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1B3" w:rsidRDefault="00B611B3" w:rsidP="005D6657">
      <w:pPr>
        <w:spacing w:after="0"/>
        <w:jc w:val="center"/>
        <w:rPr>
          <w:rFonts w:ascii="Times New Roman" w:hAnsi="Times New Roman"/>
          <w:color w:val="000000"/>
          <w:sz w:val="24"/>
          <w:szCs w:val="24"/>
          <w:shd w:val="clear" w:color="auto" w:fill="FFFFFF"/>
          <w:lang w:val="id-ID"/>
        </w:rPr>
      </w:pPr>
    </w:p>
    <w:p w:rsidR="00042D42" w:rsidRPr="000A7AD5" w:rsidRDefault="00042D42" w:rsidP="005D6657">
      <w:pPr>
        <w:spacing w:after="0"/>
        <w:jc w:val="center"/>
        <w:rPr>
          <w:rFonts w:ascii="Times New Roman" w:hAnsi="Times New Roman"/>
          <w:b/>
          <w:color w:val="000000"/>
          <w:sz w:val="24"/>
          <w:szCs w:val="24"/>
          <w:shd w:val="clear" w:color="auto" w:fill="FFFFFF"/>
        </w:rPr>
      </w:pPr>
      <w:r w:rsidRPr="000A7AD5">
        <w:rPr>
          <w:rFonts w:ascii="Times New Roman" w:hAnsi="Times New Roman"/>
          <w:b/>
          <w:color w:val="000000"/>
          <w:sz w:val="24"/>
          <w:szCs w:val="24"/>
          <w:shd w:val="clear" w:color="auto" w:fill="FFFFFF"/>
        </w:rPr>
        <w:t xml:space="preserve">PENGARUH MODEL PEMBELAJARAN KONTEKSTUAL BERBANTUAN MEDIA </w:t>
      </w:r>
      <w:r w:rsidRPr="000A7AD5">
        <w:rPr>
          <w:rFonts w:ascii="Times New Roman" w:hAnsi="Times New Roman"/>
          <w:b/>
          <w:i/>
          <w:color w:val="000000"/>
          <w:sz w:val="24"/>
          <w:szCs w:val="24"/>
          <w:shd w:val="clear" w:color="auto" w:fill="FFFFFF"/>
        </w:rPr>
        <w:t>FLIP</w:t>
      </w:r>
      <w:r w:rsidR="00B611B3" w:rsidRPr="000A7AD5">
        <w:rPr>
          <w:rFonts w:ascii="Times New Roman" w:hAnsi="Times New Roman"/>
          <w:b/>
          <w:i/>
          <w:color w:val="000000"/>
          <w:sz w:val="24"/>
          <w:szCs w:val="24"/>
          <w:shd w:val="clear" w:color="auto" w:fill="FFFFFF"/>
          <w:lang w:val="id-ID"/>
        </w:rPr>
        <w:t>CHARD</w:t>
      </w:r>
      <w:r w:rsidRPr="000A7AD5">
        <w:rPr>
          <w:rFonts w:ascii="Times New Roman" w:hAnsi="Times New Roman"/>
          <w:b/>
          <w:color w:val="000000"/>
          <w:sz w:val="24"/>
          <w:szCs w:val="24"/>
          <w:shd w:val="clear" w:color="auto" w:fill="FFFFFF"/>
        </w:rPr>
        <w:t xml:space="preserve"> DAN TERAPI </w:t>
      </w:r>
      <w:r w:rsidRPr="000A7AD5">
        <w:rPr>
          <w:rFonts w:ascii="Times New Roman" w:hAnsi="Times New Roman"/>
          <w:b/>
          <w:i/>
          <w:color w:val="000000"/>
          <w:sz w:val="24"/>
          <w:szCs w:val="24"/>
          <w:shd w:val="clear" w:color="auto" w:fill="FFFFFF"/>
        </w:rPr>
        <w:t>REBT</w:t>
      </w:r>
      <w:r w:rsidRPr="000A7AD5">
        <w:rPr>
          <w:rFonts w:ascii="Times New Roman" w:hAnsi="Times New Roman"/>
          <w:b/>
          <w:color w:val="000000"/>
          <w:sz w:val="24"/>
          <w:szCs w:val="24"/>
          <w:shd w:val="clear" w:color="auto" w:fill="FFFFFF"/>
        </w:rPr>
        <w:t xml:space="preserve"> TERHADAP PEMAHAMAN KONSEP DAN PENCEGAHAN HIPERTENSI di MASYARAKAT KELURAHAN MOJOLANGU</w:t>
      </w:r>
    </w:p>
    <w:p w:rsidR="00042D42" w:rsidRPr="00B611B3" w:rsidRDefault="00042D42" w:rsidP="005D6657">
      <w:pPr>
        <w:spacing w:after="0"/>
        <w:rPr>
          <w:rFonts w:ascii="Times New Roman" w:hAnsi="Times New Roman"/>
          <w:b/>
          <w:sz w:val="24"/>
          <w:szCs w:val="24"/>
          <w:lang w:val="id-ID"/>
        </w:rPr>
      </w:pPr>
    </w:p>
    <w:p w:rsidR="000A7AD5" w:rsidRDefault="000A7AD5" w:rsidP="005D6657">
      <w:pPr>
        <w:spacing w:after="0"/>
        <w:jc w:val="center"/>
        <w:rPr>
          <w:rFonts w:ascii="Times New Roman" w:hAnsi="Times New Roman"/>
          <w:b/>
          <w:sz w:val="24"/>
          <w:szCs w:val="24"/>
          <w:lang w:val="id-ID"/>
        </w:rPr>
      </w:pPr>
    </w:p>
    <w:p w:rsidR="000A7AD5" w:rsidRDefault="000A7AD5" w:rsidP="005D6657">
      <w:pPr>
        <w:spacing w:after="0"/>
        <w:jc w:val="center"/>
        <w:rPr>
          <w:rFonts w:ascii="Times New Roman" w:hAnsi="Times New Roman"/>
          <w:b/>
          <w:sz w:val="24"/>
          <w:szCs w:val="24"/>
          <w:lang w:val="id-ID"/>
        </w:rPr>
      </w:pPr>
    </w:p>
    <w:p w:rsidR="000A7AD5" w:rsidRDefault="000A7AD5" w:rsidP="005D6657">
      <w:pPr>
        <w:spacing w:after="0"/>
        <w:jc w:val="center"/>
        <w:rPr>
          <w:rFonts w:ascii="Times New Roman" w:hAnsi="Times New Roman"/>
          <w:b/>
          <w:sz w:val="24"/>
          <w:szCs w:val="24"/>
          <w:lang w:val="id-ID"/>
        </w:rPr>
      </w:pPr>
    </w:p>
    <w:p w:rsidR="000A7AD5" w:rsidRDefault="000A7AD5" w:rsidP="005D6657">
      <w:pPr>
        <w:spacing w:after="0"/>
        <w:jc w:val="center"/>
        <w:rPr>
          <w:rFonts w:ascii="Times New Roman" w:hAnsi="Times New Roman"/>
          <w:b/>
          <w:sz w:val="24"/>
          <w:szCs w:val="24"/>
          <w:lang w:val="id-ID"/>
        </w:rPr>
      </w:pPr>
    </w:p>
    <w:p w:rsidR="00042D42" w:rsidRPr="000161CF" w:rsidRDefault="00B611B3" w:rsidP="005D6657">
      <w:pPr>
        <w:spacing w:after="0"/>
        <w:jc w:val="center"/>
        <w:rPr>
          <w:rFonts w:ascii="Times New Roman" w:hAnsi="Times New Roman"/>
          <w:b/>
          <w:sz w:val="24"/>
          <w:szCs w:val="24"/>
        </w:rPr>
      </w:pPr>
      <w:r>
        <w:rPr>
          <w:rFonts w:ascii="Times New Roman" w:hAnsi="Times New Roman"/>
          <w:b/>
          <w:sz w:val="24"/>
          <w:szCs w:val="24"/>
          <w:lang w:val="id-ID"/>
        </w:rPr>
        <w:t xml:space="preserve">HASIL PENELITIAN </w:t>
      </w:r>
    </w:p>
    <w:p w:rsidR="00042D42" w:rsidRPr="000161CF" w:rsidRDefault="00042D42" w:rsidP="005D6657">
      <w:pPr>
        <w:spacing w:after="0"/>
        <w:jc w:val="center"/>
        <w:rPr>
          <w:rFonts w:ascii="Times New Roman" w:hAnsi="Times New Roman"/>
          <w:b/>
          <w:sz w:val="24"/>
          <w:szCs w:val="24"/>
        </w:rPr>
      </w:pPr>
    </w:p>
    <w:p w:rsidR="000A7AD5" w:rsidRDefault="000A7AD5" w:rsidP="005D6657">
      <w:pPr>
        <w:spacing w:after="0"/>
        <w:jc w:val="center"/>
        <w:rPr>
          <w:rFonts w:ascii="Times New Roman" w:hAnsi="Times New Roman"/>
          <w:b/>
          <w:sz w:val="24"/>
          <w:szCs w:val="24"/>
          <w:lang w:val="id-ID"/>
        </w:rPr>
      </w:pPr>
    </w:p>
    <w:p w:rsidR="000A7AD5" w:rsidRDefault="000A7AD5" w:rsidP="005D6657">
      <w:pPr>
        <w:spacing w:after="0"/>
        <w:jc w:val="center"/>
        <w:rPr>
          <w:rFonts w:ascii="Times New Roman" w:hAnsi="Times New Roman"/>
          <w:b/>
          <w:sz w:val="24"/>
          <w:szCs w:val="24"/>
          <w:lang w:val="id-ID"/>
        </w:rPr>
      </w:pPr>
    </w:p>
    <w:p w:rsidR="000A7AD5" w:rsidRDefault="000A7AD5" w:rsidP="005D6657">
      <w:pPr>
        <w:spacing w:after="0"/>
        <w:jc w:val="center"/>
        <w:rPr>
          <w:rFonts w:ascii="Times New Roman" w:hAnsi="Times New Roman"/>
          <w:b/>
          <w:sz w:val="24"/>
          <w:szCs w:val="24"/>
          <w:lang w:val="id-ID"/>
        </w:rPr>
      </w:pPr>
    </w:p>
    <w:p w:rsidR="00042D42" w:rsidRPr="00B611B3" w:rsidRDefault="00B611B3" w:rsidP="005D6657">
      <w:pPr>
        <w:spacing w:after="0"/>
        <w:jc w:val="center"/>
        <w:rPr>
          <w:rFonts w:ascii="Times New Roman" w:hAnsi="Times New Roman"/>
          <w:b/>
          <w:sz w:val="24"/>
          <w:szCs w:val="24"/>
          <w:lang w:val="id-ID"/>
        </w:rPr>
      </w:pPr>
      <w:r>
        <w:rPr>
          <w:rFonts w:ascii="Times New Roman" w:hAnsi="Times New Roman"/>
          <w:b/>
          <w:sz w:val="24"/>
          <w:szCs w:val="24"/>
          <w:lang w:val="id-ID"/>
        </w:rPr>
        <w:t>Oleh:</w:t>
      </w:r>
    </w:p>
    <w:p w:rsidR="00042D42" w:rsidRPr="000161CF" w:rsidRDefault="00042D42" w:rsidP="005D6657">
      <w:pPr>
        <w:spacing w:after="0"/>
        <w:jc w:val="center"/>
        <w:rPr>
          <w:rFonts w:ascii="Times New Roman" w:hAnsi="Times New Roman"/>
          <w:b/>
          <w:sz w:val="24"/>
          <w:szCs w:val="24"/>
        </w:rPr>
      </w:pPr>
      <w:r w:rsidRPr="000161CF">
        <w:rPr>
          <w:rFonts w:ascii="Times New Roman" w:hAnsi="Times New Roman"/>
          <w:b/>
          <w:sz w:val="24"/>
          <w:szCs w:val="24"/>
        </w:rPr>
        <w:t>Dr. SUSI MILWATI, SKp</w:t>
      </w:r>
      <w:r w:rsidR="00B611B3">
        <w:rPr>
          <w:rFonts w:ascii="Times New Roman" w:hAnsi="Times New Roman"/>
          <w:b/>
          <w:sz w:val="24"/>
          <w:szCs w:val="24"/>
          <w:lang w:val="id-ID"/>
        </w:rPr>
        <w:t>.</w:t>
      </w:r>
      <w:proofErr w:type="gramStart"/>
      <w:r w:rsidRPr="000161CF">
        <w:rPr>
          <w:rFonts w:ascii="Times New Roman" w:hAnsi="Times New Roman"/>
          <w:b/>
          <w:sz w:val="24"/>
          <w:szCs w:val="24"/>
        </w:rPr>
        <w:t>,MPd</w:t>
      </w:r>
      <w:proofErr w:type="gramEnd"/>
    </w:p>
    <w:p w:rsidR="00042D42" w:rsidRPr="00B611B3" w:rsidRDefault="00042D42" w:rsidP="005D6657">
      <w:pPr>
        <w:spacing w:after="0"/>
        <w:rPr>
          <w:rFonts w:ascii="Times New Roman" w:hAnsi="Times New Roman"/>
          <w:b/>
          <w:sz w:val="24"/>
          <w:szCs w:val="24"/>
          <w:lang w:val="id-ID"/>
        </w:rPr>
      </w:pPr>
    </w:p>
    <w:p w:rsidR="00042D42" w:rsidRDefault="00042D42" w:rsidP="005D6657">
      <w:pPr>
        <w:spacing w:after="0"/>
        <w:jc w:val="center"/>
        <w:rPr>
          <w:rFonts w:ascii="Times New Roman" w:hAnsi="Times New Roman"/>
          <w:b/>
          <w:sz w:val="24"/>
          <w:szCs w:val="24"/>
          <w:lang w:val="id-ID"/>
        </w:rPr>
      </w:pPr>
    </w:p>
    <w:p w:rsidR="00B611B3" w:rsidRDefault="00B611B3" w:rsidP="005D6657">
      <w:pPr>
        <w:spacing w:after="0"/>
        <w:jc w:val="center"/>
        <w:rPr>
          <w:rFonts w:ascii="Times New Roman" w:hAnsi="Times New Roman"/>
          <w:b/>
          <w:sz w:val="24"/>
          <w:szCs w:val="24"/>
          <w:lang w:val="id-ID"/>
        </w:rPr>
      </w:pPr>
    </w:p>
    <w:p w:rsidR="00B611B3" w:rsidRPr="00B611B3" w:rsidRDefault="00B611B3" w:rsidP="005D6657">
      <w:pPr>
        <w:spacing w:after="0"/>
        <w:jc w:val="center"/>
        <w:rPr>
          <w:rFonts w:ascii="Times New Roman" w:hAnsi="Times New Roman"/>
          <w:b/>
          <w:sz w:val="24"/>
          <w:szCs w:val="24"/>
          <w:lang w:val="id-ID"/>
        </w:rPr>
      </w:pPr>
    </w:p>
    <w:p w:rsidR="00042D42" w:rsidRPr="000161CF" w:rsidRDefault="00042D42" w:rsidP="005D6657">
      <w:pPr>
        <w:spacing w:after="0"/>
        <w:jc w:val="center"/>
        <w:rPr>
          <w:rFonts w:ascii="Times New Roman" w:hAnsi="Times New Roman"/>
          <w:sz w:val="24"/>
          <w:szCs w:val="24"/>
        </w:rPr>
      </w:pPr>
      <w:r w:rsidRPr="000161CF">
        <w:rPr>
          <w:rFonts w:ascii="Times New Roman" w:hAnsi="Times New Roman"/>
          <w:noProof/>
          <w:sz w:val="24"/>
          <w:szCs w:val="24"/>
          <w:lang w:val="id-ID" w:eastAsia="id-ID"/>
        </w:rPr>
        <w:drawing>
          <wp:inline distT="0" distB="0" distL="0" distR="0">
            <wp:extent cx="2109487" cy="1875099"/>
            <wp:effectExtent l="19050" t="0" r="5063" b="0"/>
            <wp:docPr id="1" name="Picture 1" descr="D:\logo_poltekkesmalang_zps550f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_poltekkesmalang_zps550f7861.jpg"/>
                    <pic:cNvPicPr>
                      <a:picLocks noChangeAspect="1" noChangeArrowheads="1"/>
                    </pic:cNvPicPr>
                  </pic:nvPicPr>
                  <pic:blipFill>
                    <a:blip r:embed="rId8" cstate="print"/>
                    <a:srcRect/>
                    <a:stretch>
                      <a:fillRect/>
                    </a:stretch>
                  </pic:blipFill>
                  <pic:spPr bwMode="auto">
                    <a:xfrm>
                      <a:off x="0" y="0"/>
                      <a:ext cx="2116990" cy="1881769"/>
                    </a:xfrm>
                    <a:prstGeom prst="rect">
                      <a:avLst/>
                    </a:prstGeom>
                    <a:noFill/>
                    <a:ln w="9525">
                      <a:noFill/>
                      <a:miter lim="800000"/>
                      <a:headEnd/>
                      <a:tailEnd/>
                    </a:ln>
                  </pic:spPr>
                </pic:pic>
              </a:graphicData>
            </a:graphic>
          </wp:inline>
        </w:drawing>
      </w:r>
    </w:p>
    <w:p w:rsidR="00042D42" w:rsidRPr="000161CF" w:rsidRDefault="00042D42" w:rsidP="005D6657">
      <w:pPr>
        <w:spacing w:after="0"/>
        <w:contextualSpacing/>
        <w:rPr>
          <w:rFonts w:ascii="Times New Roman" w:hAnsi="Times New Roman"/>
          <w:b/>
          <w:sz w:val="24"/>
          <w:szCs w:val="24"/>
        </w:rPr>
      </w:pPr>
    </w:p>
    <w:p w:rsidR="00042D42" w:rsidRPr="000161CF" w:rsidRDefault="00042D42" w:rsidP="005D6657">
      <w:pPr>
        <w:spacing w:after="0"/>
        <w:contextualSpacing/>
        <w:rPr>
          <w:rFonts w:ascii="Times New Roman" w:hAnsi="Times New Roman"/>
          <w:b/>
          <w:sz w:val="24"/>
          <w:szCs w:val="24"/>
        </w:rPr>
      </w:pPr>
    </w:p>
    <w:p w:rsidR="00042D42" w:rsidRPr="000161CF" w:rsidRDefault="00042D42" w:rsidP="005D6657">
      <w:pPr>
        <w:spacing w:after="0"/>
        <w:contextualSpacing/>
        <w:rPr>
          <w:rFonts w:ascii="Times New Roman" w:hAnsi="Times New Roman"/>
          <w:b/>
          <w:sz w:val="24"/>
          <w:szCs w:val="24"/>
        </w:rPr>
      </w:pPr>
    </w:p>
    <w:p w:rsidR="00042D42" w:rsidRDefault="00042D42" w:rsidP="005D6657">
      <w:pPr>
        <w:spacing w:after="0"/>
        <w:contextualSpacing/>
        <w:rPr>
          <w:rFonts w:ascii="Times New Roman" w:hAnsi="Times New Roman"/>
          <w:b/>
          <w:sz w:val="24"/>
          <w:szCs w:val="24"/>
          <w:lang w:val="id-ID"/>
        </w:rPr>
      </w:pPr>
    </w:p>
    <w:p w:rsidR="00B611B3" w:rsidRPr="00B611B3" w:rsidRDefault="00B611B3" w:rsidP="005D6657">
      <w:pPr>
        <w:spacing w:after="0"/>
        <w:contextualSpacing/>
        <w:rPr>
          <w:rFonts w:ascii="Times New Roman" w:hAnsi="Times New Roman"/>
          <w:b/>
          <w:sz w:val="24"/>
          <w:szCs w:val="24"/>
          <w:lang w:val="id-ID"/>
        </w:rPr>
      </w:pPr>
    </w:p>
    <w:p w:rsidR="00042D42" w:rsidRPr="000161CF" w:rsidRDefault="00042D42" w:rsidP="005D6657">
      <w:pPr>
        <w:spacing w:after="0"/>
        <w:contextualSpacing/>
        <w:jc w:val="center"/>
        <w:rPr>
          <w:rFonts w:ascii="Times New Roman" w:hAnsi="Times New Roman"/>
          <w:b/>
          <w:sz w:val="24"/>
          <w:szCs w:val="24"/>
        </w:rPr>
      </w:pPr>
      <w:r w:rsidRPr="000161CF">
        <w:rPr>
          <w:rFonts w:ascii="Times New Roman" w:hAnsi="Times New Roman"/>
          <w:b/>
          <w:sz w:val="24"/>
          <w:szCs w:val="24"/>
        </w:rPr>
        <w:t>KEMENTERIAN KESEHATAN REPUBLIK INDONESIA</w:t>
      </w:r>
    </w:p>
    <w:p w:rsidR="00042D42" w:rsidRPr="000161CF" w:rsidRDefault="00042D42" w:rsidP="005D6657">
      <w:pPr>
        <w:spacing w:after="0"/>
        <w:contextualSpacing/>
        <w:jc w:val="center"/>
        <w:rPr>
          <w:rFonts w:ascii="Times New Roman" w:hAnsi="Times New Roman"/>
          <w:b/>
          <w:sz w:val="24"/>
          <w:szCs w:val="24"/>
        </w:rPr>
      </w:pPr>
      <w:r w:rsidRPr="000161CF">
        <w:rPr>
          <w:rFonts w:ascii="Times New Roman" w:hAnsi="Times New Roman"/>
          <w:b/>
          <w:sz w:val="24"/>
          <w:szCs w:val="24"/>
        </w:rPr>
        <w:t>POLITEKNIK KESEHATAN MALANG</w:t>
      </w:r>
    </w:p>
    <w:p w:rsidR="00042D42" w:rsidRPr="000161CF" w:rsidRDefault="00042D42" w:rsidP="005D6657">
      <w:pPr>
        <w:spacing w:after="0"/>
        <w:contextualSpacing/>
        <w:jc w:val="center"/>
        <w:rPr>
          <w:rFonts w:ascii="Times New Roman" w:hAnsi="Times New Roman"/>
          <w:b/>
          <w:sz w:val="24"/>
          <w:szCs w:val="24"/>
        </w:rPr>
      </w:pPr>
      <w:r w:rsidRPr="000161CF">
        <w:rPr>
          <w:rFonts w:ascii="Times New Roman" w:hAnsi="Times New Roman"/>
          <w:b/>
          <w:sz w:val="24"/>
          <w:szCs w:val="24"/>
        </w:rPr>
        <w:t>JURUSAN KEPERAWATAN</w:t>
      </w:r>
    </w:p>
    <w:p w:rsidR="00042D42" w:rsidRPr="000161CF" w:rsidRDefault="00042D42" w:rsidP="005D6657">
      <w:pPr>
        <w:spacing w:after="0"/>
        <w:contextualSpacing/>
        <w:jc w:val="center"/>
        <w:rPr>
          <w:rFonts w:ascii="Times New Roman" w:hAnsi="Times New Roman"/>
          <w:b/>
          <w:sz w:val="24"/>
          <w:szCs w:val="24"/>
        </w:rPr>
      </w:pPr>
      <w:r w:rsidRPr="000161CF">
        <w:rPr>
          <w:rFonts w:ascii="Times New Roman" w:hAnsi="Times New Roman"/>
          <w:b/>
          <w:sz w:val="24"/>
          <w:szCs w:val="24"/>
        </w:rPr>
        <w:t>PROGRAM STUDI D IV KEPERAWATAN MALANG</w:t>
      </w:r>
    </w:p>
    <w:p w:rsidR="00B611B3" w:rsidRPr="00B611B3" w:rsidRDefault="00042D42" w:rsidP="005D6657">
      <w:pPr>
        <w:spacing w:after="0"/>
        <w:jc w:val="center"/>
        <w:rPr>
          <w:rFonts w:ascii="Times New Roman" w:hAnsi="Times New Roman"/>
          <w:b/>
          <w:sz w:val="24"/>
          <w:szCs w:val="24"/>
          <w:lang w:val="id-ID"/>
        </w:rPr>
      </w:pPr>
      <w:r w:rsidRPr="000161CF">
        <w:rPr>
          <w:rFonts w:ascii="Times New Roman" w:hAnsi="Times New Roman"/>
          <w:b/>
          <w:sz w:val="24"/>
          <w:szCs w:val="24"/>
        </w:rPr>
        <w:t>201</w:t>
      </w:r>
      <w:r>
        <w:rPr>
          <w:rFonts w:ascii="Times New Roman" w:hAnsi="Times New Roman"/>
          <w:b/>
          <w:sz w:val="24"/>
          <w:szCs w:val="24"/>
        </w:rPr>
        <w:t>9</w:t>
      </w:r>
    </w:p>
    <w:p w:rsidR="000A7AD5" w:rsidRDefault="000A7AD5" w:rsidP="005D6657">
      <w:pPr>
        <w:spacing w:after="0" w:line="480" w:lineRule="auto"/>
        <w:jc w:val="center"/>
        <w:rPr>
          <w:rFonts w:ascii="Times New Roman" w:hAnsi="Times New Roman"/>
          <w:b/>
          <w:sz w:val="24"/>
          <w:szCs w:val="24"/>
          <w:lang w:val="id-ID"/>
        </w:rPr>
      </w:pPr>
    </w:p>
    <w:p w:rsidR="00A33BA9" w:rsidRPr="005B2D25" w:rsidRDefault="00A33BA9" w:rsidP="005D6657">
      <w:pPr>
        <w:spacing w:after="0" w:line="480" w:lineRule="auto"/>
        <w:jc w:val="center"/>
        <w:rPr>
          <w:rFonts w:ascii="Times New Roman" w:hAnsi="Times New Roman"/>
          <w:b/>
          <w:sz w:val="24"/>
          <w:szCs w:val="24"/>
        </w:rPr>
      </w:pPr>
      <w:r w:rsidRPr="005B2D25">
        <w:rPr>
          <w:rFonts w:ascii="Times New Roman" w:hAnsi="Times New Roman"/>
          <w:b/>
          <w:sz w:val="24"/>
          <w:szCs w:val="24"/>
        </w:rPr>
        <w:lastRenderedPageBreak/>
        <w:t>KATA PENGANTAR</w:t>
      </w:r>
    </w:p>
    <w:p w:rsidR="00A33BA9" w:rsidRPr="00C01FDD" w:rsidRDefault="00A33BA9" w:rsidP="005D6657">
      <w:pPr>
        <w:spacing w:after="0" w:line="480" w:lineRule="auto"/>
        <w:ind w:firstLine="720"/>
        <w:jc w:val="both"/>
        <w:rPr>
          <w:rFonts w:ascii="Times New Roman" w:hAnsi="Times New Roman"/>
          <w:color w:val="000000"/>
          <w:sz w:val="24"/>
          <w:szCs w:val="24"/>
          <w:shd w:val="clear" w:color="auto" w:fill="FFFFFF"/>
        </w:rPr>
      </w:pPr>
      <w:r w:rsidRPr="005B2D25">
        <w:rPr>
          <w:rFonts w:ascii="Times New Roman" w:hAnsi="Times New Roman"/>
          <w:sz w:val="24"/>
          <w:szCs w:val="24"/>
        </w:rPr>
        <w:t xml:space="preserve">Puji syukur penulis </w:t>
      </w:r>
      <w:proofErr w:type="gramStart"/>
      <w:r w:rsidRPr="005B2D25">
        <w:rPr>
          <w:rFonts w:ascii="Times New Roman" w:hAnsi="Times New Roman"/>
          <w:sz w:val="24"/>
          <w:szCs w:val="24"/>
        </w:rPr>
        <w:t xml:space="preserve">panjatkan </w:t>
      </w:r>
      <w:r w:rsidR="00C01FDD">
        <w:rPr>
          <w:rFonts w:ascii="Times New Roman" w:hAnsi="Times New Roman"/>
          <w:sz w:val="24"/>
          <w:szCs w:val="24"/>
          <w:lang w:val="id-ID"/>
        </w:rPr>
        <w:t xml:space="preserve"> </w:t>
      </w:r>
      <w:r w:rsidRPr="005B2D25">
        <w:rPr>
          <w:rFonts w:ascii="Times New Roman" w:hAnsi="Times New Roman"/>
          <w:sz w:val="24"/>
          <w:szCs w:val="24"/>
        </w:rPr>
        <w:t>kehadirat</w:t>
      </w:r>
      <w:proofErr w:type="gramEnd"/>
      <w:r w:rsidRPr="005B2D25">
        <w:rPr>
          <w:rFonts w:ascii="Times New Roman" w:hAnsi="Times New Roman"/>
          <w:sz w:val="24"/>
          <w:szCs w:val="24"/>
        </w:rPr>
        <w:t xml:space="preserve"> </w:t>
      </w:r>
      <w:r w:rsidR="00B611B3">
        <w:rPr>
          <w:rFonts w:ascii="Times New Roman" w:hAnsi="Times New Roman"/>
          <w:sz w:val="24"/>
          <w:szCs w:val="24"/>
          <w:lang w:val="id-ID"/>
        </w:rPr>
        <w:t>T</w:t>
      </w:r>
      <w:r w:rsidR="00C01FDD">
        <w:rPr>
          <w:rFonts w:ascii="Times New Roman" w:hAnsi="Times New Roman"/>
          <w:sz w:val="24"/>
          <w:szCs w:val="24"/>
          <w:lang w:val="id-ID"/>
        </w:rPr>
        <w:t xml:space="preserve">uhan Yang Maha Esa </w:t>
      </w:r>
      <w:r w:rsidRPr="005B2D25">
        <w:rPr>
          <w:rFonts w:ascii="Times New Roman" w:hAnsi="Times New Roman"/>
          <w:sz w:val="24"/>
          <w:szCs w:val="24"/>
        </w:rPr>
        <w:t xml:space="preserve">yang telah melimpahkan Rahmat dan Hidayah-Nya, sehingga penulis dapat menyelesaikan </w:t>
      </w:r>
      <w:r>
        <w:rPr>
          <w:rFonts w:ascii="Times New Roman" w:hAnsi="Times New Roman"/>
          <w:sz w:val="24"/>
          <w:szCs w:val="24"/>
        </w:rPr>
        <w:t xml:space="preserve">laporan penelitian </w:t>
      </w:r>
      <w:r w:rsidRPr="005B2D25">
        <w:rPr>
          <w:rFonts w:ascii="Times New Roman" w:hAnsi="Times New Roman"/>
          <w:sz w:val="24"/>
          <w:szCs w:val="24"/>
        </w:rPr>
        <w:t>“</w:t>
      </w:r>
      <w:r w:rsidR="00C01FDD" w:rsidRPr="000161CF">
        <w:rPr>
          <w:rFonts w:ascii="Times New Roman" w:hAnsi="Times New Roman"/>
          <w:color w:val="000000"/>
          <w:sz w:val="24"/>
          <w:szCs w:val="24"/>
          <w:shd w:val="clear" w:color="auto" w:fill="FFFFFF"/>
        </w:rPr>
        <w:t xml:space="preserve">Pengaruh Model Pembelajaran Kontekstual Berbantuan Media </w:t>
      </w:r>
      <w:r w:rsidR="00C01FDD" w:rsidRPr="00B611B3">
        <w:rPr>
          <w:rFonts w:ascii="Times New Roman" w:hAnsi="Times New Roman"/>
          <w:i/>
          <w:color w:val="000000"/>
          <w:sz w:val="24"/>
          <w:szCs w:val="24"/>
          <w:shd w:val="clear" w:color="auto" w:fill="FFFFFF"/>
        </w:rPr>
        <w:t>Flip</w:t>
      </w:r>
      <w:r w:rsidR="00C01FDD" w:rsidRPr="00B611B3">
        <w:rPr>
          <w:rFonts w:ascii="Times New Roman" w:hAnsi="Times New Roman"/>
          <w:i/>
          <w:color w:val="000000"/>
          <w:sz w:val="24"/>
          <w:szCs w:val="24"/>
          <w:shd w:val="clear" w:color="auto" w:fill="FFFFFF"/>
          <w:lang w:val="id-ID"/>
        </w:rPr>
        <w:t>char</w:t>
      </w:r>
      <w:r w:rsidR="00A30BBC">
        <w:rPr>
          <w:rFonts w:ascii="Times New Roman" w:hAnsi="Times New Roman"/>
          <w:i/>
          <w:color w:val="000000"/>
          <w:sz w:val="24"/>
          <w:szCs w:val="24"/>
          <w:shd w:val="clear" w:color="auto" w:fill="FFFFFF"/>
          <w:lang w:val="id-ID"/>
        </w:rPr>
        <w:t>t</w:t>
      </w:r>
      <w:r w:rsidR="00C01FDD" w:rsidRPr="000161CF">
        <w:rPr>
          <w:rFonts w:ascii="Times New Roman" w:hAnsi="Times New Roman"/>
          <w:color w:val="000000"/>
          <w:sz w:val="24"/>
          <w:szCs w:val="24"/>
          <w:shd w:val="clear" w:color="auto" w:fill="FFFFFF"/>
        </w:rPr>
        <w:t xml:space="preserve"> Dan Terapi </w:t>
      </w:r>
      <w:r w:rsidR="00A30BBC" w:rsidRPr="000161CF">
        <w:rPr>
          <w:rFonts w:ascii="Times New Roman" w:hAnsi="Times New Roman"/>
          <w:i/>
          <w:color w:val="000000"/>
          <w:sz w:val="24"/>
          <w:szCs w:val="24"/>
          <w:shd w:val="clear" w:color="auto" w:fill="FFFFFF"/>
        </w:rPr>
        <w:t>REBT</w:t>
      </w:r>
      <w:r w:rsidR="00A30BBC" w:rsidRPr="000161CF">
        <w:rPr>
          <w:rFonts w:ascii="Times New Roman" w:hAnsi="Times New Roman"/>
          <w:color w:val="000000"/>
          <w:sz w:val="24"/>
          <w:szCs w:val="24"/>
          <w:shd w:val="clear" w:color="auto" w:fill="FFFFFF"/>
        </w:rPr>
        <w:t xml:space="preserve"> </w:t>
      </w:r>
      <w:r w:rsidR="00C01FDD" w:rsidRPr="000161CF">
        <w:rPr>
          <w:rFonts w:ascii="Times New Roman" w:hAnsi="Times New Roman"/>
          <w:color w:val="000000"/>
          <w:sz w:val="24"/>
          <w:szCs w:val="24"/>
          <w:shd w:val="clear" w:color="auto" w:fill="FFFFFF"/>
        </w:rPr>
        <w:t xml:space="preserve">Terhadap Pemahaman Konsep Dan Pencegahan Hipertensi </w:t>
      </w:r>
      <w:r w:rsidR="00C01FDD">
        <w:rPr>
          <w:rFonts w:ascii="Times New Roman" w:hAnsi="Times New Roman"/>
          <w:color w:val="000000"/>
          <w:sz w:val="24"/>
          <w:szCs w:val="24"/>
          <w:shd w:val="clear" w:color="auto" w:fill="FFFFFF"/>
        </w:rPr>
        <w:t xml:space="preserve">Di </w:t>
      </w:r>
      <w:r w:rsidR="00C01FDD" w:rsidRPr="000161CF">
        <w:rPr>
          <w:rFonts w:ascii="Times New Roman" w:hAnsi="Times New Roman"/>
          <w:color w:val="000000"/>
          <w:sz w:val="24"/>
          <w:szCs w:val="24"/>
          <w:shd w:val="clear" w:color="auto" w:fill="FFFFFF"/>
        </w:rPr>
        <w:t xml:space="preserve">Masyarakat </w:t>
      </w:r>
      <w:r w:rsidR="00C01FDD">
        <w:rPr>
          <w:rFonts w:ascii="Times New Roman" w:hAnsi="Times New Roman"/>
          <w:color w:val="000000"/>
          <w:sz w:val="24"/>
          <w:szCs w:val="24"/>
          <w:shd w:val="clear" w:color="auto" w:fill="FFFFFF"/>
        </w:rPr>
        <w:t>Kelurahan Mojolangu</w:t>
      </w:r>
      <w:r w:rsidR="00C01FDD">
        <w:rPr>
          <w:rFonts w:ascii="Times New Roman" w:hAnsi="Times New Roman"/>
          <w:color w:val="000000"/>
          <w:sz w:val="24"/>
          <w:szCs w:val="24"/>
          <w:shd w:val="clear" w:color="auto" w:fill="FFFFFF"/>
          <w:lang w:val="id-ID"/>
        </w:rPr>
        <w:t xml:space="preserve"> </w:t>
      </w:r>
      <w:r>
        <w:rPr>
          <w:rFonts w:ascii="Times New Roman" w:hAnsi="Times New Roman"/>
          <w:sz w:val="24"/>
          <w:szCs w:val="24"/>
        </w:rPr>
        <w:t>Kota Malang</w:t>
      </w:r>
      <w:r w:rsidR="00C01FDD">
        <w:rPr>
          <w:rFonts w:ascii="Times New Roman" w:hAnsi="Times New Roman"/>
          <w:sz w:val="24"/>
          <w:szCs w:val="24"/>
          <w:lang w:val="id-ID"/>
        </w:rPr>
        <w:t>”</w:t>
      </w:r>
      <w:r w:rsidRPr="005B2D25">
        <w:rPr>
          <w:rFonts w:ascii="Times New Roman" w:hAnsi="Times New Roman"/>
          <w:sz w:val="24"/>
          <w:szCs w:val="24"/>
        </w:rPr>
        <w:t>, sebagai salah satu tugas Tri Darma perguruan Tinggi bagi dosen di Politeknik Kesehatan Kemenkes Malang Jurusan Keperawatan Malang.</w:t>
      </w:r>
    </w:p>
    <w:p w:rsidR="00A33BA9" w:rsidRPr="005B2D25" w:rsidRDefault="00A33BA9" w:rsidP="005D6657">
      <w:pPr>
        <w:spacing w:after="0" w:line="480" w:lineRule="auto"/>
        <w:ind w:firstLine="720"/>
        <w:jc w:val="both"/>
        <w:rPr>
          <w:rFonts w:ascii="Times New Roman" w:hAnsi="Times New Roman"/>
          <w:sz w:val="24"/>
          <w:szCs w:val="24"/>
        </w:rPr>
      </w:pPr>
      <w:proofErr w:type="gramStart"/>
      <w:r w:rsidRPr="005B2D25">
        <w:rPr>
          <w:rFonts w:ascii="Times New Roman" w:hAnsi="Times New Roman"/>
          <w:sz w:val="24"/>
          <w:szCs w:val="24"/>
        </w:rPr>
        <w:t xml:space="preserve">Dalam penulisan </w:t>
      </w:r>
      <w:r>
        <w:rPr>
          <w:rFonts w:ascii="Times New Roman" w:hAnsi="Times New Roman"/>
          <w:sz w:val="24"/>
          <w:szCs w:val="24"/>
        </w:rPr>
        <w:t xml:space="preserve">laporan </w:t>
      </w:r>
      <w:r w:rsidRPr="005B2D25">
        <w:rPr>
          <w:rFonts w:ascii="Times New Roman" w:hAnsi="Times New Roman"/>
          <w:sz w:val="24"/>
          <w:szCs w:val="24"/>
        </w:rPr>
        <w:t>penelitian ini, penulis tidak lepas dari bantuan dan dukungan berbagai pihak.</w:t>
      </w:r>
      <w:proofErr w:type="gramEnd"/>
      <w:r w:rsidRPr="005B2D25">
        <w:rPr>
          <w:rFonts w:ascii="Times New Roman" w:hAnsi="Times New Roman"/>
          <w:sz w:val="24"/>
          <w:szCs w:val="24"/>
        </w:rPr>
        <w:t xml:space="preserve"> Oleh karena itu, pada kesempatan ini penulis mengucapkan terimakasih kepada: </w:t>
      </w:r>
      <w:r>
        <w:rPr>
          <w:rFonts w:ascii="Times New Roman" w:hAnsi="Times New Roman"/>
          <w:sz w:val="24"/>
          <w:szCs w:val="24"/>
        </w:rPr>
        <w:t>Bapak Direktur yang telah memberi kesempatan untuk melakukan penelitian dan semua t</w:t>
      </w:r>
      <w:r w:rsidRPr="005B2D25">
        <w:rPr>
          <w:rFonts w:ascii="Times New Roman" w:hAnsi="Times New Roman"/>
          <w:sz w:val="24"/>
          <w:szCs w:val="24"/>
        </w:rPr>
        <w:t xml:space="preserve">eman-teman yang telah memberikan dorongan dan bantuannya selama </w:t>
      </w:r>
      <w:proofErr w:type="gramStart"/>
      <w:r w:rsidRPr="005B2D25">
        <w:rPr>
          <w:rFonts w:ascii="Times New Roman" w:hAnsi="Times New Roman"/>
          <w:sz w:val="24"/>
          <w:szCs w:val="24"/>
        </w:rPr>
        <w:t xml:space="preserve">penyusunan  </w:t>
      </w:r>
      <w:r>
        <w:rPr>
          <w:rFonts w:ascii="Times New Roman" w:hAnsi="Times New Roman"/>
          <w:sz w:val="24"/>
          <w:szCs w:val="24"/>
        </w:rPr>
        <w:t>laporan</w:t>
      </w:r>
      <w:proofErr w:type="gramEnd"/>
      <w:r>
        <w:rPr>
          <w:rFonts w:ascii="Times New Roman" w:hAnsi="Times New Roman"/>
          <w:sz w:val="24"/>
          <w:szCs w:val="24"/>
        </w:rPr>
        <w:t xml:space="preserve"> penelitian </w:t>
      </w:r>
      <w:r w:rsidRPr="005B2D25">
        <w:rPr>
          <w:rFonts w:ascii="Times New Roman" w:hAnsi="Times New Roman"/>
          <w:sz w:val="24"/>
          <w:szCs w:val="24"/>
        </w:rPr>
        <w:t>ini.</w:t>
      </w:r>
    </w:p>
    <w:p w:rsidR="00A33BA9" w:rsidRPr="00C01FDD" w:rsidRDefault="00A33BA9" w:rsidP="005D6657">
      <w:pPr>
        <w:pStyle w:val="ListParagraph"/>
        <w:spacing w:line="480" w:lineRule="auto"/>
        <w:ind w:left="0" w:firstLine="720"/>
        <w:jc w:val="both"/>
        <w:rPr>
          <w:lang w:val="id-ID"/>
        </w:rPr>
      </w:pPr>
      <w:proofErr w:type="gramStart"/>
      <w:r w:rsidRPr="005B2D25">
        <w:t xml:space="preserve">Penulis menyadari bahwa penyusunan </w:t>
      </w:r>
      <w:r>
        <w:t xml:space="preserve">laporan penelitian </w:t>
      </w:r>
      <w:r w:rsidRPr="005B2D25">
        <w:t>ini masih banyak kekurangannya.</w:t>
      </w:r>
      <w:proofErr w:type="gramEnd"/>
      <w:r w:rsidRPr="005B2D25">
        <w:t xml:space="preserve"> Oleh karena itu, penulis mengharapkan kritik dan saran yang membangun dan </w:t>
      </w:r>
      <w:proofErr w:type="gramStart"/>
      <w:r w:rsidRPr="005B2D25">
        <w:t xml:space="preserve">semoga  </w:t>
      </w:r>
      <w:r>
        <w:t>laporan</w:t>
      </w:r>
      <w:proofErr w:type="gramEnd"/>
      <w:r>
        <w:t xml:space="preserve"> </w:t>
      </w:r>
      <w:r w:rsidRPr="005B2D25">
        <w:t xml:space="preserve">ini bermanfaat bagi semua pihak. </w:t>
      </w:r>
    </w:p>
    <w:p w:rsidR="00A33BA9" w:rsidRPr="00C01FDD" w:rsidRDefault="00A33BA9" w:rsidP="005D6657">
      <w:pPr>
        <w:tabs>
          <w:tab w:val="left" w:pos="5130"/>
        </w:tabs>
        <w:spacing w:after="0" w:line="480" w:lineRule="auto"/>
        <w:jc w:val="center"/>
        <w:rPr>
          <w:rFonts w:ascii="Times New Roman" w:hAnsi="Times New Roman"/>
          <w:sz w:val="24"/>
          <w:szCs w:val="24"/>
          <w:lang w:val="id-ID"/>
        </w:rPr>
      </w:pPr>
      <w:r>
        <w:rPr>
          <w:rFonts w:ascii="Times New Roman" w:hAnsi="Times New Roman"/>
          <w:sz w:val="24"/>
          <w:szCs w:val="24"/>
        </w:rPr>
        <w:t xml:space="preserve">                                                                                  Malang, November 201</w:t>
      </w:r>
      <w:r w:rsidR="00C01FDD">
        <w:rPr>
          <w:rFonts w:ascii="Times New Roman" w:hAnsi="Times New Roman"/>
          <w:sz w:val="24"/>
          <w:szCs w:val="24"/>
          <w:lang w:val="id-ID"/>
        </w:rPr>
        <w:t>9</w:t>
      </w:r>
    </w:p>
    <w:p w:rsidR="00A33BA9" w:rsidRPr="005B2D25" w:rsidRDefault="00A33BA9" w:rsidP="005D6657">
      <w:pPr>
        <w:spacing w:after="0" w:line="480" w:lineRule="auto"/>
        <w:jc w:val="both"/>
        <w:rPr>
          <w:rFonts w:ascii="Times New Roman" w:hAnsi="Times New Roman"/>
          <w:sz w:val="24"/>
          <w:szCs w:val="24"/>
        </w:rPr>
      </w:pPr>
      <w:r w:rsidRPr="005B2D25">
        <w:rPr>
          <w:rFonts w:ascii="Times New Roman" w:hAnsi="Times New Roman"/>
          <w:sz w:val="24"/>
          <w:szCs w:val="24"/>
        </w:rPr>
        <w:tab/>
      </w:r>
      <w:r w:rsidRPr="005B2D25">
        <w:rPr>
          <w:rFonts w:ascii="Times New Roman" w:hAnsi="Times New Roman"/>
          <w:sz w:val="24"/>
          <w:szCs w:val="24"/>
        </w:rPr>
        <w:tab/>
      </w:r>
      <w:r w:rsidRPr="005B2D25">
        <w:rPr>
          <w:rFonts w:ascii="Times New Roman" w:hAnsi="Times New Roman"/>
          <w:sz w:val="24"/>
          <w:szCs w:val="24"/>
        </w:rPr>
        <w:tab/>
      </w:r>
      <w:r w:rsidRPr="005B2D25">
        <w:rPr>
          <w:rFonts w:ascii="Times New Roman" w:hAnsi="Times New Roman"/>
          <w:sz w:val="24"/>
          <w:szCs w:val="24"/>
        </w:rPr>
        <w:tab/>
      </w:r>
      <w:r w:rsidRPr="005B2D25">
        <w:rPr>
          <w:rFonts w:ascii="Times New Roman" w:hAnsi="Times New Roman"/>
          <w:sz w:val="24"/>
          <w:szCs w:val="24"/>
        </w:rPr>
        <w:tab/>
      </w:r>
      <w:r w:rsidRPr="005B2D25">
        <w:rPr>
          <w:rFonts w:ascii="Times New Roman" w:hAnsi="Times New Roman"/>
          <w:sz w:val="24"/>
          <w:szCs w:val="24"/>
        </w:rPr>
        <w:tab/>
      </w:r>
      <w:r w:rsidRPr="005B2D25">
        <w:rPr>
          <w:rFonts w:ascii="Times New Roman" w:hAnsi="Times New Roman"/>
          <w:sz w:val="24"/>
          <w:szCs w:val="24"/>
        </w:rPr>
        <w:tab/>
      </w:r>
      <w:r w:rsidRPr="005B2D25">
        <w:rPr>
          <w:rFonts w:ascii="Times New Roman" w:hAnsi="Times New Roman"/>
          <w:sz w:val="24"/>
          <w:szCs w:val="24"/>
        </w:rPr>
        <w:tab/>
        <w:t>Penulis</w:t>
      </w:r>
    </w:p>
    <w:p w:rsidR="00A33BA9" w:rsidRPr="005B2D25" w:rsidRDefault="00A33BA9" w:rsidP="005D6657">
      <w:pPr>
        <w:spacing w:after="0" w:line="480" w:lineRule="auto"/>
        <w:rPr>
          <w:rFonts w:ascii="Times New Roman" w:hAnsi="Times New Roman"/>
          <w:sz w:val="24"/>
          <w:szCs w:val="24"/>
        </w:rPr>
      </w:pPr>
    </w:p>
    <w:p w:rsidR="00042D42" w:rsidRDefault="00042D42" w:rsidP="005D6657">
      <w:pPr>
        <w:spacing w:after="0"/>
        <w:jc w:val="center"/>
        <w:rPr>
          <w:rFonts w:ascii="Times New Roman" w:hAnsi="Times New Roman"/>
          <w:b/>
          <w:sz w:val="24"/>
          <w:szCs w:val="24"/>
          <w:lang w:val="id-ID"/>
        </w:rPr>
      </w:pPr>
    </w:p>
    <w:p w:rsidR="00A33BA9" w:rsidRDefault="00A33BA9" w:rsidP="005D6657">
      <w:pPr>
        <w:spacing w:after="0"/>
        <w:jc w:val="center"/>
        <w:rPr>
          <w:rFonts w:ascii="Times New Roman" w:hAnsi="Times New Roman"/>
          <w:b/>
          <w:sz w:val="24"/>
          <w:szCs w:val="24"/>
          <w:lang w:val="id-ID"/>
        </w:rPr>
      </w:pPr>
    </w:p>
    <w:p w:rsidR="00A33BA9" w:rsidRDefault="00A33BA9" w:rsidP="005D6657">
      <w:pPr>
        <w:spacing w:after="0"/>
        <w:jc w:val="center"/>
        <w:rPr>
          <w:rFonts w:ascii="Times New Roman" w:hAnsi="Times New Roman"/>
          <w:b/>
          <w:sz w:val="24"/>
          <w:szCs w:val="24"/>
          <w:lang w:val="id-ID"/>
        </w:rPr>
      </w:pPr>
    </w:p>
    <w:p w:rsidR="00A33BA9" w:rsidRPr="00A33BA9" w:rsidRDefault="00A33BA9" w:rsidP="005D6657">
      <w:pPr>
        <w:spacing w:after="0" w:line="480" w:lineRule="auto"/>
        <w:rPr>
          <w:rFonts w:ascii="Times New Roman" w:hAnsi="Times New Roman"/>
          <w:b/>
          <w:sz w:val="24"/>
          <w:szCs w:val="24"/>
          <w:lang w:val="id-ID"/>
        </w:rPr>
      </w:pPr>
    </w:p>
    <w:p w:rsidR="000A7AD5" w:rsidRDefault="000A7AD5" w:rsidP="005D6657">
      <w:pPr>
        <w:spacing w:after="0" w:line="480" w:lineRule="auto"/>
        <w:jc w:val="center"/>
        <w:rPr>
          <w:lang w:val="id-ID"/>
        </w:rPr>
      </w:pPr>
    </w:p>
    <w:p w:rsidR="000A7AD5" w:rsidRDefault="000A7AD5" w:rsidP="005D6657">
      <w:pPr>
        <w:spacing w:after="0" w:line="480" w:lineRule="auto"/>
        <w:jc w:val="center"/>
        <w:rPr>
          <w:lang w:val="id-ID"/>
        </w:rPr>
      </w:pPr>
    </w:p>
    <w:p w:rsidR="000A7AD5" w:rsidRDefault="000A7AD5" w:rsidP="005D6657">
      <w:pPr>
        <w:spacing w:after="0" w:line="480" w:lineRule="auto"/>
        <w:jc w:val="center"/>
        <w:rPr>
          <w:lang w:val="id-ID"/>
        </w:rPr>
      </w:pPr>
    </w:p>
    <w:p w:rsidR="00A33BA9" w:rsidRPr="00C01FDD" w:rsidRDefault="00A33BA9" w:rsidP="005D6657">
      <w:pPr>
        <w:spacing w:after="0" w:line="480" w:lineRule="auto"/>
        <w:jc w:val="center"/>
        <w:rPr>
          <w:lang w:val="id-ID"/>
        </w:rPr>
      </w:pPr>
      <w:r>
        <w:lastRenderedPageBreak/>
        <w:t>ABSTRAK</w:t>
      </w:r>
    </w:p>
    <w:p w:rsidR="00C35271" w:rsidRDefault="00A33BA9" w:rsidP="00C35271">
      <w:pPr>
        <w:autoSpaceDE w:val="0"/>
        <w:autoSpaceDN w:val="0"/>
        <w:adjustRightInd w:val="0"/>
        <w:spacing w:after="0" w:line="240" w:lineRule="auto"/>
        <w:ind w:left="720"/>
        <w:jc w:val="both"/>
        <w:rPr>
          <w:rFonts w:ascii="Times New Roman" w:hAnsi="Times New Roman"/>
          <w:bCs/>
          <w:sz w:val="24"/>
          <w:szCs w:val="24"/>
          <w:lang w:val="id-ID"/>
        </w:rPr>
      </w:pPr>
      <w:r>
        <w:rPr>
          <w:rFonts w:ascii="Times New Roman" w:hAnsi="Times New Roman"/>
          <w:color w:val="000000"/>
          <w:sz w:val="24"/>
          <w:shd w:val="clear" w:color="auto" w:fill="FFFFFF"/>
          <w:lang w:val="id-ID"/>
        </w:rPr>
        <w:t xml:space="preserve">Sebagian besar penderita hipertensi tidak menyadari memiliki hipertensi ataupun mendapat pengobatan. Upaya </w:t>
      </w:r>
      <w:r w:rsidRPr="000161CF">
        <w:rPr>
          <w:rFonts w:ascii="Times New Roman" w:hAnsi="Times New Roman"/>
          <w:color w:val="000000"/>
          <w:sz w:val="24"/>
          <w:shd w:val="clear" w:color="auto" w:fill="FFFFFF"/>
        </w:rPr>
        <w:t>pencegahan primer melalui promosi kesehatan</w:t>
      </w:r>
      <w:r>
        <w:rPr>
          <w:rFonts w:ascii="Times New Roman" w:hAnsi="Times New Roman"/>
          <w:color w:val="000000"/>
          <w:sz w:val="24"/>
          <w:shd w:val="clear" w:color="auto" w:fill="FFFFFF"/>
          <w:lang w:val="id-ID"/>
        </w:rPr>
        <w:t xml:space="preserve"> dengan</w:t>
      </w:r>
      <w:r w:rsidRPr="0069232B">
        <w:rPr>
          <w:rFonts w:ascii="Times New Roman" w:hAnsi="Times New Roman"/>
          <w:sz w:val="24"/>
        </w:rPr>
        <w:t xml:space="preserve"> </w:t>
      </w:r>
      <w:r>
        <w:rPr>
          <w:rFonts w:ascii="Times New Roman" w:hAnsi="Times New Roman"/>
          <w:sz w:val="24"/>
          <w:lang w:val="id-ID"/>
        </w:rPr>
        <w:t>strategi pembelajaran</w:t>
      </w:r>
      <w:r w:rsidRPr="000161CF">
        <w:rPr>
          <w:rFonts w:ascii="Times New Roman" w:hAnsi="Times New Roman"/>
          <w:sz w:val="24"/>
        </w:rPr>
        <w:t xml:space="preserve"> kontekstual</w:t>
      </w:r>
      <w:r>
        <w:rPr>
          <w:rFonts w:ascii="Times New Roman" w:hAnsi="Times New Roman"/>
          <w:sz w:val="24"/>
          <w:lang w:val="id-ID"/>
        </w:rPr>
        <w:t xml:space="preserve"> melatih peserta didik </w:t>
      </w:r>
      <w:r w:rsidRPr="000161CF">
        <w:rPr>
          <w:rFonts w:ascii="Times New Roman" w:hAnsi="Times New Roman"/>
          <w:sz w:val="24"/>
        </w:rPr>
        <w:t>“bekerja” dan “mengalami” sendiri apa yang dipelajarinya</w:t>
      </w:r>
      <w:r>
        <w:rPr>
          <w:rFonts w:ascii="Times New Roman" w:hAnsi="Times New Roman"/>
          <w:sz w:val="24"/>
          <w:lang w:val="id-ID"/>
        </w:rPr>
        <w:t>. Media flip chart menyajikan pesan pembelajaran secara ringkas dan praktis, dapat digunakan diluar ruangan</w:t>
      </w:r>
      <w:r w:rsidRPr="00A40921">
        <w:rPr>
          <w:rFonts w:ascii="Times New Roman" w:hAnsi="Times New Roman"/>
          <w:sz w:val="24"/>
          <w:lang w:val="id-ID"/>
        </w:rPr>
        <w:t>.</w:t>
      </w:r>
      <w:r w:rsidRPr="00A40921">
        <w:rPr>
          <w:rFonts w:ascii="Arial" w:eastAsia="+mn-ea" w:hAnsi="Arial" w:cs="+mn-cs"/>
          <w:iCs/>
          <w:color w:val="FFFFFF"/>
          <w:kern w:val="24"/>
          <w:sz w:val="60"/>
          <w:szCs w:val="60"/>
          <w:lang w:val="id-ID" w:eastAsia="id-ID"/>
        </w:rPr>
        <w:t xml:space="preserve"> </w:t>
      </w:r>
      <w:proofErr w:type="gramStart"/>
      <w:r w:rsidRPr="009E090A">
        <w:rPr>
          <w:rFonts w:ascii="Times New Roman" w:eastAsia="+mn-ea" w:hAnsi="Times New Roman"/>
          <w:bCs/>
          <w:iCs/>
          <w:kern w:val="24"/>
          <w:sz w:val="24"/>
          <w:lang w:eastAsia="id-ID"/>
        </w:rPr>
        <w:t xml:space="preserve">Konseling rasional emotif </w:t>
      </w:r>
      <w:r w:rsidRPr="00A40921">
        <w:rPr>
          <w:rFonts w:ascii="Times New Roman" w:hAnsi="Times New Roman"/>
          <w:iCs/>
          <w:sz w:val="24"/>
          <w:lang w:val="id-ID"/>
        </w:rPr>
        <w:t xml:space="preserve">bertujuan agar klien mampu meminimalkan gangguan emosional dan perilaku dengan mengakui kesalahan diri sendiri </w:t>
      </w:r>
      <w:r>
        <w:rPr>
          <w:rFonts w:ascii="Times New Roman" w:hAnsi="Times New Roman"/>
          <w:iCs/>
          <w:sz w:val="24"/>
          <w:lang w:val="id-ID"/>
        </w:rPr>
        <w:t xml:space="preserve">dengan berfikir </w:t>
      </w:r>
      <w:r w:rsidRPr="00A40921">
        <w:rPr>
          <w:rFonts w:ascii="Times New Roman" w:hAnsi="Times New Roman"/>
          <w:iCs/>
          <w:sz w:val="24"/>
          <w:lang w:val="id-ID"/>
        </w:rPr>
        <w:t>lebih realistis dan bisa diterapkan dalam kehidupan.</w:t>
      </w:r>
      <w:proofErr w:type="gramEnd"/>
      <w:r w:rsidRPr="00A40921">
        <w:rPr>
          <w:rFonts w:ascii="Times New Roman" w:hAnsi="Times New Roman"/>
          <w:iCs/>
          <w:sz w:val="24"/>
          <w:lang w:val="id-ID"/>
        </w:rPr>
        <w:t xml:space="preserve"> </w:t>
      </w:r>
      <w:r>
        <w:rPr>
          <w:lang w:val="id-ID"/>
        </w:rPr>
        <w:t>Tujuan penelitian ini yaitu untuk menganalisis</w:t>
      </w:r>
      <w:r w:rsidRPr="000161CF">
        <w:rPr>
          <w:rFonts w:ascii="Times New Roman" w:hAnsi="Times New Roman"/>
          <w:color w:val="000000"/>
          <w:sz w:val="24"/>
          <w:shd w:val="clear" w:color="auto" w:fill="FFFFFF"/>
        </w:rPr>
        <w:t xml:space="preserve"> pengaruh model pembelajaran kontekstual berbantuan media flip</w:t>
      </w:r>
      <w:r>
        <w:rPr>
          <w:rFonts w:ascii="Times New Roman" w:hAnsi="Times New Roman"/>
          <w:color w:val="000000"/>
          <w:sz w:val="24"/>
          <w:shd w:val="clear" w:color="auto" w:fill="FFFFFF"/>
          <w:lang w:val="id-ID"/>
        </w:rPr>
        <w:t xml:space="preserve"> chart </w:t>
      </w:r>
      <w:r w:rsidRPr="000161CF">
        <w:rPr>
          <w:rFonts w:ascii="Times New Roman" w:hAnsi="Times New Roman"/>
          <w:color w:val="000000"/>
          <w:sz w:val="24"/>
          <w:shd w:val="clear" w:color="auto" w:fill="FFFFFF"/>
        </w:rPr>
        <w:t xml:space="preserve"> dan terapi </w:t>
      </w:r>
      <w:r w:rsidRPr="000161CF">
        <w:rPr>
          <w:rFonts w:ascii="Times New Roman" w:hAnsi="Times New Roman"/>
          <w:i/>
          <w:color w:val="000000"/>
          <w:sz w:val="24"/>
          <w:shd w:val="clear" w:color="auto" w:fill="FFFFFF"/>
        </w:rPr>
        <w:t>REBT</w:t>
      </w:r>
      <w:r w:rsidRPr="000161CF">
        <w:rPr>
          <w:rFonts w:ascii="Times New Roman" w:hAnsi="Times New Roman"/>
          <w:color w:val="000000"/>
          <w:sz w:val="24"/>
          <w:shd w:val="clear" w:color="auto" w:fill="FFFFFF"/>
        </w:rPr>
        <w:t xml:space="preserve"> terhadap pemahaman konsep dan pencegahan hipertensi</w:t>
      </w:r>
      <w:r w:rsidR="00A30BBC">
        <w:rPr>
          <w:rFonts w:ascii="Times New Roman" w:hAnsi="Times New Roman"/>
          <w:color w:val="000000"/>
          <w:sz w:val="24"/>
          <w:shd w:val="clear" w:color="auto" w:fill="FFFFFF"/>
          <w:lang w:val="id-ID"/>
        </w:rPr>
        <w:t xml:space="preserve"> di masyarakat kelurahan Mojolangu</w:t>
      </w:r>
      <w:r>
        <w:rPr>
          <w:rFonts w:ascii="Times New Roman" w:hAnsi="Times New Roman"/>
          <w:color w:val="000000"/>
          <w:sz w:val="24"/>
          <w:shd w:val="clear" w:color="auto" w:fill="FFFFFF"/>
          <w:lang w:val="id-ID"/>
        </w:rPr>
        <w:t>.</w:t>
      </w:r>
      <w:r w:rsidRPr="000161CF">
        <w:rPr>
          <w:rFonts w:ascii="Times New Roman" w:hAnsi="Times New Roman"/>
          <w:color w:val="000000"/>
          <w:sz w:val="24"/>
          <w:shd w:val="clear" w:color="auto" w:fill="FFFFFF"/>
        </w:rPr>
        <w:t xml:space="preserve"> </w:t>
      </w:r>
      <w:r>
        <w:rPr>
          <w:lang w:val="id-ID"/>
        </w:rPr>
        <w:t xml:space="preserve">Desain penelitian </w:t>
      </w:r>
      <w:r w:rsidR="00A30BBC" w:rsidRPr="00A30BBC">
        <w:t xml:space="preserve">Quasy Eksperimen dengan desain </w:t>
      </w:r>
      <w:r w:rsidR="00A30BBC" w:rsidRPr="00A30BBC">
        <w:rPr>
          <w:i/>
          <w:iCs/>
        </w:rPr>
        <w:t xml:space="preserve">one group pre test post </w:t>
      </w:r>
      <w:r w:rsidR="00A30BBC" w:rsidRPr="00A30BBC">
        <w:rPr>
          <w:i/>
          <w:iCs/>
          <w:lang w:val="id-ID"/>
        </w:rPr>
        <w:t xml:space="preserve">test </w:t>
      </w:r>
      <w:r w:rsidR="00A30BBC" w:rsidRPr="00A30BBC">
        <w:rPr>
          <w:i/>
          <w:iCs/>
        </w:rPr>
        <w:t>design</w:t>
      </w:r>
      <w:r w:rsidR="00A30BBC">
        <w:rPr>
          <w:i/>
          <w:iCs/>
          <w:lang w:val="id-ID"/>
        </w:rPr>
        <w:t xml:space="preserve">. </w:t>
      </w:r>
      <w:r w:rsidR="00A30BBC">
        <w:rPr>
          <w:rFonts w:ascii="Times New Roman" w:hAnsi="Times New Roman"/>
          <w:color w:val="111111"/>
          <w:sz w:val="24"/>
          <w:shd w:val="clear" w:color="auto" w:fill="FFFFFF"/>
          <w:lang w:val="id-ID"/>
        </w:rPr>
        <w:t xml:space="preserve">Penelitian </w:t>
      </w:r>
      <w:r w:rsidRPr="006A5B03">
        <w:rPr>
          <w:rFonts w:ascii="Times New Roman" w:hAnsi="Times New Roman"/>
          <w:color w:val="111111"/>
          <w:sz w:val="24"/>
          <w:shd w:val="clear" w:color="auto" w:fill="FFFFFF"/>
        </w:rPr>
        <w:t>tiga tahap yaitu: 1) Studi Pendahuluan, 2) Pengembangan bahan ajar, dan 3)</w:t>
      </w:r>
      <w:r w:rsidR="00A30BBC">
        <w:rPr>
          <w:rFonts w:ascii="Times New Roman" w:hAnsi="Times New Roman"/>
          <w:color w:val="111111"/>
          <w:sz w:val="24"/>
          <w:shd w:val="clear" w:color="auto" w:fill="FFFFFF"/>
          <w:lang w:val="id-ID"/>
        </w:rPr>
        <w:t xml:space="preserve"> Implementasi</w:t>
      </w:r>
      <w:r>
        <w:rPr>
          <w:rFonts w:ascii="Times New Roman" w:hAnsi="Times New Roman"/>
          <w:color w:val="111111"/>
          <w:sz w:val="24"/>
          <w:shd w:val="clear" w:color="auto" w:fill="FFFFFF"/>
          <w:lang w:val="id-ID"/>
        </w:rPr>
        <w:t xml:space="preserve">. </w:t>
      </w:r>
      <w:r w:rsidR="00A30BBC">
        <w:rPr>
          <w:rFonts w:ascii="Times New Roman" w:hAnsi="Times New Roman"/>
          <w:color w:val="111111"/>
          <w:sz w:val="24"/>
          <w:shd w:val="clear" w:color="auto" w:fill="FFFFFF"/>
          <w:lang w:val="id-ID"/>
        </w:rPr>
        <w:t xml:space="preserve">Jumlah responden 60 orang. Hasil penelitian </w:t>
      </w:r>
      <w:r w:rsidR="00A30BBC" w:rsidRPr="00A30BBC">
        <w:rPr>
          <w:rFonts w:ascii="Times New Roman" w:hAnsi="Times New Roman"/>
          <w:bCs/>
          <w:sz w:val="24"/>
          <w:szCs w:val="24"/>
          <w:lang w:val="id-ID"/>
        </w:rPr>
        <w:t>penilaian masyarakat tentang model pembelajaran kontekstual berbantuan media flipchart</w:t>
      </w:r>
      <w:r w:rsidR="00A30BBC">
        <w:rPr>
          <w:rFonts w:ascii="Times New Roman" w:hAnsi="Times New Roman"/>
          <w:bCs/>
          <w:sz w:val="24"/>
          <w:szCs w:val="24"/>
          <w:lang w:val="id-ID"/>
        </w:rPr>
        <w:t xml:space="preserve"> tergolong baik. </w:t>
      </w:r>
      <w:r w:rsidR="002A34AE" w:rsidRPr="002A34AE">
        <w:rPr>
          <w:rFonts w:ascii="Times New Roman" w:hAnsi="Times New Roman"/>
          <w:sz w:val="24"/>
          <w:szCs w:val="24"/>
          <w:lang w:val="id-ID"/>
        </w:rPr>
        <w:t>Ada perbedaan yang bermakna  pada</w:t>
      </w:r>
      <w:r w:rsidR="002A34AE">
        <w:rPr>
          <w:rFonts w:ascii="Times New Roman" w:hAnsi="Times New Roman"/>
          <w:sz w:val="24"/>
          <w:szCs w:val="24"/>
          <w:lang w:val="id-ID"/>
        </w:rPr>
        <w:t xml:space="preserve"> pengetahuan dan</w:t>
      </w:r>
      <w:r w:rsidR="002A34AE" w:rsidRPr="002A34AE">
        <w:rPr>
          <w:rFonts w:ascii="Times New Roman" w:hAnsi="Times New Roman"/>
          <w:sz w:val="24"/>
          <w:szCs w:val="24"/>
          <w:lang w:val="id-ID"/>
        </w:rPr>
        <w:t xml:space="preserve"> </w:t>
      </w:r>
      <w:r w:rsidR="002A34AE" w:rsidRPr="002A34AE">
        <w:rPr>
          <w:rFonts w:ascii="Times New Roman" w:hAnsi="Times New Roman"/>
          <w:sz w:val="24"/>
          <w:lang w:val="id-ID"/>
        </w:rPr>
        <w:t xml:space="preserve">tekanan darah systole </w:t>
      </w:r>
      <w:r w:rsidR="002A34AE" w:rsidRPr="002A34AE">
        <w:rPr>
          <w:rFonts w:ascii="Times New Roman" w:hAnsi="Times New Roman"/>
          <w:color w:val="000000"/>
          <w:sz w:val="24"/>
          <w:szCs w:val="24"/>
          <w:lang w:val="id-ID"/>
        </w:rPr>
        <w:t xml:space="preserve">antara </w:t>
      </w:r>
      <w:r w:rsidR="002A34AE" w:rsidRPr="002A34AE">
        <w:rPr>
          <w:rFonts w:ascii="Times New Roman" w:hAnsi="Times New Roman"/>
          <w:sz w:val="24"/>
          <w:lang w:val="id-ID"/>
        </w:rPr>
        <w:t>sebelum dan sesudah diberikan perlakuan</w:t>
      </w:r>
      <w:r w:rsidR="002A34AE">
        <w:rPr>
          <w:rFonts w:ascii="Times New Roman" w:hAnsi="Times New Roman"/>
          <w:sz w:val="24"/>
          <w:lang w:val="id-ID"/>
        </w:rPr>
        <w:t xml:space="preserve">. </w:t>
      </w:r>
      <w:r w:rsidR="002A34AE" w:rsidRPr="002A34AE">
        <w:rPr>
          <w:rFonts w:ascii="Times New Roman" w:hAnsi="Times New Roman"/>
          <w:bCs/>
          <w:sz w:val="24"/>
          <w:szCs w:val="24"/>
          <w:lang w:val="id-ID"/>
        </w:rPr>
        <w:t xml:space="preserve">Ada hubungan yang signifikan antara </w:t>
      </w:r>
      <w:r w:rsidR="002A34AE" w:rsidRPr="002A34AE">
        <w:rPr>
          <w:rFonts w:ascii="Times New Roman" w:hAnsi="Times New Roman"/>
          <w:bCs/>
          <w:sz w:val="24"/>
          <w:szCs w:val="24"/>
        </w:rPr>
        <w:t>pemberian perlakuan (</w:t>
      </w:r>
      <w:r w:rsidR="002A34AE" w:rsidRPr="002A34AE">
        <w:rPr>
          <w:rFonts w:ascii="Times New Roman" w:hAnsi="Times New Roman"/>
          <w:sz w:val="24"/>
          <w:szCs w:val="24"/>
          <w:lang w:val="id-ID"/>
        </w:rPr>
        <w:t>pelatihan dengan model pembelajaran kontekstual dengan media flipchart dan terapi REBT</w:t>
      </w:r>
      <w:r w:rsidR="002A34AE" w:rsidRPr="002A34AE">
        <w:rPr>
          <w:rFonts w:ascii="Times New Roman" w:hAnsi="Times New Roman"/>
          <w:sz w:val="24"/>
          <w:szCs w:val="24"/>
        </w:rPr>
        <w:t xml:space="preserve">) dan </w:t>
      </w:r>
      <w:r w:rsidR="002A34AE">
        <w:rPr>
          <w:rFonts w:ascii="Times New Roman" w:hAnsi="Times New Roman"/>
          <w:sz w:val="24"/>
          <w:szCs w:val="24"/>
          <w:lang w:val="id-ID"/>
        </w:rPr>
        <w:t xml:space="preserve">tekanan darah, </w:t>
      </w:r>
      <w:r w:rsidR="002A34AE" w:rsidRPr="002A34AE">
        <w:rPr>
          <w:rFonts w:ascii="Times New Roman" w:hAnsi="Times New Roman"/>
          <w:sz w:val="24"/>
          <w:szCs w:val="24"/>
        </w:rPr>
        <w:t xml:space="preserve">pengetahuan responden </w:t>
      </w:r>
      <w:r w:rsidR="002A34AE" w:rsidRPr="002A34AE">
        <w:rPr>
          <w:rFonts w:ascii="Times New Roman" w:hAnsi="Times New Roman"/>
          <w:bCs/>
          <w:sz w:val="24"/>
          <w:szCs w:val="24"/>
        </w:rPr>
        <w:t>tentang pemahaman konsep</w:t>
      </w:r>
      <w:r w:rsidR="002A34AE">
        <w:rPr>
          <w:rFonts w:ascii="Times New Roman" w:hAnsi="Times New Roman"/>
          <w:bCs/>
          <w:sz w:val="24"/>
          <w:szCs w:val="24"/>
          <w:lang w:val="id-ID"/>
        </w:rPr>
        <w:t>.</w:t>
      </w:r>
      <w:r w:rsidR="002A34AE" w:rsidRPr="002A34AE">
        <w:rPr>
          <w:rFonts w:ascii="Times New Roman" w:hAnsi="Times New Roman"/>
          <w:bCs/>
          <w:sz w:val="24"/>
          <w:szCs w:val="24"/>
        </w:rPr>
        <w:t xml:space="preserve"> </w:t>
      </w:r>
      <w:r w:rsidR="002A34AE">
        <w:rPr>
          <w:rFonts w:ascii="Times New Roman" w:hAnsi="Times New Roman"/>
          <w:bCs/>
          <w:sz w:val="24"/>
          <w:szCs w:val="24"/>
          <w:lang w:val="id-ID"/>
        </w:rPr>
        <w:t>Arah korelasi</w:t>
      </w:r>
      <w:r w:rsidR="002A34AE" w:rsidRPr="002A34AE">
        <w:rPr>
          <w:rFonts w:ascii="Times New Roman" w:hAnsi="Times New Roman"/>
          <w:bCs/>
          <w:sz w:val="24"/>
          <w:szCs w:val="24"/>
          <w:lang w:val="id-ID"/>
        </w:rPr>
        <w:t xml:space="preserve"> </w:t>
      </w:r>
      <w:r w:rsidR="002A34AE" w:rsidRPr="002A34AE">
        <w:rPr>
          <w:rFonts w:ascii="Times New Roman" w:hAnsi="Times New Roman"/>
          <w:bCs/>
          <w:sz w:val="24"/>
          <w:szCs w:val="24"/>
        </w:rPr>
        <w:t>positif</w:t>
      </w:r>
      <w:r w:rsidR="002A34AE">
        <w:rPr>
          <w:rFonts w:ascii="Times New Roman" w:hAnsi="Times New Roman"/>
          <w:bCs/>
          <w:sz w:val="24"/>
          <w:szCs w:val="24"/>
          <w:lang w:val="id-ID"/>
        </w:rPr>
        <w:t xml:space="preserve">. </w:t>
      </w:r>
      <w:r w:rsidR="00C35271">
        <w:rPr>
          <w:rFonts w:ascii="Times New Roman" w:hAnsi="Times New Roman"/>
          <w:bCs/>
          <w:sz w:val="24"/>
          <w:szCs w:val="24"/>
          <w:lang w:val="id-ID"/>
        </w:rPr>
        <w:t xml:space="preserve">Kesimpulan </w:t>
      </w:r>
      <w:r w:rsidR="00C35271" w:rsidRPr="003350FF">
        <w:rPr>
          <w:rFonts w:ascii="Times New Roman" w:hAnsi="Times New Roman"/>
          <w:sz w:val="24"/>
          <w:szCs w:val="24"/>
        </w:rPr>
        <w:t xml:space="preserve">pengetahuan responden </w:t>
      </w:r>
      <w:r w:rsidR="00C35271" w:rsidRPr="003350FF">
        <w:rPr>
          <w:rFonts w:ascii="Times New Roman" w:hAnsi="Times New Roman"/>
          <w:bCs/>
          <w:sz w:val="24"/>
          <w:szCs w:val="24"/>
        </w:rPr>
        <w:t>tentang pemahaman konsep hipertensi</w:t>
      </w:r>
      <w:r w:rsidR="00C35271">
        <w:rPr>
          <w:rFonts w:ascii="Times New Roman" w:hAnsi="Times New Roman"/>
          <w:bCs/>
          <w:sz w:val="24"/>
          <w:szCs w:val="24"/>
          <w:lang w:val="id-ID"/>
        </w:rPr>
        <w:t xml:space="preserve"> di kelurahan Mojolangu</w:t>
      </w:r>
      <w:r w:rsidR="00C35271" w:rsidRPr="003350FF">
        <w:rPr>
          <w:rFonts w:ascii="Times New Roman" w:hAnsi="Times New Roman"/>
          <w:bCs/>
          <w:sz w:val="24"/>
          <w:szCs w:val="24"/>
        </w:rPr>
        <w:t xml:space="preserve"> mengalami peningkatan</w:t>
      </w:r>
      <w:r w:rsidR="00C35271" w:rsidRPr="003350FF">
        <w:rPr>
          <w:rFonts w:ascii="Times New Roman" w:hAnsi="Times New Roman"/>
          <w:bCs/>
          <w:sz w:val="24"/>
          <w:szCs w:val="24"/>
          <w:lang w:val="id-ID"/>
        </w:rPr>
        <w:t xml:space="preserve"> </w:t>
      </w:r>
      <w:r w:rsidR="00C35271" w:rsidRPr="003350FF">
        <w:rPr>
          <w:rFonts w:ascii="Times New Roman" w:hAnsi="Times New Roman"/>
          <w:bCs/>
          <w:sz w:val="24"/>
          <w:szCs w:val="24"/>
        </w:rPr>
        <w:t xml:space="preserve">setelah diberikan perlakuan </w:t>
      </w:r>
      <w:r w:rsidR="00C35271" w:rsidRPr="003350FF">
        <w:rPr>
          <w:rFonts w:ascii="Times New Roman" w:hAnsi="Times New Roman"/>
          <w:sz w:val="24"/>
          <w:szCs w:val="24"/>
          <w:lang w:val="id-ID"/>
        </w:rPr>
        <w:t>pelatihan dengan model pembelajaran kontekstual dengan media flipchart dan terapi REBT</w:t>
      </w:r>
      <w:r w:rsidR="00C35271" w:rsidRPr="003350FF">
        <w:rPr>
          <w:rFonts w:ascii="Times New Roman" w:hAnsi="Times New Roman"/>
          <w:bCs/>
          <w:sz w:val="24"/>
          <w:szCs w:val="24"/>
        </w:rPr>
        <w:t>, dibandingkan pada saat sebelum diberikan perlakuan.</w:t>
      </w:r>
      <w:r w:rsidR="00C35271">
        <w:rPr>
          <w:rFonts w:ascii="Times New Roman" w:hAnsi="Times New Roman"/>
          <w:bCs/>
          <w:sz w:val="24"/>
          <w:szCs w:val="24"/>
          <w:lang w:val="id-ID"/>
        </w:rPr>
        <w:t xml:space="preserve"> Tekanan darah juga terjadi penurunan. </w:t>
      </w:r>
      <w:r w:rsidR="008745FD">
        <w:rPr>
          <w:rFonts w:ascii="Times New Roman" w:hAnsi="Times New Roman"/>
          <w:bCs/>
          <w:sz w:val="24"/>
          <w:szCs w:val="24"/>
          <w:lang w:val="id-ID"/>
        </w:rPr>
        <w:t>Rekomendasi: model pembelajaran kontekstual dengan media flipchart dan terapi REBT bisa dilakukan untuk meningkatkan pengetahuan dan penurunan tekanan darah pada pasien hipertensi.</w:t>
      </w:r>
    </w:p>
    <w:p w:rsidR="00A33BA9" w:rsidRPr="008745FD" w:rsidRDefault="00C35271" w:rsidP="008745FD">
      <w:pPr>
        <w:autoSpaceDE w:val="0"/>
        <w:autoSpaceDN w:val="0"/>
        <w:adjustRightInd w:val="0"/>
        <w:spacing w:after="0" w:line="240" w:lineRule="auto"/>
        <w:ind w:left="720"/>
        <w:jc w:val="both"/>
        <w:rPr>
          <w:rFonts w:ascii="Times New Roman" w:hAnsi="Times New Roman"/>
          <w:bCs/>
          <w:sz w:val="24"/>
          <w:szCs w:val="24"/>
          <w:lang w:val="id-ID"/>
        </w:rPr>
      </w:pPr>
      <w:r>
        <w:rPr>
          <w:rFonts w:ascii="Times New Roman" w:hAnsi="Times New Roman"/>
          <w:bCs/>
          <w:sz w:val="24"/>
          <w:szCs w:val="24"/>
          <w:lang w:val="id-ID"/>
        </w:rPr>
        <w:t xml:space="preserve">  </w:t>
      </w:r>
    </w:p>
    <w:p w:rsidR="00A33BA9" w:rsidRPr="00C35271" w:rsidRDefault="00A33BA9" w:rsidP="00C35271">
      <w:pPr>
        <w:tabs>
          <w:tab w:val="left" w:pos="0"/>
          <w:tab w:val="left" w:pos="993"/>
          <w:tab w:val="left" w:pos="1418"/>
          <w:tab w:val="right" w:leader="dot" w:pos="7655"/>
          <w:tab w:val="right" w:pos="7938"/>
        </w:tabs>
        <w:spacing w:after="0" w:line="240" w:lineRule="auto"/>
        <w:outlineLvl w:val="1"/>
        <w:rPr>
          <w:rFonts w:ascii="Times New Roman" w:hAnsi="Times New Roman"/>
          <w:sz w:val="24"/>
          <w:szCs w:val="24"/>
          <w:lang w:val="id-ID"/>
        </w:rPr>
      </w:pPr>
      <w:r>
        <w:t>Kata kunci: Model Pembelajaran Kontekstual, Materi hipertensi</w:t>
      </w:r>
      <w:r w:rsidR="00C35271">
        <w:rPr>
          <w:lang w:val="id-ID"/>
        </w:rPr>
        <w:t>, Terapi REBT, Flipchart</w:t>
      </w:r>
    </w:p>
    <w:p w:rsidR="00A33BA9" w:rsidRDefault="00A33BA9" w:rsidP="005D6657">
      <w:pPr>
        <w:tabs>
          <w:tab w:val="left" w:pos="0"/>
          <w:tab w:val="left" w:pos="993"/>
          <w:tab w:val="left" w:pos="1418"/>
          <w:tab w:val="right" w:leader="dot" w:pos="7655"/>
          <w:tab w:val="right" w:pos="7938"/>
        </w:tabs>
        <w:spacing w:after="0" w:line="480" w:lineRule="auto"/>
        <w:ind w:firstLine="993"/>
        <w:outlineLvl w:val="1"/>
        <w:rPr>
          <w:rFonts w:ascii="Times New Roman" w:hAnsi="Times New Roman"/>
          <w:sz w:val="24"/>
          <w:szCs w:val="24"/>
        </w:rPr>
      </w:pPr>
    </w:p>
    <w:p w:rsidR="00A33BA9" w:rsidRDefault="00A33BA9" w:rsidP="005D6657">
      <w:pPr>
        <w:tabs>
          <w:tab w:val="left" w:pos="0"/>
          <w:tab w:val="left" w:pos="993"/>
          <w:tab w:val="left" w:pos="1418"/>
          <w:tab w:val="right" w:leader="dot" w:pos="7655"/>
          <w:tab w:val="right" w:pos="7938"/>
        </w:tabs>
        <w:spacing w:after="0" w:line="480" w:lineRule="auto"/>
        <w:ind w:firstLine="993"/>
        <w:outlineLvl w:val="1"/>
        <w:rPr>
          <w:rFonts w:ascii="Times New Roman" w:hAnsi="Times New Roman"/>
          <w:sz w:val="24"/>
          <w:szCs w:val="24"/>
        </w:rPr>
      </w:pPr>
    </w:p>
    <w:p w:rsidR="00A33BA9" w:rsidRDefault="00A33BA9" w:rsidP="005D6657">
      <w:pPr>
        <w:tabs>
          <w:tab w:val="left" w:pos="0"/>
          <w:tab w:val="left" w:pos="993"/>
          <w:tab w:val="left" w:pos="1418"/>
          <w:tab w:val="right" w:leader="dot" w:pos="7655"/>
          <w:tab w:val="right" w:pos="7938"/>
        </w:tabs>
        <w:spacing w:after="0" w:line="480" w:lineRule="auto"/>
        <w:ind w:firstLine="993"/>
        <w:outlineLvl w:val="1"/>
        <w:rPr>
          <w:rFonts w:ascii="Times New Roman" w:hAnsi="Times New Roman"/>
          <w:sz w:val="24"/>
          <w:szCs w:val="24"/>
        </w:rPr>
      </w:pPr>
    </w:p>
    <w:p w:rsidR="00A33BA9" w:rsidRDefault="00A33BA9" w:rsidP="005D6657">
      <w:pPr>
        <w:tabs>
          <w:tab w:val="left" w:pos="0"/>
          <w:tab w:val="left" w:pos="993"/>
          <w:tab w:val="left" w:pos="1418"/>
          <w:tab w:val="right" w:leader="dot" w:pos="7655"/>
          <w:tab w:val="right" w:pos="7938"/>
        </w:tabs>
        <w:spacing w:after="0" w:line="480" w:lineRule="auto"/>
        <w:ind w:firstLine="993"/>
        <w:outlineLvl w:val="1"/>
        <w:rPr>
          <w:rFonts w:ascii="Times New Roman" w:hAnsi="Times New Roman"/>
          <w:sz w:val="24"/>
          <w:szCs w:val="24"/>
        </w:rPr>
      </w:pPr>
    </w:p>
    <w:p w:rsidR="00A33BA9" w:rsidRDefault="00A33BA9" w:rsidP="005D6657">
      <w:pPr>
        <w:tabs>
          <w:tab w:val="left" w:pos="0"/>
          <w:tab w:val="left" w:pos="993"/>
          <w:tab w:val="left" w:pos="1418"/>
          <w:tab w:val="right" w:leader="dot" w:pos="7655"/>
          <w:tab w:val="right" w:pos="7938"/>
        </w:tabs>
        <w:spacing w:after="0" w:line="480" w:lineRule="auto"/>
        <w:ind w:firstLine="993"/>
        <w:outlineLvl w:val="1"/>
        <w:rPr>
          <w:rFonts w:ascii="Times New Roman" w:hAnsi="Times New Roman"/>
          <w:sz w:val="24"/>
          <w:szCs w:val="24"/>
        </w:rPr>
      </w:pPr>
    </w:p>
    <w:p w:rsidR="00A33BA9" w:rsidRDefault="00A33BA9" w:rsidP="005D6657">
      <w:pPr>
        <w:tabs>
          <w:tab w:val="left" w:pos="0"/>
          <w:tab w:val="left" w:pos="993"/>
          <w:tab w:val="left" w:pos="1418"/>
          <w:tab w:val="right" w:leader="dot" w:pos="7655"/>
          <w:tab w:val="right" w:pos="7938"/>
        </w:tabs>
        <w:spacing w:after="0" w:line="480" w:lineRule="auto"/>
        <w:ind w:firstLine="993"/>
        <w:outlineLvl w:val="1"/>
        <w:rPr>
          <w:rFonts w:ascii="Times New Roman" w:hAnsi="Times New Roman"/>
          <w:sz w:val="24"/>
          <w:szCs w:val="24"/>
        </w:rPr>
      </w:pPr>
    </w:p>
    <w:p w:rsidR="00A33BA9" w:rsidRDefault="00A33BA9" w:rsidP="005D6657">
      <w:pPr>
        <w:tabs>
          <w:tab w:val="left" w:pos="0"/>
          <w:tab w:val="left" w:pos="993"/>
          <w:tab w:val="left" w:pos="1418"/>
          <w:tab w:val="right" w:leader="dot" w:pos="7655"/>
          <w:tab w:val="right" w:pos="7938"/>
        </w:tabs>
        <w:spacing w:after="0" w:line="480" w:lineRule="auto"/>
        <w:ind w:firstLine="993"/>
        <w:outlineLvl w:val="1"/>
        <w:rPr>
          <w:rFonts w:ascii="Times New Roman" w:hAnsi="Times New Roman"/>
          <w:sz w:val="24"/>
          <w:szCs w:val="24"/>
        </w:rPr>
      </w:pPr>
    </w:p>
    <w:p w:rsidR="00C03E62" w:rsidRPr="00A33BA9" w:rsidRDefault="00C03E62" w:rsidP="005D6657">
      <w:pPr>
        <w:spacing w:after="0" w:line="480" w:lineRule="auto"/>
        <w:rPr>
          <w:rFonts w:ascii="Times New Roman" w:hAnsi="Times New Roman"/>
          <w:b/>
          <w:sz w:val="24"/>
          <w:szCs w:val="24"/>
          <w:lang w:val="id-ID"/>
        </w:rPr>
      </w:pPr>
    </w:p>
    <w:p w:rsidR="00A33BA9" w:rsidRDefault="00A33BA9" w:rsidP="005D6657">
      <w:pPr>
        <w:spacing w:after="0" w:line="480" w:lineRule="auto"/>
        <w:jc w:val="center"/>
        <w:rPr>
          <w:rFonts w:ascii="Times New Roman" w:hAnsi="Times New Roman"/>
          <w:b/>
          <w:sz w:val="24"/>
          <w:szCs w:val="24"/>
          <w:lang w:val="id-ID"/>
        </w:rPr>
      </w:pPr>
      <w:r w:rsidRPr="005B2D25">
        <w:rPr>
          <w:rFonts w:ascii="Times New Roman" w:hAnsi="Times New Roman"/>
          <w:b/>
          <w:sz w:val="24"/>
          <w:szCs w:val="24"/>
        </w:rPr>
        <w:lastRenderedPageBreak/>
        <w:t>DAFTAR ISI</w:t>
      </w:r>
    </w:p>
    <w:tbl>
      <w:tblPr>
        <w:tblStyle w:val="TableGrid"/>
        <w:tblW w:w="8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6520"/>
        <w:gridCol w:w="703"/>
      </w:tblGrid>
      <w:tr w:rsidR="008823F0" w:rsidTr="0079729D">
        <w:tc>
          <w:tcPr>
            <w:tcW w:w="7479" w:type="dxa"/>
            <w:gridSpan w:val="2"/>
          </w:tcPr>
          <w:p w:rsidR="008823F0" w:rsidRPr="008823F0" w:rsidRDefault="008823F0" w:rsidP="008823F0">
            <w:pPr>
              <w:spacing w:after="0" w:line="240" w:lineRule="auto"/>
              <w:rPr>
                <w:rFonts w:ascii="Times New Roman" w:hAnsi="Times New Roman"/>
                <w:b/>
                <w:sz w:val="24"/>
                <w:szCs w:val="24"/>
                <w:lang w:val="id-ID"/>
              </w:rPr>
            </w:pPr>
            <w:r w:rsidRPr="005B2D25">
              <w:rPr>
                <w:rFonts w:ascii="Times New Roman" w:hAnsi="Times New Roman"/>
                <w:b/>
                <w:bCs/>
                <w:sz w:val="24"/>
                <w:szCs w:val="24"/>
              </w:rPr>
              <w:t xml:space="preserve">HALAMAN </w:t>
            </w:r>
            <w:proofErr w:type="gramStart"/>
            <w:r w:rsidRPr="005B2D25">
              <w:rPr>
                <w:rFonts w:ascii="Times New Roman" w:hAnsi="Times New Roman"/>
                <w:b/>
                <w:bCs/>
                <w:sz w:val="24"/>
                <w:szCs w:val="24"/>
              </w:rPr>
              <w:t xml:space="preserve">JUDUL  </w:t>
            </w:r>
            <w:r w:rsidRPr="008823F0">
              <w:rPr>
                <w:rFonts w:ascii="Times New Roman" w:hAnsi="Times New Roman"/>
                <w:bCs/>
                <w:sz w:val="24"/>
                <w:szCs w:val="24"/>
                <w:lang w:val="id-ID"/>
              </w:rPr>
              <w:t>...................................................................................</w:t>
            </w:r>
            <w:proofErr w:type="gramEnd"/>
          </w:p>
        </w:tc>
        <w:tc>
          <w:tcPr>
            <w:tcW w:w="703" w:type="dxa"/>
          </w:tcPr>
          <w:p w:rsidR="008823F0" w:rsidRDefault="008823F0" w:rsidP="008823F0">
            <w:pPr>
              <w:spacing w:after="0" w:line="240" w:lineRule="auto"/>
              <w:jc w:val="center"/>
              <w:rPr>
                <w:rFonts w:ascii="Times New Roman" w:hAnsi="Times New Roman"/>
                <w:b/>
                <w:sz w:val="24"/>
                <w:szCs w:val="24"/>
                <w:lang w:val="id-ID"/>
              </w:rPr>
            </w:pPr>
          </w:p>
        </w:tc>
      </w:tr>
      <w:tr w:rsidR="008823F0" w:rsidTr="0079729D">
        <w:tc>
          <w:tcPr>
            <w:tcW w:w="7479" w:type="dxa"/>
            <w:gridSpan w:val="2"/>
          </w:tcPr>
          <w:p w:rsidR="008823F0" w:rsidRPr="008823F0" w:rsidRDefault="008823F0" w:rsidP="008823F0">
            <w:pPr>
              <w:spacing w:after="0" w:line="240" w:lineRule="auto"/>
              <w:rPr>
                <w:rFonts w:ascii="Times New Roman" w:hAnsi="Times New Roman"/>
                <w:sz w:val="24"/>
                <w:szCs w:val="24"/>
                <w:lang w:val="id-ID"/>
              </w:rPr>
            </w:pPr>
            <w:r w:rsidRPr="008823F0">
              <w:rPr>
                <w:rFonts w:ascii="Times New Roman" w:hAnsi="Times New Roman"/>
                <w:b/>
                <w:bCs/>
                <w:sz w:val="24"/>
                <w:szCs w:val="24"/>
              </w:rPr>
              <w:t xml:space="preserve">KATA </w:t>
            </w:r>
            <w:proofErr w:type="gramStart"/>
            <w:r w:rsidRPr="008823F0">
              <w:rPr>
                <w:rFonts w:ascii="Times New Roman" w:hAnsi="Times New Roman"/>
                <w:b/>
                <w:bCs/>
                <w:sz w:val="24"/>
                <w:szCs w:val="24"/>
              </w:rPr>
              <w:t>PENGANTAR</w:t>
            </w:r>
            <w:r w:rsidRPr="008823F0">
              <w:rPr>
                <w:rFonts w:ascii="Times New Roman" w:hAnsi="Times New Roman"/>
                <w:bCs/>
                <w:sz w:val="24"/>
                <w:szCs w:val="24"/>
              </w:rPr>
              <w:t xml:space="preserve"> </w:t>
            </w:r>
            <w:r w:rsidRPr="008823F0">
              <w:rPr>
                <w:rFonts w:ascii="Times New Roman" w:hAnsi="Times New Roman"/>
                <w:bCs/>
                <w:sz w:val="24"/>
                <w:szCs w:val="24"/>
                <w:lang w:val="id-ID"/>
              </w:rPr>
              <w:t>.................................................................................</w:t>
            </w:r>
            <w:proofErr w:type="gramEnd"/>
            <w:r w:rsidRPr="008823F0">
              <w:rPr>
                <w:rFonts w:ascii="Times New Roman" w:hAnsi="Times New Roman"/>
                <w:bCs/>
                <w:sz w:val="24"/>
                <w:szCs w:val="24"/>
              </w:rPr>
              <w:t xml:space="preserve"> </w:t>
            </w:r>
          </w:p>
        </w:tc>
        <w:tc>
          <w:tcPr>
            <w:tcW w:w="703" w:type="dxa"/>
          </w:tcPr>
          <w:p w:rsidR="008823F0" w:rsidRDefault="008823F0" w:rsidP="008823F0">
            <w:pPr>
              <w:spacing w:after="0" w:line="240" w:lineRule="auto"/>
              <w:jc w:val="center"/>
              <w:rPr>
                <w:rFonts w:ascii="Times New Roman" w:hAnsi="Times New Roman"/>
                <w:b/>
                <w:sz w:val="24"/>
                <w:szCs w:val="24"/>
                <w:lang w:val="id-ID"/>
              </w:rPr>
            </w:pPr>
          </w:p>
        </w:tc>
      </w:tr>
      <w:tr w:rsidR="008823F0" w:rsidTr="0079729D">
        <w:tc>
          <w:tcPr>
            <w:tcW w:w="7479" w:type="dxa"/>
            <w:gridSpan w:val="2"/>
          </w:tcPr>
          <w:p w:rsidR="008823F0" w:rsidRPr="008823F0" w:rsidRDefault="008823F0" w:rsidP="008823F0">
            <w:pPr>
              <w:spacing w:after="0" w:line="240" w:lineRule="auto"/>
              <w:rPr>
                <w:rFonts w:ascii="Times New Roman" w:hAnsi="Times New Roman"/>
                <w:sz w:val="24"/>
                <w:szCs w:val="24"/>
                <w:lang w:val="id-ID"/>
              </w:rPr>
            </w:pPr>
            <w:r w:rsidRPr="008823F0">
              <w:rPr>
                <w:rFonts w:ascii="Times New Roman" w:hAnsi="Times New Roman"/>
                <w:b/>
                <w:bCs/>
                <w:sz w:val="24"/>
                <w:szCs w:val="24"/>
              </w:rPr>
              <w:t>ABSTRAK</w:t>
            </w:r>
            <w:r w:rsidRPr="008823F0">
              <w:rPr>
                <w:rFonts w:ascii="Times New Roman" w:hAnsi="Times New Roman"/>
                <w:bCs/>
                <w:sz w:val="24"/>
                <w:szCs w:val="24"/>
                <w:lang w:val="id-ID"/>
              </w:rPr>
              <w:t>.....................................................................................................</w:t>
            </w:r>
          </w:p>
        </w:tc>
        <w:tc>
          <w:tcPr>
            <w:tcW w:w="703" w:type="dxa"/>
          </w:tcPr>
          <w:p w:rsidR="008823F0" w:rsidRDefault="008823F0" w:rsidP="008823F0">
            <w:pPr>
              <w:spacing w:after="0" w:line="240" w:lineRule="auto"/>
              <w:jc w:val="center"/>
              <w:rPr>
                <w:rFonts w:ascii="Times New Roman" w:hAnsi="Times New Roman"/>
                <w:b/>
                <w:sz w:val="24"/>
                <w:szCs w:val="24"/>
                <w:lang w:val="id-ID"/>
              </w:rPr>
            </w:pPr>
          </w:p>
        </w:tc>
      </w:tr>
      <w:tr w:rsidR="008823F0" w:rsidTr="0079729D">
        <w:tc>
          <w:tcPr>
            <w:tcW w:w="7479" w:type="dxa"/>
            <w:gridSpan w:val="2"/>
          </w:tcPr>
          <w:p w:rsidR="008823F0" w:rsidRPr="008823F0" w:rsidRDefault="008823F0" w:rsidP="008823F0">
            <w:pPr>
              <w:spacing w:after="0" w:line="240" w:lineRule="auto"/>
              <w:rPr>
                <w:rFonts w:ascii="Times New Roman" w:hAnsi="Times New Roman"/>
                <w:sz w:val="24"/>
                <w:szCs w:val="24"/>
                <w:lang w:val="id-ID"/>
              </w:rPr>
            </w:pPr>
            <w:r w:rsidRPr="008823F0">
              <w:rPr>
                <w:rFonts w:ascii="Times New Roman" w:hAnsi="Times New Roman"/>
                <w:b/>
                <w:bCs/>
                <w:sz w:val="24"/>
                <w:szCs w:val="24"/>
              </w:rPr>
              <w:t xml:space="preserve">DAFTAR </w:t>
            </w:r>
            <w:proofErr w:type="gramStart"/>
            <w:r w:rsidRPr="008823F0">
              <w:rPr>
                <w:rFonts w:ascii="Times New Roman" w:hAnsi="Times New Roman"/>
                <w:b/>
                <w:bCs/>
                <w:sz w:val="24"/>
                <w:szCs w:val="24"/>
              </w:rPr>
              <w:t>ISI</w:t>
            </w:r>
            <w:r w:rsidRPr="008823F0">
              <w:rPr>
                <w:rFonts w:ascii="Times New Roman" w:hAnsi="Times New Roman"/>
                <w:bCs/>
                <w:sz w:val="24"/>
                <w:szCs w:val="24"/>
              </w:rPr>
              <w:t xml:space="preserve"> </w:t>
            </w:r>
            <w:r w:rsidRPr="008823F0">
              <w:rPr>
                <w:rFonts w:ascii="Times New Roman" w:hAnsi="Times New Roman"/>
                <w:bCs/>
                <w:sz w:val="24"/>
                <w:szCs w:val="24"/>
                <w:lang w:val="id-ID"/>
              </w:rPr>
              <w:t>................................................................................................</w:t>
            </w:r>
            <w:proofErr w:type="gramEnd"/>
            <w:r w:rsidRPr="008823F0">
              <w:rPr>
                <w:rFonts w:ascii="Times New Roman" w:hAnsi="Times New Roman"/>
                <w:bCs/>
                <w:sz w:val="24"/>
                <w:szCs w:val="24"/>
              </w:rPr>
              <w:t xml:space="preserve"> </w:t>
            </w:r>
          </w:p>
        </w:tc>
        <w:tc>
          <w:tcPr>
            <w:tcW w:w="703" w:type="dxa"/>
          </w:tcPr>
          <w:p w:rsidR="008823F0" w:rsidRDefault="008823F0" w:rsidP="008823F0">
            <w:pPr>
              <w:spacing w:after="0" w:line="240" w:lineRule="auto"/>
              <w:jc w:val="center"/>
              <w:rPr>
                <w:rFonts w:ascii="Times New Roman" w:hAnsi="Times New Roman"/>
                <w:b/>
                <w:sz w:val="24"/>
                <w:szCs w:val="24"/>
                <w:lang w:val="id-ID"/>
              </w:rPr>
            </w:pPr>
          </w:p>
        </w:tc>
      </w:tr>
      <w:tr w:rsidR="008823F0" w:rsidTr="0079729D">
        <w:tc>
          <w:tcPr>
            <w:tcW w:w="959" w:type="dxa"/>
          </w:tcPr>
          <w:p w:rsidR="008823F0" w:rsidRDefault="008823F0" w:rsidP="00BC516A">
            <w:pPr>
              <w:spacing w:after="0" w:line="480" w:lineRule="auto"/>
              <w:rPr>
                <w:rFonts w:ascii="Times New Roman" w:hAnsi="Times New Roman"/>
                <w:b/>
                <w:sz w:val="24"/>
                <w:szCs w:val="24"/>
                <w:lang w:val="id-ID"/>
              </w:rPr>
            </w:pPr>
            <w:r>
              <w:rPr>
                <w:rFonts w:ascii="Times New Roman" w:hAnsi="Times New Roman"/>
                <w:b/>
                <w:sz w:val="24"/>
                <w:szCs w:val="24"/>
                <w:lang w:val="id-ID"/>
              </w:rPr>
              <w:t>BAB 1</w:t>
            </w:r>
          </w:p>
        </w:tc>
        <w:tc>
          <w:tcPr>
            <w:tcW w:w="6520" w:type="dxa"/>
          </w:tcPr>
          <w:p w:rsidR="008823F0" w:rsidRPr="005B2D25" w:rsidRDefault="008823F0" w:rsidP="000A7AD5">
            <w:pPr>
              <w:tabs>
                <w:tab w:val="left" w:pos="0"/>
                <w:tab w:val="left" w:pos="993"/>
                <w:tab w:val="right" w:leader="dot" w:pos="7655"/>
                <w:tab w:val="right" w:pos="7938"/>
              </w:tabs>
              <w:spacing w:after="0" w:line="240" w:lineRule="auto"/>
              <w:outlineLvl w:val="1"/>
              <w:rPr>
                <w:rFonts w:ascii="Times New Roman" w:hAnsi="Times New Roman"/>
                <w:b/>
                <w:bCs/>
                <w:sz w:val="24"/>
                <w:szCs w:val="24"/>
              </w:rPr>
            </w:pPr>
            <w:r w:rsidRPr="005B2D25">
              <w:rPr>
                <w:rFonts w:ascii="Times New Roman" w:hAnsi="Times New Roman"/>
                <w:b/>
                <w:bCs/>
                <w:sz w:val="24"/>
                <w:szCs w:val="24"/>
              </w:rPr>
              <w:t>PENDAHULUAN</w:t>
            </w:r>
          </w:p>
          <w:p w:rsidR="008823F0" w:rsidRPr="00337861" w:rsidRDefault="008823F0" w:rsidP="00BC516A">
            <w:pPr>
              <w:tabs>
                <w:tab w:val="left" w:pos="0"/>
                <w:tab w:val="left" w:pos="459"/>
                <w:tab w:val="left" w:pos="1418"/>
                <w:tab w:val="right" w:leader="dot" w:pos="7655"/>
                <w:tab w:val="right" w:pos="7938"/>
              </w:tabs>
              <w:spacing w:after="0" w:line="240" w:lineRule="auto"/>
              <w:outlineLvl w:val="1"/>
              <w:rPr>
                <w:rFonts w:ascii="Times New Roman" w:hAnsi="Times New Roman"/>
                <w:bCs/>
                <w:sz w:val="24"/>
                <w:szCs w:val="24"/>
                <w:lang w:val="id-ID"/>
              </w:rPr>
            </w:pPr>
            <w:r w:rsidRPr="005B2D25">
              <w:rPr>
                <w:rFonts w:ascii="Times New Roman" w:hAnsi="Times New Roman"/>
                <w:bCs/>
                <w:sz w:val="24"/>
                <w:szCs w:val="24"/>
              </w:rPr>
              <w:t xml:space="preserve">1.1 </w:t>
            </w:r>
            <w:r w:rsidRPr="005B2D25">
              <w:rPr>
                <w:rFonts w:ascii="Times New Roman" w:hAnsi="Times New Roman"/>
                <w:bCs/>
                <w:sz w:val="24"/>
                <w:szCs w:val="24"/>
              </w:rPr>
              <w:tab/>
              <w:t>Latar Belakang</w:t>
            </w:r>
            <w:r w:rsidR="00337861">
              <w:rPr>
                <w:rFonts w:ascii="Times New Roman" w:hAnsi="Times New Roman"/>
                <w:bCs/>
                <w:sz w:val="24"/>
                <w:szCs w:val="24"/>
                <w:lang w:val="id-ID"/>
              </w:rPr>
              <w:t>.......................................................................</w:t>
            </w:r>
          </w:p>
          <w:p w:rsidR="008823F0" w:rsidRPr="00337861" w:rsidRDefault="008823F0" w:rsidP="008823F0">
            <w:pPr>
              <w:spacing w:after="0" w:line="480" w:lineRule="auto"/>
              <w:rPr>
                <w:rFonts w:ascii="Times New Roman" w:hAnsi="Times New Roman"/>
                <w:b/>
                <w:sz w:val="24"/>
                <w:szCs w:val="24"/>
                <w:lang w:val="id-ID"/>
              </w:rPr>
            </w:pPr>
            <w:r>
              <w:rPr>
                <w:rFonts w:ascii="Times New Roman" w:hAnsi="Times New Roman"/>
                <w:bCs/>
                <w:sz w:val="24"/>
                <w:szCs w:val="24"/>
              </w:rPr>
              <w:t xml:space="preserve">1.2 </w:t>
            </w:r>
            <w:r>
              <w:rPr>
                <w:rFonts w:ascii="Times New Roman" w:hAnsi="Times New Roman"/>
                <w:bCs/>
                <w:sz w:val="24"/>
                <w:szCs w:val="24"/>
                <w:lang w:val="id-ID"/>
              </w:rPr>
              <w:t xml:space="preserve">  </w:t>
            </w:r>
            <w:r w:rsidRPr="005B2D25">
              <w:rPr>
                <w:rFonts w:ascii="Times New Roman" w:hAnsi="Times New Roman"/>
                <w:bCs/>
                <w:sz w:val="24"/>
                <w:szCs w:val="24"/>
              </w:rPr>
              <w:t>Rumusan Masalah</w:t>
            </w:r>
            <w:r w:rsidR="00337861">
              <w:rPr>
                <w:rFonts w:ascii="Times New Roman" w:hAnsi="Times New Roman"/>
                <w:bCs/>
                <w:sz w:val="24"/>
                <w:szCs w:val="24"/>
                <w:lang w:val="id-ID"/>
              </w:rPr>
              <w:t>..................................................................</w:t>
            </w:r>
          </w:p>
        </w:tc>
        <w:tc>
          <w:tcPr>
            <w:tcW w:w="703" w:type="dxa"/>
          </w:tcPr>
          <w:p w:rsidR="008823F0" w:rsidRDefault="008823F0" w:rsidP="005D6657">
            <w:pPr>
              <w:spacing w:after="0" w:line="480" w:lineRule="auto"/>
              <w:jc w:val="center"/>
              <w:rPr>
                <w:rFonts w:ascii="Times New Roman" w:hAnsi="Times New Roman"/>
                <w:b/>
                <w:sz w:val="24"/>
                <w:szCs w:val="24"/>
                <w:lang w:val="id-ID"/>
              </w:rPr>
            </w:pPr>
          </w:p>
        </w:tc>
      </w:tr>
      <w:tr w:rsidR="008823F0" w:rsidTr="0079729D">
        <w:tc>
          <w:tcPr>
            <w:tcW w:w="959" w:type="dxa"/>
          </w:tcPr>
          <w:p w:rsidR="008823F0" w:rsidRDefault="008823F0" w:rsidP="00BC516A">
            <w:pPr>
              <w:spacing w:after="0" w:line="480" w:lineRule="auto"/>
              <w:rPr>
                <w:rFonts w:ascii="Times New Roman" w:hAnsi="Times New Roman"/>
                <w:b/>
                <w:sz w:val="24"/>
                <w:szCs w:val="24"/>
                <w:lang w:val="id-ID"/>
              </w:rPr>
            </w:pPr>
            <w:r>
              <w:rPr>
                <w:rFonts w:ascii="Times New Roman" w:hAnsi="Times New Roman"/>
                <w:b/>
                <w:sz w:val="24"/>
                <w:szCs w:val="24"/>
                <w:lang w:val="id-ID"/>
              </w:rPr>
              <w:t>BAB 2</w:t>
            </w:r>
          </w:p>
        </w:tc>
        <w:tc>
          <w:tcPr>
            <w:tcW w:w="6520" w:type="dxa"/>
          </w:tcPr>
          <w:p w:rsidR="008823F0" w:rsidRDefault="008823F0" w:rsidP="000A7AD5">
            <w:pPr>
              <w:tabs>
                <w:tab w:val="left" w:pos="0"/>
                <w:tab w:val="left" w:pos="993"/>
                <w:tab w:val="right" w:leader="dot" w:pos="7655"/>
                <w:tab w:val="right" w:pos="7938"/>
              </w:tabs>
              <w:spacing w:after="0" w:line="240" w:lineRule="auto"/>
              <w:outlineLvl w:val="1"/>
              <w:rPr>
                <w:rFonts w:ascii="Times New Roman" w:hAnsi="Times New Roman"/>
                <w:b/>
                <w:bCs/>
                <w:sz w:val="24"/>
                <w:szCs w:val="24"/>
                <w:lang w:val="id-ID"/>
              </w:rPr>
            </w:pPr>
            <w:r>
              <w:rPr>
                <w:rFonts w:ascii="Times New Roman" w:hAnsi="Times New Roman"/>
                <w:b/>
                <w:bCs/>
                <w:sz w:val="24"/>
                <w:szCs w:val="24"/>
                <w:lang w:val="id-ID"/>
              </w:rPr>
              <w:t>TINJAUAN PUSTAKA</w:t>
            </w:r>
          </w:p>
          <w:p w:rsidR="008823F0" w:rsidRPr="00337861" w:rsidRDefault="008823F0" w:rsidP="000A7AD5">
            <w:pPr>
              <w:tabs>
                <w:tab w:val="left" w:pos="0"/>
                <w:tab w:val="left" w:pos="993"/>
                <w:tab w:val="right" w:leader="dot" w:pos="7655"/>
                <w:tab w:val="right" w:pos="7938"/>
              </w:tabs>
              <w:spacing w:after="0" w:line="240" w:lineRule="auto"/>
              <w:outlineLvl w:val="1"/>
              <w:rPr>
                <w:rFonts w:ascii="Times New Roman" w:hAnsi="Times New Roman"/>
                <w:color w:val="000000"/>
                <w:sz w:val="24"/>
                <w:szCs w:val="24"/>
                <w:shd w:val="clear" w:color="auto" w:fill="FFFFFF"/>
                <w:lang w:val="id-ID"/>
              </w:rPr>
            </w:pPr>
            <w:r>
              <w:rPr>
                <w:rFonts w:ascii="Times New Roman" w:hAnsi="Times New Roman"/>
                <w:b/>
                <w:bCs/>
                <w:sz w:val="24"/>
                <w:szCs w:val="24"/>
                <w:lang w:val="id-ID"/>
              </w:rPr>
              <w:t xml:space="preserve">2.1 </w:t>
            </w:r>
            <w:r w:rsidRPr="00BC516A">
              <w:rPr>
                <w:rFonts w:ascii="Times New Roman" w:hAnsi="Times New Roman"/>
                <w:bCs/>
                <w:sz w:val="24"/>
                <w:szCs w:val="24"/>
                <w:lang w:val="id-ID"/>
              </w:rPr>
              <w:t>Konsep</w:t>
            </w:r>
            <w:r w:rsidRPr="000A7AD5">
              <w:rPr>
                <w:rFonts w:ascii="Times New Roman" w:hAnsi="Times New Roman"/>
                <w:b/>
                <w:color w:val="000000"/>
                <w:sz w:val="24"/>
                <w:szCs w:val="24"/>
                <w:shd w:val="clear" w:color="auto" w:fill="FFFFFF"/>
              </w:rPr>
              <w:t xml:space="preserve"> </w:t>
            </w:r>
            <w:r w:rsidRPr="00BC516A">
              <w:rPr>
                <w:rFonts w:ascii="Times New Roman" w:hAnsi="Times New Roman"/>
                <w:color w:val="000000"/>
                <w:sz w:val="24"/>
                <w:szCs w:val="24"/>
                <w:shd w:val="clear" w:color="auto" w:fill="FFFFFF"/>
              </w:rPr>
              <w:t>Model Pembelajaran Kontekstual</w:t>
            </w:r>
            <w:r w:rsidR="00337861">
              <w:rPr>
                <w:rFonts w:ascii="Times New Roman" w:hAnsi="Times New Roman"/>
                <w:color w:val="000000"/>
                <w:sz w:val="24"/>
                <w:szCs w:val="24"/>
                <w:shd w:val="clear" w:color="auto" w:fill="FFFFFF"/>
                <w:lang w:val="id-ID"/>
              </w:rPr>
              <w:t>...............................</w:t>
            </w:r>
          </w:p>
          <w:p w:rsidR="008823F0" w:rsidRDefault="008823F0" w:rsidP="000A7AD5">
            <w:pPr>
              <w:tabs>
                <w:tab w:val="left" w:pos="0"/>
                <w:tab w:val="left" w:pos="993"/>
                <w:tab w:val="right" w:leader="dot" w:pos="7655"/>
                <w:tab w:val="right" w:pos="7938"/>
              </w:tabs>
              <w:spacing w:after="0" w:line="240" w:lineRule="auto"/>
              <w:outlineLvl w:val="1"/>
              <w:rPr>
                <w:rFonts w:ascii="Times New Roman" w:hAnsi="Times New Roman"/>
                <w:color w:val="000000"/>
                <w:sz w:val="24"/>
                <w:szCs w:val="24"/>
                <w:shd w:val="clear" w:color="auto" w:fill="FFFFFF"/>
                <w:lang w:val="id-ID"/>
              </w:rPr>
            </w:pPr>
            <w:r>
              <w:rPr>
                <w:rFonts w:ascii="Times New Roman" w:hAnsi="Times New Roman"/>
                <w:color w:val="000000"/>
                <w:sz w:val="24"/>
                <w:szCs w:val="24"/>
                <w:shd w:val="clear" w:color="auto" w:fill="FFFFFF"/>
                <w:lang w:val="id-ID"/>
              </w:rPr>
              <w:t>2.2 Konsep Hipertensi</w:t>
            </w:r>
            <w:r w:rsidR="00337861">
              <w:rPr>
                <w:rFonts w:ascii="Times New Roman" w:hAnsi="Times New Roman"/>
                <w:color w:val="000000"/>
                <w:sz w:val="24"/>
                <w:szCs w:val="24"/>
                <w:shd w:val="clear" w:color="auto" w:fill="FFFFFF"/>
                <w:lang w:val="id-ID"/>
              </w:rPr>
              <w:t>....................................................................</w:t>
            </w:r>
          </w:p>
          <w:p w:rsidR="009930FF" w:rsidRDefault="009930FF" w:rsidP="000A7AD5">
            <w:pPr>
              <w:tabs>
                <w:tab w:val="left" w:pos="0"/>
                <w:tab w:val="left" w:pos="993"/>
                <w:tab w:val="right" w:leader="dot" w:pos="7655"/>
                <w:tab w:val="right" w:pos="7938"/>
              </w:tabs>
              <w:spacing w:after="0" w:line="240" w:lineRule="auto"/>
              <w:outlineLvl w:val="1"/>
              <w:rPr>
                <w:rFonts w:ascii="Times New Roman" w:hAnsi="Times New Roman"/>
                <w:color w:val="000000"/>
                <w:sz w:val="24"/>
                <w:szCs w:val="24"/>
                <w:shd w:val="clear" w:color="auto" w:fill="FFFFFF"/>
                <w:lang w:val="id-ID"/>
              </w:rPr>
            </w:pPr>
            <w:r>
              <w:rPr>
                <w:rFonts w:ascii="Times New Roman" w:hAnsi="Times New Roman"/>
                <w:color w:val="000000"/>
                <w:sz w:val="24"/>
                <w:szCs w:val="24"/>
                <w:shd w:val="clear" w:color="auto" w:fill="FFFFFF"/>
                <w:lang w:val="id-ID"/>
              </w:rPr>
              <w:t>2.3 Media Flip chard......................................................................</w:t>
            </w:r>
          </w:p>
          <w:p w:rsidR="008823F0" w:rsidRDefault="008823F0" w:rsidP="00337861">
            <w:pPr>
              <w:tabs>
                <w:tab w:val="left" w:pos="0"/>
                <w:tab w:val="left" w:pos="993"/>
                <w:tab w:val="right" w:leader="dot" w:pos="7655"/>
                <w:tab w:val="right" w:pos="7938"/>
              </w:tabs>
              <w:spacing w:after="0" w:line="240" w:lineRule="auto"/>
              <w:outlineLvl w:val="1"/>
              <w:rPr>
                <w:rFonts w:ascii="Times New Roman" w:hAnsi="Times New Roman"/>
                <w:color w:val="000000"/>
                <w:sz w:val="24"/>
                <w:szCs w:val="24"/>
                <w:shd w:val="clear" w:color="auto" w:fill="FFFFFF"/>
                <w:lang w:val="id-ID"/>
              </w:rPr>
            </w:pPr>
            <w:r>
              <w:rPr>
                <w:rFonts w:ascii="Times New Roman" w:hAnsi="Times New Roman"/>
                <w:color w:val="000000"/>
                <w:sz w:val="24"/>
                <w:szCs w:val="24"/>
                <w:shd w:val="clear" w:color="auto" w:fill="FFFFFF"/>
                <w:lang w:val="id-ID"/>
              </w:rPr>
              <w:t>2.3 Konsep REBT</w:t>
            </w:r>
            <w:r w:rsidR="00337861">
              <w:rPr>
                <w:rFonts w:ascii="Times New Roman" w:hAnsi="Times New Roman"/>
                <w:color w:val="000000"/>
                <w:sz w:val="24"/>
                <w:szCs w:val="24"/>
                <w:shd w:val="clear" w:color="auto" w:fill="FFFFFF"/>
                <w:lang w:val="id-ID"/>
              </w:rPr>
              <w:t>..........................................................................</w:t>
            </w:r>
          </w:p>
          <w:p w:rsidR="009930FF" w:rsidRDefault="009930FF" w:rsidP="00337861">
            <w:pPr>
              <w:tabs>
                <w:tab w:val="left" w:pos="0"/>
                <w:tab w:val="left" w:pos="993"/>
                <w:tab w:val="right" w:leader="dot" w:pos="7655"/>
                <w:tab w:val="right" w:pos="7938"/>
              </w:tabs>
              <w:spacing w:after="0" w:line="240" w:lineRule="auto"/>
              <w:outlineLvl w:val="1"/>
              <w:rPr>
                <w:rFonts w:ascii="Times New Roman" w:hAnsi="Times New Roman"/>
                <w:color w:val="000000"/>
                <w:sz w:val="24"/>
                <w:szCs w:val="24"/>
                <w:shd w:val="clear" w:color="auto" w:fill="FFFFFF"/>
                <w:lang w:val="id-ID"/>
              </w:rPr>
            </w:pPr>
            <w:r>
              <w:rPr>
                <w:rFonts w:ascii="Times New Roman" w:hAnsi="Times New Roman"/>
                <w:color w:val="000000"/>
                <w:sz w:val="24"/>
                <w:szCs w:val="24"/>
                <w:shd w:val="clear" w:color="auto" w:fill="FFFFFF"/>
                <w:lang w:val="id-ID"/>
              </w:rPr>
              <w:t>2.4 Kerangka Konsep penelitian....................................................</w:t>
            </w:r>
          </w:p>
          <w:p w:rsidR="009930FF" w:rsidRDefault="009930FF" w:rsidP="00337861">
            <w:pPr>
              <w:tabs>
                <w:tab w:val="left" w:pos="0"/>
                <w:tab w:val="left" w:pos="993"/>
                <w:tab w:val="right" w:leader="dot" w:pos="7655"/>
                <w:tab w:val="right" w:pos="7938"/>
              </w:tabs>
              <w:spacing w:after="0" w:line="240" w:lineRule="auto"/>
              <w:outlineLvl w:val="1"/>
              <w:rPr>
                <w:rFonts w:ascii="Times New Roman" w:hAnsi="Times New Roman"/>
                <w:color w:val="000000"/>
                <w:sz w:val="24"/>
                <w:szCs w:val="24"/>
                <w:shd w:val="clear" w:color="auto" w:fill="FFFFFF"/>
                <w:lang w:val="id-ID"/>
              </w:rPr>
            </w:pPr>
            <w:r>
              <w:rPr>
                <w:rFonts w:ascii="Times New Roman" w:hAnsi="Times New Roman"/>
                <w:color w:val="000000"/>
                <w:sz w:val="24"/>
                <w:szCs w:val="24"/>
                <w:shd w:val="clear" w:color="auto" w:fill="FFFFFF"/>
                <w:lang w:val="id-ID"/>
              </w:rPr>
              <w:t>2.3 Hipotesis..................................................................................</w:t>
            </w:r>
          </w:p>
          <w:p w:rsidR="00337861" w:rsidRPr="00337861" w:rsidRDefault="00337861" w:rsidP="00337861">
            <w:pPr>
              <w:tabs>
                <w:tab w:val="left" w:pos="0"/>
                <w:tab w:val="left" w:pos="993"/>
                <w:tab w:val="right" w:leader="dot" w:pos="7655"/>
                <w:tab w:val="right" w:pos="7938"/>
              </w:tabs>
              <w:spacing w:after="0" w:line="240" w:lineRule="auto"/>
              <w:outlineLvl w:val="1"/>
              <w:rPr>
                <w:rFonts w:ascii="Times New Roman" w:hAnsi="Times New Roman"/>
                <w:color w:val="000000"/>
                <w:sz w:val="24"/>
                <w:szCs w:val="24"/>
                <w:shd w:val="clear" w:color="auto" w:fill="FFFFFF"/>
                <w:lang w:val="id-ID"/>
              </w:rPr>
            </w:pPr>
          </w:p>
        </w:tc>
        <w:tc>
          <w:tcPr>
            <w:tcW w:w="703" w:type="dxa"/>
          </w:tcPr>
          <w:p w:rsidR="008823F0" w:rsidRDefault="008823F0" w:rsidP="005D6657">
            <w:pPr>
              <w:spacing w:after="0" w:line="480" w:lineRule="auto"/>
              <w:jc w:val="center"/>
              <w:rPr>
                <w:rFonts w:ascii="Times New Roman" w:hAnsi="Times New Roman"/>
                <w:b/>
                <w:sz w:val="24"/>
                <w:szCs w:val="24"/>
                <w:lang w:val="id-ID"/>
              </w:rPr>
            </w:pPr>
          </w:p>
        </w:tc>
      </w:tr>
      <w:tr w:rsidR="008823F0" w:rsidTr="0079729D">
        <w:tc>
          <w:tcPr>
            <w:tcW w:w="959" w:type="dxa"/>
          </w:tcPr>
          <w:p w:rsidR="008823F0" w:rsidRDefault="008823F0" w:rsidP="00BC516A">
            <w:pPr>
              <w:spacing w:after="0" w:line="480" w:lineRule="auto"/>
              <w:rPr>
                <w:rFonts w:ascii="Times New Roman" w:hAnsi="Times New Roman"/>
                <w:b/>
                <w:sz w:val="24"/>
                <w:szCs w:val="24"/>
                <w:lang w:val="id-ID"/>
              </w:rPr>
            </w:pPr>
            <w:r>
              <w:rPr>
                <w:rFonts w:ascii="Times New Roman" w:hAnsi="Times New Roman"/>
                <w:b/>
                <w:sz w:val="24"/>
                <w:szCs w:val="24"/>
                <w:lang w:val="id-ID"/>
              </w:rPr>
              <w:t>BAB 3</w:t>
            </w:r>
          </w:p>
        </w:tc>
        <w:tc>
          <w:tcPr>
            <w:tcW w:w="6520" w:type="dxa"/>
          </w:tcPr>
          <w:p w:rsidR="008823F0" w:rsidRDefault="008823F0" w:rsidP="00BC516A">
            <w:pPr>
              <w:tabs>
                <w:tab w:val="left" w:pos="0"/>
                <w:tab w:val="left" w:pos="993"/>
                <w:tab w:val="left" w:pos="1276"/>
                <w:tab w:val="right" w:leader="dot" w:pos="8080"/>
              </w:tabs>
              <w:spacing w:after="0" w:line="240" w:lineRule="auto"/>
              <w:outlineLvl w:val="1"/>
              <w:rPr>
                <w:rFonts w:ascii="Times New Roman" w:hAnsi="Times New Roman"/>
                <w:bCs/>
                <w:sz w:val="24"/>
                <w:szCs w:val="24"/>
              </w:rPr>
            </w:pPr>
            <w:r>
              <w:rPr>
                <w:rFonts w:ascii="Times New Roman" w:hAnsi="Times New Roman"/>
                <w:bCs/>
                <w:sz w:val="24"/>
                <w:szCs w:val="24"/>
              </w:rPr>
              <w:t>TUJUAN DAN MANFAAT PENELITIAN</w:t>
            </w:r>
          </w:p>
          <w:p w:rsidR="008823F0" w:rsidRPr="00337861" w:rsidRDefault="008823F0" w:rsidP="00BC516A">
            <w:pPr>
              <w:tabs>
                <w:tab w:val="left" w:pos="0"/>
                <w:tab w:val="left" w:pos="993"/>
                <w:tab w:val="left" w:pos="1418"/>
                <w:tab w:val="right" w:leader="dot" w:pos="7938"/>
              </w:tabs>
              <w:spacing w:after="0" w:line="240" w:lineRule="auto"/>
              <w:outlineLvl w:val="1"/>
              <w:rPr>
                <w:rFonts w:ascii="Times New Roman" w:hAnsi="Times New Roman"/>
                <w:bCs/>
                <w:sz w:val="24"/>
                <w:szCs w:val="24"/>
                <w:lang w:val="id-ID"/>
              </w:rPr>
            </w:pPr>
            <w:r>
              <w:rPr>
                <w:rFonts w:ascii="Times New Roman" w:hAnsi="Times New Roman"/>
                <w:bCs/>
                <w:sz w:val="24"/>
                <w:szCs w:val="24"/>
              </w:rPr>
              <w:t xml:space="preserve">3.1 Tujuan </w:t>
            </w:r>
            <w:proofErr w:type="gramStart"/>
            <w:r>
              <w:rPr>
                <w:rFonts w:ascii="Times New Roman" w:hAnsi="Times New Roman"/>
                <w:bCs/>
                <w:sz w:val="24"/>
                <w:szCs w:val="24"/>
              </w:rPr>
              <w:t xml:space="preserve">Penelitian </w:t>
            </w:r>
            <w:r w:rsidR="00337861">
              <w:rPr>
                <w:rFonts w:ascii="Times New Roman" w:hAnsi="Times New Roman"/>
                <w:bCs/>
                <w:sz w:val="24"/>
                <w:szCs w:val="24"/>
                <w:lang w:val="id-ID"/>
              </w:rPr>
              <w:t>.....................................................................</w:t>
            </w:r>
            <w:proofErr w:type="gramEnd"/>
          </w:p>
          <w:p w:rsidR="008823F0" w:rsidRPr="00337861" w:rsidRDefault="008823F0" w:rsidP="008823F0">
            <w:pPr>
              <w:spacing w:after="0" w:line="480" w:lineRule="auto"/>
              <w:rPr>
                <w:rFonts w:ascii="Times New Roman" w:hAnsi="Times New Roman"/>
                <w:b/>
                <w:sz w:val="24"/>
                <w:szCs w:val="24"/>
                <w:lang w:val="id-ID"/>
              </w:rPr>
            </w:pPr>
            <w:r>
              <w:rPr>
                <w:rFonts w:ascii="Times New Roman" w:hAnsi="Times New Roman"/>
                <w:bCs/>
                <w:sz w:val="24"/>
                <w:szCs w:val="24"/>
              </w:rPr>
              <w:t>3.</w:t>
            </w:r>
            <w:r>
              <w:rPr>
                <w:rFonts w:ascii="Times New Roman" w:hAnsi="Times New Roman"/>
                <w:bCs/>
                <w:sz w:val="24"/>
                <w:szCs w:val="24"/>
                <w:lang w:val="id-ID"/>
              </w:rPr>
              <w:t xml:space="preserve">2 </w:t>
            </w:r>
            <w:r>
              <w:rPr>
                <w:rFonts w:ascii="Times New Roman" w:hAnsi="Times New Roman"/>
                <w:bCs/>
                <w:sz w:val="24"/>
                <w:szCs w:val="24"/>
              </w:rPr>
              <w:t>Manfaat Penelitian</w:t>
            </w:r>
            <w:r w:rsidR="00337861">
              <w:rPr>
                <w:rFonts w:ascii="Times New Roman" w:hAnsi="Times New Roman"/>
                <w:bCs/>
                <w:sz w:val="24"/>
                <w:szCs w:val="24"/>
                <w:lang w:val="id-ID"/>
              </w:rPr>
              <w:t>....................................................................</w:t>
            </w:r>
          </w:p>
        </w:tc>
        <w:tc>
          <w:tcPr>
            <w:tcW w:w="703" w:type="dxa"/>
          </w:tcPr>
          <w:p w:rsidR="008823F0" w:rsidRDefault="008823F0" w:rsidP="005D6657">
            <w:pPr>
              <w:spacing w:after="0" w:line="480" w:lineRule="auto"/>
              <w:jc w:val="center"/>
              <w:rPr>
                <w:rFonts w:ascii="Times New Roman" w:hAnsi="Times New Roman"/>
                <w:b/>
                <w:sz w:val="24"/>
                <w:szCs w:val="24"/>
                <w:lang w:val="id-ID"/>
              </w:rPr>
            </w:pPr>
          </w:p>
        </w:tc>
      </w:tr>
      <w:tr w:rsidR="008823F0" w:rsidTr="0079729D">
        <w:tc>
          <w:tcPr>
            <w:tcW w:w="959" w:type="dxa"/>
          </w:tcPr>
          <w:p w:rsidR="008823F0" w:rsidRDefault="008823F0" w:rsidP="00BC516A">
            <w:pPr>
              <w:spacing w:after="0" w:line="480" w:lineRule="auto"/>
              <w:rPr>
                <w:rFonts w:ascii="Times New Roman" w:hAnsi="Times New Roman"/>
                <w:b/>
                <w:sz w:val="24"/>
                <w:szCs w:val="24"/>
                <w:lang w:val="id-ID"/>
              </w:rPr>
            </w:pPr>
            <w:r>
              <w:rPr>
                <w:rFonts w:ascii="Times New Roman" w:hAnsi="Times New Roman"/>
                <w:b/>
                <w:sz w:val="24"/>
                <w:szCs w:val="24"/>
                <w:lang w:val="id-ID"/>
              </w:rPr>
              <w:t>BAB 4</w:t>
            </w:r>
          </w:p>
        </w:tc>
        <w:tc>
          <w:tcPr>
            <w:tcW w:w="6520" w:type="dxa"/>
          </w:tcPr>
          <w:p w:rsidR="008823F0" w:rsidRPr="005B2D25" w:rsidRDefault="008823F0" w:rsidP="00BC516A">
            <w:pPr>
              <w:tabs>
                <w:tab w:val="left" w:pos="0"/>
                <w:tab w:val="left" w:pos="993"/>
                <w:tab w:val="right" w:leader="dot" w:pos="7655"/>
                <w:tab w:val="right" w:pos="7938"/>
              </w:tabs>
              <w:spacing w:after="0" w:line="240" w:lineRule="auto"/>
              <w:outlineLvl w:val="1"/>
              <w:rPr>
                <w:rFonts w:ascii="Times New Roman" w:hAnsi="Times New Roman"/>
                <w:b/>
                <w:bCs/>
                <w:sz w:val="24"/>
                <w:szCs w:val="24"/>
              </w:rPr>
            </w:pPr>
            <w:r w:rsidRPr="005B2D25">
              <w:rPr>
                <w:rFonts w:ascii="Times New Roman" w:hAnsi="Times New Roman"/>
                <w:b/>
                <w:bCs/>
                <w:sz w:val="24"/>
                <w:szCs w:val="24"/>
              </w:rPr>
              <w:t>METODE PENELITIAN</w:t>
            </w:r>
          </w:p>
          <w:p w:rsidR="008823F0" w:rsidRPr="00337861" w:rsidRDefault="008823F0" w:rsidP="008823F0">
            <w:pPr>
              <w:tabs>
                <w:tab w:val="left" w:leader="dot" w:pos="7655"/>
              </w:tabs>
              <w:spacing w:after="0" w:line="240" w:lineRule="auto"/>
              <w:ind w:firstLine="34"/>
              <w:contextualSpacing/>
              <w:jc w:val="both"/>
              <w:rPr>
                <w:rFonts w:ascii="Times New Roman" w:hAnsi="Times New Roman"/>
                <w:sz w:val="24"/>
                <w:szCs w:val="24"/>
                <w:lang w:val="id-ID"/>
              </w:rPr>
            </w:pPr>
            <w:r>
              <w:rPr>
                <w:rFonts w:ascii="Times New Roman" w:hAnsi="Times New Roman"/>
                <w:sz w:val="24"/>
                <w:szCs w:val="24"/>
              </w:rPr>
              <w:t>3.1</w:t>
            </w:r>
            <w:r>
              <w:rPr>
                <w:rFonts w:ascii="Times New Roman" w:hAnsi="Times New Roman"/>
                <w:sz w:val="24"/>
                <w:szCs w:val="24"/>
                <w:lang w:val="id-ID"/>
              </w:rPr>
              <w:t xml:space="preserve"> </w:t>
            </w:r>
            <w:r>
              <w:rPr>
                <w:rFonts w:ascii="Times New Roman" w:hAnsi="Times New Roman"/>
                <w:sz w:val="24"/>
                <w:szCs w:val="24"/>
              </w:rPr>
              <w:t>Desain Penelitian</w:t>
            </w:r>
            <w:r w:rsidR="00337861">
              <w:rPr>
                <w:rFonts w:ascii="Times New Roman" w:hAnsi="Times New Roman"/>
                <w:sz w:val="24"/>
                <w:szCs w:val="24"/>
                <w:lang w:val="id-ID"/>
              </w:rPr>
              <w:t>..................................................................</w:t>
            </w:r>
          </w:p>
          <w:p w:rsidR="008823F0" w:rsidRPr="005D6657" w:rsidRDefault="008823F0" w:rsidP="008823F0">
            <w:pPr>
              <w:tabs>
                <w:tab w:val="left" w:leader="dot" w:pos="7655"/>
              </w:tabs>
              <w:spacing w:after="0" w:line="240" w:lineRule="auto"/>
              <w:ind w:firstLine="34"/>
              <w:contextualSpacing/>
              <w:jc w:val="both"/>
              <w:rPr>
                <w:rFonts w:ascii="Times New Roman" w:hAnsi="Times New Roman"/>
                <w:sz w:val="24"/>
                <w:szCs w:val="24"/>
                <w:lang w:val="id-ID"/>
              </w:rPr>
            </w:pPr>
            <w:r>
              <w:rPr>
                <w:rFonts w:ascii="Times New Roman" w:hAnsi="Times New Roman"/>
                <w:sz w:val="24"/>
                <w:szCs w:val="24"/>
              </w:rPr>
              <w:t>3.2 Kerangka Kerja</w:t>
            </w:r>
            <w:r>
              <w:rPr>
                <w:rFonts w:ascii="Times New Roman" w:hAnsi="Times New Roman"/>
                <w:sz w:val="24"/>
                <w:szCs w:val="24"/>
                <w:lang w:val="id-ID"/>
              </w:rPr>
              <w:t>.</w:t>
            </w:r>
            <w:r w:rsidR="00337861">
              <w:rPr>
                <w:rFonts w:ascii="Times New Roman" w:hAnsi="Times New Roman"/>
                <w:sz w:val="24"/>
                <w:szCs w:val="24"/>
                <w:lang w:val="id-ID"/>
              </w:rPr>
              <w:t>...................................................................</w:t>
            </w:r>
          </w:p>
          <w:p w:rsidR="008823F0" w:rsidRPr="00337861" w:rsidRDefault="008823F0" w:rsidP="008823F0">
            <w:pPr>
              <w:tabs>
                <w:tab w:val="left" w:leader="dot" w:pos="7655"/>
              </w:tabs>
              <w:spacing w:after="0" w:line="240" w:lineRule="auto"/>
              <w:ind w:firstLine="34"/>
              <w:contextualSpacing/>
              <w:jc w:val="both"/>
              <w:rPr>
                <w:rFonts w:ascii="Times New Roman" w:hAnsi="Times New Roman"/>
                <w:sz w:val="24"/>
                <w:szCs w:val="24"/>
                <w:lang w:val="id-ID"/>
              </w:rPr>
            </w:pPr>
            <w:r w:rsidRPr="005B2D25">
              <w:rPr>
                <w:rFonts w:ascii="Times New Roman" w:hAnsi="Times New Roman"/>
                <w:sz w:val="24"/>
                <w:szCs w:val="24"/>
              </w:rPr>
              <w:t>3.3 Populas</w:t>
            </w:r>
            <w:r>
              <w:rPr>
                <w:rFonts w:ascii="Times New Roman" w:hAnsi="Times New Roman"/>
                <w:sz w:val="24"/>
                <w:szCs w:val="24"/>
              </w:rPr>
              <w:t>i, Sampel dan Teknik Sampling</w:t>
            </w:r>
            <w:r w:rsidR="00337861">
              <w:rPr>
                <w:rFonts w:ascii="Times New Roman" w:hAnsi="Times New Roman"/>
                <w:sz w:val="24"/>
                <w:szCs w:val="24"/>
                <w:lang w:val="id-ID"/>
              </w:rPr>
              <w:t>..............................</w:t>
            </w:r>
          </w:p>
          <w:p w:rsidR="008823F0" w:rsidRPr="00337861" w:rsidRDefault="008823F0" w:rsidP="008823F0">
            <w:pPr>
              <w:tabs>
                <w:tab w:val="left" w:leader="dot" w:pos="7655"/>
              </w:tabs>
              <w:spacing w:after="0" w:line="240" w:lineRule="auto"/>
              <w:ind w:firstLine="34"/>
              <w:contextualSpacing/>
              <w:jc w:val="both"/>
              <w:rPr>
                <w:rFonts w:ascii="Times New Roman" w:hAnsi="Times New Roman"/>
                <w:sz w:val="24"/>
                <w:szCs w:val="24"/>
                <w:lang w:val="id-ID"/>
              </w:rPr>
            </w:pPr>
            <w:r>
              <w:rPr>
                <w:rFonts w:ascii="Times New Roman" w:hAnsi="Times New Roman"/>
                <w:sz w:val="24"/>
                <w:szCs w:val="24"/>
              </w:rPr>
              <w:t>3.4</w:t>
            </w:r>
            <w:r>
              <w:rPr>
                <w:rFonts w:ascii="Times New Roman" w:hAnsi="Times New Roman"/>
                <w:sz w:val="24"/>
                <w:szCs w:val="24"/>
                <w:lang w:val="id-ID"/>
              </w:rPr>
              <w:t xml:space="preserve"> </w:t>
            </w:r>
            <w:r>
              <w:rPr>
                <w:rFonts w:ascii="Times New Roman" w:hAnsi="Times New Roman"/>
                <w:sz w:val="24"/>
                <w:szCs w:val="24"/>
              </w:rPr>
              <w:t>Identifikasi Variabel</w:t>
            </w:r>
            <w:r w:rsidR="00337861">
              <w:rPr>
                <w:rFonts w:ascii="Times New Roman" w:hAnsi="Times New Roman"/>
                <w:sz w:val="24"/>
                <w:szCs w:val="24"/>
                <w:lang w:val="id-ID"/>
              </w:rPr>
              <w:t>............................................................</w:t>
            </w:r>
          </w:p>
          <w:p w:rsidR="008823F0" w:rsidRPr="00337861" w:rsidRDefault="008823F0" w:rsidP="008823F0">
            <w:pPr>
              <w:tabs>
                <w:tab w:val="left" w:leader="dot" w:pos="7655"/>
              </w:tabs>
              <w:spacing w:after="0" w:line="240" w:lineRule="auto"/>
              <w:ind w:firstLine="34"/>
              <w:contextualSpacing/>
              <w:jc w:val="both"/>
              <w:rPr>
                <w:rFonts w:ascii="Times New Roman" w:hAnsi="Times New Roman"/>
                <w:sz w:val="24"/>
                <w:szCs w:val="24"/>
                <w:lang w:val="id-ID"/>
              </w:rPr>
            </w:pPr>
            <w:r w:rsidRPr="005B2D25">
              <w:rPr>
                <w:rFonts w:ascii="Times New Roman" w:hAnsi="Times New Roman"/>
                <w:sz w:val="24"/>
                <w:szCs w:val="24"/>
              </w:rPr>
              <w:t>3.5 D</w:t>
            </w:r>
            <w:r>
              <w:rPr>
                <w:rFonts w:ascii="Times New Roman" w:hAnsi="Times New Roman"/>
                <w:sz w:val="24"/>
                <w:szCs w:val="24"/>
              </w:rPr>
              <w:t>efinisi Operasional Variabel</w:t>
            </w:r>
            <w:r w:rsidR="00337861">
              <w:rPr>
                <w:rFonts w:ascii="Times New Roman" w:hAnsi="Times New Roman"/>
                <w:sz w:val="24"/>
                <w:szCs w:val="24"/>
                <w:lang w:val="id-ID"/>
              </w:rPr>
              <w:t>.................................................</w:t>
            </w:r>
          </w:p>
          <w:p w:rsidR="008823F0" w:rsidRPr="00337861" w:rsidRDefault="008823F0" w:rsidP="008823F0">
            <w:pPr>
              <w:tabs>
                <w:tab w:val="left" w:leader="dot" w:pos="7655"/>
              </w:tabs>
              <w:spacing w:after="0" w:line="240" w:lineRule="auto"/>
              <w:ind w:firstLine="34"/>
              <w:contextualSpacing/>
              <w:jc w:val="both"/>
              <w:rPr>
                <w:rFonts w:ascii="Times New Roman" w:hAnsi="Times New Roman"/>
                <w:sz w:val="24"/>
                <w:szCs w:val="24"/>
                <w:lang w:val="id-ID"/>
              </w:rPr>
            </w:pPr>
            <w:r>
              <w:rPr>
                <w:rFonts w:ascii="Times New Roman" w:hAnsi="Times New Roman"/>
                <w:sz w:val="24"/>
                <w:szCs w:val="24"/>
              </w:rPr>
              <w:t>3.6 Instrumen Penelitian</w:t>
            </w:r>
            <w:r w:rsidR="00337861">
              <w:rPr>
                <w:rFonts w:ascii="Times New Roman" w:hAnsi="Times New Roman"/>
                <w:sz w:val="24"/>
                <w:szCs w:val="24"/>
                <w:lang w:val="id-ID"/>
              </w:rPr>
              <w:t>.............................................................</w:t>
            </w:r>
          </w:p>
          <w:p w:rsidR="008823F0" w:rsidRPr="00337861" w:rsidRDefault="008823F0" w:rsidP="008823F0">
            <w:pPr>
              <w:tabs>
                <w:tab w:val="left" w:leader="dot" w:pos="7655"/>
              </w:tabs>
              <w:spacing w:after="0" w:line="240" w:lineRule="auto"/>
              <w:ind w:firstLine="34"/>
              <w:contextualSpacing/>
              <w:jc w:val="both"/>
              <w:rPr>
                <w:rFonts w:ascii="Times New Roman" w:hAnsi="Times New Roman"/>
                <w:sz w:val="24"/>
                <w:szCs w:val="24"/>
                <w:lang w:val="id-ID"/>
              </w:rPr>
            </w:pPr>
            <w:r w:rsidRPr="005B2D25">
              <w:rPr>
                <w:rFonts w:ascii="Times New Roman" w:hAnsi="Times New Roman"/>
                <w:sz w:val="24"/>
                <w:szCs w:val="24"/>
              </w:rPr>
              <w:t>3</w:t>
            </w:r>
            <w:r>
              <w:rPr>
                <w:rFonts w:ascii="Times New Roman" w:hAnsi="Times New Roman"/>
                <w:sz w:val="24"/>
                <w:szCs w:val="24"/>
              </w:rPr>
              <w:t>.7 Lokasi dan Waktu Penelitian</w:t>
            </w:r>
            <w:r w:rsidR="00337861">
              <w:rPr>
                <w:rFonts w:ascii="Times New Roman" w:hAnsi="Times New Roman"/>
                <w:sz w:val="24"/>
                <w:szCs w:val="24"/>
                <w:lang w:val="id-ID"/>
              </w:rPr>
              <w:t>................................................</w:t>
            </w:r>
          </w:p>
          <w:p w:rsidR="008823F0" w:rsidRPr="005B2D25" w:rsidRDefault="008823F0" w:rsidP="008823F0">
            <w:pPr>
              <w:tabs>
                <w:tab w:val="left" w:leader="dot" w:pos="7655"/>
              </w:tabs>
              <w:spacing w:after="0" w:line="240" w:lineRule="auto"/>
              <w:ind w:firstLine="34"/>
              <w:contextualSpacing/>
              <w:jc w:val="both"/>
              <w:rPr>
                <w:rFonts w:ascii="Times New Roman" w:hAnsi="Times New Roman"/>
                <w:sz w:val="24"/>
                <w:szCs w:val="24"/>
              </w:rPr>
            </w:pPr>
            <w:r w:rsidRPr="005B2D25">
              <w:rPr>
                <w:rFonts w:ascii="Times New Roman" w:hAnsi="Times New Roman"/>
                <w:sz w:val="24"/>
                <w:szCs w:val="24"/>
              </w:rPr>
              <w:t>3.8 Tehnik Pengumpulan,</w:t>
            </w:r>
            <w:r>
              <w:rPr>
                <w:rFonts w:ascii="Times New Roman" w:hAnsi="Times New Roman"/>
                <w:sz w:val="24"/>
                <w:szCs w:val="24"/>
              </w:rPr>
              <w:t xml:space="preserve"> Pengolahan dan Analisa Data</w:t>
            </w:r>
            <w:r w:rsidR="00337861">
              <w:rPr>
                <w:rFonts w:ascii="Times New Roman" w:hAnsi="Times New Roman"/>
                <w:sz w:val="24"/>
                <w:szCs w:val="24"/>
                <w:lang w:val="id-ID"/>
              </w:rPr>
              <w:t>............</w:t>
            </w:r>
            <w:r>
              <w:rPr>
                <w:rFonts w:ascii="Times New Roman" w:hAnsi="Times New Roman"/>
                <w:sz w:val="24"/>
                <w:szCs w:val="24"/>
              </w:rPr>
              <w:t xml:space="preserve"> </w:t>
            </w:r>
          </w:p>
          <w:p w:rsidR="008823F0" w:rsidRDefault="00337861" w:rsidP="008823F0">
            <w:pPr>
              <w:spacing w:after="0" w:line="480" w:lineRule="auto"/>
              <w:rPr>
                <w:rFonts w:ascii="Times New Roman" w:hAnsi="Times New Roman"/>
                <w:b/>
                <w:sz w:val="24"/>
                <w:szCs w:val="24"/>
                <w:lang w:val="id-ID"/>
              </w:rPr>
            </w:pPr>
            <w:r>
              <w:rPr>
                <w:rFonts w:ascii="Times New Roman" w:hAnsi="Times New Roman"/>
                <w:sz w:val="24"/>
                <w:szCs w:val="24"/>
                <w:lang w:val="id-ID"/>
              </w:rPr>
              <w:t xml:space="preserve"> </w:t>
            </w:r>
            <w:r w:rsidR="008823F0">
              <w:rPr>
                <w:rFonts w:ascii="Times New Roman" w:hAnsi="Times New Roman"/>
                <w:sz w:val="24"/>
                <w:szCs w:val="24"/>
              </w:rPr>
              <w:t>3.9 Etika Penelitia</w:t>
            </w:r>
            <w:r w:rsidR="008745FD">
              <w:rPr>
                <w:rFonts w:ascii="Times New Roman" w:hAnsi="Times New Roman"/>
                <w:sz w:val="24"/>
                <w:szCs w:val="24"/>
                <w:lang w:val="id-ID"/>
              </w:rPr>
              <w:t>n</w:t>
            </w:r>
            <w:r w:rsidR="008823F0">
              <w:rPr>
                <w:rFonts w:ascii="Times New Roman" w:hAnsi="Times New Roman"/>
                <w:sz w:val="24"/>
                <w:szCs w:val="24"/>
              </w:rPr>
              <w:t xml:space="preserve">. </w:t>
            </w:r>
            <w:r>
              <w:rPr>
                <w:rFonts w:ascii="Times New Roman" w:hAnsi="Times New Roman"/>
                <w:sz w:val="24"/>
                <w:szCs w:val="24"/>
                <w:lang w:val="id-ID"/>
              </w:rPr>
              <w:t>........................................</w:t>
            </w:r>
            <w:r w:rsidR="008745FD">
              <w:rPr>
                <w:rFonts w:ascii="Times New Roman" w:hAnsi="Times New Roman"/>
                <w:sz w:val="24"/>
                <w:szCs w:val="24"/>
                <w:lang w:val="id-ID"/>
              </w:rPr>
              <w:t>.............................</w:t>
            </w:r>
            <w:r w:rsidR="008823F0">
              <w:rPr>
                <w:rFonts w:ascii="Times New Roman" w:hAnsi="Times New Roman"/>
                <w:sz w:val="24"/>
                <w:szCs w:val="24"/>
              </w:rPr>
              <w:t xml:space="preserve"> </w:t>
            </w:r>
          </w:p>
        </w:tc>
        <w:tc>
          <w:tcPr>
            <w:tcW w:w="703" w:type="dxa"/>
          </w:tcPr>
          <w:p w:rsidR="008823F0" w:rsidRDefault="008823F0" w:rsidP="005D6657">
            <w:pPr>
              <w:spacing w:after="0" w:line="480" w:lineRule="auto"/>
              <w:jc w:val="center"/>
              <w:rPr>
                <w:rFonts w:ascii="Times New Roman" w:hAnsi="Times New Roman"/>
                <w:b/>
                <w:sz w:val="24"/>
                <w:szCs w:val="24"/>
                <w:lang w:val="id-ID"/>
              </w:rPr>
            </w:pPr>
          </w:p>
        </w:tc>
      </w:tr>
      <w:tr w:rsidR="00337861" w:rsidTr="0079729D">
        <w:tc>
          <w:tcPr>
            <w:tcW w:w="959" w:type="dxa"/>
          </w:tcPr>
          <w:p w:rsidR="00337861" w:rsidRDefault="00337861" w:rsidP="00BC516A">
            <w:pPr>
              <w:spacing w:after="0" w:line="480" w:lineRule="auto"/>
              <w:rPr>
                <w:rFonts w:ascii="Times New Roman" w:hAnsi="Times New Roman"/>
                <w:b/>
                <w:sz w:val="24"/>
                <w:szCs w:val="24"/>
                <w:lang w:val="id-ID"/>
              </w:rPr>
            </w:pPr>
            <w:r>
              <w:rPr>
                <w:rFonts w:ascii="Times New Roman" w:hAnsi="Times New Roman"/>
                <w:b/>
                <w:sz w:val="24"/>
                <w:szCs w:val="24"/>
                <w:lang w:val="id-ID"/>
              </w:rPr>
              <w:t>BAB 5</w:t>
            </w:r>
          </w:p>
        </w:tc>
        <w:tc>
          <w:tcPr>
            <w:tcW w:w="6520" w:type="dxa"/>
          </w:tcPr>
          <w:p w:rsidR="00337861" w:rsidRDefault="00337861" w:rsidP="008823F0">
            <w:pPr>
              <w:spacing w:after="0" w:line="240" w:lineRule="auto"/>
              <w:rPr>
                <w:rFonts w:ascii="Times New Roman" w:hAnsi="Times New Roman"/>
                <w:sz w:val="24"/>
                <w:szCs w:val="24"/>
                <w:lang w:val="id-ID"/>
              </w:rPr>
            </w:pPr>
            <w:r>
              <w:rPr>
                <w:rFonts w:ascii="Times New Roman" w:hAnsi="Times New Roman"/>
                <w:sz w:val="24"/>
                <w:szCs w:val="24"/>
              </w:rPr>
              <w:t>HASIL PENELITIAN DAN PEMBAHASAN</w:t>
            </w:r>
          </w:p>
          <w:p w:rsidR="00337861" w:rsidRDefault="00337861" w:rsidP="008823F0">
            <w:pPr>
              <w:spacing w:after="0" w:line="240" w:lineRule="auto"/>
              <w:rPr>
                <w:rFonts w:ascii="Times New Roman" w:hAnsi="Times New Roman"/>
                <w:sz w:val="24"/>
                <w:szCs w:val="24"/>
                <w:lang w:val="id-ID"/>
              </w:rPr>
            </w:pPr>
            <w:r>
              <w:rPr>
                <w:rFonts w:ascii="Times New Roman" w:hAnsi="Times New Roman"/>
                <w:sz w:val="24"/>
                <w:szCs w:val="24"/>
                <w:lang w:val="id-ID"/>
              </w:rPr>
              <w:t>5.1 Hasil Penelitian.........................................................................</w:t>
            </w:r>
          </w:p>
          <w:p w:rsidR="00337861" w:rsidRDefault="00337861" w:rsidP="00337861">
            <w:pPr>
              <w:spacing w:after="0" w:line="240" w:lineRule="auto"/>
              <w:rPr>
                <w:rFonts w:ascii="Times New Roman" w:hAnsi="Times New Roman"/>
                <w:sz w:val="24"/>
                <w:szCs w:val="24"/>
                <w:lang w:val="id-ID"/>
              </w:rPr>
            </w:pPr>
            <w:r>
              <w:rPr>
                <w:rFonts w:ascii="Times New Roman" w:hAnsi="Times New Roman"/>
                <w:sz w:val="24"/>
                <w:szCs w:val="24"/>
                <w:lang w:val="id-ID"/>
              </w:rPr>
              <w:t>5.2 Pembahasan..............................................................................</w:t>
            </w:r>
          </w:p>
          <w:p w:rsidR="00337861" w:rsidRPr="00337861" w:rsidRDefault="00337861" w:rsidP="00337861">
            <w:pPr>
              <w:spacing w:after="0" w:line="240" w:lineRule="auto"/>
              <w:rPr>
                <w:rFonts w:ascii="Times New Roman" w:hAnsi="Times New Roman"/>
                <w:sz w:val="24"/>
                <w:szCs w:val="24"/>
                <w:lang w:val="id-ID"/>
              </w:rPr>
            </w:pPr>
          </w:p>
        </w:tc>
        <w:tc>
          <w:tcPr>
            <w:tcW w:w="703" w:type="dxa"/>
          </w:tcPr>
          <w:p w:rsidR="00337861" w:rsidRDefault="00337861" w:rsidP="005D6657">
            <w:pPr>
              <w:spacing w:after="0" w:line="480" w:lineRule="auto"/>
              <w:jc w:val="center"/>
              <w:rPr>
                <w:rFonts w:ascii="Times New Roman" w:hAnsi="Times New Roman"/>
                <w:b/>
                <w:sz w:val="24"/>
                <w:szCs w:val="24"/>
                <w:lang w:val="id-ID"/>
              </w:rPr>
            </w:pPr>
          </w:p>
        </w:tc>
      </w:tr>
      <w:tr w:rsidR="00337861" w:rsidTr="0079729D">
        <w:tc>
          <w:tcPr>
            <w:tcW w:w="959" w:type="dxa"/>
          </w:tcPr>
          <w:p w:rsidR="00337861" w:rsidRDefault="00337861" w:rsidP="00BC516A">
            <w:pPr>
              <w:spacing w:after="0" w:line="480" w:lineRule="auto"/>
              <w:rPr>
                <w:rFonts w:ascii="Times New Roman" w:hAnsi="Times New Roman"/>
                <w:b/>
                <w:sz w:val="24"/>
                <w:szCs w:val="24"/>
                <w:lang w:val="id-ID"/>
              </w:rPr>
            </w:pPr>
            <w:r>
              <w:rPr>
                <w:rFonts w:ascii="Times New Roman" w:hAnsi="Times New Roman"/>
                <w:b/>
                <w:sz w:val="24"/>
                <w:szCs w:val="24"/>
                <w:lang w:val="id-ID"/>
              </w:rPr>
              <w:t>BAB 6</w:t>
            </w:r>
          </w:p>
        </w:tc>
        <w:tc>
          <w:tcPr>
            <w:tcW w:w="6520" w:type="dxa"/>
          </w:tcPr>
          <w:p w:rsidR="009930FF" w:rsidRDefault="009930FF" w:rsidP="008823F0">
            <w:pPr>
              <w:spacing w:after="0" w:line="240" w:lineRule="auto"/>
              <w:rPr>
                <w:rFonts w:ascii="Times New Roman" w:hAnsi="Times New Roman"/>
                <w:sz w:val="24"/>
                <w:szCs w:val="24"/>
                <w:lang w:val="id-ID"/>
              </w:rPr>
            </w:pPr>
            <w:r>
              <w:rPr>
                <w:rFonts w:ascii="Times New Roman" w:hAnsi="Times New Roman"/>
                <w:sz w:val="24"/>
                <w:szCs w:val="24"/>
                <w:lang w:val="id-ID"/>
              </w:rPr>
              <w:t>KESIMPULAN DAN SARAN</w:t>
            </w:r>
          </w:p>
          <w:p w:rsidR="00337861" w:rsidRDefault="00337861" w:rsidP="008823F0">
            <w:pPr>
              <w:spacing w:after="0" w:line="240" w:lineRule="auto"/>
              <w:rPr>
                <w:rFonts w:ascii="Times New Roman" w:hAnsi="Times New Roman"/>
                <w:sz w:val="24"/>
                <w:szCs w:val="24"/>
                <w:lang w:val="id-ID"/>
              </w:rPr>
            </w:pPr>
            <w:r>
              <w:rPr>
                <w:rFonts w:ascii="Times New Roman" w:hAnsi="Times New Roman"/>
                <w:sz w:val="24"/>
                <w:szCs w:val="24"/>
                <w:lang w:val="id-ID"/>
              </w:rPr>
              <w:t>6.1 Kesimpulan...............................................................................</w:t>
            </w:r>
          </w:p>
          <w:p w:rsidR="00337861" w:rsidRDefault="00337861" w:rsidP="00337861">
            <w:pPr>
              <w:spacing w:after="0" w:line="240" w:lineRule="auto"/>
              <w:rPr>
                <w:rFonts w:ascii="Times New Roman" w:hAnsi="Times New Roman"/>
                <w:sz w:val="24"/>
                <w:szCs w:val="24"/>
                <w:lang w:val="id-ID"/>
              </w:rPr>
            </w:pPr>
            <w:r>
              <w:rPr>
                <w:rFonts w:ascii="Times New Roman" w:hAnsi="Times New Roman"/>
                <w:sz w:val="24"/>
                <w:szCs w:val="24"/>
                <w:lang w:val="id-ID"/>
              </w:rPr>
              <w:t>6.2 Saran.........................................................................................</w:t>
            </w:r>
          </w:p>
          <w:p w:rsidR="00337861" w:rsidRPr="00337861" w:rsidRDefault="00337861" w:rsidP="00337861">
            <w:pPr>
              <w:spacing w:after="0" w:line="240" w:lineRule="auto"/>
              <w:rPr>
                <w:rFonts w:ascii="Times New Roman" w:hAnsi="Times New Roman"/>
                <w:sz w:val="24"/>
                <w:szCs w:val="24"/>
                <w:lang w:val="id-ID"/>
              </w:rPr>
            </w:pPr>
          </w:p>
        </w:tc>
        <w:tc>
          <w:tcPr>
            <w:tcW w:w="703" w:type="dxa"/>
          </w:tcPr>
          <w:p w:rsidR="00337861" w:rsidRDefault="00337861" w:rsidP="005D6657">
            <w:pPr>
              <w:spacing w:after="0" w:line="480" w:lineRule="auto"/>
              <w:jc w:val="center"/>
              <w:rPr>
                <w:rFonts w:ascii="Times New Roman" w:hAnsi="Times New Roman"/>
                <w:b/>
                <w:sz w:val="24"/>
                <w:szCs w:val="24"/>
                <w:lang w:val="id-ID"/>
              </w:rPr>
            </w:pPr>
          </w:p>
        </w:tc>
      </w:tr>
      <w:tr w:rsidR="0068518A" w:rsidTr="0079729D">
        <w:tc>
          <w:tcPr>
            <w:tcW w:w="7479" w:type="dxa"/>
            <w:gridSpan w:val="2"/>
          </w:tcPr>
          <w:p w:rsidR="0068518A" w:rsidRDefault="0068518A" w:rsidP="0068518A">
            <w:pPr>
              <w:spacing w:after="0" w:line="480" w:lineRule="auto"/>
              <w:rPr>
                <w:rFonts w:ascii="Times New Roman" w:hAnsi="Times New Roman"/>
                <w:b/>
                <w:sz w:val="24"/>
                <w:szCs w:val="24"/>
                <w:lang w:val="id-ID"/>
              </w:rPr>
            </w:pPr>
            <w:r>
              <w:rPr>
                <w:rFonts w:ascii="Times New Roman" w:hAnsi="Times New Roman"/>
                <w:sz w:val="24"/>
                <w:szCs w:val="24"/>
                <w:lang w:val="id-ID"/>
              </w:rPr>
              <w:t>DAFTAR PUSTAKA.....................................................................................</w:t>
            </w:r>
          </w:p>
        </w:tc>
        <w:tc>
          <w:tcPr>
            <w:tcW w:w="703" w:type="dxa"/>
          </w:tcPr>
          <w:p w:rsidR="0068518A" w:rsidRDefault="0068518A" w:rsidP="005D6657">
            <w:pPr>
              <w:spacing w:after="0" w:line="480" w:lineRule="auto"/>
              <w:jc w:val="center"/>
              <w:rPr>
                <w:rFonts w:ascii="Times New Roman" w:hAnsi="Times New Roman"/>
                <w:b/>
                <w:sz w:val="24"/>
                <w:szCs w:val="24"/>
                <w:lang w:val="id-ID"/>
              </w:rPr>
            </w:pPr>
          </w:p>
        </w:tc>
      </w:tr>
      <w:tr w:rsidR="0068518A" w:rsidTr="0079729D">
        <w:tc>
          <w:tcPr>
            <w:tcW w:w="7479" w:type="dxa"/>
            <w:gridSpan w:val="2"/>
          </w:tcPr>
          <w:p w:rsidR="0068518A" w:rsidRDefault="0068518A" w:rsidP="0068518A">
            <w:pPr>
              <w:spacing w:after="0" w:line="480" w:lineRule="auto"/>
              <w:rPr>
                <w:rFonts w:ascii="Times New Roman" w:hAnsi="Times New Roman"/>
                <w:b/>
                <w:sz w:val="24"/>
                <w:szCs w:val="24"/>
                <w:lang w:val="id-ID"/>
              </w:rPr>
            </w:pPr>
            <w:r>
              <w:rPr>
                <w:rFonts w:ascii="Times New Roman" w:hAnsi="Times New Roman"/>
                <w:sz w:val="24"/>
                <w:szCs w:val="24"/>
                <w:lang w:val="id-ID"/>
              </w:rPr>
              <w:t>LAMPIRAN...................................................................................................</w:t>
            </w:r>
          </w:p>
        </w:tc>
        <w:tc>
          <w:tcPr>
            <w:tcW w:w="703" w:type="dxa"/>
          </w:tcPr>
          <w:p w:rsidR="0068518A" w:rsidRDefault="0068518A" w:rsidP="005D6657">
            <w:pPr>
              <w:spacing w:after="0" w:line="480" w:lineRule="auto"/>
              <w:jc w:val="center"/>
              <w:rPr>
                <w:rFonts w:ascii="Times New Roman" w:hAnsi="Times New Roman"/>
                <w:b/>
                <w:sz w:val="24"/>
                <w:szCs w:val="24"/>
                <w:lang w:val="id-ID"/>
              </w:rPr>
            </w:pPr>
          </w:p>
        </w:tc>
      </w:tr>
    </w:tbl>
    <w:p w:rsidR="00042D42" w:rsidRDefault="00042D42" w:rsidP="005D6657">
      <w:pPr>
        <w:spacing w:after="0"/>
        <w:rPr>
          <w:rFonts w:ascii="Times New Roman" w:hAnsi="Times New Roman"/>
          <w:b/>
          <w:sz w:val="24"/>
          <w:szCs w:val="24"/>
          <w:lang w:val="id-ID"/>
        </w:rPr>
      </w:pPr>
    </w:p>
    <w:p w:rsidR="00A8545D" w:rsidRDefault="00A8545D" w:rsidP="005D6657">
      <w:pPr>
        <w:spacing w:after="0"/>
        <w:rPr>
          <w:rFonts w:ascii="Times New Roman" w:hAnsi="Times New Roman"/>
          <w:b/>
          <w:sz w:val="24"/>
          <w:szCs w:val="24"/>
          <w:lang w:val="id-ID"/>
        </w:rPr>
      </w:pPr>
    </w:p>
    <w:p w:rsidR="00A8545D" w:rsidRPr="00A8545D" w:rsidRDefault="00A8545D" w:rsidP="005D6657">
      <w:pPr>
        <w:spacing w:after="0"/>
        <w:rPr>
          <w:rFonts w:ascii="Times New Roman" w:hAnsi="Times New Roman"/>
          <w:color w:val="000000"/>
          <w:sz w:val="24"/>
          <w:szCs w:val="24"/>
          <w:shd w:val="clear" w:color="auto" w:fill="FFFFFF"/>
          <w:lang w:val="id-ID"/>
        </w:rPr>
      </w:pPr>
    </w:p>
    <w:p w:rsidR="00042D42" w:rsidRPr="000161CF" w:rsidRDefault="00042D42" w:rsidP="005D6657">
      <w:pPr>
        <w:spacing w:after="0"/>
        <w:jc w:val="center"/>
        <w:rPr>
          <w:rFonts w:ascii="Times New Roman" w:hAnsi="Times New Roman"/>
          <w:color w:val="000000"/>
          <w:sz w:val="24"/>
          <w:szCs w:val="24"/>
          <w:shd w:val="clear" w:color="auto" w:fill="FFFFFF"/>
        </w:rPr>
      </w:pPr>
      <w:r w:rsidRPr="000161CF">
        <w:rPr>
          <w:rFonts w:ascii="Times New Roman" w:hAnsi="Times New Roman"/>
          <w:color w:val="000000"/>
          <w:sz w:val="24"/>
          <w:szCs w:val="24"/>
          <w:shd w:val="clear" w:color="auto" w:fill="FFFFFF"/>
        </w:rPr>
        <w:lastRenderedPageBreak/>
        <w:t>BAB 1</w:t>
      </w:r>
    </w:p>
    <w:p w:rsidR="00042D42" w:rsidRPr="000161CF" w:rsidRDefault="00042D42" w:rsidP="005D6657">
      <w:pPr>
        <w:spacing w:after="0"/>
        <w:jc w:val="center"/>
        <w:rPr>
          <w:rFonts w:ascii="Times New Roman" w:hAnsi="Times New Roman"/>
          <w:color w:val="000000"/>
          <w:sz w:val="24"/>
          <w:szCs w:val="24"/>
          <w:shd w:val="clear" w:color="auto" w:fill="FFFFFF"/>
        </w:rPr>
      </w:pPr>
      <w:r w:rsidRPr="000161CF">
        <w:rPr>
          <w:rFonts w:ascii="Times New Roman" w:hAnsi="Times New Roman"/>
          <w:color w:val="000000"/>
          <w:sz w:val="24"/>
          <w:szCs w:val="24"/>
          <w:shd w:val="clear" w:color="auto" w:fill="FFFFFF"/>
        </w:rPr>
        <w:t>PENDAHULUAN</w:t>
      </w:r>
    </w:p>
    <w:p w:rsidR="00042D42" w:rsidRPr="000161CF" w:rsidRDefault="00042D42" w:rsidP="005D6657">
      <w:pPr>
        <w:spacing w:after="0"/>
        <w:rPr>
          <w:rFonts w:ascii="Times New Roman" w:hAnsi="Times New Roman"/>
          <w:color w:val="000000"/>
          <w:sz w:val="24"/>
          <w:szCs w:val="24"/>
          <w:shd w:val="clear" w:color="auto" w:fill="FFFFFF"/>
        </w:rPr>
      </w:pPr>
    </w:p>
    <w:p w:rsidR="00042D42" w:rsidRPr="000161CF" w:rsidRDefault="00042D42" w:rsidP="00A8545D">
      <w:pPr>
        <w:spacing w:after="0" w:line="480" w:lineRule="auto"/>
        <w:rPr>
          <w:rFonts w:ascii="Times New Roman" w:hAnsi="Times New Roman"/>
          <w:color w:val="000000"/>
          <w:sz w:val="24"/>
          <w:szCs w:val="24"/>
          <w:shd w:val="clear" w:color="auto" w:fill="FFFFFF"/>
        </w:rPr>
      </w:pPr>
      <w:r w:rsidRPr="000161CF">
        <w:rPr>
          <w:rFonts w:ascii="Times New Roman" w:hAnsi="Times New Roman"/>
          <w:color w:val="000000"/>
          <w:sz w:val="24"/>
          <w:szCs w:val="24"/>
          <w:shd w:val="clear" w:color="auto" w:fill="FFFFFF"/>
        </w:rPr>
        <w:t xml:space="preserve">A. Latar Belakang </w:t>
      </w:r>
    </w:p>
    <w:p w:rsidR="00042D42" w:rsidRPr="000161CF" w:rsidRDefault="00042D42" w:rsidP="00A8545D">
      <w:pPr>
        <w:spacing w:after="0" w:line="480" w:lineRule="auto"/>
        <w:ind w:firstLine="720"/>
        <w:jc w:val="both"/>
        <w:rPr>
          <w:rFonts w:ascii="Times New Roman" w:hAnsi="Times New Roman"/>
          <w:color w:val="000000"/>
          <w:sz w:val="24"/>
          <w:szCs w:val="24"/>
          <w:shd w:val="clear" w:color="auto" w:fill="FFFFFF"/>
        </w:rPr>
      </w:pPr>
      <w:proofErr w:type="gramStart"/>
      <w:r w:rsidRPr="000161CF">
        <w:rPr>
          <w:rFonts w:ascii="Times New Roman" w:hAnsi="Times New Roman"/>
          <w:color w:val="000000"/>
          <w:sz w:val="24"/>
          <w:szCs w:val="24"/>
          <w:shd w:val="clear" w:color="auto" w:fill="FFFFFF"/>
        </w:rPr>
        <w:t>Hipertensi, merupakan salah satu faktor risiko yang paling berpengaruh terhadap kejadian penyakit jantung dan pembuluh darah.</w:t>
      </w:r>
      <w:proofErr w:type="gramEnd"/>
      <w:r w:rsidRPr="000161CF">
        <w:rPr>
          <w:rFonts w:ascii="Times New Roman" w:hAnsi="Times New Roman"/>
          <w:color w:val="000000"/>
          <w:sz w:val="24"/>
          <w:szCs w:val="24"/>
          <w:shd w:val="clear" w:color="auto" w:fill="FFFFFF"/>
        </w:rPr>
        <w:t xml:space="preserve"> </w:t>
      </w:r>
      <w:proofErr w:type="gramStart"/>
      <w:r w:rsidRPr="000161CF">
        <w:rPr>
          <w:rFonts w:ascii="Times New Roman" w:hAnsi="Times New Roman"/>
          <w:color w:val="000000"/>
          <w:sz w:val="24"/>
          <w:szCs w:val="24"/>
          <w:shd w:val="clear" w:color="auto" w:fill="FFFFFF"/>
        </w:rPr>
        <w:t>Hipertensi sering tidak menunjukkan gejala, sehingga baru disadari bila telah menyebabkan gangguan organ seperti gangguan fungsi jantung atau stroke.</w:t>
      </w:r>
      <w:proofErr w:type="gramEnd"/>
      <w:r w:rsidRPr="000161CF">
        <w:rPr>
          <w:rFonts w:ascii="Times New Roman" w:hAnsi="Times New Roman"/>
          <w:color w:val="000000"/>
          <w:sz w:val="24"/>
          <w:szCs w:val="24"/>
          <w:shd w:val="clear" w:color="auto" w:fill="FFFFFF"/>
        </w:rPr>
        <w:t xml:space="preserve"> Tidak jarang hipertensi ditemukan secara tidak sengaja pada waktu pemeriksaan kesehatan rutin atau datang dengan keluhan lain. "Ini menunjukkan, 76% kasus hipertensi di masyarakat belum terdiagnosis atau 76% masyarakat belum mengetahui bahwa mereka menderita hipertensi" Selain itu Hipertensi banyak terjadi pada umur 35-44 tahun (6,3%), umur 45-54 tahun (11,9%), dan umur 55-64 tahun (17,2%). Sedangkan menurut status ekonominya, proporsi Hipertensi terbanyak pada tingkat menengah bawah (27</w:t>
      </w:r>
      <w:proofErr w:type="gramStart"/>
      <w:r w:rsidRPr="000161CF">
        <w:rPr>
          <w:rFonts w:ascii="Times New Roman" w:hAnsi="Times New Roman"/>
          <w:color w:val="000000"/>
          <w:sz w:val="24"/>
          <w:szCs w:val="24"/>
          <w:shd w:val="clear" w:color="auto" w:fill="FFFFFF"/>
        </w:rPr>
        <w:t>,2</w:t>
      </w:r>
      <w:proofErr w:type="gramEnd"/>
      <w:r w:rsidRPr="000161CF">
        <w:rPr>
          <w:rFonts w:ascii="Times New Roman" w:hAnsi="Times New Roman"/>
          <w:color w:val="000000"/>
          <w:sz w:val="24"/>
          <w:szCs w:val="24"/>
          <w:shd w:val="clear" w:color="auto" w:fill="FFFFFF"/>
        </w:rPr>
        <w:t>%) dan menengah (25,9%).</w:t>
      </w:r>
      <w:r w:rsidRPr="000161CF">
        <w:rPr>
          <w:rFonts w:ascii="Times New Roman" w:hAnsi="Times New Roman"/>
          <w:color w:val="000000"/>
          <w:sz w:val="24"/>
          <w:szCs w:val="24"/>
        </w:rPr>
        <w:br/>
      </w:r>
      <w:r w:rsidRPr="000161CF">
        <w:rPr>
          <w:rFonts w:ascii="Times New Roman" w:hAnsi="Times New Roman"/>
          <w:color w:val="000000"/>
          <w:sz w:val="24"/>
          <w:szCs w:val="24"/>
          <w:shd w:val="clear" w:color="auto" w:fill="FFFFFF"/>
        </w:rPr>
        <w:t>Menurut data Sample Registration System (SRS) Indonesia tahun 2014, Hipertensi dengan komplikasi (5</w:t>
      </w:r>
      <w:proofErr w:type="gramStart"/>
      <w:r w:rsidRPr="000161CF">
        <w:rPr>
          <w:rFonts w:ascii="Times New Roman" w:hAnsi="Times New Roman"/>
          <w:color w:val="000000"/>
          <w:sz w:val="24"/>
          <w:szCs w:val="24"/>
          <w:shd w:val="clear" w:color="auto" w:fill="FFFFFF"/>
        </w:rPr>
        <w:t>,3</w:t>
      </w:r>
      <w:proofErr w:type="gramEnd"/>
      <w:r w:rsidRPr="000161CF">
        <w:rPr>
          <w:rFonts w:ascii="Times New Roman" w:hAnsi="Times New Roman"/>
          <w:color w:val="000000"/>
          <w:sz w:val="24"/>
          <w:szCs w:val="24"/>
          <w:shd w:val="clear" w:color="auto" w:fill="FFFFFF"/>
        </w:rPr>
        <w:t>%) merupakan penyebab kematian nomor 5 (lima) pada semua umur (Depkes RI, 2016)</w:t>
      </w:r>
    </w:p>
    <w:p w:rsidR="00042D42" w:rsidRPr="000161CF" w:rsidRDefault="00042D42" w:rsidP="005D6657">
      <w:pPr>
        <w:spacing w:after="0" w:line="480" w:lineRule="auto"/>
        <w:ind w:firstLine="709"/>
        <w:jc w:val="both"/>
        <w:rPr>
          <w:rFonts w:ascii="Times New Roman" w:hAnsi="Times New Roman"/>
          <w:color w:val="000000"/>
          <w:sz w:val="24"/>
          <w:szCs w:val="24"/>
          <w:shd w:val="clear" w:color="auto" w:fill="FFFFFF"/>
        </w:rPr>
      </w:pPr>
      <w:proofErr w:type="gramStart"/>
      <w:r w:rsidRPr="000161CF">
        <w:rPr>
          <w:rFonts w:ascii="Times New Roman" w:hAnsi="Times New Roman"/>
          <w:color w:val="000000"/>
          <w:sz w:val="24"/>
          <w:szCs w:val="24"/>
          <w:shd w:val="clear" w:color="auto" w:fill="FFFFFF"/>
        </w:rPr>
        <w:t>Upaya Pencegahan dan Penanggulangan hipertensi dimulai dengan meningkatkan kesadaran masyarakat dan perubahan pola hidup ke arah yang lebih sehat.</w:t>
      </w:r>
      <w:proofErr w:type="gramEnd"/>
      <w:r w:rsidRPr="000161CF">
        <w:rPr>
          <w:rFonts w:ascii="Times New Roman" w:hAnsi="Times New Roman"/>
          <w:color w:val="000000"/>
          <w:sz w:val="24"/>
          <w:szCs w:val="24"/>
          <w:shd w:val="clear" w:color="auto" w:fill="FFFFFF"/>
        </w:rPr>
        <w:t xml:space="preserve"> Untuk itu Puskesmas sebagai fasilitas pelayanan kesehatan dasar perlu melakukan pencegahan primer yaitu kegiatan untuk menghentikan atau mengurangi faktor risiko hipertensi sebelum penyakit hipertensi terjadi, melalui promosi kesehatan seperti diet yang sehat dengan </w:t>
      </w:r>
      <w:proofErr w:type="gramStart"/>
      <w:r w:rsidRPr="000161CF">
        <w:rPr>
          <w:rFonts w:ascii="Times New Roman" w:hAnsi="Times New Roman"/>
          <w:color w:val="000000"/>
          <w:sz w:val="24"/>
          <w:szCs w:val="24"/>
          <w:shd w:val="clear" w:color="auto" w:fill="FFFFFF"/>
        </w:rPr>
        <w:t>cara</w:t>
      </w:r>
      <w:proofErr w:type="gramEnd"/>
      <w:r w:rsidRPr="000161CF">
        <w:rPr>
          <w:rFonts w:ascii="Times New Roman" w:hAnsi="Times New Roman"/>
          <w:color w:val="000000"/>
          <w:sz w:val="24"/>
          <w:szCs w:val="24"/>
          <w:shd w:val="clear" w:color="auto" w:fill="FFFFFF"/>
        </w:rPr>
        <w:t xml:space="preserve"> makan cukup sayur-buah, rendah garam dan lemak, rajin melakukan aktifitas dan tidak merokok. </w:t>
      </w:r>
      <w:proofErr w:type="gramStart"/>
      <w:r w:rsidRPr="000161CF">
        <w:rPr>
          <w:rFonts w:ascii="Times New Roman" w:hAnsi="Times New Roman"/>
          <w:color w:val="000000"/>
          <w:sz w:val="24"/>
          <w:szCs w:val="24"/>
          <w:shd w:val="clear" w:color="auto" w:fill="FFFFFF"/>
        </w:rPr>
        <w:t xml:space="preserve">Untuk mengendalikannya, Pemerintah melaksanakan Program Indonesia Sehat dengan </w:t>
      </w:r>
      <w:r w:rsidRPr="000161CF">
        <w:rPr>
          <w:rFonts w:ascii="Times New Roman" w:hAnsi="Times New Roman"/>
          <w:color w:val="000000"/>
          <w:sz w:val="24"/>
          <w:szCs w:val="24"/>
          <w:shd w:val="clear" w:color="auto" w:fill="FFFFFF"/>
        </w:rPr>
        <w:lastRenderedPageBreak/>
        <w:t>Pendekatan Keluarga (PIS-PK) dan Gerakan Masyarakat Hidup Sehat (Germas).</w:t>
      </w:r>
      <w:proofErr w:type="gramEnd"/>
      <w:r w:rsidRPr="000161CF">
        <w:rPr>
          <w:rFonts w:ascii="Times New Roman" w:hAnsi="Times New Roman"/>
          <w:color w:val="000000"/>
          <w:sz w:val="24"/>
          <w:szCs w:val="24"/>
          <w:shd w:val="clear" w:color="auto" w:fill="FFFFFF"/>
        </w:rPr>
        <w:t xml:space="preserve"> </w:t>
      </w:r>
      <w:proofErr w:type="gramStart"/>
      <w:r w:rsidRPr="000161CF">
        <w:rPr>
          <w:rFonts w:ascii="Times New Roman" w:hAnsi="Times New Roman"/>
          <w:color w:val="000000"/>
          <w:sz w:val="24"/>
          <w:szCs w:val="24"/>
          <w:shd w:val="clear" w:color="auto" w:fill="FFFFFF"/>
        </w:rPr>
        <w:t>Harapannya, seluruh komponen bangsa dengan sadar mau membudayakan perilaku hidup sehat dimulai dari keluarga.</w:t>
      </w:r>
      <w:proofErr w:type="gramEnd"/>
      <w:r w:rsidR="00A8545D">
        <w:rPr>
          <w:rFonts w:ascii="Times New Roman" w:hAnsi="Times New Roman"/>
          <w:color w:val="000000"/>
          <w:sz w:val="24"/>
          <w:szCs w:val="24"/>
          <w:lang w:val="id-ID"/>
        </w:rPr>
        <w:t xml:space="preserve"> </w:t>
      </w:r>
      <w:proofErr w:type="gramStart"/>
      <w:r w:rsidRPr="000161CF">
        <w:rPr>
          <w:rFonts w:ascii="Times New Roman" w:hAnsi="Times New Roman"/>
          <w:color w:val="000000"/>
          <w:sz w:val="24"/>
          <w:szCs w:val="24"/>
          <w:shd w:val="clear" w:color="auto" w:fill="FFFFFF"/>
        </w:rPr>
        <w:t>Germas dilakukan dengan melakukan aktifitas fisik, menerapkan perilaku hidup sehat, konsumsi pangan sehat dan bergizi, melakukan pencegahan dan deteksi dini penyakit, meningkatkan kualitas lingkungan menjadi lebih baik, dan meningkatkan edukasi hidup sehat.</w:t>
      </w:r>
      <w:proofErr w:type="gramEnd"/>
      <w:r w:rsidRPr="000161CF">
        <w:rPr>
          <w:rFonts w:ascii="Times New Roman" w:hAnsi="Times New Roman"/>
          <w:color w:val="000000"/>
          <w:sz w:val="24"/>
          <w:szCs w:val="24"/>
        </w:rPr>
        <w:br/>
      </w:r>
      <w:r w:rsidRPr="000161CF">
        <w:rPr>
          <w:rFonts w:ascii="Times New Roman" w:hAnsi="Times New Roman"/>
          <w:color w:val="000000"/>
          <w:sz w:val="24"/>
          <w:szCs w:val="24"/>
          <w:shd w:val="clear" w:color="auto" w:fill="FFFFFF"/>
        </w:rPr>
        <w:t xml:space="preserve">           </w:t>
      </w:r>
      <w:proofErr w:type="gramStart"/>
      <w:r w:rsidRPr="000161CF">
        <w:rPr>
          <w:rFonts w:ascii="Times New Roman" w:hAnsi="Times New Roman"/>
          <w:color w:val="000000"/>
          <w:sz w:val="24"/>
          <w:szCs w:val="24"/>
          <w:shd w:val="clear" w:color="auto" w:fill="FFFFFF"/>
        </w:rPr>
        <w:t>Karena itu, bertepatan dengan Hari Hipertensi Sedunia 2018, Kementerian Kesehatan mengimbau seluruh masyarakat agar melakukan deteksi dini hipertensi secara teratur.</w:t>
      </w:r>
      <w:proofErr w:type="gramEnd"/>
      <w:r w:rsidRPr="000161CF">
        <w:rPr>
          <w:rFonts w:ascii="Times New Roman" w:hAnsi="Times New Roman"/>
          <w:color w:val="000000"/>
          <w:sz w:val="24"/>
          <w:szCs w:val="24"/>
          <w:shd w:val="clear" w:color="auto" w:fill="FFFFFF"/>
        </w:rPr>
        <w:t xml:space="preserve"> Selain itu juga menerapkan pola hidup sehat dengan perilaku CERDIK (Cek kesehatan secara berkala, Enyahkan </w:t>
      </w:r>
      <w:proofErr w:type="gramStart"/>
      <w:r w:rsidRPr="000161CF">
        <w:rPr>
          <w:rFonts w:ascii="Times New Roman" w:hAnsi="Times New Roman"/>
          <w:color w:val="000000"/>
          <w:sz w:val="24"/>
          <w:szCs w:val="24"/>
          <w:shd w:val="clear" w:color="auto" w:fill="FFFFFF"/>
        </w:rPr>
        <w:t>asap</w:t>
      </w:r>
      <w:proofErr w:type="gramEnd"/>
      <w:r w:rsidRPr="000161CF">
        <w:rPr>
          <w:rFonts w:ascii="Times New Roman" w:hAnsi="Times New Roman"/>
          <w:color w:val="000000"/>
          <w:sz w:val="24"/>
          <w:szCs w:val="24"/>
          <w:shd w:val="clear" w:color="auto" w:fill="FFFFFF"/>
        </w:rPr>
        <w:t xml:space="preserve"> rokok, Rajin aktifitas fisik, Diet sehat dan seimbang, Istirahat yang cukup, dan Kelola stres) </w:t>
      </w:r>
      <w:r w:rsidRPr="000161CF">
        <w:rPr>
          <w:rFonts w:ascii="Times New Roman" w:hAnsi="Times New Roman"/>
          <w:sz w:val="24"/>
          <w:szCs w:val="24"/>
        </w:rPr>
        <w:t xml:space="preserve">(Depkes RI, </w:t>
      </w:r>
      <w:r w:rsidRPr="000161CF">
        <w:rPr>
          <w:rFonts w:ascii="Times New Roman" w:hAnsi="Times New Roman"/>
          <w:color w:val="000000"/>
          <w:sz w:val="24"/>
          <w:szCs w:val="24"/>
          <w:shd w:val="clear" w:color="auto" w:fill="FFFFFF"/>
        </w:rPr>
        <w:t>16 Mei 2018)</w:t>
      </w:r>
    </w:p>
    <w:p w:rsidR="00042D42" w:rsidRPr="000161CF" w:rsidRDefault="00042D42" w:rsidP="005D6657">
      <w:pPr>
        <w:spacing w:after="0" w:line="480" w:lineRule="auto"/>
        <w:ind w:firstLine="709"/>
        <w:jc w:val="both"/>
        <w:rPr>
          <w:rFonts w:ascii="Times New Roman" w:hAnsi="Times New Roman"/>
          <w:sz w:val="24"/>
          <w:szCs w:val="24"/>
        </w:rPr>
      </w:pPr>
      <w:r w:rsidRPr="000161CF">
        <w:rPr>
          <w:rFonts w:ascii="Times New Roman" w:hAnsi="Times New Roman"/>
          <w:sz w:val="24"/>
          <w:szCs w:val="24"/>
        </w:rPr>
        <w:t xml:space="preserve">Penanganan hipertensi </w:t>
      </w:r>
      <w:proofErr w:type="gramStart"/>
      <w:r w:rsidRPr="000161CF">
        <w:rPr>
          <w:rFonts w:ascii="Times New Roman" w:hAnsi="Times New Roman"/>
          <w:sz w:val="24"/>
          <w:szCs w:val="24"/>
        </w:rPr>
        <w:t>akan</w:t>
      </w:r>
      <w:proofErr w:type="gramEnd"/>
      <w:r w:rsidRPr="000161CF">
        <w:rPr>
          <w:rFonts w:ascii="Times New Roman" w:hAnsi="Times New Roman"/>
          <w:sz w:val="24"/>
          <w:szCs w:val="24"/>
        </w:rPr>
        <w:t xml:space="preserve"> lebih baik jika diintegrasikan dengan sistem kesehatan karena menyangkut aspek ketenagaan, sarana dan obat-obatan. </w:t>
      </w:r>
      <w:r w:rsidRPr="00A8545D">
        <w:rPr>
          <w:rFonts w:ascii="Times New Roman" w:hAnsi="Times New Roman"/>
          <w:sz w:val="24"/>
          <w:szCs w:val="24"/>
        </w:rPr>
        <w:t xml:space="preserve">Sejauh </w:t>
      </w:r>
      <w:proofErr w:type="gramStart"/>
      <w:r w:rsidRPr="00A8545D">
        <w:rPr>
          <w:rFonts w:ascii="Times New Roman" w:hAnsi="Times New Roman"/>
          <w:sz w:val="24"/>
          <w:szCs w:val="24"/>
        </w:rPr>
        <w:t>ini  pendidikan</w:t>
      </w:r>
      <w:proofErr w:type="gramEnd"/>
      <w:r w:rsidRPr="00A8545D">
        <w:rPr>
          <w:rFonts w:ascii="Times New Roman" w:hAnsi="Times New Roman"/>
          <w:sz w:val="24"/>
          <w:szCs w:val="24"/>
        </w:rPr>
        <w:t xml:space="preserve"> masih didominasi oleh pandangan bahwa pengetahuan sebagai</w:t>
      </w:r>
      <w:r w:rsidRPr="000161CF">
        <w:rPr>
          <w:rFonts w:ascii="Times New Roman" w:hAnsi="Times New Roman"/>
          <w:sz w:val="24"/>
          <w:szCs w:val="24"/>
        </w:rPr>
        <w:t xml:space="preserve"> perangkat fakta-fakta yang harus dihapal. </w:t>
      </w:r>
      <w:proofErr w:type="gramStart"/>
      <w:r w:rsidRPr="000161CF">
        <w:rPr>
          <w:rFonts w:ascii="Times New Roman" w:hAnsi="Times New Roman"/>
          <w:sz w:val="24"/>
          <w:szCs w:val="24"/>
        </w:rPr>
        <w:t>Kelas masih berfokus pada guru sebagai sumber utama pengetahuan, kemudian ceramah menjadi pilihan utama strategi belajar.</w:t>
      </w:r>
      <w:proofErr w:type="gramEnd"/>
      <w:r w:rsidRPr="000161CF">
        <w:rPr>
          <w:rFonts w:ascii="Times New Roman" w:hAnsi="Times New Roman"/>
          <w:sz w:val="24"/>
          <w:szCs w:val="24"/>
        </w:rPr>
        <w:t xml:space="preserve"> </w:t>
      </w:r>
      <w:proofErr w:type="gramStart"/>
      <w:r w:rsidRPr="000161CF">
        <w:rPr>
          <w:rFonts w:ascii="Times New Roman" w:hAnsi="Times New Roman"/>
          <w:sz w:val="24"/>
          <w:szCs w:val="24"/>
        </w:rPr>
        <w:t>Untuk itu, diperlukan sebuah model belajar baru yang labih memberdayakan peserta didik.</w:t>
      </w:r>
      <w:proofErr w:type="gramEnd"/>
      <w:r w:rsidRPr="000161CF">
        <w:rPr>
          <w:rFonts w:ascii="Times New Roman" w:hAnsi="Times New Roman"/>
          <w:sz w:val="24"/>
          <w:szCs w:val="24"/>
        </w:rPr>
        <w:t xml:space="preserve"> </w:t>
      </w:r>
      <w:proofErr w:type="gramStart"/>
      <w:r w:rsidRPr="000161CF">
        <w:rPr>
          <w:rFonts w:ascii="Times New Roman" w:hAnsi="Times New Roman"/>
          <w:sz w:val="24"/>
          <w:szCs w:val="24"/>
        </w:rPr>
        <w:t>Sebuah model belajar yang tidak mengharuskan siswa menghapal fakta-fakta, tetapi suatu model pembelajaran yang mendorong siswa mengkonstruksikan pengetahuan di benak mereka sendiri.</w:t>
      </w:r>
      <w:proofErr w:type="gramEnd"/>
      <w:r w:rsidRPr="000161CF">
        <w:rPr>
          <w:rFonts w:ascii="Times New Roman" w:hAnsi="Times New Roman"/>
          <w:sz w:val="24"/>
          <w:szCs w:val="24"/>
        </w:rPr>
        <w:t xml:space="preserve"> </w:t>
      </w:r>
      <w:proofErr w:type="gramStart"/>
      <w:r w:rsidRPr="000161CF">
        <w:rPr>
          <w:rFonts w:ascii="Times New Roman" w:hAnsi="Times New Roman"/>
          <w:sz w:val="24"/>
          <w:szCs w:val="24"/>
        </w:rPr>
        <w:t>Pembelajaran yang berorientasi pada penguasaan materi dianggap gagal menghasilkan peserta didik yang aktif, kreatif dan inovatif.</w:t>
      </w:r>
      <w:proofErr w:type="gramEnd"/>
      <w:r w:rsidRPr="000161CF">
        <w:rPr>
          <w:rFonts w:ascii="Times New Roman" w:hAnsi="Times New Roman"/>
          <w:sz w:val="24"/>
          <w:szCs w:val="24"/>
        </w:rPr>
        <w:t xml:space="preserve"> </w:t>
      </w:r>
      <w:proofErr w:type="gramStart"/>
      <w:r w:rsidRPr="000161CF">
        <w:rPr>
          <w:rFonts w:ascii="Times New Roman" w:hAnsi="Times New Roman"/>
          <w:sz w:val="24"/>
          <w:szCs w:val="24"/>
        </w:rPr>
        <w:t xml:space="preserve">Peserta didik berhasil “mengingat” jangka pendek, tetapi gagal dalam membekali peserta didik memecahkan persoalan </w:t>
      </w:r>
      <w:r w:rsidRPr="000161CF">
        <w:rPr>
          <w:rFonts w:ascii="Times New Roman" w:hAnsi="Times New Roman"/>
          <w:sz w:val="24"/>
          <w:szCs w:val="24"/>
        </w:rPr>
        <w:lastRenderedPageBreak/>
        <w:t>dalam hidup jangka panjang.</w:t>
      </w:r>
      <w:proofErr w:type="gramEnd"/>
      <w:r w:rsidRPr="000161CF">
        <w:rPr>
          <w:rFonts w:ascii="Times New Roman" w:hAnsi="Times New Roman"/>
          <w:sz w:val="24"/>
          <w:szCs w:val="24"/>
        </w:rPr>
        <w:t xml:space="preserve"> Oleh karena itu perlu ada perubahan model pembelajaran yang lebih bermakna sehingga dapat membekali peserta didik dalam mendekati permasalahan hidup yang dihadapi sekarang maupun yang </w:t>
      </w:r>
      <w:proofErr w:type="gramStart"/>
      <w:r w:rsidRPr="000161CF">
        <w:rPr>
          <w:rFonts w:ascii="Times New Roman" w:hAnsi="Times New Roman"/>
          <w:sz w:val="24"/>
          <w:szCs w:val="24"/>
        </w:rPr>
        <w:t>akan</w:t>
      </w:r>
      <w:proofErr w:type="gramEnd"/>
      <w:r w:rsidRPr="000161CF">
        <w:rPr>
          <w:rFonts w:ascii="Times New Roman" w:hAnsi="Times New Roman"/>
          <w:sz w:val="24"/>
          <w:szCs w:val="24"/>
        </w:rPr>
        <w:t xml:space="preserve"> datang. </w:t>
      </w:r>
    </w:p>
    <w:p w:rsidR="00042D42" w:rsidRPr="000161CF" w:rsidRDefault="00042D42" w:rsidP="005D6657">
      <w:pPr>
        <w:spacing w:after="0" w:line="480" w:lineRule="auto"/>
        <w:ind w:firstLine="709"/>
        <w:jc w:val="both"/>
        <w:rPr>
          <w:rFonts w:ascii="Times New Roman" w:hAnsi="Times New Roman"/>
          <w:sz w:val="24"/>
          <w:szCs w:val="24"/>
        </w:rPr>
      </w:pPr>
      <w:proofErr w:type="gramStart"/>
      <w:r w:rsidRPr="000161CF">
        <w:rPr>
          <w:rFonts w:ascii="Times New Roman" w:hAnsi="Times New Roman"/>
          <w:sz w:val="24"/>
          <w:szCs w:val="24"/>
        </w:rPr>
        <w:t>Model pembelajaran yang cocok untuk hal di atas adalah pembelajaran kontekstual atau Contextual Teaching Learning (CTL).</w:t>
      </w:r>
      <w:proofErr w:type="gramEnd"/>
      <w:r w:rsidRPr="000161CF">
        <w:rPr>
          <w:rFonts w:ascii="Times New Roman" w:hAnsi="Times New Roman"/>
          <w:sz w:val="24"/>
          <w:szCs w:val="24"/>
        </w:rPr>
        <w:t xml:space="preserve"> Model kontekstual merupakan konsep belajar yang beranggapan bahwa siswa akan belajar lebih baik jika lingkungan diciptakan secara ilmiah, artinya belajar akan lebih bermakna jika siswa“bekerja” dan “mengalami” sendiri apa yang dipelajarinya, bukan sekedar “mengetahuinya”. Pembelajaran tidak hanya sekedar kegiatan mentransfer pengetahuan dari guru kepada siswa, tetapi bagaimana siswa mampu memaknai </w:t>
      </w:r>
      <w:proofErr w:type="gramStart"/>
      <w:r w:rsidRPr="000161CF">
        <w:rPr>
          <w:rFonts w:ascii="Times New Roman" w:hAnsi="Times New Roman"/>
          <w:sz w:val="24"/>
          <w:szCs w:val="24"/>
        </w:rPr>
        <w:t>apa</w:t>
      </w:r>
      <w:proofErr w:type="gramEnd"/>
      <w:r w:rsidRPr="000161CF">
        <w:rPr>
          <w:rFonts w:ascii="Times New Roman" w:hAnsi="Times New Roman"/>
          <w:sz w:val="24"/>
          <w:szCs w:val="24"/>
        </w:rPr>
        <w:t xml:space="preserve"> yang dipelajari itu. </w:t>
      </w:r>
      <w:proofErr w:type="gramStart"/>
      <w:r w:rsidRPr="000161CF">
        <w:rPr>
          <w:rFonts w:ascii="Times New Roman" w:hAnsi="Times New Roman"/>
          <w:sz w:val="24"/>
          <w:szCs w:val="24"/>
        </w:rPr>
        <w:t>Oleh karena itu, strategi pembelajaran lebih utama dari sekedar hasil.</w:t>
      </w:r>
      <w:proofErr w:type="gramEnd"/>
      <w:r w:rsidRPr="000161CF">
        <w:rPr>
          <w:rFonts w:ascii="Times New Roman" w:hAnsi="Times New Roman"/>
          <w:sz w:val="24"/>
          <w:szCs w:val="24"/>
        </w:rPr>
        <w:t xml:space="preserve"> Dalam hal ini siswa perlu mengerti </w:t>
      </w:r>
      <w:proofErr w:type="gramStart"/>
      <w:r w:rsidRPr="000161CF">
        <w:rPr>
          <w:rFonts w:ascii="Times New Roman" w:hAnsi="Times New Roman"/>
          <w:sz w:val="24"/>
          <w:szCs w:val="24"/>
        </w:rPr>
        <w:t>apa</w:t>
      </w:r>
      <w:proofErr w:type="gramEnd"/>
      <w:r w:rsidRPr="000161CF">
        <w:rPr>
          <w:rFonts w:ascii="Times New Roman" w:hAnsi="Times New Roman"/>
          <w:sz w:val="24"/>
          <w:szCs w:val="24"/>
        </w:rPr>
        <w:t xml:space="preserve"> makna belajar, apa manfaatnya, dalam status apa mereka, dan bagaimana mencapainya. Mereka menyadari bahwa </w:t>
      </w:r>
      <w:proofErr w:type="gramStart"/>
      <w:r w:rsidRPr="000161CF">
        <w:rPr>
          <w:rFonts w:ascii="Times New Roman" w:hAnsi="Times New Roman"/>
          <w:sz w:val="24"/>
          <w:szCs w:val="24"/>
        </w:rPr>
        <w:t>apa</w:t>
      </w:r>
      <w:proofErr w:type="gramEnd"/>
      <w:r w:rsidRPr="000161CF">
        <w:rPr>
          <w:rFonts w:ascii="Times New Roman" w:hAnsi="Times New Roman"/>
          <w:sz w:val="24"/>
          <w:szCs w:val="24"/>
        </w:rPr>
        <w:t xml:space="preserve"> yang dipelajari akan berguna bagi hidupnya kelak. Dengan demikian, mereka </w:t>
      </w:r>
      <w:proofErr w:type="gramStart"/>
      <w:r w:rsidRPr="000161CF">
        <w:rPr>
          <w:rFonts w:ascii="Times New Roman" w:hAnsi="Times New Roman"/>
          <w:sz w:val="24"/>
          <w:szCs w:val="24"/>
        </w:rPr>
        <w:t>akan</w:t>
      </w:r>
      <w:proofErr w:type="gramEnd"/>
      <w:r w:rsidRPr="000161CF">
        <w:rPr>
          <w:rFonts w:ascii="Times New Roman" w:hAnsi="Times New Roman"/>
          <w:sz w:val="24"/>
          <w:szCs w:val="24"/>
        </w:rPr>
        <w:t xml:space="preserve"> belajar lebih semangat dan penuh kesadaran. </w:t>
      </w:r>
    </w:p>
    <w:p w:rsidR="00042D42" w:rsidRPr="000161CF" w:rsidRDefault="00042D42" w:rsidP="005D6657">
      <w:pPr>
        <w:spacing w:after="0" w:line="480" w:lineRule="auto"/>
        <w:ind w:firstLine="709"/>
        <w:jc w:val="both"/>
        <w:rPr>
          <w:rFonts w:ascii="Times New Roman" w:hAnsi="Times New Roman"/>
          <w:sz w:val="24"/>
          <w:szCs w:val="24"/>
        </w:rPr>
      </w:pPr>
      <w:r w:rsidRPr="000161CF">
        <w:rPr>
          <w:rFonts w:ascii="Times New Roman" w:hAnsi="Times New Roman"/>
          <w:sz w:val="24"/>
          <w:szCs w:val="24"/>
        </w:rPr>
        <w:t xml:space="preserve">Menurut Nadawidjaya (dalam Kunandar), dalam pembelajaran kontekstual tugas guru adalah memfasilitasi siswa dalam menemukan sesuatu yang baru (pengetahuan dan keterampilan) melalui pembelajaran secara sendiri bukan </w:t>
      </w:r>
      <w:proofErr w:type="gramStart"/>
      <w:r w:rsidRPr="000161CF">
        <w:rPr>
          <w:rFonts w:ascii="Times New Roman" w:hAnsi="Times New Roman"/>
          <w:sz w:val="24"/>
          <w:szCs w:val="24"/>
        </w:rPr>
        <w:t>apa</w:t>
      </w:r>
      <w:proofErr w:type="gramEnd"/>
      <w:r w:rsidRPr="000161CF">
        <w:rPr>
          <w:rFonts w:ascii="Times New Roman" w:hAnsi="Times New Roman"/>
          <w:sz w:val="24"/>
          <w:szCs w:val="24"/>
        </w:rPr>
        <w:t xml:space="preserve"> kata guru. Siswa benar-benar mengalami dan menemukan sendiri </w:t>
      </w:r>
      <w:proofErr w:type="gramStart"/>
      <w:r w:rsidRPr="000161CF">
        <w:rPr>
          <w:rFonts w:ascii="Times New Roman" w:hAnsi="Times New Roman"/>
          <w:sz w:val="24"/>
          <w:szCs w:val="24"/>
        </w:rPr>
        <w:t>apa</w:t>
      </w:r>
      <w:proofErr w:type="gramEnd"/>
      <w:r w:rsidRPr="000161CF">
        <w:rPr>
          <w:rFonts w:ascii="Times New Roman" w:hAnsi="Times New Roman"/>
          <w:sz w:val="24"/>
          <w:szCs w:val="24"/>
        </w:rPr>
        <w:t xml:space="preserve"> yang dipelajari sebagai hasil rekonstruksi sendiri. Dengan demikian, siswa </w:t>
      </w:r>
      <w:proofErr w:type="gramStart"/>
      <w:r w:rsidRPr="000161CF">
        <w:rPr>
          <w:rFonts w:ascii="Times New Roman" w:hAnsi="Times New Roman"/>
          <w:sz w:val="24"/>
          <w:szCs w:val="24"/>
        </w:rPr>
        <w:t>akan</w:t>
      </w:r>
      <w:proofErr w:type="gramEnd"/>
      <w:r w:rsidRPr="000161CF">
        <w:rPr>
          <w:rFonts w:ascii="Times New Roman" w:hAnsi="Times New Roman"/>
          <w:sz w:val="24"/>
          <w:szCs w:val="24"/>
        </w:rPr>
        <w:t xml:space="preserve"> lebih produktif dan inovatif. Pembelajaran kontekstual </w:t>
      </w:r>
      <w:proofErr w:type="gramStart"/>
      <w:r w:rsidRPr="000161CF">
        <w:rPr>
          <w:rFonts w:ascii="Times New Roman" w:hAnsi="Times New Roman"/>
          <w:sz w:val="24"/>
          <w:szCs w:val="24"/>
        </w:rPr>
        <w:t>akan</w:t>
      </w:r>
      <w:proofErr w:type="gramEnd"/>
      <w:r w:rsidRPr="000161CF">
        <w:rPr>
          <w:rFonts w:ascii="Times New Roman" w:hAnsi="Times New Roman"/>
          <w:sz w:val="24"/>
          <w:szCs w:val="24"/>
        </w:rPr>
        <w:t xml:space="preserve"> mendorong ke arah belajar aktif. Belajar aktif adalah suatu sistem belajar mengajar yang menekankan keaktifan siswa secara fisik, mental, intelektual, dan emosional guna memperoleh </w:t>
      </w:r>
      <w:r w:rsidRPr="000161CF">
        <w:rPr>
          <w:rFonts w:ascii="Times New Roman" w:hAnsi="Times New Roman"/>
          <w:sz w:val="24"/>
          <w:szCs w:val="24"/>
        </w:rPr>
        <w:lastRenderedPageBreak/>
        <w:t>hasil belajar yang berupa perpaduan antara aspek kognitif, afektif, dan psikomotorik 3 Konsep belajar aktif sudah dikembangkan oleh Confusius Melalui landasan filosofi konstruktivisme, Contextual Teaching Learning (CTL) dipromosikan menjadi alternatif model pembelajaran yang baru. Melalui model CTL, siswa diharapkan belajar melalui “mengalami” bukan “menghapal” (Kunandar, 2009), hal. 294</w:t>
      </w:r>
    </w:p>
    <w:p w:rsidR="00042D42" w:rsidRPr="000161CF" w:rsidRDefault="00042D42" w:rsidP="005D6657">
      <w:pPr>
        <w:spacing w:after="0" w:line="480" w:lineRule="auto"/>
        <w:ind w:firstLine="709"/>
        <w:jc w:val="both"/>
        <w:rPr>
          <w:rFonts w:ascii="Times New Roman" w:hAnsi="Times New Roman"/>
          <w:sz w:val="24"/>
          <w:szCs w:val="24"/>
        </w:rPr>
      </w:pPr>
      <w:r w:rsidRPr="000161CF">
        <w:rPr>
          <w:rFonts w:ascii="Times New Roman" w:hAnsi="Times New Roman"/>
          <w:sz w:val="24"/>
          <w:szCs w:val="24"/>
        </w:rPr>
        <w:t xml:space="preserve">Pembelajaran dalam masyarakat, yang pernah dilakukan dilakukan menggunakan metode lain yaitu mengajarkan dengan menggunakan whiteboard dan satu buku pegangan sebagai sumber pembelajaran. Namun hal tersebut hanya berlangsung sekali karena itu pengajar merasa pembelajaran tetap kurang maksimal jika tidak didukung media pembelajaran </w:t>
      </w:r>
      <w:proofErr w:type="gramStart"/>
      <w:r w:rsidRPr="000161CF">
        <w:rPr>
          <w:rFonts w:ascii="Times New Roman" w:hAnsi="Times New Roman"/>
          <w:sz w:val="24"/>
          <w:szCs w:val="24"/>
        </w:rPr>
        <w:t>lain</w:t>
      </w:r>
      <w:proofErr w:type="gramEnd"/>
      <w:r w:rsidRPr="000161CF">
        <w:rPr>
          <w:rFonts w:ascii="Times New Roman" w:hAnsi="Times New Roman"/>
          <w:sz w:val="24"/>
          <w:szCs w:val="24"/>
        </w:rPr>
        <w:t xml:space="preserve"> yang dapat menggambarkan materi secara lebih jelas. </w:t>
      </w:r>
      <w:proofErr w:type="gramStart"/>
      <w:r w:rsidRPr="000161CF">
        <w:rPr>
          <w:rFonts w:ascii="Times New Roman" w:hAnsi="Times New Roman"/>
          <w:sz w:val="24"/>
          <w:szCs w:val="24"/>
        </w:rPr>
        <w:t>Masyarakatpun pun mengaku masih belum paham jika pengetahuan tentang kesehatan hanya diajarkan melalui ucapan.</w:t>
      </w:r>
      <w:proofErr w:type="gramEnd"/>
      <w:r w:rsidRPr="000161CF">
        <w:rPr>
          <w:rFonts w:ascii="Times New Roman" w:hAnsi="Times New Roman"/>
          <w:sz w:val="24"/>
          <w:szCs w:val="24"/>
        </w:rPr>
        <w:t xml:space="preserve"> </w:t>
      </w:r>
      <w:proofErr w:type="gramStart"/>
      <w:r w:rsidRPr="000161CF">
        <w:rPr>
          <w:rFonts w:ascii="Times New Roman" w:hAnsi="Times New Roman"/>
          <w:sz w:val="24"/>
          <w:szCs w:val="24"/>
        </w:rPr>
        <w:t>Apalagi materi pencegahan hipertensi merupakan materi yang cukup sulit.</w:t>
      </w:r>
      <w:proofErr w:type="gramEnd"/>
      <w:r w:rsidRPr="000161CF">
        <w:rPr>
          <w:rFonts w:ascii="Times New Roman" w:hAnsi="Times New Roman"/>
          <w:sz w:val="24"/>
          <w:szCs w:val="24"/>
        </w:rPr>
        <w:t xml:space="preserve"> Kebutuhan alat </w:t>
      </w:r>
      <w:proofErr w:type="gramStart"/>
      <w:r w:rsidRPr="000161CF">
        <w:rPr>
          <w:rFonts w:ascii="Times New Roman" w:hAnsi="Times New Roman"/>
          <w:sz w:val="24"/>
          <w:szCs w:val="24"/>
        </w:rPr>
        <w:t>bantu</w:t>
      </w:r>
      <w:proofErr w:type="gramEnd"/>
      <w:r w:rsidRPr="000161CF">
        <w:rPr>
          <w:rFonts w:ascii="Times New Roman" w:hAnsi="Times New Roman"/>
          <w:sz w:val="24"/>
          <w:szCs w:val="24"/>
        </w:rPr>
        <w:t xml:space="preserve"> ajar dalam suatu pembelajaran memang tidak dapat diabaikan. Alat </w:t>
      </w:r>
      <w:proofErr w:type="gramStart"/>
      <w:r w:rsidRPr="000161CF">
        <w:rPr>
          <w:rFonts w:ascii="Times New Roman" w:hAnsi="Times New Roman"/>
          <w:sz w:val="24"/>
          <w:szCs w:val="24"/>
        </w:rPr>
        <w:t>bantu</w:t>
      </w:r>
      <w:proofErr w:type="gramEnd"/>
      <w:r w:rsidRPr="000161CF">
        <w:rPr>
          <w:rFonts w:ascii="Times New Roman" w:hAnsi="Times New Roman"/>
          <w:sz w:val="24"/>
          <w:szCs w:val="24"/>
        </w:rPr>
        <w:t xml:space="preserve"> ajar atau sering disebut sebagai media pembelajaran merupakan alat penyampai pesan dari pengirim kepada penerima. </w:t>
      </w:r>
      <w:proofErr w:type="gramStart"/>
      <w:r w:rsidRPr="000161CF">
        <w:rPr>
          <w:rFonts w:ascii="Times New Roman" w:hAnsi="Times New Roman"/>
          <w:sz w:val="24"/>
          <w:szCs w:val="24"/>
        </w:rPr>
        <w:t>Pesan yang dimaksud tentulah segala materi yang berkaitan dengan pembelajaran yang dalam hal ini adalah materi hipertensi.</w:t>
      </w:r>
      <w:proofErr w:type="gramEnd"/>
      <w:r w:rsidRPr="000161CF">
        <w:rPr>
          <w:rFonts w:ascii="Times New Roman" w:hAnsi="Times New Roman"/>
          <w:sz w:val="24"/>
          <w:szCs w:val="24"/>
        </w:rPr>
        <w:t xml:space="preserve"> </w:t>
      </w:r>
    </w:p>
    <w:p w:rsidR="00042D42" w:rsidRPr="000161CF" w:rsidRDefault="00042D42" w:rsidP="005D6657">
      <w:pPr>
        <w:spacing w:after="0" w:line="480" w:lineRule="auto"/>
        <w:ind w:firstLine="709"/>
        <w:jc w:val="both"/>
        <w:rPr>
          <w:rFonts w:ascii="Times New Roman" w:hAnsi="Times New Roman"/>
          <w:sz w:val="24"/>
          <w:szCs w:val="24"/>
        </w:rPr>
      </w:pPr>
      <w:r w:rsidRPr="000161CF">
        <w:rPr>
          <w:rFonts w:ascii="Times New Roman" w:hAnsi="Times New Roman"/>
          <w:sz w:val="24"/>
          <w:szCs w:val="24"/>
        </w:rPr>
        <w:t xml:space="preserve">Menurut Nana Sudjana dan Ahmad Rivai, (2005:2), penggunaan media dalam suatu proses pembelajaran dapat mempertinggi proses pembelajaran yang pada gilirannya diharapkan dapat mempertinggi hasil belajar yang dicapainya. </w:t>
      </w:r>
      <w:proofErr w:type="gramStart"/>
      <w:r w:rsidRPr="000161CF">
        <w:rPr>
          <w:rFonts w:ascii="Times New Roman" w:hAnsi="Times New Roman"/>
          <w:sz w:val="24"/>
          <w:szCs w:val="24"/>
        </w:rPr>
        <w:t>Dalam hal ini, penggunaan media khususnya media berbasis visual dapat menjadi solusi yang tepat dalam mengajarkan tentang kesehatan khususnya hipertensi.</w:t>
      </w:r>
      <w:proofErr w:type="gramEnd"/>
      <w:r w:rsidRPr="000161CF">
        <w:rPr>
          <w:rFonts w:ascii="Times New Roman" w:hAnsi="Times New Roman"/>
          <w:sz w:val="24"/>
          <w:szCs w:val="24"/>
        </w:rPr>
        <w:t xml:space="preserve"> </w:t>
      </w:r>
      <w:r w:rsidRPr="000161CF">
        <w:rPr>
          <w:rFonts w:ascii="Times New Roman" w:hAnsi="Times New Roman"/>
          <w:sz w:val="24"/>
          <w:szCs w:val="24"/>
        </w:rPr>
        <w:lastRenderedPageBreak/>
        <w:t xml:space="preserve">Secara lebih mendalam, ditemukan fakta yang mengungkapkan bahwa media pembelajaran visual memiliki potensi yang cukup tinggi dalam meningkatkan hasil belajar dibandingkan media lain. </w:t>
      </w:r>
    </w:p>
    <w:p w:rsidR="00042D42" w:rsidRPr="000161CF" w:rsidRDefault="00042D42" w:rsidP="005D6657">
      <w:pPr>
        <w:spacing w:after="0" w:line="480" w:lineRule="auto"/>
        <w:ind w:firstLine="709"/>
        <w:jc w:val="both"/>
        <w:rPr>
          <w:rFonts w:ascii="Times New Roman" w:hAnsi="Times New Roman"/>
          <w:color w:val="7030A0"/>
          <w:sz w:val="24"/>
          <w:szCs w:val="24"/>
        </w:rPr>
      </w:pPr>
      <w:r w:rsidRPr="000161CF">
        <w:rPr>
          <w:rFonts w:ascii="Times New Roman" w:hAnsi="Times New Roman"/>
          <w:sz w:val="24"/>
          <w:szCs w:val="24"/>
        </w:rPr>
        <w:t xml:space="preserve">Azhar Arsyad yang menerjemahkan pernyataan Baugh dan Dale, memperkuat fakta tersebut dengan menyatakan bahwa kurang lebih 90% hasil belajar seseorang diperoleh melalui indera pandang, dan hanya sekitar 5% diperoleh melalui indera dengar dan 5% lagi dengan indera lainnya. Dari sini kemudian dapat disimpulkan bahwa penggambaran dalam bentuk visual </w:t>
      </w:r>
      <w:proofErr w:type="gramStart"/>
      <w:r w:rsidRPr="000161CF">
        <w:rPr>
          <w:rFonts w:ascii="Times New Roman" w:hAnsi="Times New Roman"/>
          <w:sz w:val="24"/>
          <w:szCs w:val="24"/>
        </w:rPr>
        <w:t>akan</w:t>
      </w:r>
      <w:proofErr w:type="gramEnd"/>
      <w:r w:rsidRPr="000161CF">
        <w:rPr>
          <w:rFonts w:ascii="Times New Roman" w:hAnsi="Times New Roman"/>
          <w:sz w:val="24"/>
          <w:szCs w:val="24"/>
        </w:rPr>
        <w:t xml:space="preserve"> memberikan pengalaman belajar siswa secara lebih konkrit.</w:t>
      </w:r>
    </w:p>
    <w:p w:rsidR="00042D42" w:rsidRPr="000161CF" w:rsidRDefault="00042D42" w:rsidP="005D6657">
      <w:pPr>
        <w:spacing w:after="0" w:line="480" w:lineRule="auto"/>
        <w:ind w:firstLine="709"/>
        <w:jc w:val="both"/>
        <w:rPr>
          <w:rFonts w:ascii="Times New Roman" w:hAnsi="Times New Roman"/>
          <w:sz w:val="24"/>
          <w:szCs w:val="24"/>
        </w:rPr>
      </w:pPr>
      <w:proofErr w:type="gramStart"/>
      <w:r w:rsidRPr="000161CF">
        <w:rPr>
          <w:rFonts w:ascii="Times New Roman" w:hAnsi="Times New Roman"/>
          <w:sz w:val="24"/>
          <w:szCs w:val="24"/>
        </w:rPr>
        <w:t>Media pembelajaran flipchart, Media secara umum diartikan sebagai penyalur atau perantara.</w:t>
      </w:r>
      <w:proofErr w:type="gramEnd"/>
      <w:r w:rsidRPr="000161CF">
        <w:rPr>
          <w:rFonts w:ascii="Times New Roman" w:hAnsi="Times New Roman"/>
          <w:sz w:val="24"/>
          <w:szCs w:val="24"/>
        </w:rPr>
        <w:t xml:space="preserve"> </w:t>
      </w:r>
      <w:proofErr w:type="gramStart"/>
      <w:r w:rsidRPr="000161CF">
        <w:rPr>
          <w:rFonts w:ascii="Times New Roman" w:hAnsi="Times New Roman"/>
          <w:sz w:val="24"/>
          <w:szCs w:val="24"/>
        </w:rPr>
        <w:t>Dalam hal ini, AECT dalam Azhar Arsyad (2006) memberikan pernyataan bahwa media merupakan segala bentuk dan saluran yang digunakan untuk menyampaikan pesan dan informasi.</w:t>
      </w:r>
      <w:proofErr w:type="gramEnd"/>
      <w:r w:rsidRPr="000161CF">
        <w:rPr>
          <w:rFonts w:ascii="Times New Roman" w:hAnsi="Times New Roman"/>
          <w:sz w:val="24"/>
          <w:szCs w:val="24"/>
        </w:rPr>
        <w:t xml:space="preserve"> </w:t>
      </w:r>
      <w:proofErr w:type="gramStart"/>
      <w:r w:rsidRPr="000161CF">
        <w:rPr>
          <w:rFonts w:ascii="Times New Roman" w:hAnsi="Times New Roman"/>
          <w:sz w:val="24"/>
          <w:szCs w:val="24"/>
        </w:rPr>
        <w:t>Pada dasarnya media digunakan sebagai penyalur pesan atau informasi atau bentuk serupa lainnya dimana dalam rangkaian tersebut terdapat pemberi dan penerima.</w:t>
      </w:r>
      <w:proofErr w:type="gramEnd"/>
      <w:r w:rsidRPr="000161CF">
        <w:rPr>
          <w:rFonts w:ascii="Times New Roman" w:hAnsi="Times New Roman"/>
          <w:sz w:val="24"/>
          <w:szCs w:val="24"/>
        </w:rPr>
        <w:t xml:space="preserve"> Pemberi dan penerima ini jika dikaitkan dalam pendidikan tentunya yang dimaksud dengan pemberi adalah pengajar sedangkan yang bertindak sebagai penerima tidak </w:t>
      </w:r>
      <w:proofErr w:type="gramStart"/>
      <w:r w:rsidRPr="000161CF">
        <w:rPr>
          <w:rFonts w:ascii="Times New Roman" w:hAnsi="Times New Roman"/>
          <w:sz w:val="24"/>
          <w:szCs w:val="24"/>
        </w:rPr>
        <w:t>lain</w:t>
      </w:r>
      <w:proofErr w:type="gramEnd"/>
      <w:r w:rsidRPr="000161CF">
        <w:rPr>
          <w:rFonts w:ascii="Times New Roman" w:hAnsi="Times New Roman"/>
          <w:sz w:val="24"/>
          <w:szCs w:val="24"/>
        </w:rPr>
        <w:t xml:space="preserve"> adalah siswa. </w:t>
      </w:r>
      <w:proofErr w:type="gramStart"/>
      <w:r w:rsidRPr="000161CF">
        <w:rPr>
          <w:rFonts w:ascii="Times New Roman" w:hAnsi="Times New Roman"/>
          <w:sz w:val="24"/>
          <w:szCs w:val="24"/>
        </w:rPr>
        <w:t>Sedangkan pesan atau informasi yang dimaksud tentunya adalah materi pembelajaran.</w:t>
      </w:r>
      <w:proofErr w:type="gramEnd"/>
      <w:r w:rsidRPr="000161CF">
        <w:rPr>
          <w:rFonts w:ascii="Times New Roman" w:hAnsi="Times New Roman"/>
          <w:sz w:val="24"/>
          <w:szCs w:val="24"/>
        </w:rPr>
        <w:t xml:space="preserve"> </w:t>
      </w:r>
      <w:proofErr w:type="gramStart"/>
      <w:r w:rsidRPr="000161CF">
        <w:rPr>
          <w:rFonts w:ascii="Times New Roman" w:hAnsi="Times New Roman"/>
          <w:sz w:val="24"/>
          <w:szCs w:val="24"/>
        </w:rPr>
        <w:t>Sehingga, dikatakan media pembelajaran apabila media itu membawa pesanpesan atau informasi yang bertujuan instruksional atau mengandung maksud-maksud pengajaran.</w:t>
      </w:r>
      <w:proofErr w:type="gramEnd"/>
      <w:r w:rsidRPr="000161CF">
        <w:rPr>
          <w:rFonts w:ascii="Times New Roman" w:hAnsi="Times New Roman"/>
          <w:sz w:val="24"/>
          <w:szCs w:val="24"/>
        </w:rPr>
        <w:t xml:space="preserve"> </w:t>
      </w:r>
    </w:p>
    <w:p w:rsidR="00042D42" w:rsidRPr="000161CF" w:rsidRDefault="00042D42" w:rsidP="005D6657">
      <w:pPr>
        <w:spacing w:after="0" w:line="480" w:lineRule="auto"/>
        <w:ind w:firstLine="720"/>
        <w:jc w:val="both"/>
        <w:rPr>
          <w:rFonts w:ascii="Times New Roman" w:hAnsi="Times New Roman"/>
          <w:sz w:val="24"/>
          <w:szCs w:val="24"/>
        </w:rPr>
      </w:pPr>
      <w:r w:rsidRPr="000161CF">
        <w:rPr>
          <w:rFonts w:ascii="Times New Roman" w:hAnsi="Times New Roman"/>
          <w:sz w:val="24"/>
          <w:szCs w:val="24"/>
        </w:rPr>
        <w:t xml:space="preserve">Media pembelajaran flipchart merupakan media yang </w:t>
      </w:r>
      <w:proofErr w:type="gramStart"/>
      <w:r w:rsidRPr="000161CF">
        <w:rPr>
          <w:rFonts w:ascii="Times New Roman" w:hAnsi="Times New Roman"/>
          <w:sz w:val="24"/>
          <w:szCs w:val="24"/>
        </w:rPr>
        <w:t>akan</w:t>
      </w:r>
      <w:proofErr w:type="gramEnd"/>
      <w:r w:rsidRPr="000161CF">
        <w:rPr>
          <w:rFonts w:ascii="Times New Roman" w:hAnsi="Times New Roman"/>
          <w:sz w:val="24"/>
          <w:szCs w:val="24"/>
        </w:rPr>
        <w:t xml:space="preserve"> digunakan peneliti sebagai penyalur pesan yang dalam hal ini adalah materi hipertensi, dari pengajar kepada masyarakat. Peneliti memilih untuk mengembangkan media </w:t>
      </w:r>
      <w:r w:rsidRPr="000161CF">
        <w:rPr>
          <w:rFonts w:ascii="Times New Roman" w:hAnsi="Times New Roman"/>
          <w:sz w:val="24"/>
          <w:szCs w:val="24"/>
        </w:rPr>
        <w:lastRenderedPageBreak/>
        <w:t xml:space="preserve">pembelajaran flipchart karena disamping tidak membutuhkan alat maupun sarana </w:t>
      </w:r>
      <w:proofErr w:type="gramStart"/>
      <w:r w:rsidRPr="000161CF">
        <w:rPr>
          <w:rFonts w:ascii="Times New Roman" w:hAnsi="Times New Roman"/>
          <w:sz w:val="24"/>
          <w:szCs w:val="24"/>
        </w:rPr>
        <w:t>lain</w:t>
      </w:r>
      <w:proofErr w:type="gramEnd"/>
      <w:r w:rsidRPr="000161CF">
        <w:rPr>
          <w:rFonts w:ascii="Times New Roman" w:hAnsi="Times New Roman"/>
          <w:sz w:val="24"/>
          <w:szCs w:val="24"/>
        </w:rPr>
        <w:t xml:space="preserve"> dalam menggunakannya juga dapat disesuaikan dengan jumlah penggunanya yaitu masyarakat. </w:t>
      </w:r>
      <w:proofErr w:type="gramStart"/>
      <w:r w:rsidRPr="000161CF">
        <w:rPr>
          <w:rFonts w:ascii="Times New Roman" w:hAnsi="Times New Roman"/>
          <w:sz w:val="24"/>
          <w:szCs w:val="24"/>
        </w:rPr>
        <w:t>Media pembelajaran flipchart dianggap cocok digunakan dalam setting pembelajaran di masyarakat yang memiliki karakteristik pembelajaran yang berbeda dari sekolah formal.</w:t>
      </w:r>
      <w:proofErr w:type="gramEnd"/>
      <w:r w:rsidRPr="000161CF">
        <w:rPr>
          <w:rFonts w:ascii="Times New Roman" w:hAnsi="Times New Roman"/>
          <w:sz w:val="24"/>
          <w:szCs w:val="24"/>
        </w:rPr>
        <w:t xml:space="preserve"> </w:t>
      </w:r>
      <w:proofErr w:type="gramStart"/>
      <w:r w:rsidRPr="000161CF">
        <w:rPr>
          <w:rFonts w:ascii="Times New Roman" w:hAnsi="Times New Roman"/>
          <w:sz w:val="24"/>
          <w:szCs w:val="24"/>
        </w:rPr>
        <w:t>Media flipchart dapat mencakup 15 hingga 30 orang masyarakat dalam satu kelompok.</w:t>
      </w:r>
      <w:proofErr w:type="gramEnd"/>
      <w:r w:rsidRPr="000161CF">
        <w:rPr>
          <w:rFonts w:ascii="Times New Roman" w:hAnsi="Times New Roman"/>
          <w:sz w:val="24"/>
          <w:szCs w:val="24"/>
        </w:rPr>
        <w:t xml:space="preserve"> </w:t>
      </w:r>
      <w:proofErr w:type="gramStart"/>
      <w:r w:rsidRPr="000161CF">
        <w:rPr>
          <w:rFonts w:ascii="Times New Roman" w:hAnsi="Times New Roman"/>
          <w:sz w:val="24"/>
          <w:szCs w:val="24"/>
        </w:rPr>
        <w:t>Jumlah tersebut merupakan jumlah ideal yang terdapat di masyarakat pada umumnya.</w:t>
      </w:r>
      <w:proofErr w:type="gramEnd"/>
      <w:r w:rsidRPr="000161CF">
        <w:rPr>
          <w:rFonts w:ascii="Times New Roman" w:hAnsi="Times New Roman"/>
          <w:sz w:val="24"/>
          <w:szCs w:val="24"/>
        </w:rPr>
        <w:t xml:space="preserve"> </w:t>
      </w:r>
    </w:p>
    <w:p w:rsidR="00042D42" w:rsidRPr="000161CF" w:rsidRDefault="00042D42" w:rsidP="005D6657">
      <w:pPr>
        <w:spacing w:after="0" w:line="480" w:lineRule="auto"/>
        <w:ind w:firstLine="720"/>
        <w:jc w:val="both"/>
        <w:rPr>
          <w:rFonts w:ascii="Times New Roman" w:hAnsi="Times New Roman"/>
          <w:sz w:val="24"/>
          <w:szCs w:val="24"/>
        </w:rPr>
      </w:pPr>
      <w:proofErr w:type="gramStart"/>
      <w:r w:rsidRPr="000161CF">
        <w:rPr>
          <w:rFonts w:ascii="Times New Roman" w:hAnsi="Times New Roman"/>
          <w:sz w:val="24"/>
          <w:szCs w:val="24"/>
        </w:rPr>
        <w:t>Media flipchart yang dibuat berukuran 53 x 43 cm, berbahan dasar kertas dan memiliki bentuk menyerupai kalender dimana terdapat spiral pada salah satu sisinya.</w:t>
      </w:r>
      <w:proofErr w:type="gramEnd"/>
      <w:r w:rsidRPr="000161CF">
        <w:rPr>
          <w:rFonts w:ascii="Times New Roman" w:hAnsi="Times New Roman"/>
          <w:sz w:val="24"/>
          <w:szCs w:val="24"/>
        </w:rPr>
        <w:t xml:space="preserve"> </w:t>
      </w:r>
      <w:proofErr w:type="gramStart"/>
      <w:r w:rsidRPr="000161CF">
        <w:rPr>
          <w:rFonts w:ascii="Times New Roman" w:hAnsi="Times New Roman"/>
          <w:sz w:val="24"/>
          <w:szCs w:val="24"/>
        </w:rPr>
        <w:t>Spiral tersebut bertujuan untuk memudahkan pengguna dalam membalik lembaran-lembaran kertas.</w:t>
      </w:r>
      <w:proofErr w:type="gramEnd"/>
      <w:r w:rsidRPr="000161CF">
        <w:rPr>
          <w:rFonts w:ascii="Times New Roman" w:hAnsi="Times New Roman"/>
          <w:sz w:val="24"/>
          <w:szCs w:val="24"/>
        </w:rPr>
        <w:t xml:space="preserve"> </w:t>
      </w:r>
      <w:proofErr w:type="gramStart"/>
      <w:r w:rsidRPr="000161CF">
        <w:rPr>
          <w:rFonts w:ascii="Times New Roman" w:hAnsi="Times New Roman"/>
          <w:sz w:val="24"/>
          <w:szCs w:val="24"/>
        </w:rPr>
        <w:t>Dalam penggunaannya, media flipchart digunakan bersamaan dengan papan penyangga yang terbuat dari kayu dan menjadi satu bagian dengan flipchart itu sendiri.</w:t>
      </w:r>
      <w:proofErr w:type="gramEnd"/>
      <w:r w:rsidRPr="000161CF">
        <w:rPr>
          <w:rFonts w:ascii="Times New Roman" w:hAnsi="Times New Roman"/>
          <w:sz w:val="24"/>
          <w:szCs w:val="24"/>
        </w:rPr>
        <w:t xml:space="preserve"> Sehingga hal tersebut tentunya menambah kenyamanan bagi penggunanya ketika menggunakan media terebut dalam suatu proses pembelajaran.</w:t>
      </w:r>
    </w:p>
    <w:p w:rsidR="00042D42" w:rsidRPr="000161CF" w:rsidRDefault="00042D42" w:rsidP="005D6657">
      <w:pPr>
        <w:shd w:val="clear" w:color="auto" w:fill="FFFFFF"/>
        <w:spacing w:after="0" w:line="480" w:lineRule="auto"/>
        <w:ind w:firstLine="720"/>
        <w:jc w:val="both"/>
        <w:rPr>
          <w:rFonts w:ascii="Times New Roman" w:eastAsia="Times New Roman" w:hAnsi="Times New Roman"/>
          <w:sz w:val="24"/>
          <w:szCs w:val="24"/>
          <w:lang w:eastAsia="id-ID"/>
        </w:rPr>
      </w:pPr>
      <w:r w:rsidRPr="000161CF">
        <w:rPr>
          <w:rFonts w:ascii="Times New Roman" w:eastAsia="Times New Roman" w:hAnsi="Times New Roman"/>
          <w:sz w:val="24"/>
          <w:szCs w:val="24"/>
          <w:lang w:eastAsia="id-ID"/>
        </w:rPr>
        <w:t xml:space="preserve">Disamping menggunakan model kontekstual dengan media flip peneliti juga menggunakan terapi REBT. REBT  dinyatakan  oleh  Ellis  (1987,  dalam  David  et  al.,  2008),  memiliki efficacy yang melebihi  terapi  kognitif  lainnya  (misalnya  CBT)  karena  mendorong  perubahan  yang lebih mendalam dengan cara: (1) mengarahkan klien untuk mencapai unconditional self-acceptance (penerimaan   diri   secara   tidak   bersyarat); (2)   fokus   secara   eksplisit   untuk   mengatasi permasalahan  sekunder  seperti  depresi  karena  depresi  itu  sendiri  (metaemotions);  dan  (3) secara eksplisit membahas mengenai demandingness (tuntutanyang bersifat absolut terhadap diri  sendiri,  orang  lain,  dan  dunia)  </w:t>
      </w:r>
      <w:r w:rsidRPr="000161CF">
        <w:rPr>
          <w:rFonts w:ascii="Times New Roman" w:eastAsia="Times New Roman" w:hAnsi="Times New Roman"/>
          <w:sz w:val="24"/>
          <w:szCs w:val="24"/>
          <w:lang w:eastAsia="id-ID"/>
        </w:rPr>
        <w:lastRenderedPageBreak/>
        <w:t xml:space="preserve">yang  nampaknya  merupakan core  belief yang  terlibat dalam  dinamika  depresi.  Dalam  studi  yang  membandingkan  REBT, Cognitive  Therapy (Beck),  dan  Farmakoterapi,  ditemukan  hasil bahwa  meskipun </w:t>
      </w:r>
    </w:p>
    <w:p w:rsidR="00042D42" w:rsidRPr="000161CF" w:rsidRDefault="00042D42" w:rsidP="005D6657">
      <w:pPr>
        <w:shd w:val="clear" w:color="auto" w:fill="FFFFFF"/>
        <w:spacing w:after="0" w:line="480" w:lineRule="auto"/>
        <w:jc w:val="both"/>
        <w:rPr>
          <w:rFonts w:ascii="Times New Roman" w:eastAsia="Times New Roman" w:hAnsi="Times New Roman"/>
          <w:sz w:val="24"/>
          <w:szCs w:val="24"/>
          <w:lang w:eastAsia="id-ID"/>
        </w:rPr>
      </w:pPr>
      <w:r w:rsidRPr="000161CF">
        <w:rPr>
          <w:rFonts w:ascii="Times New Roman" w:eastAsia="Times New Roman" w:hAnsi="Times New Roman"/>
          <w:sz w:val="24"/>
          <w:szCs w:val="24"/>
          <w:lang w:eastAsia="id-ID"/>
        </w:rPr>
        <w:t xml:space="preserve">Cognitive  Therapy dan  REBT sama-sama   efisien   dalam   menangani   klien   yang   mengalami   depresi,   namun   dalam Perhitungan follow-up setelah  6  bulan  ternyata  REBT  memiliki  hasil  yang  lebih signifikan dibandingkan  dengan Cognitive  Therapy dalam  menangani  klien  yang  mengalami  depresi (David  et  al,  2008).  </w:t>
      </w:r>
      <w:proofErr w:type="gramStart"/>
      <w:r w:rsidRPr="000161CF">
        <w:rPr>
          <w:rFonts w:ascii="Times New Roman" w:eastAsia="Times New Roman" w:hAnsi="Times New Roman"/>
          <w:sz w:val="24"/>
          <w:szCs w:val="24"/>
          <w:lang w:eastAsia="id-ID"/>
        </w:rPr>
        <w:t>Hal  tersebut</w:t>
      </w:r>
      <w:proofErr w:type="gramEnd"/>
      <w:r w:rsidRPr="000161CF">
        <w:rPr>
          <w:rFonts w:ascii="Times New Roman" w:eastAsia="Times New Roman" w:hAnsi="Times New Roman"/>
          <w:sz w:val="24"/>
          <w:szCs w:val="24"/>
          <w:lang w:eastAsia="id-ID"/>
        </w:rPr>
        <w:t xml:space="preserve">  menunjukkan  bahwa  REBT  merupakan treatment yang efektif untuk menangani kondisi depresi pada pasien Penyakit Jantung Koroner . </w:t>
      </w:r>
    </w:p>
    <w:p w:rsidR="00042D42" w:rsidRPr="000161CF" w:rsidRDefault="00042D42" w:rsidP="005D6657">
      <w:pPr>
        <w:shd w:val="clear" w:color="auto" w:fill="FFFFFF"/>
        <w:spacing w:after="0" w:line="480" w:lineRule="auto"/>
        <w:ind w:firstLine="720"/>
        <w:jc w:val="both"/>
        <w:rPr>
          <w:rFonts w:ascii="Times New Roman" w:eastAsia="Times New Roman" w:hAnsi="Times New Roman"/>
          <w:sz w:val="24"/>
          <w:szCs w:val="24"/>
          <w:lang w:eastAsia="id-ID"/>
        </w:rPr>
      </w:pPr>
      <w:r w:rsidRPr="000161CF">
        <w:rPr>
          <w:rFonts w:ascii="Times New Roman" w:eastAsia="Times New Roman" w:hAnsi="Times New Roman"/>
          <w:sz w:val="24"/>
          <w:szCs w:val="24"/>
          <w:lang w:eastAsia="id-ID"/>
        </w:rPr>
        <w:t xml:space="preserve">Menurut  REBT,  hal  yang  menimbulkan  gangguan  emosional  dan  perilaku  adalah bukanlah  semata-mata  apa  yang  terjadi  pada  diri  kita,  melainkan  bagaimana  kita  berpikir mengenai peristiwa yang terjadi terhadap kita. Terapi ini menekankan pada kondisi masa kini (present),  sehingga  individu  diajarkan  bagaimana  cara  memeriksa kembali  dan  menantang (challenge)  pikiran  mereka  yang  tidak  membantu  yang  kemudian  menciptakan  emosi  yang tidak  sehat,  serta  perilaku  yang self-defeating/self-sabotaging. </w:t>
      </w:r>
    </w:p>
    <w:p w:rsidR="00042D42" w:rsidRPr="000161CF" w:rsidRDefault="00042D42" w:rsidP="005D6657">
      <w:pPr>
        <w:shd w:val="clear" w:color="auto" w:fill="FFFFFF"/>
        <w:spacing w:after="0" w:line="480" w:lineRule="auto"/>
        <w:ind w:firstLine="720"/>
        <w:jc w:val="both"/>
        <w:rPr>
          <w:rFonts w:ascii="Times New Roman" w:eastAsia="Times New Roman" w:hAnsi="Times New Roman"/>
          <w:sz w:val="24"/>
          <w:szCs w:val="24"/>
          <w:lang w:eastAsia="id-ID"/>
        </w:rPr>
      </w:pPr>
      <w:r w:rsidRPr="000161CF">
        <w:rPr>
          <w:rFonts w:ascii="Times New Roman" w:eastAsia="Times New Roman" w:hAnsi="Times New Roman"/>
          <w:sz w:val="24"/>
          <w:szCs w:val="24"/>
          <w:lang w:eastAsia="id-ID"/>
        </w:rPr>
        <w:t xml:space="preserve">Dalam  kerangka  pemikiran REBT,  gangguan  psikologis  berasal  dari irrational beliefs,  yaitu  pemikiran  yang  dogmatis, absolutistik,  tidak  dapat  diverifikasi  secara  empirik,  dan  tidak  fleksibel. Irrational  beliefs tersebut   dapat   muncul   dalam   berbagai   bentuk,   misalnya demandingness (berpikir   dan menuntut bahwa apa yang terjadi di dunia ini harus sejalan dengan apa yang diinginkan oleh dirinya), awfulizing (penilaian  peristiwa  yang  berlebihan  secara  negatif), low  frustation tolerance (pemikiran  bahwa  suatu  peristiwa  atau  tugas  </w:t>
      </w:r>
      <w:r w:rsidRPr="000161CF">
        <w:rPr>
          <w:rFonts w:ascii="Times New Roman" w:eastAsia="Times New Roman" w:hAnsi="Times New Roman"/>
          <w:sz w:val="24"/>
          <w:szCs w:val="24"/>
          <w:lang w:eastAsia="id-ID"/>
        </w:rPr>
        <w:lastRenderedPageBreak/>
        <w:t xml:space="preserve">terlalu  sulit  untuk  dijalani),  dan damnation (menilai sesuatu, baik diri sendiri, orang lain, maupun dunia, sebagai sesuatu yang buruk dan tidak layak karena tidak sejalan dengan apa yang diinginkan oleh dirinya). </w:t>
      </w:r>
    </w:p>
    <w:p w:rsidR="00042D42" w:rsidRPr="000161CF" w:rsidRDefault="00042D42" w:rsidP="005D6657">
      <w:pPr>
        <w:shd w:val="clear" w:color="auto" w:fill="FFFFFF"/>
        <w:spacing w:after="0" w:line="480" w:lineRule="auto"/>
        <w:ind w:firstLine="720"/>
        <w:jc w:val="both"/>
        <w:rPr>
          <w:rFonts w:ascii="Times New Roman" w:eastAsia="Times New Roman" w:hAnsi="Times New Roman"/>
          <w:sz w:val="24"/>
          <w:szCs w:val="24"/>
          <w:lang w:eastAsia="id-ID"/>
        </w:rPr>
      </w:pPr>
      <w:r w:rsidRPr="000161CF">
        <w:rPr>
          <w:rFonts w:ascii="Times New Roman" w:eastAsia="Times New Roman" w:hAnsi="Times New Roman"/>
          <w:sz w:val="24"/>
          <w:szCs w:val="24"/>
          <w:lang w:eastAsia="id-ID"/>
        </w:rPr>
        <w:t>Dalam praktik  REBT,  dilakukan  upaya  dan  berbagai  metode  untuk  memformulasikan  kembali pemikiran  mereka  sehingga  menjadi  lebih  masuk  akal,  realistik,  dan  membantu  diri  mereka sendiri.  Teknik  yang  khas  dalam  REBT  adalah disputing, yaitu  melakukan  upaya  untuk mematahkan  pemikiran  tidak  rasional  yang  dimiliki  oleh  klien  sehingga  individu  tersebut dapat memiliki filosofi dan pendekatan terhadap hidup yang lebih mendukung dalam bekerja dengan    efektif    dan   memuaskan,    hidup    bersama    orang    lain,    dan    mengembangkan kesejahteraan emosional dan pribadi (Albert Ellis Institute, 2013).</w:t>
      </w:r>
    </w:p>
    <w:p w:rsidR="00042D42" w:rsidRPr="000161CF" w:rsidRDefault="00042D42" w:rsidP="005D6657">
      <w:pPr>
        <w:shd w:val="clear" w:color="auto" w:fill="FFFFFF"/>
        <w:spacing w:after="0" w:line="480" w:lineRule="auto"/>
        <w:ind w:firstLine="720"/>
        <w:jc w:val="both"/>
        <w:rPr>
          <w:rFonts w:ascii="Times New Roman" w:eastAsia="Times New Roman" w:hAnsi="Times New Roman"/>
          <w:sz w:val="24"/>
          <w:szCs w:val="24"/>
          <w:lang w:eastAsia="id-ID"/>
        </w:rPr>
      </w:pPr>
      <w:r w:rsidRPr="000161CF">
        <w:rPr>
          <w:rFonts w:ascii="Times New Roman" w:eastAsia="Times New Roman" w:hAnsi="Times New Roman"/>
          <w:sz w:val="24"/>
          <w:szCs w:val="24"/>
          <w:lang w:eastAsia="id-ID"/>
        </w:rPr>
        <w:t xml:space="preserve">Dari  hasil  survei  terhadap  3  orang  pasien  Penyakit  Jantung  Koroner,  diperoleh  data bahwa  salah  satu  pasien  Penyakit  Jantung  Koroner  tersebut  (S,  57  tahun,  laki-laki)  merasa bahwa  dia  sedang  “dihukum”  karena  perbuatan  yang  pernah  dilakukan sebelumnya. Berdasarkan  konsep  REBT,  pemikiran  tersebut  merupakan  pengambilankesimpulan  yang tidak  logis  (illogical  argument),  ditambah  lagi  pasien  juga  tidak  dapat  menunjukkan  bukti-bukti (empirical argument)  yang mendukung bahwamereka mengalami sakit jantung karena memang  ada  yang  menghukum  mereka  karena  perbuatannya  di  masa  lalu  (misal:  keras terhadap  anak  dan  tidak  suka  beramal).  Berkaitan  dengan  hal  itu,  S  juga  menunjukkan perilaku pasrah dan tidak melakukan upaya lebih untuk mengatasi penyakit  yang dideritanya (terkadang  minum  obat  tidak  teratur  atau  tidak  rutin  olahraga,  dengan  alasan  </w:t>
      </w:r>
      <w:r w:rsidRPr="000161CF">
        <w:rPr>
          <w:rFonts w:ascii="Times New Roman" w:eastAsia="Times New Roman" w:hAnsi="Times New Roman"/>
          <w:sz w:val="24"/>
          <w:szCs w:val="24"/>
          <w:lang w:eastAsia="id-ID"/>
        </w:rPr>
        <w:lastRenderedPageBreak/>
        <w:t xml:space="preserve">bahwa  minum obat pun tidak akan mengobati sakit jantung yang mereka alami, hanya menolong ketika ada serangan  saja).  </w:t>
      </w:r>
    </w:p>
    <w:p w:rsidR="00042D42" w:rsidRPr="005D6657" w:rsidRDefault="00042D42" w:rsidP="005D6657">
      <w:pPr>
        <w:shd w:val="clear" w:color="auto" w:fill="FFFFFF"/>
        <w:spacing w:after="0" w:line="480" w:lineRule="auto"/>
        <w:ind w:firstLine="720"/>
        <w:jc w:val="both"/>
        <w:rPr>
          <w:rFonts w:ascii="Times New Roman" w:eastAsia="Times New Roman" w:hAnsi="Times New Roman"/>
          <w:sz w:val="24"/>
          <w:szCs w:val="24"/>
          <w:lang w:val="id-ID" w:eastAsia="id-ID"/>
        </w:rPr>
      </w:pPr>
      <w:proofErr w:type="gramStart"/>
      <w:r w:rsidRPr="000161CF">
        <w:rPr>
          <w:rFonts w:ascii="Times New Roman" w:eastAsia="Times New Roman" w:hAnsi="Times New Roman"/>
          <w:sz w:val="24"/>
          <w:szCs w:val="24"/>
          <w:lang w:eastAsia="id-ID"/>
        </w:rPr>
        <w:t>Hal  ini</w:t>
      </w:r>
      <w:proofErr w:type="gramEnd"/>
      <w:r w:rsidRPr="000161CF">
        <w:rPr>
          <w:rFonts w:ascii="Times New Roman" w:eastAsia="Times New Roman" w:hAnsi="Times New Roman"/>
          <w:sz w:val="24"/>
          <w:szCs w:val="24"/>
          <w:lang w:eastAsia="id-ID"/>
        </w:rPr>
        <w:t xml:space="preserve">  menunjukkan  bahwa  ada irrational  beliefs yang  membuat  pasien Penyakit Jantung Koroner menunjukkan perilaku-perilaku yang maladaptif. Belum  adanya  penelitian  mengenai  efektivitas  intervensi  REBT  terhadap  derajat simptom  depresi  pasien  Penyakit  Jantung  Koroner  di  Indonesia  menjadi  salah  satu  alasan pentingnya  dilaksanakan  penelitian  mengenai  hal  tersebut.  Sebelumnya  pernah  dilakukan penelitian  mengenai  efektivitas  terapi  kognitif  terhadap  pasien  Penyakit  Jantung  Koroner  di Indonesia,  namun  penelitian  tersebut  dilakukan  dengan  menggunakan  prinsip  CBT  dan  juga diarahkan   pada   variabel   yang   berbeda,   yaitu   penanggulangan   stres   (Handoko,   2014). Berdasarkan pembahasan di atas, maka peneliti tertarik untuk melakukan penelitian mengenai </w:t>
      </w:r>
      <w:proofErr w:type="gramStart"/>
      <w:r w:rsidRPr="000161CF">
        <w:rPr>
          <w:rFonts w:ascii="Times New Roman" w:eastAsia="Times New Roman" w:hAnsi="Times New Roman"/>
          <w:sz w:val="24"/>
          <w:szCs w:val="24"/>
          <w:lang w:eastAsia="id-ID"/>
        </w:rPr>
        <w:t>efektivitas  intervensi</w:t>
      </w:r>
      <w:proofErr w:type="gramEnd"/>
      <w:r w:rsidRPr="000161CF">
        <w:rPr>
          <w:rFonts w:ascii="Times New Roman" w:eastAsia="Times New Roman" w:hAnsi="Times New Roman"/>
          <w:sz w:val="24"/>
          <w:szCs w:val="24"/>
          <w:lang w:eastAsia="id-ID"/>
        </w:rPr>
        <w:t xml:space="preserve"> rational-emotive  behavior  therapy untuk  peningkatan pengetahuan dan pencegahan hipertensi di kota Malang.</w:t>
      </w:r>
    </w:p>
    <w:p w:rsidR="005D6657" w:rsidRDefault="005D6657" w:rsidP="005D6657">
      <w:pPr>
        <w:shd w:val="clear" w:color="auto" w:fill="FFFFFF" w:themeFill="background1"/>
        <w:spacing w:after="0" w:line="480" w:lineRule="auto"/>
        <w:rPr>
          <w:rFonts w:ascii="Times New Roman" w:eastAsia="Times New Roman" w:hAnsi="Times New Roman"/>
          <w:b/>
          <w:bCs/>
          <w:color w:val="51422F"/>
          <w:sz w:val="24"/>
          <w:szCs w:val="24"/>
          <w:lang w:val="id-ID" w:eastAsia="id-ID"/>
        </w:rPr>
      </w:pPr>
    </w:p>
    <w:p w:rsidR="00042D42" w:rsidRPr="005D6657" w:rsidRDefault="00042D42" w:rsidP="005D6657">
      <w:pPr>
        <w:shd w:val="clear" w:color="auto" w:fill="FFFFFF" w:themeFill="background1"/>
        <w:spacing w:after="0" w:line="480" w:lineRule="auto"/>
        <w:rPr>
          <w:rFonts w:ascii="Times New Roman" w:eastAsia="Times New Roman" w:hAnsi="Times New Roman"/>
          <w:b/>
          <w:bCs/>
          <w:color w:val="51422F"/>
          <w:sz w:val="24"/>
          <w:szCs w:val="24"/>
          <w:lang w:val="id-ID" w:eastAsia="id-ID"/>
        </w:rPr>
      </w:pPr>
      <w:r>
        <w:rPr>
          <w:rFonts w:ascii="Times New Roman" w:eastAsia="Times New Roman" w:hAnsi="Times New Roman"/>
          <w:b/>
          <w:bCs/>
          <w:color w:val="51422F"/>
          <w:sz w:val="24"/>
          <w:szCs w:val="24"/>
          <w:lang w:eastAsia="id-ID"/>
        </w:rPr>
        <w:t>B. Rumusan Masalah</w:t>
      </w:r>
    </w:p>
    <w:p w:rsidR="00042D42" w:rsidRPr="0068202E" w:rsidRDefault="00042D42" w:rsidP="005D6657">
      <w:pPr>
        <w:spacing w:after="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Bagaimanakah </w:t>
      </w:r>
      <w:r w:rsidRPr="000161CF">
        <w:rPr>
          <w:rFonts w:ascii="Times New Roman" w:hAnsi="Times New Roman"/>
          <w:color w:val="000000"/>
          <w:sz w:val="24"/>
          <w:szCs w:val="24"/>
          <w:shd w:val="clear" w:color="auto" w:fill="FFFFFF"/>
        </w:rPr>
        <w:t xml:space="preserve">Pengaruh Model Pembelajaran Kontekstual Berbantuan Media Flip Dan Terapi </w:t>
      </w:r>
      <w:r w:rsidRPr="000161CF">
        <w:rPr>
          <w:rFonts w:ascii="Times New Roman" w:hAnsi="Times New Roman"/>
          <w:i/>
          <w:color w:val="000000"/>
          <w:sz w:val="24"/>
          <w:szCs w:val="24"/>
          <w:shd w:val="clear" w:color="auto" w:fill="FFFFFF"/>
        </w:rPr>
        <w:t>REBT</w:t>
      </w:r>
      <w:r w:rsidRPr="000161CF">
        <w:rPr>
          <w:rFonts w:ascii="Times New Roman" w:hAnsi="Times New Roman"/>
          <w:color w:val="000000"/>
          <w:sz w:val="24"/>
          <w:szCs w:val="24"/>
          <w:shd w:val="clear" w:color="auto" w:fill="FFFFFF"/>
        </w:rPr>
        <w:t xml:space="preserve"> Terhadap Pemahaman Konsep Dan Pencegahan Hipertensi Pada Masyarakat Kota Malang</w:t>
      </w:r>
      <w:r>
        <w:rPr>
          <w:rFonts w:ascii="Times New Roman" w:hAnsi="Times New Roman"/>
          <w:color w:val="000000"/>
          <w:sz w:val="24"/>
          <w:szCs w:val="24"/>
          <w:shd w:val="clear" w:color="auto" w:fill="FFFFFF"/>
        </w:rPr>
        <w:t>?</w:t>
      </w:r>
    </w:p>
    <w:p w:rsidR="00A33BA9" w:rsidRDefault="00A33BA9" w:rsidP="005D6657">
      <w:pPr>
        <w:shd w:val="clear" w:color="auto" w:fill="FFFFFF" w:themeFill="background1"/>
        <w:spacing w:after="0"/>
        <w:rPr>
          <w:rFonts w:ascii="Times New Roman" w:eastAsia="Times New Roman" w:hAnsi="Times New Roman"/>
          <w:b/>
          <w:bCs/>
          <w:color w:val="51422F"/>
          <w:sz w:val="24"/>
          <w:szCs w:val="24"/>
          <w:lang w:val="id-ID" w:eastAsia="id-ID"/>
        </w:rPr>
      </w:pPr>
    </w:p>
    <w:p w:rsidR="00A8545D" w:rsidRDefault="00A8545D" w:rsidP="005D6657">
      <w:pPr>
        <w:shd w:val="clear" w:color="auto" w:fill="FFFFFF" w:themeFill="background1"/>
        <w:spacing w:after="0"/>
        <w:rPr>
          <w:rFonts w:ascii="Times New Roman" w:eastAsia="Times New Roman" w:hAnsi="Times New Roman"/>
          <w:b/>
          <w:bCs/>
          <w:color w:val="51422F"/>
          <w:sz w:val="24"/>
          <w:szCs w:val="24"/>
          <w:lang w:val="id-ID" w:eastAsia="id-ID"/>
        </w:rPr>
      </w:pPr>
    </w:p>
    <w:p w:rsidR="00A8545D" w:rsidRDefault="00A8545D" w:rsidP="005D6657">
      <w:pPr>
        <w:shd w:val="clear" w:color="auto" w:fill="FFFFFF" w:themeFill="background1"/>
        <w:spacing w:after="0"/>
        <w:rPr>
          <w:rFonts w:ascii="Times New Roman" w:eastAsia="Times New Roman" w:hAnsi="Times New Roman"/>
          <w:b/>
          <w:bCs/>
          <w:color w:val="51422F"/>
          <w:sz w:val="24"/>
          <w:szCs w:val="24"/>
          <w:lang w:val="id-ID" w:eastAsia="id-ID"/>
        </w:rPr>
      </w:pPr>
    </w:p>
    <w:p w:rsidR="00A8545D" w:rsidRDefault="00A8545D" w:rsidP="005D6657">
      <w:pPr>
        <w:shd w:val="clear" w:color="auto" w:fill="FFFFFF" w:themeFill="background1"/>
        <w:spacing w:after="0"/>
        <w:rPr>
          <w:rFonts w:ascii="Times New Roman" w:eastAsia="Times New Roman" w:hAnsi="Times New Roman"/>
          <w:b/>
          <w:bCs/>
          <w:color w:val="51422F"/>
          <w:sz w:val="24"/>
          <w:szCs w:val="24"/>
          <w:lang w:val="id-ID" w:eastAsia="id-ID"/>
        </w:rPr>
      </w:pPr>
    </w:p>
    <w:p w:rsidR="00A8545D" w:rsidRDefault="00A8545D" w:rsidP="005D6657">
      <w:pPr>
        <w:shd w:val="clear" w:color="auto" w:fill="FFFFFF" w:themeFill="background1"/>
        <w:spacing w:after="0"/>
        <w:rPr>
          <w:rFonts w:ascii="Times New Roman" w:eastAsia="Times New Roman" w:hAnsi="Times New Roman"/>
          <w:b/>
          <w:bCs/>
          <w:color w:val="51422F"/>
          <w:sz w:val="24"/>
          <w:szCs w:val="24"/>
          <w:lang w:val="id-ID" w:eastAsia="id-ID"/>
        </w:rPr>
      </w:pPr>
    </w:p>
    <w:p w:rsidR="00A8545D" w:rsidRDefault="00A8545D" w:rsidP="005D6657">
      <w:pPr>
        <w:shd w:val="clear" w:color="auto" w:fill="FFFFFF" w:themeFill="background1"/>
        <w:spacing w:after="0"/>
        <w:rPr>
          <w:rFonts w:ascii="Times New Roman" w:eastAsia="Times New Roman" w:hAnsi="Times New Roman"/>
          <w:b/>
          <w:bCs/>
          <w:color w:val="51422F"/>
          <w:sz w:val="24"/>
          <w:szCs w:val="24"/>
          <w:lang w:val="id-ID" w:eastAsia="id-ID"/>
        </w:rPr>
      </w:pPr>
    </w:p>
    <w:p w:rsidR="00A8545D" w:rsidRDefault="00A8545D" w:rsidP="005D6657">
      <w:pPr>
        <w:shd w:val="clear" w:color="auto" w:fill="FFFFFF" w:themeFill="background1"/>
        <w:spacing w:after="0"/>
        <w:rPr>
          <w:rFonts w:ascii="Times New Roman" w:eastAsia="Times New Roman" w:hAnsi="Times New Roman"/>
          <w:b/>
          <w:bCs/>
          <w:color w:val="51422F"/>
          <w:sz w:val="24"/>
          <w:szCs w:val="24"/>
          <w:lang w:val="id-ID" w:eastAsia="id-ID"/>
        </w:rPr>
      </w:pPr>
    </w:p>
    <w:p w:rsidR="00042D42" w:rsidRPr="00887C1A" w:rsidRDefault="00042D42" w:rsidP="005D6657">
      <w:pPr>
        <w:shd w:val="clear" w:color="auto" w:fill="FFFFFF" w:themeFill="background1"/>
        <w:spacing w:after="0"/>
        <w:jc w:val="center"/>
        <w:rPr>
          <w:rFonts w:ascii="Times New Roman" w:eastAsia="Times New Roman" w:hAnsi="Times New Roman"/>
          <w:b/>
          <w:bCs/>
          <w:sz w:val="24"/>
          <w:szCs w:val="24"/>
          <w:lang w:eastAsia="id-ID"/>
        </w:rPr>
      </w:pPr>
      <w:r w:rsidRPr="00887C1A">
        <w:rPr>
          <w:rFonts w:ascii="Times New Roman" w:eastAsia="Times New Roman" w:hAnsi="Times New Roman"/>
          <w:b/>
          <w:bCs/>
          <w:sz w:val="24"/>
          <w:szCs w:val="24"/>
          <w:lang w:eastAsia="id-ID"/>
        </w:rPr>
        <w:lastRenderedPageBreak/>
        <w:t>BAB II</w:t>
      </w:r>
    </w:p>
    <w:p w:rsidR="00042D42" w:rsidRPr="00887C1A" w:rsidRDefault="00042D42" w:rsidP="005D6657">
      <w:pPr>
        <w:shd w:val="clear" w:color="auto" w:fill="FFFFFF" w:themeFill="background1"/>
        <w:spacing w:after="0"/>
        <w:jc w:val="center"/>
        <w:rPr>
          <w:rFonts w:ascii="Times New Roman" w:eastAsia="Times New Roman" w:hAnsi="Times New Roman"/>
          <w:b/>
          <w:bCs/>
          <w:sz w:val="24"/>
          <w:szCs w:val="24"/>
          <w:lang w:eastAsia="id-ID"/>
        </w:rPr>
      </w:pPr>
      <w:r w:rsidRPr="00887C1A">
        <w:rPr>
          <w:rFonts w:ascii="Times New Roman" w:eastAsia="Times New Roman" w:hAnsi="Times New Roman"/>
          <w:b/>
          <w:bCs/>
          <w:sz w:val="24"/>
          <w:szCs w:val="24"/>
          <w:lang w:eastAsia="id-ID"/>
        </w:rPr>
        <w:t>TINJAUAN TEORI</w:t>
      </w:r>
    </w:p>
    <w:p w:rsidR="00042D42" w:rsidRPr="00887C1A" w:rsidRDefault="00042D42" w:rsidP="005D6657">
      <w:pPr>
        <w:shd w:val="clear" w:color="auto" w:fill="FFFFFF" w:themeFill="background1"/>
        <w:spacing w:after="0"/>
        <w:jc w:val="center"/>
        <w:rPr>
          <w:rFonts w:ascii="Times New Roman" w:eastAsia="Times New Roman" w:hAnsi="Times New Roman"/>
          <w:b/>
          <w:bCs/>
          <w:sz w:val="24"/>
          <w:szCs w:val="24"/>
          <w:lang w:eastAsia="id-ID"/>
        </w:rPr>
      </w:pPr>
    </w:p>
    <w:p w:rsidR="00042D42" w:rsidRDefault="00042D42" w:rsidP="00A8545D">
      <w:pPr>
        <w:shd w:val="clear" w:color="auto" w:fill="FFFFFF" w:themeFill="background1"/>
        <w:spacing w:after="0" w:line="480" w:lineRule="auto"/>
        <w:rPr>
          <w:rFonts w:ascii="Times New Roman" w:eastAsia="Times New Roman" w:hAnsi="Times New Roman"/>
          <w:b/>
          <w:bCs/>
          <w:sz w:val="24"/>
          <w:szCs w:val="24"/>
          <w:lang w:val="id-ID" w:eastAsia="id-ID"/>
        </w:rPr>
      </w:pPr>
      <w:r w:rsidRPr="00887C1A">
        <w:rPr>
          <w:rFonts w:ascii="Times New Roman" w:eastAsia="Times New Roman" w:hAnsi="Times New Roman"/>
          <w:b/>
          <w:bCs/>
          <w:sz w:val="24"/>
          <w:szCs w:val="24"/>
          <w:lang w:eastAsia="id-ID"/>
        </w:rPr>
        <w:t xml:space="preserve">A. </w:t>
      </w:r>
      <w:r w:rsidRPr="00887C1A">
        <w:rPr>
          <w:rFonts w:ascii="Times New Roman" w:eastAsia="Times New Roman" w:hAnsi="Times New Roman"/>
          <w:b/>
          <w:bCs/>
          <w:sz w:val="24"/>
          <w:szCs w:val="24"/>
          <w:lang w:val="sv-SE" w:eastAsia="id-ID"/>
        </w:rPr>
        <w:t>Teori Kontekstual</w:t>
      </w:r>
    </w:p>
    <w:p w:rsidR="00185744" w:rsidRPr="000418DA" w:rsidRDefault="00185744" w:rsidP="00A8545D">
      <w:pPr>
        <w:shd w:val="clear" w:color="auto" w:fill="FFFFFF" w:themeFill="background1"/>
        <w:spacing w:after="0" w:line="480" w:lineRule="auto"/>
        <w:rPr>
          <w:b/>
          <w:lang w:val="id-ID"/>
        </w:rPr>
      </w:pPr>
      <w:proofErr w:type="gramStart"/>
      <w:r w:rsidRPr="000418DA">
        <w:rPr>
          <w:b/>
        </w:rPr>
        <w:t>a</w:t>
      </w:r>
      <w:proofErr w:type="gramEnd"/>
      <w:r w:rsidRPr="000418DA">
        <w:rPr>
          <w:b/>
        </w:rPr>
        <w:t xml:space="preserve">. Pengertian Pembelajaran Kontekstual (CTL) </w:t>
      </w:r>
    </w:p>
    <w:p w:rsidR="00185744" w:rsidRDefault="00185744" w:rsidP="00185744">
      <w:pPr>
        <w:shd w:val="clear" w:color="auto" w:fill="FFFFFF" w:themeFill="background1"/>
        <w:spacing w:after="0" w:line="480" w:lineRule="auto"/>
        <w:jc w:val="both"/>
        <w:rPr>
          <w:lang w:val="id-ID"/>
        </w:rPr>
      </w:pPr>
      <w:r>
        <w:t xml:space="preserve">Pembelajaran Kontekstual (CTL) adalah konsep belajar dimana guru menghadirkan dunia nyata kedalam kelas dan mendorong peserta didik membuat hubungan antara pengetahuan yang dimilikinya dengan penerapanya dalam kehidupan mereka sehari-hari, peserta didik memperoleh pengetahuan dan keterampilan dari konteks yang terbatas sedikit demi sedikit, dan dari proses mengkonstruksi sendiri. </w:t>
      </w:r>
    </w:p>
    <w:p w:rsidR="000418DA" w:rsidRDefault="000418DA" w:rsidP="00185744">
      <w:pPr>
        <w:shd w:val="clear" w:color="auto" w:fill="FFFFFF" w:themeFill="background1"/>
        <w:spacing w:after="0" w:line="480" w:lineRule="auto"/>
        <w:jc w:val="both"/>
        <w:rPr>
          <w:lang w:val="id-ID"/>
        </w:rPr>
      </w:pPr>
    </w:p>
    <w:p w:rsidR="00185744" w:rsidRPr="000418DA" w:rsidRDefault="00185744" w:rsidP="00185744">
      <w:pPr>
        <w:shd w:val="clear" w:color="auto" w:fill="FFFFFF" w:themeFill="background1"/>
        <w:spacing w:after="0" w:line="480" w:lineRule="auto"/>
        <w:jc w:val="both"/>
        <w:rPr>
          <w:b/>
          <w:lang w:val="id-ID"/>
        </w:rPr>
      </w:pPr>
      <w:proofErr w:type="gramStart"/>
      <w:r w:rsidRPr="000418DA">
        <w:rPr>
          <w:b/>
        </w:rPr>
        <w:t>b</w:t>
      </w:r>
      <w:proofErr w:type="gramEnd"/>
      <w:r w:rsidRPr="000418DA">
        <w:rPr>
          <w:b/>
        </w:rPr>
        <w:t xml:space="preserve">. Karakteristik Pembelajaran Kontekstual (CTL) </w:t>
      </w:r>
    </w:p>
    <w:p w:rsidR="00185744" w:rsidRDefault="00185744" w:rsidP="00185744">
      <w:pPr>
        <w:shd w:val="clear" w:color="auto" w:fill="FFFFFF" w:themeFill="background1"/>
        <w:spacing w:after="0" w:line="480" w:lineRule="auto"/>
        <w:jc w:val="both"/>
        <w:rPr>
          <w:lang w:val="id-ID"/>
        </w:rPr>
      </w:pPr>
      <w:r>
        <w:t xml:space="preserve">The Nort West Regional Education Laboratory USA mengemukakan ada enam karakteristik pembelajaran kontekstual sebagai berikut: </w:t>
      </w:r>
    </w:p>
    <w:p w:rsidR="00185744" w:rsidRPr="00185744" w:rsidRDefault="00185744" w:rsidP="00E72CD8">
      <w:pPr>
        <w:pStyle w:val="ListParagraph"/>
        <w:numPr>
          <w:ilvl w:val="0"/>
          <w:numId w:val="22"/>
        </w:numPr>
        <w:shd w:val="clear" w:color="auto" w:fill="FFFFFF" w:themeFill="background1"/>
        <w:spacing w:line="480" w:lineRule="auto"/>
        <w:jc w:val="both"/>
        <w:rPr>
          <w:lang w:val="id-ID"/>
        </w:rPr>
      </w:pPr>
      <w:r>
        <w:t xml:space="preserve">Pembelajaran bermakna Pemahaman, relevasi, dan penilaian pribadi sangat terkait dengan kepentingan peserta didik dan mempelajari isi materi pembelajaran. </w:t>
      </w:r>
    </w:p>
    <w:p w:rsidR="00185744" w:rsidRPr="00185744" w:rsidRDefault="00185744" w:rsidP="00E72CD8">
      <w:pPr>
        <w:pStyle w:val="ListParagraph"/>
        <w:numPr>
          <w:ilvl w:val="0"/>
          <w:numId w:val="22"/>
        </w:numPr>
        <w:shd w:val="clear" w:color="auto" w:fill="FFFFFF" w:themeFill="background1"/>
        <w:spacing w:line="480" w:lineRule="auto"/>
        <w:jc w:val="both"/>
        <w:rPr>
          <w:lang w:val="id-ID"/>
        </w:rPr>
      </w:pPr>
      <w:r>
        <w:t xml:space="preserve">Penerapan pengetahuan Kemampuan peserta didik untuk memahami </w:t>
      </w:r>
      <w:proofErr w:type="gramStart"/>
      <w:r>
        <w:t>apa</w:t>
      </w:r>
      <w:proofErr w:type="gramEnd"/>
      <w:r>
        <w:t xml:space="preserve"> yang dipelajari dan diterapkan dalam tatanan kehidupan dan fungsi dimasa sekarang atau dimasa yang akan datang. </w:t>
      </w:r>
    </w:p>
    <w:p w:rsidR="00185744" w:rsidRPr="00E72CD8" w:rsidRDefault="00185744" w:rsidP="00E72CD8">
      <w:pPr>
        <w:pStyle w:val="ListParagraph"/>
        <w:numPr>
          <w:ilvl w:val="0"/>
          <w:numId w:val="22"/>
        </w:numPr>
        <w:shd w:val="clear" w:color="auto" w:fill="FFFFFF" w:themeFill="background1"/>
        <w:spacing w:line="480" w:lineRule="auto"/>
        <w:jc w:val="both"/>
        <w:rPr>
          <w:lang w:val="id-ID"/>
        </w:rPr>
      </w:pPr>
      <w:r>
        <w:t xml:space="preserve">Berfikir tingkat tinggi Peserta didik diwajjibkan untuk memanfaatkan berfikir kreatif dalam pengumpulan data, pemahaman suatu isu dan pemecahan suatu masalah. </w:t>
      </w:r>
    </w:p>
    <w:p w:rsidR="00185744" w:rsidRPr="00E72CD8" w:rsidRDefault="00185744" w:rsidP="00E72CD8">
      <w:pPr>
        <w:pStyle w:val="ListParagraph"/>
        <w:numPr>
          <w:ilvl w:val="0"/>
          <w:numId w:val="22"/>
        </w:numPr>
        <w:shd w:val="clear" w:color="auto" w:fill="FFFFFF" w:themeFill="background1"/>
        <w:spacing w:line="480" w:lineRule="auto"/>
        <w:jc w:val="both"/>
        <w:rPr>
          <w:lang w:val="id-ID"/>
        </w:rPr>
      </w:pPr>
      <w:r>
        <w:t>Kurikulum yang dilambangkan berdasar standar.</w:t>
      </w:r>
    </w:p>
    <w:p w:rsidR="00185744" w:rsidRPr="00E72CD8" w:rsidRDefault="00185744" w:rsidP="00E72CD8">
      <w:pPr>
        <w:pStyle w:val="ListParagraph"/>
        <w:numPr>
          <w:ilvl w:val="0"/>
          <w:numId w:val="22"/>
        </w:numPr>
        <w:shd w:val="clear" w:color="auto" w:fill="FFFFFF" w:themeFill="background1"/>
        <w:spacing w:line="480" w:lineRule="auto"/>
        <w:jc w:val="both"/>
        <w:rPr>
          <w:lang w:val="id-ID"/>
        </w:rPr>
      </w:pPr>
      <w:r>
        <w:lastRenderedPageBreak/>
        <w:t xml:space="preserve">Responsif terhadap budaya Guru harus memahami dan menghargai nilai kepercayaan, dan kebiasaan peserta didik, teman, pendidik, pendidik dan masyarakat dimana dia mendapatkan pendidikan; </w:t>
      </w:r>
    </w:p>
    <w:p w:rsidR="00185744" w:rsidRDefault="00185744" w:rsidP="00E72CD8">
      <w:pPr>
        <w:pStyle w:val="ListParagraph"/>
        <w:numPr>
          <w:ilvl w:val="0"/>
          <w:numId w:val="22"/>
        </w:numPr>
        <w:shd w:val="clear" w:color="auto" w:fill="FFFFFF" w:themeFill="background1"/>
        <w:spacing w:line="480" w:lineRule="auto"/>
        <w:jc w:val="both"/>
        <w:rPr>
          <w:lang w:val="id-ID"/>
        </w:rPr>
      </w:pPr>
      <w:r>
        <w:t xml:space="preserve">Penilaian autentik Penggunaan berbagai penilaian, misalnya penilaian tugas terstruktur, kegiatan peserta didik, penggunaan portofolio dan sebagainya </w:t>
      </w:r>
      <w:proofErr w:type="gramStart"/>
      <w:r>
        <w:t>akan</w:t>
      </w:r>
      <w:proofErr w:type="gramEnd"/>
      <w:r>
        <w:t xml:space="preserve"> merefleksikan hasil besar sesungguhnya.</w:t>
      </w:r>
    </w:p>
    <w:p w:rsidR="00E72CD8" w:rsidRPr="00E72CD8" w:rsidRDefault="00E72CD8" w:rsidP="00E72CD8">
      <w:pPr>
        <w:pStyle w:val="ListParagraph"/>
        <w:shd w:val="clear" w:color="auto" w:fill="FFFFFF" w:themeFill="background1"/>
        <w:spacing w:line="480" w:lineRule="auto"/>
        <w:jc w:val="both"/>
        <w:rPr>
          <w:lang w:val="id-ID"/>
        </w:rPr>
      </w:pPr>
    </w:p>
    <w:p w:rsidR="00E72CD8" w:rsidRPr="000418DA" w:rsidRDefault="00185744" w:rsidP="00185744">
      <w:pPr>
        <w:shd w:val="clear" w:color="auto" w:fill="FFFFFF" w:themeFill="background1"/>
        <w:spacing w:after="0" w:line="480" w:lineRule="auto"/>
        <w:jc w:val="both"/>
        <w:rPr>
          <w:b/>
          <w:lang w:val="id-ID"/>
        </w:rPr>
      </w:pPr>
      <w:r w:rsidRPr="000418DA">
        <w:rPr>
          <w:b/>
        </w:rPr>
        <w:t xml:space="preserve"> </w:t>
      </w:r>
      <w:proofErr w:type="gramStart"/>
      <w:r w:rsidRPr="000418DA">
        <w:rPr>
          <w:b/>
        </w:rPr>
        <w:t>c</w:t>
      </w:r>
      <w:proofErr w:type="gramEnd"/>
      <w:r w:rsidRPr="000418DA">
        <w:rPr>
          <w:b/>
        </w:rPr>
        <w:t xml:space="preserve">. Komponen Pembelajaran Kontekstual </w:t>
      </w:r>
    </w:p>
    <w:p w:rsidR="00185744" w:rsidRDefault="00185744" w:rsidP="00185744">
      <w:pPr>
        <w:shd w:val="clear" w:color="auto" w:fill="FFFFFF" w:themeFill="background1"/>
        <w:spacing w:after="0" w:line="480" w:lineRule="auto"/>
        <w:jc w:val="both"/>
        <w:rPr>
          <w:lang w:val="id-ID"/>
        </w:rPr>
      </w:pPr>
      <w:proofErr w:type="gramStart"/>
      <w:r>
        <w:t>Dalam penerapan pembelajaran kontekstual didalam kelas terdapat tujuh komponen dasar diantaranya sebagaiberikut.</w:t>
      </w:r>
      <w:proofErr w:type="gramEnd"/>
      <w:r>
        <w:t xml:space="preserve"> </w:t>
      </w:r>
    </w:p>
    <w:p w:rsidR="00E72CD8" w:rsidRDefault="00185744" w:rsidP="00E72CD8">
      <w:pPr>
        <w:pStyle w:val="ListParagraph"/>
        <w:numPr>
          <w:ilvl w:val="0"/>
          <w:numId w:val="26"/>
        </w:numPr>
        <w:shd w:val="clear" w:color="auto" w:fill="FFFFFF" w:themeFill="background1"/>
        <w:spacing w:line="480" w:lineRule="auto"/>
        <w:jc w:val="both"/>
        <w:rPr>
          <w:lang w:val="id-ID"/>
        </w:rPr>
      </w:pPr>
      <w:r>
        <w:t xml:space="preserve">Konstruktivisme </w:t>
      </w:r>
    </w:p>
    <w:p w:rsidR="00185744" w:rsidRPr="00E72CD8" w:rsidRDefault="00185744" w:rsidP="00E72CD8">
      <w:pPr>
        <w:pStyle w:val="ListParagraph"/>
        <w:shd w:val="clear" w:color="auto" w:fill="FFFFFF" w:themeFill="background1"/>
        <w:spacing w:line="480" w:lineRule="auto"/>
        <w:ind w:left="709"/>
        <w:jc w:val="both"/>
        <w:rPr>
          <w:lang w:val="id-ID"/>
        </w:rPr>
      </w:pPr>
      <w:proofErr w:type="gramStart"/>
      <w:r>
        <w:t>Kontruktivisme merupakan landasan berfikir (filosofi) pembelajaran kontekstual, yaitu bahwa pengetahuan dibangun oleh manusia sedikit demi sedikit, yang hasilnya diperluas melalui konteks yang terbatas.</w:t>
      </w:r>
      <w:proofErr w:type="gramEnd"/>
      <w:r>
        <w:t xml:space="preserve"> </w:t>
      </w:r>
    </w:p>
    <w:p w:rsidR="00E72CD8" w:rsidRDefault="00E72CD8" w:rsidP="00E72CD8">
      <w:pPr>
        <w:pStyle w:val="ListParagraph"/>
        <w:numPr>
          <w:ilvl w:val="0"/>
          <w:numId w:val="26"/>
        </w:numPr>
        <w:shd w:val="clear" w:color="auto" w:fill="FFFFFF" w:themeFill="background1"/>
        <w:spacing w:line="480" w:lineRule="auto"/>
        <w:jc w:val="both"/>
        <w:rPr>
          <w:lang w:val="id-ID"/>
        </w:rPr>
      </w:pPr>
      <w:r>
        <w:t>Menemukan (inkuiri)</w:t>
      </w:r>
    </w:p>
    <w:p w:rsidR="00E72CD8" w:rsidRDefault="00185744" w:rsidP="00E72CD8">
      <w:pPr>
        <w:pStyle w:val="ListParagraph"/>
        <w:shd w:val="clear" w:color="auto" w:fill="FFFFFF" w:themeFill="background1"/>
        <w:spacing w:line="480" w:lineRule="auto"/>
        <w:ind w:left="709"/>
        <w:jc w:val="both"/>
        <w:rPr>
          <w:lang w:val="id-ID"/>
        </w:rPr>
      </w:pPr>
      <w:proofErr w:type="gramStart"/>
      <w:r>
        <w:t>Inkuiri merupakan inti dari pembelajaran kontekstual, seperangkat pengetahuan dan keterampilan yang merupakan hasil penemuanya sendiri.</w:t>
      </w:r>
      <w:proofErr w:type="gramEnd"/>
      <w:r>
        <w:t xml:space="preserve"> </w:t>
      </w:r>
    </w:p>
    <w:p w:rsidR="00E72CD8" w:rsidRPr="00E72CD8" w:rsidRDefault="00185744" w:rsidP="00E72CD8">
      <w:pPr>
        <w:pStyle w:val="ListParagraph"/>
        <w:numPr>
          <w:ilvl w:val="0"/>
          <w:numId w:val="26"/>
        </w:numPr>
        <w:shd w:val="clear" w:color="auto" w:fill="FFFFFF" w:themeFill="background1"/>
        <w:spacing w:line="480" w:lineRule="auto"/>
        <w:jc w:val="both"/>
        <w:rPr>
          <w:lang w:val="id-ID"/>
        </w:rPr>
      </w:pPr>
      <w:r>
        <w:t xml:space="preserve">Bertanya </w:t>
      </w:r>
    </w:p>
    <w:p w:rsidR="00E72CD8" w:rsidRPr="00E72CD8" w:rsidRDefault="00185744" w:rsidP="00E72CD8">
      <w:pPr>
        <w:pStyle w:val="ListParagraph"/>
        <w:shd w:val="clear" w:color="auto" w:fill="FFFFFF" w:themeFill="background1"/>
        <w:spacing w:line="480" w:lineRule="auto"/>
        <w:jc w:val="both"/>
        <w:rPr>
          <w:lang w:val="id-ID"/>
        </w:rPr>
      </w:pPr>
      <w:r>
        <w:t>Bertanya merupakan strategi utama dalam pembelajaran kontekstual</w:t>
      </w:r>
    </w:p>
    <w:p w:rsidR="00E72CD8" w:rsidRPr="00E72CD8" w:rsidRDefault="00E72CD8" w:rsidP="00E72CD8">
      <w:pPr>
        <w:pStyle w:val="ListParagraph"/>
        <w:numPr>
          <w:ilvl w:val="0"/>
          <w:numId w:val="26"/>
        </w:numPr>
        <w:shd w:val="clear" w:color="auto" w:fill="FFFFFF" w:themeFill="background1"/>
        <w:spacing w:line="480" w:lineRule="auto"/>
        <w:jc w:val="both"/>
        <w:rPr>
          <w:lang w:val="id-ID"/>
        </w:rPr>
      </w:pPr>
      <w:r>
        <w:t xml:space="preserve">Masyarakat Belajar (learning commuty) </w:t>
      </w:r>
    </w:p>
    <w:p w:rsidR="00E72CD8" w:rsidRPr="00E72CD8" w:rsidRDefault="00E72CD8" w:rsidP="00E72CD8">
      <w:pPr>
        <w:pStyle w:val="ListParagraph"/>
        <w:shd w:val="clear" w:color="auto" w:fill="FFFFFF" w:themeFill="background1"/>
        <w:spacing w:line="480" w:lineRule="auto"/>
        <w:ind w:left="709"/>
        <w:jc w:val="both"/>
        <w:rPr>
          <w:lang w:val="id-ID"/>
        </w:rPr>
      </w:pPr>
      <w:r>
        <w:t xml:space="preserve">Pembelajaran kontekstual penyarankan agar hasil pembelajaran diperoleh dari kerjasama dengan orang lain. </w:t>
      </w:r>
      <w:proofErr w:type="gramStart"/>
      <w:r>
        <w:t>Kerjasama itu dapat dilakukan dalam kelompok belajar formal maupun non formal.</w:t>
      </w:r>
      <w:proofErr w:type="gramEnd"/>
      <w:r>
        <w:t xml:space="preserve"> </w:t>
      </w:r>
    </w:p>
    <w:p w:rsidR="00E72CD8" w:rsidRPr="00E72CD8" w:rsidRDefault="00E72CD8" w:rsidP="00E72CD8">
      <w:pPr>
        <w:pStyle w:val="ListParagraph"/>
        <w:numPr>
          <w:ilvl w:val="0"/>
          <w:numId w:val="26"/>
        </w:numPr>
        <w:shd w:val="clear" w:color="auto" w:fill="FFFFFF" w:themeFill="background1"/>
        <w:spacing w:line="480" w:lineRule="auto"/>
        <w:jc w:val="both"/>
        <w:rPr>
          <w:lang w:val="id-ID"/>
        </w:rPr>
      </w:pPr>
      <w:r>
        <w:lastRenderedPageBreak/>
        <w:t xml:space="preserve">Pemodelan (modelling) Modelling adalah proses pembelajaran dengan memperagakan alat pearaga sebagai contoh yang dapat ditiru oleh peserta didik. Modelling merupakan asas yang cukup penting dalam pembelajaran CTL, karena melalui proses ini peserta didik dapat terhindar dari pembelajaran yang abstrak yang dapat memungkinkan terjadinya verbalisme. </w:t>
      </w:r>
    </w:p>
    <w:p w:rsidR="00E72CD8" w:rsidRPr="00E72CD8" w:rsidRDefault="00E72CD8" w:rsidP="00E72CD8">
      <w:pPr>
        <w:pStyle w:val="ListParagraph"/>
        <w:numPr>
          <w:ilvl w:val="0"/>
          <w:numId w:val="26"/>
        </w:numPr>
        <w:shd w:val="clear" w:color="auto" w:fill="FFFFFF" w:themeFill="background1"/>
        <w:spacing w:line="480" w:lineRule="auto"/>
        <w:jc w:val="both"/>
        <w:rPr>
          <w:lang w:val="id-ID"/>
        </w:rPr>
      </w:pPr>
      <w:r>
        <w:t xml:space="preserve">Refleksi (reflection) Proses ini peserta didik dapat menampung mengingat suatu pengalaman yang telah dipelajari dengan </w:t>
      </w:r>
      <w:proofErr w:type="gramStart"/>
      <w:r>
        <w:t>cara</w:t>
      </w:r>
      <w:proofErr w:type="gramEnd"/>
      <w:r>
        <w:t xml:space="preserve"> mengurutkan kembali peristiwa pembelajaran yang telah dilaluinya. </w:t>
      </w:r>
    </w:p>
    <w:p w:rsidR="00E72CD8" w:rsidRPr="00E72CD8" w:rsidRDefault="00E72CD8" w:rsidP="00E72CD8">
      <w:pPr>
        <w:pStyle w:val="ListParagraph"/>
        <w:numPr>
          <w:ilvl w:val="0"/>
          <w:numId w:val="26"/>
        </w:numPr>
        <w:shd w:val="clear" w:color="auto" w:fill="FFFFFF" w:themeFill="background1"/>
        <w:spacing w:line="480" w:lineRule="auto"/>
        <w:jc w:val="both"/>
        <w:rPr>
          <w:lang w:val="id-ID"/>
        </w:rPr>
      </w:pPr>
      <w:r>
        <w:t xml:space="preserve">Penilaian Sebenarnya (autentic assesment) Penilaian yang sebenarnya adalah suatu proses pengumpulan berbagai data yang bisa memberikan gambaran perkembangan peserta didik yang melibatkan peserta didik dalam menerapkan pengetahuan dan keterampilan yang mereka miliki dalam dunia atau kehidupan nyata. </w:t>
      </w:r>
    </w:p>
    <w:p w:rsidR="00E72CD8" w:rsidRDefault="00E72CD8" w:rsidP="00185744">
      <w:pPr>
        <w:shd w:val="clear" w:color="auto" w:fill="FFFFFF" w:themeFill="background1"/>
        <w:spacing w:after="0" w:line="480" w:lineRule="auto"/>
        <w:jc w:val="both"/>
        <w:rPr>
          <w:lang w:val="id-ID"/>
        </w:rPr>
      </w:pPr>
    </w:p>
    <w:p w:rsidR="00E72CD8" w:rsidRPr="000418DA" w:rsidRDefault="00E72CD8" w:rsidP="00185744">
      <w:pPr>
        <w:shd w:val="clear" w:color="auto" w:fill="FFFFFF" w:themeFill="background1"/>
        <w:spacing w:after="0" w:line="480" w:lineRule="auto"/>
        <w:jc w:val="both"/>
        <w:rPr>
          <w:b/>
          <w:lang w:val="id-ID"/>
        </w:rPr>
      </w:pPr>
      <w:proofErr w:type="gramStart"/>
      <w:r w:rsidRPr="000418DA">
        <w:rPr>
          <w:b/>
        </w:rPr>
        <w:t>d</w:t>
      </w:r>
      <w:proofErr w:type="gramEnd"/>
      <w:r w:rsidRPr="000418DA">
        <w:rPr>
          <w:b/>
        </w:rPr>
        <w:t xml:space="preserve">. Tujuan CTL </w:t>
      </w:r>
    </w:p>
    <w:p w:rsidR="00185744" w:rsidRDefault="00E72CD8" w:rsidP="00E72CD8">
      <w:pPr>
        <w:shd w:val="clear" w:color="auto" w:fill="FFFFFF" w:themeFill="background1"/>
        <w:spacing w:after="0" w:line="480" w:lineRule="auto"/>
        <w:ind w:firstLine="720"/>
        <w:jc w:val="both"/>
        <w:rPr>
          <w:lang w:val="id-ID"/>
        </w:rPr>
      </w:pPr>
      <w:proofErr w:type="gramStart"/>
      <w:r>
        <w:t>Penerapan pendekatan CTL bertujuan untuk meningkatkan prestasi belajar peserta didik melalui peningkatan pemahaman makna materi pelajaran yang dipelajari dengan mengaitkan antara materi yang dipelajari dengan konteks kehidupan sehari-hari.</w:t>
      </w:r>
      <w:proofErr w:type="gramEnd"/>
      <w:r>
        <w:t xml:space="preserve"> Untuk mencapai tujuan tersebut, diperlukan hal-hal berikut ini, di antaranya adalah sebagai berikut:</w:t>
      </w:r>
    </w:p>
    <w:p w:rsidR="00E72CD8" w:rsidRDefault="00E72CD8" w:rsidP="00E72CD8">
      <w:pPr>
        <w:shd w:val="clear" w:color="auto" w:fill="FFFFFF" w:themeFill="background1"/>
        <w:spacing w:after="0" w:line="480" w:lineRule="auto"/>
        <w:ind w:firstLine="720"/>
        <w:jc w:val="both"/>
        <w:rPr>
          <w:lang w:val="id-ID"/>
        </w:rPr>
      </w:pPr>
      <w:r>
        <w:t xml:space="preserve">1) Guru yang berwawasan CTL Guru yang berwawasan CTL dihasilkan melalui berbagai </w:t>
      </w:r>
      <w:proofErr w:type="gramStart"/>
      <w:r>
        <w:t>cara</w:t>
      </w:r>
      <w:proofErr w:type="gramEnd"/>
      <w:r>
        <w:t xml:space="preserve"> misalnya pelatihan, pemagangan, studi banding dan pemenuhan bacaan CTL yang lengkap. Pada dewasa ini, pengetahuan dan teknologi berkembang pesat, guru harus mengikuti dan menyesuaikan diri dengan perkembangan tersebut, sehingga </w:t>
      </w:r>
      <w:r>
        <w:lastRenderedPageBreak/>
        <w:t xml:space="preserve">peranan guru sebagai ilmuan dapat terlaksana dengan baik.4 Oleh karena itu di lingkungan sekolah guru bertugas untuk memotivsi dan membina perkembangan kecerdasan peserta didik, serta membina pertumbuhan sikap dan nilai pada diri peserta didik. </w:t>
      </w:r>
    </w:p>
    <w:p w:rsidR="00E72CD8" w:rsidRDefault="00E72CD8" w:rsidP="00E72CD8">
      <w:pPr>
        <w:shd w:val="clear" w:color="auto" w:fill="FFFFFF" w:themeFill="background1"/>
        <w:spacing w:after="0" w:line="480" w:lineRule="auto"/>
        <w:ind w:firstLine="720"/>
        <w:jc w:val="both"/>
        <w:rPr>
          <w:lang w:val="id-ID"/>
        </w:rPr>
      </w:pPr>
      <w:r>
        <w:t xml:space="preserve">2) Materi pembelajaran Materi pembelajaran yang dijiwai oleh konteks perlu disusun agar lebih bermakna bagi peserta didik, Materi pembelajaran yang diajarkan pada peserta didik dikaitkan dengan kehidupan nyata peserta didik sehingga peserta didik dapat memahami, menghayati dan mengamalkannya dalam berbagai aspek kehidupan, sehingga pembelajaran menjadi lebih bermakna. </w:t>
      </w:r>
    </w:p>
    <w:p w:rsidR="000418DA" w:rsidRDefault="00E72CD8" w:rsidP="00E72CD8">
      <w:pPr>
        <w:shd w:val="clear" w:color="auto" w:fill="FFFFFF" w:themeFill="background1"/>
        <w:spacing w:after="0" w:line="480" w:lineRule="auto"/>
        <w:ind w:firstLine="720"/>
        <w:jc w:val="both"/>
        <w:rPr>
          <w:lang w:val="id-ID"/>
        </w:rPr>
      </w:pPr>
      <w:r>
        <w:t xml:space="preserve">3) Strategi, metode dan teknik belajar mengajar Strategi, metode dan teknik belajar mengajar mampu mengaktifkan semangat belajar peserta didik yang lebih </w:t>
      </w:r>
      <w:proofErr w:type="gramStart"/>
      <w:r>
        <w:t>konkrit</w:t>
      </w:r>
      <w:proofErr w:type="gramEnd"/>
      <w:r>
        <w:t xml:space="preserve">, menggunakan realitas, lebih aktual, lebih nyata atau riil perlu diupayakan. Guru </w:t>
      </w:r>
      <w:proofErr w:type="gramStart"/>
      <w:r>
        <w:t>harus</w:t>
      </w:r>
      <w:proofErr w:type="gramEnd"/>
      <w:r>
        <w:t xml:space="preserve"> memilih metode yang tepat dan sesuai, sehingga satu kali pertemuan guru dapat menggunakan beberapa macam metode tergantung pada tujuan, materi dan situasi peserta didik. </w:t>
      </w:r>
      <w:proofErr w:type="gramStart"/>
      <w:r>
        <w:t>Keserasian penggunaan metode ini sangatbergantung pada pengetahuan guru tentang metodologi.5 Dengan demikian guru harus berusaha memperkaya diri dengan pengetahuan metodologi dan bersikap fleksibel, sehingga tidak hanya pada satu metode yang dapat menyebabkan kejenuhan dalam diri peserta didik.</w:t>
      </w:r>
      <w:proofErr w:type="gramEnd"/>
      <w:r>
        <w:t xml:space="preserve"> </w:t>
      </w:r>
    </w:p>
    <w:p w:rsidR="00E72CD8" w:rsidRDefault="00E72CD8" w:rsidP="000418DA">
      <w:pPr>
        <w:shd w:val="clear" w:color="auto" w:fill="FFFFFF" w:themeFill="background1"/>
        <w:spacing w:after="0" w:line="480" w:lineRule="auto"/>
        <w:ind w:firstLine="720"/>
        <w:jc w:val="both"/>
        <w:rPr>
          <w:lang w:val="id-ID"/>
        </w:rPr>
      </w:pPr>
      <w:r>
        <w:t xml:space="preserve">4) Media pendidikan Media pendidikan yang bernuansa CTL misalnya situasi alamiah, benda nyata, alat peraga, film dokumenter dan VCD perlu dipilih dan dirancang agar membuat belajar lebih bermakna. Lingkungan dapat dijadikan media dalam proses belajar mengajar sehingga peserta didik dihadapkan langsung pada lingkungan yang aktual untuk dipelajari. </w:t>
      </w:r>
      <w:proofErr w:type="gramStart"/>
      <w:r>
        <w:t>Cara ini lebih bermakna disebabkan peserta didik dihadapkan dengan peristiwa dan keadaan yang sebenarnya secara alami sehingga lebih nyata, lebih faktual dan kebenarannya lebih dapat dipertanggungjawabkan.</w:t>
      </w:r>
      <w:proofErr w:type="gramEnd"/>
      <w:r w:rsidR="000418DA">
        <w:rPr>
          <w:lang w:val="id-ID"/>
        </w:rPr>
        <w:t xml:space="preserve"> </w:t>
      </w:r>
      <w:proofErr w:type="gramStart"/>
      <w:r>
        <w:t xml:space="preserve">Oleh karena itu, </w:t>
      </w:r>
      <w:r>
        <w:lastRenderedPageBreak/>
        <w:t>lingkungan harus dioptimalkan sebagai media pembelajaran dan lebih dari itu dapat dijadikan sumber belajar oleh peserta didik.</w:t>
      </w:r>
      <w:proofErr w:type="gramEnd"/>
      <w:r>
        <w:t xml:space="preserve"> </w:t>
      </w:r>
    </w:p>
    <w:p w:rsidR="000418DA" w:rsidRDefault="00E72CD8" w:rsidP="000418DA">
      <w:pPr>
        <w:shd w:val="clear" w:color="auto" w:fill="FFFFFF" w:themeFill="background1"/>
        <w:spacing w:after="0" w:line="480" w:lineRule="auto"/>
        <w:ind w:firstLine="720"/>
        <w:jc w:val="both"/>
        <w:rPr>
          <w:lang w:val="id-ID"/>
        </w:rPr>
      </w:pPr>
      <w:r>
        <w:t xml:space="preserve">5) Fasilitas pendukung CTL Fasilitas pendukung CTL adalah peralatan dan perlengkapan, laboratorium (alamiah dan buatan), tempat praktik, dan tempat-tempat untuk melakukan pelatihan perlu diusahakan. </w:t>
      </w:r>
      <w:proofErr w:type="gramStart"/>
      <w:r>
        <w:t>Adanya fasilitas pendukung CTL ini dapat mempengaruhi efektifitas dalam pembelajaran apalagi jika fasilitas yang digunakan itu berbeda.</w:t>
      </w:r>
      <w:proofErr w:type="gramEnd"/>
      <w:r w:rsidR="000418DA">
        <w:rPr>
          <w:lang w:val="id-ID"/>
        </w:rPr>
        <w:t xml:space="preserve"> </w:t>
      </w:r>
      <w:proofErr w:type="gramStart"/>
      <w:r>
        <w:t>Dengan demikian diusahakan adanya fasilitas yang mendukung pendekatan pembelajaran CTL, agar pembelajaran lebih efektif dan</w:t>
      </w:r>
      <w:r w:rsidR="000418DA">
        <w:t>berdampak pada tingkata pemahaman peserta didik lebih tinggi dan bermakna.</w:t>
      </w:r>
      <w:proofErr w:type="gramEnd"/>
      <w:r w:rsidR="000418DA">
        <w:t xml:space="preserve"> </w:t>
      </w:r>
    </w:p>
    <w:p w:rsidR="000418DA" w:rsidRDefault="000418DA" w:rsidP="000418DA">
      <w:pPr>
        <w:shd w:val="clear" w:color="auto" w:fill="FFFFFF" w:themeFill="background1"/>
        <w:spacing w:after="0" w:line="480" w:lineRule="auto"/>
        <w:ind w:firstLine="720"/>
        <w:jc w:val="both"/>
        <w:rPr>
          <w:lang w:val="id-ID"/>
        </w:rPr>
      </w:pPr>
      <w:r>
        <w:t xml:space="preserve">6) Proses belajar dan mengajar Proses belajar dan mengajar yang ditunjukkan oleh perilaku guru dan peserta didik yang bernuansa CTL merupakan inti dari pembelajaran. Perilaku guru seperti kejelasan mengajar, penggunaan strategi, metode, teknik mengajar yang variatif, penggunaan media pengajaran yang bervariasi mulai dari abstrak hingga konkrit, dari tiruan hingga asli, pemanfaatan ide-ide peserta didik, antusiasme, jenis pertanyaan dan pengembangan berpikir peserta didik perlu dikembangkan dari waktu ke waktu. </w:t>
      </w:r>
      <w:proofErr w:type="gramStart"/>
      <w:r>
        <w:t>Perilaku peserta didik misalnya semangat belajar, keseriusan, perhatian, keaktifan dan keingintahuan perlu didorong dari waktu ke waktu.</w:t>
      </w:r>
      <w:proofErr w:type="gramEnd"/>
      <w:r>
        <w:t xml:space="preserve"> Guru hendaknya memperhatikan </w:t>
      </w:r>
      <w:proofErr w:type="gramStart"/>
      <w:r>
        <w:t>cara</w:t>
      </w:r>
      <w:proofErr w:type="gramEnd"/>
      <w:r>
        <w:t xml:space="preserve"> belajar yang dilakukan oleh peserta didik dan kegiatan-kegiatan belajar peserta didik. 8 Dengan ini diharapkan adanya proses kegiatan belajar mengajar dapat berjalan dengan menyenangkan tanpa menimbulkan rasa takut atau mematikan minat peserta didik. </w:t>
      </w:r>
    </w:p>
    <w:p w:rsidR="000418DA" w:rsidRDefault="000418DA" w:rsidP="000418DA">
      <w:pPr>
        <w:shd w:val="clear" w:color="auto" w:fill="FFFFFF" w:themeFill="background1"/>
        <w:spacing w:after="0" w:line="480" w:lineRule="auto"/>
        <w:ind w:firstLine="720"/>
        <w:jc w:val="both"/>
        <w:rPr>
          <w:lang w:val="id-ID"/>
        </w:rPr>
      </w:pPr>
      <w:proofErr w:type="gramStart"/>
      <w:r>
        <w:t>7) Kancah Pembelajaran Kancah pembelajaran perlu dipilih sesuai dengan hasil belajar yang diinginkan.</w:t>
      </w:r>
      <w:proofErr w:type="gramEnd"/>
      <w:r>
        <w:t xml:space="preserve"> </w:t>
      </w:r>
      <w:proofErr w:type="gramStart"/>
      <w:r>
        <w:t>Kancah pembelajaran yang dimaksud tidak harus di ruang kelas tetapi juga di alam terbuka yang asli, di masyarakat, di rumah dan di lingkungan peserta didik sendiri.</w:t>
      </w:r>
      <w:proofErr w:type="gramEnd"/>
      <w:r>
        <w:t xml:space="preserve"> </w:t>
      </w:r>
      <w:proofErr w:type="gramStart"/>
      <w:r>
        <w:t xml:space="preserve">Kondisi lingkungan yang dapat memupuk kreatifitas dari peserta didik </w:t>
      </w:r>
      <w:r>
        <w:lastRenderedPageBreak/>
        <w:t>adalah peserta didik merasa aman dan bebas untuk mengungkapkan dan mewujudkan dirinya.</w:t>
      </w:r>
      <w:proofErr w:type="gramEnd"/>
      <w:r>
        <w:t xml:space="preserve"> Memberi kebebasan kepada peserta didik untuk mengungkapkan pikiran dan perasaannya ini tidak berarti bahwa guru membolehkan pesertadidik untuk berlaku bebas tanpa tanggung jawab, tetapi harus menghargai orang lain atau lingkunganya. </w:t>
      </w:r>
    </w:p>
    <w:p w:rsidR="000418DA" w:rsidRDefault="000418DA" w:rsidP="000418DA">
      <w:pPr>
        <w:shd w:val="clear" w:color="auto" w:fill="FFFFFF" w:themeFill="background1"/>
        <w:spacing w:after="0" w:line="480" w:lineRule="auto"/>
        <w:ind w:firstLine="720"/>
        <w:jc w:val="both"/>
        <w:rPr>
          <w:lang w:val="id-ID"/>
        </w:rPr>
      </w:pPr>
      <w:r>
        <w:t xml:space="preserve">8) Penilaian otentik Penilaian otentik perlu diupayakan karena CTL menuntut pengukuran prestasi belajar peserta didik dengan cara-cara yang tepat dan variatif, tidak hanya pada pensil dan paper test. Jadi Penilaian otentik adalah suatu proses pengumpulan berbagai data yang bisa memberikan gambaran perkembangan siswa yang melibatkan sisawa dalam menerapkan pengetahuan dan keterampilan yang mereka miliki dalam kehidupan nyata.  Selain itu, pemberian penilaian </w:t>
      </w:r>
      <w:proofErr w:type="gramStart"/>
      <w:r>
        <w:t>akan</w:t>
      </w:r>
      <w:proofErr w:type="gramEnd"/>
      <w:r>
        <w:t xml:space="preserve"> lebih baik jika dapat dilakukan oleh peserta didik sendiri. </w:t>
      </w:r>
      <w:proofErr w:type="gramStart"/>
      <w:r>
        <w:t>Peserta didik menilai diri sendiri, menilai prestasinya sendiri dan menarik kesimpulan sendiri mengenai pekerjaannya.</w:t>
      </w:r>
      <w:proofErr w:type="gramEnd"/>
      <w:r>
        <w:t xml:space="preserve"> Dengan demikian guru dapat melibatkan peserta didik dalam memberikan penilaian terhadap pekerjaan mereka sendiri </w:t>
      </w:r>
    </w:p>
    <w:p w:rsidR="00E72CD8" w:rsidRPr="000418DA" w:rsidRDefault="000418DA" w:rsidP="000418DA">
      <w:pPr>
        <w:shd w:val="clear" w:color="auto" w:fill="FFFFFF" w:themeFill="background1"/>
        <w:spacing w:after="0" w:line="480" w:lineRule="auto"/>
        <w:ind w:firstLine="720"/>
        <w:jc w:val="both"/>
        <w:rPr>
          <w:lang w:val="id-ID"/>
        </w:rPr>
      </w:pPr>
      <w:proofErr w:type="gramStart"/>
      <w:r>
        <w:t>9) Suasana Sekolah yang bernuansa CTL Suasana sekolah yang bernuansa CTL perlu diupayakan dengan membuat situasi kehidupan sekolah sedekat mungkin dengan kehidupan nyata di lingkungan peserta didik.</w:t>
      </w:r>
      <w:proofErr w:type="gramEnd"/>
      <w:r>
        <w:t xml:space="preserve"> 11 Rumah (keluarga) dan sekolah sebagai suatu lingkungan pendidikan kadang-kadang kurang memberikan peluang terhadap dorongan peserta didik untuk mengembangkan diri secara sendiri menuju kemandirian, sehingga </w:t>
      </w:r>
      <w:proofErr w:type="gramStart"/>
      <w:r>
        <w:t>akan</w:t>
      </w:r>
      <w:proofErr w:type="gramEnd"/>
      <w:r>
        <w:t xml:space="preserve"> lebih bermakna jika dalam</w:t>
      </w:r>
      <w:r>
        <w:rPr>
          <w:lang w:val="id-ID"/>
        </w:rPr>
        <w:t xml:space="preserve"> </w:t>
      </w:r>
      <w:r>
        <w:t>pembelajarannya materi pelajaran dikontekskan pada keadaan nyata peserta didik sehari-hari.</w:t>
      </w:r>
    </w:p>
    <w:p w:rsidR="000418DA" w:rsidRDefault="000418DA" w:rsidP="005D6657">
      <w:pPr>
        <w:shd w:val="clear" w:color="auto" w:fill="FFFFFF" w:themeFill="background1"/>
        <w:spacing w:after="0" w:line="480" w:lineRule="auto"/>
        <w:jc w:val="both"/>
        <w:rPr>
          <w:rFonts w:ascii="Times New Roman" w:hAnsi="Times New Roman"/>
          <w:sz w:val="24"/>
          <w:szCs w:val="24"/>
          <w:lang w:val="id-ID"/>
        </w:rPr>
      </w:pPr>
    </w:p>
    <w:p w:rsidR="00042D42" w:rsidRPr="000418DA" w:rsidRDefault="00042D42" w:rsidP="005D6657">
      <w:pPr>
        <w:shd w:val="clear" w:color="auto" w:fill="FFFFFF" w:themeFill="background1"/>
        <w:spacing w:after="0" w:line="480" w:lineRule="auto"/>
        <w:jc w:val="both"/>
        <w:rPr>
          <w:rFonts w:ascii="Times New Roman" w:hAnsi="Times New Roman"/>
          <w:b/>
          <w:sz w:val="24"/>
          <w:szCs w:val="24"/>
        </w:rPr>
      </w:pPr>
      <w:r w:rsidRPr="000418DA">
        <w:rPr>
          <w:rFonts w:ascii="Times New Roman" w:hAnsi="Times New Roman"/>
          <w:b/>
          <w:sz w:val="24"/>
          <w:szCs w:val="24"/>
        </w:rPr>
        <w:t xml:space="preserve">B. Pengertian Media Flip Chart </w:t>
      </w:r>
    </w:p>
    <w:p w:rsidR="00042D42" w:rsidRPr="005D6657" w:rsidRDefault="00042D42" w:rsidP="005D6657">
      <w:pPr>
        <w:shd w:val="clear" w:color="auto" w:fill="FFFFFF" w:themeFill="background1"/>
        <w:spacing w:after="0" w:line="480" w:lineRule="auto"/>
        <w:ind w:firstLine="720"/>
        <w:jc w:val="both"/>
        <w:rPr>
          <w:rFonts w:ascii="Times New Roman" w:hAnsi="Times New Roman"/>
          <w:sz w:val="24"/>
          <w:szCs w:val="24"/>
        </w:rPr>
      </w:pPr>
      <w:proofErr w:type="gramStart"/>
      <w:r w:rsidRPr="00887C1A">
        <w:rPr>
          <w:rFonts w:ascii="Times New Roman" w:hAnsi="Times New Roman"/>
          <w:sz w:val="24"/>
          <w:szCs w:val="24"/>
        </w:rPr>
        <w:t>Flip chart adalah kumpulan ringkasan, skema, gambar, tabel yang dibuka secara berurutan berdasarkan topik materi pembelajaran.</w:t>
      </w:r>
      <w:proofErr w:type="gramEnd"/>
      <w:r w:rsidRPr="00887C1A">
        <w:rPr>
          <w:rFonts w:ascii="Times New Roman" w:hAnsi="Times New Roman"/>
          <w:sz w:val="24"/>
          <w:szCs w:val="24"/>
        </w:rPr>
        <w:t xml:space="preserve"> Bahan flip chart </w:t>
      </w:r>
      <w:r w:rsidRPr="00887C1A">
        <w:rPr>
          <w:rFonts w:ascii="Times New Roman" w:hAnsi="Times New Roman"/>
          <w:sz w:val="24"/>
          <w:szCs w:val="24"/>
        </w:rPr>
        <w:lastRenderedPageBreak/>
        <w:t xml:space="preserve">biasanya kertas ukuran </w:t>
      </w:r>
      <w:proofErr w:type="gramStart"/>
      <w:r w:rsidRPr="00887C1A">
        <w:rPr>
          <w:rFonts w:ascii="Times New Roman" w:hAnsi="Times New Roman"/>
          <w:sz w:val="24"/>
          <w:szCs w:val="24"/>
        </w:rPr>
        <w:t>plano</w:t>
      </w:r>
      <w:proofErr w:type="gramEnd"/>
      <w:r w:rsidRPr="00887C1A">
        <w:rPr>
          <w:rFonts w:ascii="Times New Roman" w:hAnsi="Times New Roman"/>
          <w:sz w:val="24"/>
          <w:szCs w:val="24"/>
        </w:rPr>
        <w:t xml:space="preserve"> yang mudah dibuka-buka, mudah ditulisi, dan berwarna cerah. </w:t>
      </w:r>
      <w:proofErr w:type="gramStart"/>
      <w:r w:rsidRPr="00887C1A">
        <w:rPr>
          <w:rFonts w:ascii="Times New Roman" w:hAnsi="Times New Roman"/>
          <w:sz w:val="24"/>
          <w:szCs w:val="24"/>
        </w:rPr>
        <w:t>Untuk daya tarik, flip chart dapat dicetak dengan aneka warna dan variasi desainnya.</w:t>
      </w:r>
      <w:proofErr w:type="gramEnd"/>
      <w:r w:rsidRPr="00887C1A">
        <w:rPr>
          <w:rFonts w:ascii="Times New Roman" w:hAnsi="Times New Roman"/>
          <w:sz w:val="24"/>
          <w:szCs w:val="24"/>
        </w:rPr>
        <w:t xml:space="preserve"> Cara penggunaan flip chart bergantu</w:t>
      </w:r>
      <w:r w:rsidRPr="005D6657">
        <w:rPr>
          <w:rFonts w:ascii="Times New Roman" w:hAnsi="Times New Roman"/>
          <w:sz w:val="24"/>
          <w:szCs w:val="24"/>
        </w:rPr>
        <w:t xml:space="preserve">ng metode </w:t>
      </w:r>
      <w:proofErr w:type="gramStart"/>
      <w:r w:rsidRPr="005D6657">
        <w:rPr>
          <w:rFonts w:ascii="Times New Roman" w:hAnsi="Times New Roman"/>
          <w:sz w:val="24"/>
          <w:szCs w:val="24"/>
        </w:rPr>
        <w:t>apa</w:t>
      </w:r>
      <w:proofErr w:type="gramEnd"/>
      <w:r w:rsidRPr="005D6657">
        <w:rPr>
          <w:rFonts w:ascii="Times New Roman" w:hAnsi="Times New Roman"/>
          <w:sz w:val="24"/>
          <w:szCs w:val="24"/>
        </w:rPr>
        <w:t xml:space="preserve"> yang akan digunakan, langsung dibuka sesuai dengan topik pembicaraan untuk diterangkan atau ditulisi hal-hal yang perlu dituliskan, sehingga tidak membuat bosan bagi siswa yang mendengarkannya (Anitah, 2008: 20). </w:t>
      </w:r>
    </w:p>
    <w:p w:rsidR="00042D42" w:rsidRPr="005D6657" w:rsidRDefault="00042D42" w:rsidP="005D6657">
      <w:pPr>
        <w:shd w:val="clear" w:color="auto" w:fill="FFFFFF" w:themeFill="background1"/>
        <w:spacing w:after="0" w:line="480" w:lineRule="auto"/>
        <w:ind w:firstLine="720"/>
        <w:jc w:val="both"/>
        <w:rPr>
          <w:rFonts w:ascii="Times New Roman" w:hAnsi="Times New Roman"/>
          <w:sz w:val="24"/>
          <w:szCs w:val="24"/>
        </w:rPr>
      </w:pPr>
      <w:proofErr w:type="gramStart"/>
      <w:r w:rsidRPr="005D6657">
        <w:rPr>
          <w:rFonts w:ascii="Times New Roman" w:hAnsi="Times New Roman"/>
          <w:sz w:val="24"/>
          <w:szCs w:val="24"/>
        </w:rPr>
        <w:t>Flip chart (lembar balik) adalah salah satu media cetakan yang sangat sederhana dan efektif.</w:t>
      </w:r>
      <w:proofErr w:type="gramEnd"/>
      <w:r w:rsidRPr="005D6657">
        <w:rPr>
          <w:rFonts w:ascii="Times New Roman" w:hAnsi="Times New Roman"/>
          <w:sz w:val="24"/>
          <w:szCs w:val="24"/>
        </w:rPr>
        <w:t xml:space="preserve"> Flip chart bisa berisi sesuatu yang digambar, grafik, kata-kata, gambar dan sebagainya. </w:t>
      </w:r>
      <w:proofErr w:type="gramStart"/>
      <w:r w:rsidRPr="005D6657">
        <w:rPr>
          <w:rFonts w:ascii="Times New Roman" w:hAnsi="Times New Roman"/>
          <w:sz w:val="24"/>
          <w:szCs w:val="24"/>
        </w:rPr>
        <w:t>Flip chart yang digunakan dalam penelitian adalah flip chart yang berukuran standar panjang 90 cm dan lebar 60 cm, menggunakan gambar dengan pesan jelas dan singkat yang sudah disederhanakan, menggunakan warna mencolok dan tebal sehingga semua siswa dapat melihatnya.</w:t>
      </w:r>
      <w:proofErr w:type="gramEnd"/>
      <w:r w:rsidRPr="005D6657">
        <w:rPr>
          <w:rFonts w:ascii="Times New Roman" w:hAnsi="Times New Roman"/>
          <w:sz w:val="24"/>
          <w:szCs w:val="24"/>
        </w:rPr>
        <w:t xml:space="preserve"> </w:t>
      </w:r>
      <w:proofErr w:type="gramStart"/>
      <w:r w:rsidRPr="005D6657">
        <w:rPr>
          <w:rFonts w:ascii="Times New Roman" w:hAnsi="Times New Roman"/>
          <w:sz w:val="24"/>
          <w:szCs w:val="24"/>
        </w:rPr>
        <w:t>Flip chart ini lebih banyak menampilkan gambar dari pada pesan/keterangan, karena dengan gambar guru lebih mudah menerangkannya dan siswa juga lebih mudah dalam memahaminya, sedangkan keterangan yang ada di flip chart sebagai tambahan saja.</w:t>
      </w:r>
      <w:proofErr w:type="gramEnd"/>
      <w:r w:rsidRPr="005D6657">
        <w:rPr>
          <w:rFonts w:ascii="Times New Roman" w:hAnsi="Times New Roman"/>
          <w:sz w:val="24"/>
          <w:szCs w:val="24"/>
        </w:rPr>
        <w:t xml:space="preserve"> </w:t>
      </w:r>
    </w:p>
    <w:p w:rsidR="00042D42" w:rsidRPr="005D6657" w:rsidRDefault="00042D42" w:rsidP="005D6657">
      <w:pPr>
        <w:shd w:val="clear" w:color="auto" w:fill="FFFFFF" w:themeFill="background1"/>
        <w:spacing w:after="0" w:line="480" w:lineRule="auto"/>
        <w:ind w:firstLine="720"/>
        <w:jc w:val="both"/>
        <w:rPr>
          <w:rFonts w:ascii="Times New Roman" w:eastAsia="Times New Roman" w:hAnsi="Times New Roman"/>
          <w:color w:val="1F497D" w:themeColor="text2"/>
          <w:sz w:val="24"/>
          <w:szCs w:val="24"/>
          <w:lang w:eastAsia="id-ID"/>
        </w:rPr>
      </w:pPr>
      <w:r w:rsidRPr="005D6657">
        <w:rPr>
          <w:rFonts w:ascii="Times New Roman" w:hAnsi="Times New Roman"/>
          <w:sz w:val="24"/>
          <w:szCs w:val="24"/>
        </w:rPr>
        <w:t>Menurut Susilana (2009: 87) pengertian papan balik (Flip chart) adalah “lembaran-lembaran kertas menyerupai album atau kalender berukuran 50x75 cm, atau ukuran yang lebih kecil 21x28 cm</w:t>
      </w:r>
      <w:r w:rsidRPr="005D6657">
        <w:rPr>
          <w:rFonts w:ascii="Times New Roman" w:eastAsia="Times New Roman" w:hAnsi="Times New Roman"/>
          <w:color w:val="1F497D" w:themeColor="text2"/>
          <w:sz w:val="24"/>
          <w:szCs w:val="24"/>
          <w:lang w:eastAsia="id-ID"/>
        </w:rPr>
        <w:t xml:space="preserve"> </w:t>
      </w:r>
      <w:r w:rsidRPr="005D6657">
        <w:rPr>
          <w:rFonts w:ascii="Times New Roman" w:hAnsi="Times New Roman"/>
          <w:sz w:val="24"/>
          <w:szCs w:val="24"/>
        </w:rPr>
        <w:t xml:space="preserve">sebagai flipbook yang disusun dalam urutan yang diikat pada bagian atasnya”. </w:t>
      </w:r>
      <w:proofErr w:type="gramStart"/>
      <w:r w:rsidRPr="005D6657">
        <w:rPr>
          <w:rFonts w:ascii="Times New Roman" w:hAnsi="Times New Roman"/>
          <w:sz w:val="24"/>
          <w:szCs w:val="24"/>
        </w:rPr>
        <w:t>papan</w:t>
      </w:r>
      <w:proofErr w:type="gramEnd"/>
      <w:r w:rsidRPr="005D6657">
        <w:rPr>
          <w:rFonts w:ascii="Times New Roman" w:hAnsi="Times New Roman"/>
          <w:sz w:val="24"/>
          <w:szCs w:val="24"/>
        </w:rPr>
        <w:t xml:space="preserve"> balik (Flipc hart) dapat digunakan sebagai media penyampaian pesan pembelajaran. Dalam penggunaannya dapat dibalik jika pesan dalam lembaran depan sudah ditampilkan dan diganti dengan lembaran berikutnya yang sudah disediakan. </w:t>
      </w:r>
      <w:proofErr w:type="gramStart"/>
      <w:r w:rsidRPr="005D6657">
        <w:rPr>
          <w:rFonts w:ascii="Times New Roman" w:hAnsi="Times New Roman"/>
          <w:sz w:val="24"/>
          <w:szCs w:val="24"/>
        </w:rPr>
        <w:t xml:space="preserve">Sedangkan menurut Indriana (2011: 66) media papan balik (Flip chart) adalah lembaran kertas berbentuk album atau </w:t>
      </w:r>
      <w:r w:rsidRPr="005D6657">
        <w:rPr>
          <w:rFonts w:ascii="Times New Roman" w:hAnsi="Times New Roman"/>
          <w:sz w:val="24"/>
          <w:szCs w:val="24"/>
        </w:rPr>
        <w:lastRenderedPageBreak/>
        <w:t>kalender yang berukuran agak besar sebagai flipbook, yang disusun dalam urutan yang diikat pada bagian atasnya.</w:t>
      </w:r>
      <w:proofErr w:type="gramEnd"/>
      <w:r w:rsidRPr="005D6657">
        <w:rPr>
          <w:rFonts w:ascii="Times New Roman" w:hAnsi="Times New Roman"/>
          <w:sz w:val="24"/>
          <w:szCs w:val="24"/>
        </w:rPr>
        <w:t xml:space="preserve"> </w:t>
      </w:r>
    </w:p>
    <w:p w:rsidR="00042D42" w:rsidRPr="005D6657" w:rsidRDefault="00042D42" w:rsidP="005D6657">
      <w:pPr>
        <w:shd w:val="clear" w:color="auto" w:fill="FFFFFF" w:themeFill="background1"/>
        <w:spacing w:after="0" w:line="480" w:lineRule="auto"/>
        <w:ind w:firstLine="720"/>
        <w:jc w:val="both"/>
        <w:rPr>
          <w:rFonts w:ascii="Times New Roman" w:hAnsi="Times New Roman"/>
          <w:sz w:val="24"/>
          <w:szCs w:val="24"/>
        </w:rPr>
      </w:pPr>
      <w:proofErr w:type="gramStart"/>
      <w:r w:rsidRPr="005D6657">
        <w:rPr>
          <w:rFonts w:ascii="Times New Roman" w:hAnsi="Times New Roman"/>
          <w:sz w:val="24"/>
          <w:szCs w:val="24"/>
        </w:rPr>
        <w:t>Menurut Susilana (2009: 87) media papan balik (Flip chart) merupakan media cetak yang sangat sederhana dan cukup efektif.</w:t>
      </w:r>
      <w:proofErr w:type="gramEnd"/>
      <w:r w:rsidRPr="005D6657">
        <w:rPr>
          <w:rFonts w:ascii="Times New Roman" w:hAnsi="Times New Roman"/>
          <w:sz w:val="24"/>
          <w:szCs w:val="24"/>
        </w:rPr>
        <w:t xml:space="preserve"> Sederhana dilihat dari proses pembuatannya dan penggunaannya yang relatif mudah. </w:t>
      </w:r>
      <w:proofErr w:type="gramStart"/>
      <w:r w:rsidRPr="005D6657">
        <w:rPr>
          <w:rFonts w:ascii="Times New Roman" w:hAnsi="Times New Roman"/>
          <w:sz w:val="24"/>
          <w:szCs w:val="24"/>
        </w:rPr>
        <w:t>Dengan memanfaatkan bahan kertas yang mudah dijumpai disekitar kita.</w:t>
      </w:r>
      <w:proofErr w:type="gramEnd"/>
      <w:r w:rsidRPr="005D6657">
        <w:rPr>
          <w:rFonts w:ascii="Times New Roman" w:hAnsi="Times New Roman"/>
          <w:sz w:val="24"/>
          <w:szCs w:val="24"/>
        </w:rPr>
        <w:t xml:space="preserve"> Selain itu, media papan balik (Flip chart) merupakan media yang efektif karena dapat dijadikan sebagai media (pengantar) pesan pembelajaran yang secara terencana ataupun secara lansung disajikan pada papan balik (Flip chart) Indikator efektif adalah ketercapaian tujuan atau kompetensi yang sudah direncanakan. </w:t>
      </w:r>
    </w:p>
    <w:p w:rsidR="00042D42" w:rsidRPr="005D6657" w:rsidRDefault="00042D42" w:rsidP="005D6657">
      <w:pPr>
        <w:shd w:val="clear" w:color="auto" w:fill="FFFFFF" w:themeFill="background1"/>
        <w:spacing w:after="0" w:line="480" w:lineRule="auto"/>
        <w:ind w:firstLine="720"/>
        <w:jc w:val="both"/>
        <w:rPr>
          <w:rFonts w:ascii="Times New Roman" w:hAnsi="Times New Roman"/>
          <w:sz w:val="24"/>
          <w:szCs w:val="24"/>
        </w:rPr>
      </w:pPr>
      <w:r w:rsidRPr="005D6657">
        <w:rPr>
          <w:rFonts w:ascii="Times New Roman" w:hAnsi="Times New Roman"/>
          <w:sz w:val="24"/>
          <w:szCs w:val="24"/>
        </w:rPr>
        <w:t xml:space="preserve">Dari penjelasan beberapa teori di atas dapat disimpulkan bahwa media papan balik (Flip chart) merupakan lembaran yang </w:t>
      </w:r>
      <w:proofErr w:type="gramStart"/>
      <w:r w:rsidRPr="005D6657">
        <w:rPr>
          <w:rFonts w:ascii="Times New Roman" w:hAnsi="Times New Roman"/>
          <w:sz w:val="24"/>
          <w:szCs w:val="24"/>
        </w:rPr>
        <w:t>sama</w:t>
      </w:r>
      <w:proofErr w:type="gramEnd"/>
      <w:r w:rsidRPr="005D6657">
        <w:rPr>
          <w:rFonts w:ascii="Times New Roman" w:hAnsi="Times New Roman"/>
          <w:sz w:val="24"/>
          <w:szCs w:val="24"/>
        </w:rPr>
        <w:t xml:space="preserve"> ukurannya dijilid menjadi satu secara baik agar lebih bersih dan baik. </w:t>
      </w:r>
      <w:proofErr w:type="gramStart"/>
      <w:r w:rsidRPr="005D6657">
        <w:rPr>
          <w:rFonts w:ascii="Times New Roman" w:hAnsi="Times New Roman"/>
          <w:sz w:val="24"/>
          <w:szCs w:val="24"/>
        </w:rPr>
        <w:t>Penyajian informasi dapat berupa gambar-gambar, huruf-huruf, diagram, angka.</w:t>
      </w:r>
      <w:proofErr w:type="gramEnd"/>
      <w:r w:rsidRPr="005D6657">
        <w:rPr>
          <w:rFonts w:ascii="Times New Roman" w:hAnsi="Times New Roman"/>
          <w:sz w:val="24"/>
          <w:szCs w:val="24"/>
        </w:rPr>
        <w:t xml:space="preserve"> </w:t>
      </w:r>
      <w:proofErr w:type="gramStart"/>
      <w:r w:rsidRPr="005D6657">
        <w:rPr>
          <w:rFonts w:ascii="Times New Roman" w:hAnsi="Times New Roman"/>
          <w:sz w:val="24"/>
          <w:szCs w:val="24"/>
        </w:rPr>
        <w:t>Sajian pada media Flip chart tersebut harus disesuaikan dengan jumlah dan jarak maksimum siswa melihat papan balik (Flip chart) tersebut dan direncanakan tempat yang sesuai dimana dan bagaimana papan balik (Flip chart) tersebut ditempatkan.</w:t>
      </w:r>
      <w:proofErr w:type="gramEnd"/>
      <w:r w:rsidRPr="005D6657">
        <w:rPr>
          <w:rFonts w:ascii="Times New Roman" w:hAnsi="Times New Roman"/>
          <w:sz w:val="24"/>
          <w:szCs w:val="24"/>
        </w:rPr>
        <w:t xml:space="preserve"> </w:t>
      </w:r>
      <w:proofErr w:type="gramStart"/>
      <w:r w:rsidRPr="005D6657">
        <w:rPr>
          <w:rFonts w:ascii="Times New Roman" w:hAnsi="Times New Roman"/>
          <w:sz w:val="24"/>
          <w:szCs w:val="24"/>
        </w:rPr>
        <w:t>Penggunaan flip chart sebagai media pembelajaran diharapkan dapat menyajikan materi secara keseluruhan dimulai dengan materi secara keseluruhan dimulai dengan materi yang relatif mudah pada lembaran pertama hingga materi yang sulit pada lembaran terakhir.</w:t>
      </w:r>
      <w:proofErr w:type="gramEnd"/>
      <w:r w:rsidRPr="005D6657">
        <w:rPr>
          <w:rFonts w:ascii="Times New Roman" w:hAnsi="Times New Roman"/>
          <w:sz w:val="24"/>
          <w:szCs w:val="24"/>
        </w:rPr>
        <w:t xml:space="preserve"> Materi secara keseluruhan yang sudah tercantum dalam gambar kemudian lembaran-lembaran tersebut dijadikan satu dengan </w:t>
      </w:r>
      <w:proofErr w:type="gramStart"/>
      <w:r w:rsidRPr="005D6657">
        <w:rPr>
          <w:rFonts w:ascii="Times New Roman" w:hAnsi="Times New Roman"/>
          <w:sz w:val="24"/>
          <w:szCs w:val="24"/>
        </w:rPr>
        <w:t>cara</w:t>
      </w:r>
      <w:proofErr w:type="gramEnd"/>
      <w:r w:rsidRPr="005D6657">
        <w:rPr>
          <w:rFonts w:ascii="Times New Roman" w:hAnsi="Times New Roman"/>
          <w:sz w:val="24"/>
          <w:szCs w:val="24"/>
        </w:rPr>
        <w:t xml:space="preserve"> digantung. </w:t>
      </w:r>
    </w:p>
    <w:p w:rsidR="005D6657" w:rsidRDefault="005D6657" w:rsidP="005D6657">
      <w:pPr>
        <w:shd w:val="clear" w:color="auto" w:fill="FFFFFF" w:themeFill="background1"/>
        <w:spacing w:after="0" w:line="480" w:lineRule="auto"/>
        <w:jc w:val="both"/>
        <w:rPr>
          <w:rFonts w:ascii="Times New Roman" w:hAnsi="Times New Roman"/>
          <w:sz w:val="24"/>
          <w:szCs w:val="24"/>
          <w:lang w:val="id-ID"/>
        </w:rPr>
      </w:pPr>
    </w:p>
    <w:p w:rsidR="00042D42" w:rsidRPr="000418DA" w:rsidRDefault="00042D42" w:rsidP="005D6657">
      <w:pPr>
        <w:shd w:val="clear" w:color="auto" w:fill="FFFFFF" w:themeFill="background1"/>
        <w:spacing w:after="0" w:line="480" w:lineRule="auto"/>
        <w:jc w:val="both"/>
        <w:rPr>
          <w:rFonts w:ascii="Times New Roman" w:hAnsi="Times New Roman"/>
          <w:b/>
          <w:sz w:val="24"/>
          <w:szCs w:val="24"/>
        </w:rPr>
      </w:pPr>
      <w:r w:rsidRPr="000418DA">
        <w:rPr>
          <w:rFonts w:ascii="Times New Roman" w:hAnsi="Times New Roman"/>
          <w:b/>
          <w:sz w:val="24"/>
          <w:szCs w:val="24"/>
        </w:rPr>
        <w:t xml:space="preserve">B.1. Kelebihan dan Kekurangan Menggunakan Media Flip Chart </w:t>
      </w:r>
    </w:p>
    <w:p w:rsidR="00042D42" w:rsidRPr="005D6657" w:rsidRDefault="00042D42" w:rsidP="005D6657">
      <w:pPr>
        <w:shd w:val="clear" w:color="auto" w:fill="FFFFFF" w:themeFill="background1"/>
        <w:spacing w:after="0" w:line="480" w:lineRule="auto"/>
        <w:ind w:firstLine="720"/>
        <w:jc w:val="both"/>
        <w:rPr>
          <w:rFonts w:ascii="Times New Roman" w:hAnsi="Times New Roman"/>
          <w:sz w:val="24"/>
          <w:szCs w:val="24"/>
        </w:rPr>
      </w:pPr>
      <w:r w:rsidRPr="005D6657">
        <w:rPr>
          <w:rFonts w:ascii="Times New Roman" w:hAnsi="Times New Roman"/>
          <w:sz w:val="24"/>
          <w:szCs w:val="24"/>
        </w:rPr>
        <w:lastRenderedPageBreak/>
        <w:t xml:space="preserve">Kelebihan menggunakan flip chart sebagai media pembelajaran menurut Susilana (2009: 88-89), yakni sebagai berikut: a. Mampu menyajikan pesan pembelajaran secara ringkas dan praktis b. Flip chart dapat digunakan dalam metode pembelajaran apapun. c. Dapat digunakan di dalam maupun di luar ruangan d. Bahan pembuatan relatif murah e. Mudah dibawa f. Meningkatkan aktivitas dan motivasi belajar siswa. </w:t>
      </w:r>
    </w:p>
    <w:p w:rsidR="00042D42" w:rsidRPr="005D6657" w:rsidRDefault="00042D42" w:rsidP="005D6657">
      <w:pPr>
        <w:shd w:val="clear" w:color="auto" w:fill="FFFFFF" w:themeFill="background1"/>
        <w:spacing w:after="0" w:line="480" w:lineRule="auto"/>
        <w:ind w:firstLine="720"/>
        <w:jc w:val="both"/>
        <w:rPr>
          <w:rFonts w:ascii="Times New Roman" w:eastAsia="Times New Roman" w:hAnsi="Times New Roman"/>
          <w:color w:val="1F497D" w:themeColor="text2"/>
          <w:sz w:val="24"/>
          <w:szCs w:val="24"/>
          <w:lang w:eastAsia="id-ID"/>
        </w:rPr>
      </w:pPr>
      <w:r w:rsidRPr="005D6657">
        <w:rPr>
          <w:rFonts w:ascii="Times New Roman" w:hAnsi="Times New Roman"/>
          <w:sz w:val="24"/>
          <w:szCs w:val="24"/>
        </w:rPr>
        <w:t>Adapun kekurangan yang dimiliki media flip chart sebagai media pembelajaran yakni: a. Sukar dibaca karena keterbatasan tulisan b. Pengajar atau pembicara cenderung memunggungi peserta c. Biasanya kertas flip chart hanya dapat digunakan untuk satu kali saja d. Tidak cocok untuk pembelajaran di kelompok besar.</w:t>
      </w:r>
    </w:p>
    <w:p w:rsidR="00042D42" w:rsidRPr="005D6657" w:rsidRDefault="00042D42" w:rsidP="005D6657">
      <w:pPr>
        <w:shd w:val="clear" w:color="auto" w:fill="FFFFFF"/>
        <w:spacing w:after="0" w:line="480" w:lineRule="auto"/>
        <w:jc w:val="both"/>
        <w:rPr>
          <w:rFonts w:ascii="Times New Roman" w:eastAsia="Times New Roman" w:hAnsi="Times New Roman"/>
          <w:color w:val="1F497D" w:themeColor="text2"/>
          <w:sz w:val="24"/>
          <w:szCs w:val="24"/>
          <w:lang w:eastAsia="id-ID"/>
        </w:rPr>
      </w:pPr>
    </w:p>
    <w:p w:rsidR="00042D42" w:rsidRPr="000418DA" w:rsidRDefault="00042D42" w:rsidP="005D6657">
      <w:pPr>
        <w:shd w:val="clear" w:color="auto" w:fill="FFFFFF"/>
        <w:spacing w:after="0" w:line="480" w:lineRule="auto"/>
        <w:jc w:val="both"/>
        <w:rPr>
          <w:rFonts w:ascii="Times New Roman" w:eastAsia="Times New Roman" w:hAnsi="Times New Roman"/>
          <w:b/>
          <w:sz w:val="24"/>
          <w:szCs w:val="24"/>
          <w:lang w:eastAsia="id-ID"/>
        </w:rPr>
      </w:pPr>
      <w:r w:rsidRPr="000418DA">
        <w:rPr>
          <w:rFonts w:ascii="Times New Roman" w:eastAsia="Times New Roman" w:hAnsi="Times New Roman"/>
          <w:b/>
          <w:sz w:val="24"/>
          <w:szCs w:val="24"/>
          <w:lang w:eastAsia="id-ID"/>
        </w:rPr>
        <w:t>C. Konsep Dasar REBT</w:t>
      </w:r>
    </w:p>
    <w:p w:rsidR="00042D42" w:rsidRPr="005D6657" w:rsidRDefault="00042D42" w:rsidP="005D6657">
      <w:pPr>
        <w:pStyle w:val="ListParagraph"/>
        <w:shd w:val="clear" w:color="auto" w:fill="FFFFFF"/>
        <w:spacing w:line="480" w:lineRule="auto"/>
        <w:ind w:left="0"/>
        <w:jc w:val="both"/>
        <w:rPr>
          <w:lang w:eastAsia="id-ID"/>
        </w:rPr>
      </w:pPr>
      <w:r w:rsidRPr="005D6657">
        <w:rPr>
          <w:lang w:eastAsia="id-ID"/>
        </w:rPr>
        <w:t>Proposisi utama dalam rational-emotive behavior therapy adalah:</w:t>
      </w:r>
    </w:p>
    <w:p w:rsidR="00042D42" w:rsidRPr="005D6657" w:rsidRDefault="00042D42" w:rsidP="00A8545D">
      <w:pPr>
        <w:pStyle w:val="ListParagraph"/>
        <w:numPr>
          <w:ilvl w:val="0"/>
          <w:numId w:val="5"/>
        </w:numPr>
        <w:shd w:val="clear" w:color="auto" w:fill="FFFFFF"/>
        <w:spacing w:line="480" w:lineRule="auto"/>
        <w:ind w:left="284" w:hanging="284"/>
        <w:jc w:val="both"/>
        <w:rPr>
          <w:lang w:eastAsia="id-ID"/>
        </w:rPr>
      </w:pPr>
      <w:r w:rsidRPr="005D6657">
        <w:rPr>
          <w:lang w:eastAsia="id-ID"/>
        </w:rPr>
        <w:t>Manusia dilahirkan dengan potensi untuk menjadi rasional dan juga irasional. Mereka memiliki  predisposisi  untuk  menjadi  individu  yang  memikirkan  diri  mereka  sendiri,  menjadi kreatif, perhatian  terhadap  orang  lain,  belajar  dari  kesalahan,  dan  mengaktualisasikan  potensi mereka sendiri untuk tumbuh dan berkembang. Namun, mereka juga memiliki kecenderungan untuk  menghancurkan  diri  mereka  sendiri,  menjadi  hedonists  jangka  pendek,  menghindarberpikir secara mendalam, prokrastinasi, mengulangi kesalahan yang sama, berpikir takhayul, tidak  toleran,  perfeksionis,  dan  melebih-lebihkan,  serta  menghambat  aktualisasi  potensi  diri mereka.</w:t>
      </w:r>
    </w:p>
    <w:p w:rsidR="00042D42" w:rsidRPr="005D6657" w:rsidRDefault="00042D42" w:rsidP="00A8545D">
      <w:pPr>
        <w:pStyle w:val="ListParagraph"/>
        <w:numPr>
          <w:ilvl w:val="0"/>
          <w:numId w:val="5"/>
        </w:numPr>
        <w:shd w:val="clear" w:color="auto" w:fill="FFFFFF"/>
        <w:spacing w:line="480" w:lineRule="auto"/>
        <w:ind w:left="284" w:hanging="284"/>
        <w:jc w:val="both"/>
        <w:rPr>
          <w:lang w:eastAsia="id-ID"/>
        </w:rPr>
      </w:pPr>
      <w:proofErr w:type="gramStart"/>
      <w:r w:rsidRPr="005D6657">
        <w:rPr>
          <w:lang w:eastAsia="id-ID"/>
        </w:rPr>
        <w:lastRenderedPageBreak/>
        <w:t>Tendensi  tersebut</w:t>
      </w:r>
      <w:proofErr w:type="gramEnd"/>
      <w:r w:rsidRPr="005D6657">
        <w:rPr>
          <w:lang w:eastAsia="id-ID"/>
        </w:rPr>
        <w:t xml:space="preserve">  diperkuat  oleh  kelompok  budaya  dan  keluarga  mereka.  Manusia mudah  tersugesti  (atau  terkondisikan)  pada  tahap  awal  kehidupan  mereka,  dan  membuat mereka juga banyak dipengaruhi oleh tekanan keluarga dan sosial.</w:t>
      </w:r>
    </w:p>
    <w:p w:rsidR="00042D42" w:rsidRPr="005D6657" w:rsidRDefault="00042D42" w:rsidP="00A8545D">
      <w:pPr>
        <w:pStyle w:val="ListParagraph"/>
        <w:numPr>
          <w:ilvl w:val="0"/>
          <w:numId w:val="5"/>
        </w:numPr>
        <w:shd w:val="clear" w:color="auto" w:fill="FFFFFF"/>
        <w:spacing w:line="480" w:lineRule="auto"/>
        <w:ind w:left="284" w:hanging="284"/>
        <w:jc w:val="both"/>
        <w:rPr>
          <w:lang w:eastAsia="id-ID"/>
        </w:rPr>
      </w:pPr>
      <w:proofErr w:type="gramStart"/>
      <w:r w:rsidRPr="005D6657">
        <w:rPr>
          <w:lang w:eastAsia="id-ID"/>
        </w:rPr>
        <w:t>Manusia  cenderung</w:t>
      </w:r>
      <w:proofErr w:type="gramEnd"/>
      <w:r w:rsidRPr="005D6657">
        <w:rPr>
          <w:lang w:eastAsia="id-ID"/>
        </w:rPr>
        <w:t xml:space="preserve">  mempersepsikan,  berpikir,  mengalami   emosi,  dan  bertindak secara  simultan.  Dengan  kata  lain,  mereka  menjalani  aspek  kognitif,  konatif,  dan  motorik. Manusia  jarang  bertindak  tanpa  berpikit,  karena  sensasi  dan  juga  tindakan  mereka  telah tercatat   dalam   serangkaian   pengalaman,   ingatan,   dan   simpulan   yang   pernah   terjadi sebelumnya.  Manusia  jarang  mengalami  emosi  tanpa  berpikir,  karena  perasaan  melibatkan (dan  juga  biasanya  dipicu  oleh)  penilaian  (appraisal)  mengenai  suatu  situasi  dan  konteks kepentingannya.  Manusia  jarang  bertindak  tanpa    mempersepsikan,  berpikir,  dan  mengalami emosi,  karena  proses  tersebut  memberikan  mereka  alasan  untuk  bertindak.  Baik  perilaku normal  maupun  perilaku  yang  terganggu  merupakan  fungsi  dari  aspek  persepsi,  berpikir, emosi,  dan  bertindak.  </w:t>
      </w:r>
      <w:proofErr w:type="gramStart"/>
      <w:r w:rsidRPr="005D6657">
        <w:rPr>
          <w:lang w:eastAsia="id-ID"/>
        </w:rPr>
        <w:t>Untuk  membantu</w:t>
      </w:r>
      <w:proofErr w:type="gramEnd"/>
      <w:r w:rsidRPr="005D6657">
        <w:rPr>
          <w:lang w:eastAsia="id-ID"/>
        </w:rPr>
        <w:t xml:space="preserve">  individu  mengatasi  malfungsi  pada  dirinya,  maka sebaiknya    digunakan    berbagai    metode    perseptual-kognitif,    emotive-evocative,    dan behavioristik-edukatif secara utuh.</w:t>
      </w:r>
    </w:p>
    <w:p w:rsidR="00042D42" w:rsidRPr="005D6657" w:rsidRDefault="00042D42" w:rsidP="00A8545D">
      <w:pPr>
        <w:pStyle w:val="ListParagraph"/>
        <w:numPr>
          <w:ilvl w:val="0"/>
          <w:numId w:val="5"/>
        </w:numPr>
        <w:shd w:val="clear" w:color="auto" w:fill="FFFFFF"/>
        <w:spacing w:line="480" w:lineRule="auto"/>
        <w:ind w:left="284" w:hanging="284"/>
        <w:jc w:val="both"/>
        <w:rPr>
          <w:lang w:eastAsia="id-ID"/>
        </w:rPr>
      </w:pPr>
      <w:r w:rsidRPr="005D6657">
        <w:rPr>
          <w:lang w:eastAsia="id-ID"/>
        </w:rPr>
        <w:t>Meskipun   hampir   seluruh   psikoterapi   melibatkan   teknik   kognitif,   emotif, dan desentisisasi,  namun  REBT  lebih  efektif  dan  juga  memiliki  periode  lebih  singkat,  karena sifatnya yang memberikan penekanan pada aspek kognitif, active-directive, memberikan tugas rumah, dan disiplin.</w:t>
      </w:r>
    </w:p>
    <w:p w:rsidR="00042D42" w:rsidRPr="005D6657" w:rsidRDefault="00042D42" w:rsidP="00A8545D">
      <w:pPr>
        <w:pStyle w:val="ListParagraph"/>
        <w:numPr>
          <w:ilvl w:val="0"/>
          <w:numId w:val="5"/>
        </w:numPr>
        <w:shd w:val="clear" w:color="auto" w:fill="FFFFFF"/>
        <w:spacing w:line="480" w:lineRule="auto"/>
        <w:ind w:left="284" w:hanging="284"/>
        <w:jc w:val="both"/>
        <w:rPr>
          <w:lang w:eastAsia="id-ID"/>
        </w:rPr>
      </w:pPr>
      <w:r w:rsidRPr="005D6657">
        <w:rPr>
          <w:lang w:eastAsia="id-ID"/>
        </w:rPr>
        <w:lastRenderedPageBreak/>
        <w:t xml:space="preserve">Terapis  REBT  tidak  menganggap  bahwa  hubungan  yang  hangat  saja  merupakan kondisi  yang  cukup  untuk  melakukan  perubahan  kepribadian.  Terapis  sebaiknya  menerima klien  sepenuhnya,  namun  juga  mengkritik  dan  juga  menunjukkan  perilaku  yang  defisien. Terapis  REBT  menerima  klien  sebagai  manusia  yang  dapat  berbuat  salah  dan  memiliki kekurangan. </w:t>
      </w:r>
    </w:p>
    <w:p w:rsidR="00042D42" w:rsidRPr="005D6657" w:rsidRDefault="00042D42" w:rsidP="00A8545D">
      <w:pPr>
        <w:pStyle w:val="ListParagraph"/>
        <w:numPr>
          <w:ilvl w:val="0"/>
          <w:numId w:val="5"/>
        </w:numPr>
        <w:shd w:val="clear" w:color="auto" w:fill="FFFFFF"/>
        <w:spacing w:line="480" w:lineRule="auto"/>
        <w:ind w:left="284" w:hanging="284"/>
        <w:jc w:val="both"/>
        <w:rPr>
          <w:lang w:eastAsia="id-ID"/>
        </w:rPr>
      </w:pPr>
      <w:r w:rsidRPr="005D6657">
        <w:rPr>
          <w:lang w:eastAsia="id-ID"/>
        </w:rPr>
        <w:t>REBT  menggunakan  berbagai  macam  teknik  dan  metode  yang  paling  efektif  dalam menolong  klien  mencapai  perubahan  kognitif  yang  mendalam.  REBT  tidak  tertarik  untuk menghilangkan  simptom  saja  (kecuali  memang  itu  adalah  satu-satunya  target  realistik  yang dapat dicapai oleh klien). Tujuan utamanya adalah untuk mendorong klien memeriksa kembali dan  mengubah  nilai-nilai  dasar  pada  diri  mereka  yang  justru  membuat  mereka  mudah terganggu.    Sebenarnya  terdapat  dua  bentuk  REBT:  (a)  general  REBT,  yang  hampir  sinonim dengan  CBT,  dan  (b)  preferential  REBT,  yang  mengandung  prinsip  general  REBT  namun menekankan cognitive/philosophic restructuring dan juga berupaya untuk mengatasi gangguan emosional dengan solusi yang paling elegan. General REBT mengajarkan klien perilaku yang rasional,   sedangkan   preferential   REBT   mengajarkan   klien   untuk   mematahkan   gagasan irasional dan perilaku yang kurang tepat, serta menginternalisasi pemikiran logis serta metode saintifik</w:t>
      </w:r>
    </w:p>
    <w:p w:rsidR="00042D42" w:rsidRPr="005D6657" w:rsidRDefault="00042D42" w:rsidP="00A8545D">
      <w:pPr>
        <w:pStyle w:val="ListParagraph"/>
        <w:numPr>
          <w:ilvl w:val="0"/>
          <w:numId w:val="5"/>
        </w:numPr>
        <w:shd w:val="clear" w:color="auto" w:fill="FFFFFF"/>
        <w:spacing w:line="480" w:lineRule="auto"/>
        <w:ind w:left="284" w:hanging="284"/>
        <w:jc w:val="both"/>
        <w:rPr>
          <w:lang w:eastAsia="id-ID"/>
        </w:rPr>
      </w:pPr>
      <w:r w:rsidRPr="005D6657">
        <w:rPr>
          <w:lang w:eastAsia="id-ID"/>
        </w:rPr>
        <w:t xml:space="preserve">Menurut REBT, hampir seluruh masalah emosional berakar dari pemikiran “ajaib” (magical) yang tidak memiliki bukti empirik, dan jika pemikiran yang menghasilkan gangguan itu  terus-menerus  dipatahkan  oleh  pemikiran  yang  logis-empirik,  maka  gangguan  tersebut dapat  diminimalisir  atau  bahkan  </w:t>
      </w:r>
      <w:r w:rsidRPr="005D6657">
        <w:rPr>
          <w:lang w:eastAsia="id-ID"/>
        </w:rPr>
        <w:lastRenderedPageBreak/>
        <w:t xml:space="preserve">tidak  muncul  kembali.  Yang  membuat  orang  terganggu bukanlah  trauma  atau  pengalamannya  (stimuli  A)  saja,  melainkan  pemikiran-pemikiran  yang dogmatis, irasional, dan tidak diperiksa kembali (B). Karena pemikiran tersebut tidak realistik, maka mereka tidak </w:t>
      </w:r>
      <w:proofErr w:type="gramStart"/>
      <w:r w:rsidRPr="005D6657">
        <w:rPr>
          <w:lang w:eastAsia="id-ID"/>
        </w:rPr>
        <w:t>akan</w:t>
      </w:r>
      <w:proofErr w:type="gramEnd"/>
      <w:r w:rsidRPr="005D6657">
        <w:rPr>
          <w:lang w:eastAsia="id-ID"/>
        </w:rPr>
        <w:t xml:space="preserve"> bertahan bila dibahas secara objektif.</w:t>
      </w:r>
    </w:p>
    <w:p w:rsidR="00042D42" w:rsidRPr="005D6657" w:rsidRDefault="00042D42" w:rsidP="00A8545D">
      <w:pPr>
        <w:pStyle w:val="ListParagraph"/>
        <w:numPr>
          <w:ilvl w:val="0"/>
          <w:numId w:val="5"/>
        </w:numPr>
        <w:shd w:val="clear" w:color="auto" w:fill="FFFFFF"/>
        <w:spacing w:line="480" w:lineRule="auto"/>
        <w:ind w:left="284" w:hanging="284"/>
        <w:jc w:val="both"/>
        <w:rPr>
          <w:lang w:eastAsia="id-ID"/>
        </w:rPr>
      </w:pPr>
      <w:r w:rsidRPr="005D6657">
        <w:rPr>
          <w:lang w:eastAsia="id-ID"/>
        </w:rPr>
        <w:t>Menurut  terapis  REBT,  insight  seringkali  tidak  mengarah  pada  perubahan,  karena mereka  hanya  membantu  klien  untuk  melihat  bahwa  mereka  memang  memiliki  masalah emosional  dan  masalah  tersebut  memiliki  penyebab  dinamis  (biasanya  pengalaman  yang terjadi  di  masa  kanak-kanak).  Menurut  REBT,  insight  semacam  ini  menyesatkan,  karena bukan  peristiwa  di  masa  lalu  (Activating  Events,  A)  yang  “menyebabkan”  konsekuensi disfungsi  emosional  (C).  Yang  terjadi  adalah  mereka  menginterpretasikan  kejadian  tersebut secara  tidak  realistik  sehingga</w:t>
      </w:r>
      <w:r w:rsidR="0049156F">
        <w:rPr>
          <w:lang w:val="id-ID" w:eastAsia="id-ID"/>
        </w:rPr>
        <w:t xml:space="preserve"> </w:t>
      </w:r>
      <w:r w:rsidRPr="005D6657">
        <w:rPr>
          <w:lang w:eastAsia="id-ID"/>
        </w:rPr>
        <w:t>memiliki  pemikiran  yang  irasional  (B)  mengenai  peristiwa tersebut. Jadi, yang “sebenarnya” mengakibatkan diri mereka terganggu adalah diri mereka sendiri, dan bukan apa yang terjadi pada diri mereka (meskipun pengalaman itu tentunya ikut berpengaruh terhadap apa yang mereka pikirkan dan rasakan)</w:t>
      </w:r>
    </w:p>
    <w:p w:rsidR="00042D42" w:rsidRDefault="00042D42" w:rsidP="00A8545D">
      <w:pPr>
        <w:spacing w:after="0" w:line="480" w:lineRule="auto"/>
        <w:ind w:left="284" w:hanging="284"/>
        <w:jc w:val="both"/>
        <w:rPr>
          <w:rFonts w:ascii="Times New Roman" w:hAnsi="Times New Roman"/>
          <w:color w:val="1F497D" w:themeColor="text2"/>
          <w:sz w:val="24"/>
          <w:szCs w:val="24"/>
          <w:lang w:val="id-ID"/>
        </w:rPr>
      </w:pPr>
    </w:p>
    <w:p w:rsidR="009C1B70" w:rsidRPr="009C1B70" w:rsidRDefault="009C1B70" w:rsidP="00A8545D">
      <w:pPr>
        <w:spacing w:after="0" w:line="480" w:lineRule="auto"/>
        <w:ind w:left="284" w:hanging="284"/>
        <w:jc w:val="both"/>
        <w:rPr>
          <w:rFonts w:ascii="Times New Roman" w:hAnsi="Times New Roman"/>
          <w:color w:val="1F497D" w:themeColor="text2"/>
          <w:sz w:val="24"/>
          <w:szCs w:val="24"/>
          <w:lang w:val="id-ID"/>
        </w:rPr>
      </w:pPr>
      <w:r>
        <w:rPr>
          <w:lang w:val="id-ID"/>
        </w:rPr>
        <w:t>faktor penderita, faktor dukungan sosial, faktor pelayanan kesehatan, dan regulasi diri dalam melakukan aktivitas fisik, pengaturan pola makan, manajemen stress, kepatuhan pengobatan, dan kontrol ke pelayanan kesehatan.</w:t>
      </w:r>
    </w:p>
    <w:p w:rsidR="00EA11C8" w:rsidRDefault="00EA11C8" w:rsidP="008E3935">
      <w:pPr>
        <w:spacing w:line="480" w:lineRule="auto"/>
        <w:ind w:left="709"/>
        <w:jc w:val="both"/>
        <w:rPr>
          <w:rFonts w:ascii="Times New Roman" w:hAnsi="Times New Roman"/>
          <w:sz w:val="24"/>
          <w:lang w:val="id-ID"/>
        </w:rPr>
      </w:pPr>
    </w:p>
    <w:p w:rsidR="00EA11C8" w:rsidRDefault="00EA11C8" w:rsidP="008E3935">
      <w:pPr>
        <w:spacing w:line="480" w:lineRule="auto"/>
        <w:ind w:left="709"/>
        <w:jc w:val="both"/>
        <w:rPr>
          <w:rFonts w:ascii="Times New Roman" w:hAnsi="Times New Roman"/>
          <w:sz w:val="24"/>
          <w:lang w:val="id-ID"/>
        </w:rPr>
      </w:pPr>
    </w:p>
    <w:p w:rsidR="00EA11C8" w:rsidRDefault="00EA11C8" w:rsidP="000418DA">
      <w:pPr>
        <w:spacing w:line="480" w:lineRule="auto"/>
        <w:jc w:val="both"/>
        <w:rPr>
          <w:rFonts w:ascii="Times New Roman" w:hAnsi="Times New Roman"/>
          <w:sz w:val="24"/>
          <w:lang w:val="id-ID"/>
        </w:rPr>
      </w:pPr>
    </w:p>
    <w:p w:rsidR="00EA11C8" w:rsidRDefault="0010464D" w:rsidP="008E3935">
      <w:pPr>
        <w:spacing w:line="480" w:lineRule="auto"/>
        <w:ind w:left="709"/>
        <w:jc w:val="both"/>
        <w:rPr>
          <w:rFonts w:ascii="Times New Roman" w:hAnsi="Times New Roman"/>
          <w:sz w:val="24"/>
          <w:lang w:val="id-ID"/>
        </w:rPr>
      </w:pPr>
      <w:r>
        <w:rPr>
          <w:rFonts w:ascii="Times New Roman" w:hAnsi="Times New Roman"/>
          <w:noProof/>
          <w:sz w:val="24"/>
          <w:lang w:val="id-ID" w:eastAsia="id-ID"/>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0" type="#_x0000_t13" style="position:absolute;left:0;text-align:left;margin-left:93.2pt;margin-top:35.15pt;width:17.55pt;height:46.35pt;z-index:251680768"/>
        </w:pict>
      </w:r>
      <w:r>
        <w:rPr>
          <w:rFonts w:ascii="Times New Roman" w:hAnsi="Times New Roman"/>
          <w:noProof/>
          <w:sz w:val="24"/>
          <w:lang w:val="id-ID" w:eastAsia="id-ID"/>
        </w:rPr>
        <w:pict>
          <v:shapetype id="_x0000_t32" coordsize="21600,21600" o:spt="32" o:oned="t" path="m,l21600,21600e" filled="f">
            <v:path arrowok="t" fillok="f" o:connecttype="none"/>
            <o:lock v:ext="edit" shapetype="t"/>
          </v:shapetype>
          <v:shape id="_x0000_s1045" type="#_x0000_t32" style="position:absolute;left:0;text-align:left;margin-left:199.65pt;margin-top:15.75pt;width:28.15pt;height:81.4pt;flip:y;z-index:251675648" o:connectortype="straight">
            <v:stroke endarrow="block"/>
          </v:shape>
        </w:pict>
      </w:r>
      <w:r>
        <w:rPr>
          <w:rFonts w:ascii="Times New Roman" w:hAnsi="Times New Roman"/>
          <w:noProof/>
          <w:sz w:val="24"/>
          <w:lang w:val="id-ID"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6" type="#_x0000_t88" style="position:absolute;left:0;text-align:left;margin-left:339.9pt;margin-top:15.75pt;width:42.55pt;height:172.15pt;z-index:251667456"/>
        </w:pict>
      </w:r>
      <w:r>
        <w:rPr>
          <w:rFonts w:ascii="Times New Roman" w:hAnsi="Times New Roman"/>
          <w:noProof/>
          <w:sz w:val="24"/>
          <w:lang w:val="id-ID" w:eastAsia="id-ID"/>
        </w:rPr>
        <w:pict>
          <v:rect id="_x0000_s1029" style="position:absolute;left:0;text-align:left;margin-left:230.95pt;margin-top:2.6pt;width:108.95pt;height:26.3pt;z-index:251661312">
            <v:textbox>
              <w:txbxContent>
                <w:p w:rsidR="00A30BBC" w:rsidRPr="00EA11C8" w:rsidRDefault="00A30BBC">
                  <w:pPr>
                    <w:rPr>
                      <w:sz w:val="20"/>
                      <w:szCs w:val="20"/>
                      <w:lang w:val="id-ID"/>
                    </w:rPr>
                  </w:pPr>
                  <w:r w:rsidRPr="00EA11C8">
                    <w:rPr>
                      <w:sz w:val="20"/>
                      <w:szCs w:val="20"/>
                      <w:lang w:val="id-ID"/>
                    </w:rPr>
                    <w:t>Kurangi asupan garam</w:t>
                  </w:r>
                </w:p>
              </w:txbxContent>
            </v:textbox>
          </v:rect>
        </w:pict>
      </w:r>
      <w:r>
        <w:rPr>
          <w:rFonts w:ascii="Times New Roman" w:hAnsi="Times New Roman"/>
          <w:noProof/>
          <w:sz w:val="24"/>
          <w:lang w:val="id-ID" w:eastAsia="id-ID"/>
        </w:rPr>
        <w:pict>
          <v:rect id="_x0000_s1030" style="position:absolute;left:0;text-align:left;margin-left:230.95pt;margin-top:35.15pt;width:108.95pt;height:18.8pt;z-index:251662336">
            <v:textbox>
              <w:txbxContent>
                <w:p w:rsidR="00A30BBC" w:rsidRPr="00EA11C8" w:rsidRDefault="00A30BBC">
                  <w:pPr>
                    <w:rPr>
                      <w:lang w:val="id-ID"/>
                    </w:rPr>
                  </w:pPr>
                  <w:r>
                    <w:rPr>
                      <w:lang w:val="id-ID"/>
                    </w:rPr>
                    <w:t>Berhenti merokok</w:t>
                  </w:r>
                </w:p>
              </w:txbxContent>
            </v:textbox>
          </v:rect>
        </w:pict>
      </w:r>
      <w:r>
        <w:rPr>
          <w:rFonts w:ascii="Times New Roman" w:hAnsi="Times New Roman"/>
          <w:noProof/>
          <w:sz w:val="24"/>
          <w:lang w:val="id-ID" w:eastAsia="id-ID"/>
        </w:rPr>
        <w:pict>
          <v:rect id="_x0000_s1027" style="position:absolute;left:0;text-align:left;margin-left:117pt;margin-top:28.9pt;width:77pt;height:31.3pt;z-index:251659264">
            <v:textbox>
              <w:txbxContent>
                <w:p w:rsidR="00A30BBC" w:rsidRPr="00EA11C8" w:rsidRDefault="00A30BBC">
                  <w:pPr>
                    <w:rPr>
                      <w:lang w:val="id-ID"/>
                    </w:rPr>
                  </w:pPr>
                  <w:r>
                    <w:rPr>
                      <w:lang w:val="id-ID"/>
                    </w:rPr>
                    <w:t>farmakologi</w:t>
                  </w:r>
                </w:p>
              </w:txbxContent>
            </v:textbox>
          </v:rect>
        </w:pict>
      </w:r>
      <w:r>
        <w:rPr>
          <w:rFonts w:ascii="Times New Roman" w:hAnsi="Times New Roman"/>
          <w:noProof/>
          <w:sz w:val="24"/>
          <w:lang w:val="id-ID" w:eastAsia="id-ID"/>
        </w:rPr>
        <w:pict>
          <v:rect id="_x0000_s1026" style="position:absolute;left:0;text-align:left;margin-left:10.55pt;margin-top:35.15pt;width:73.9pt;height:46.35pt;z-index:251658240">
            <v:textbox>
              <w:txbxContent>
                <w:p w:rsidR="00A30BBC" w:rsidRPr="00EA11C8" w:rsidRDefault="00A30BBC">
                  <w:pPr>
                    <w:rPr>
                      <w:lang w:val="id-ID"/>
                    </w:rPr>
                  </w:pPr>
                  <w:r>
                    <w:rPr>
                      <w:lang w:val="id-ID"/>
                    </w:rPr>
                    <w:t>Pengobatan hipertensi</w:t>
                  </w:r>
                </w:p>
              </w:txbxContent>
            </v:textbox>
          </v:rect>
        </w:pict>
      </w:r>
      <w:r w:rsidR="00EA11C8">
        <w:rPr>
          <w:rFonts w:ascii="Times New Roman" w:hAnsi="Times New Roman"/>
          <w:sz w:val="24"/>
          <w:lang w:val="id-ID"/>
        </w:rPr>
        <w:t>Kerangka Konseptual</w:t>
      </w:r>
    </w:p>
    <w:p w:rsidR="00EA11C8" w:rsidRDefault="0010464D" w:rsidP="00EA11C8">
      <w:pPr>
        <w:spacing w:line="480" w:lineRule="auto"/>
        <w:jc w:val="both"/>
        <w:rPr>
          <w:rFonts w:ascii="Times New Roman" w:hAnsi="Times New Roman"/>
          <w:sz w:val="24"/>
          <w:lang w:val="id-ID"/>
        </w:rPr>
      </w:pPr>
      <w:r>
        <w:rPr>
          <w:rFonts w:ascii="Times New Roman" w:hAnsi="Times New Roman"/>
          <w:noProof/>
          <w:sz w:val="24"/>
          <w:lang w:val="id-ID" w:eastAsia="id-ID"/>
        </w:rPr>
        <w:pict>
          <v:shape id="_x0000_s1046" type="#_x0000_t32" style="position:absolute;left:0;text-align:left;margin-left:199.65pt;margin-top:10.1pt;width:28.15pt;height:49.45pt;flip:y;z-index:251676672" o:connectortype="straight">
            <v:stroke endarrow="block"/>
          </v:shape>
        </w:pict>
      </w:r>
      <w:r>
        <w:rPr>
          <w:rFonts w:ascii="Times New Roman" w:hAnsi="Times New Roman"/>
          <w:noProof/>
          <w:sz w:val="24"/>
          <w:lang w:val="id-ID" w:eastAsia="id-ID"/>
        </w:rPr>
        <w:pict>
          <v:rect id="_x0000_s1031" style="position:absolute;left:0;text-align:left;margin-left:230.95pt;margin-top:22.6pt;width:108.95pt;height:21.3pt;z-index:251663360">
            <v:textbox>
              <w:txbxContent>
                <w:p w:rsidR="00A30BBC" w:rsidRPr="00EA11C8" w:rsidRDefault="00A30BBC">
                  <w:pPr>
                    <w:rPr>
                      <w:lang w:val="id-ID"/>
                    </w:rPr>
                  </w:pPr>
                  <w:r>
                    <w:rPr>
                      <w:lang w:val="id-ID"/>
                    </w:rPr>
                    <w:t>Olah raga utin</w:t>
                  </w:r>
                </w:p>
              </w:txbxContent>
            </v:textbox>
          </v:rect>
        </w:pict>
      </w:r>
      <w:r>
        <w:rPr>
          <w:rFonts w:ascii="Times New Roman" w:hAnsi="Times New Roman"/>
          <w:noProof/>
          <w:sz w:val="24"/>
          <w:lang w:val="id-ID" w:eastAsia="id-ID"/>
        </w:rPr>
        <w:pict>
          <v:rect id="_x0000_s1028" style="position:absolute;left:0;text-align:left;margin-left:117pt;margin-top:37pt;width:77pt;height:38.2pt;z-index:251660288">
            <v:textbox>
              <w:txbxContent>
                <w:p w:rsidR="00A30BBC" w:rsidRPr="00EA11C8" w:rsidRDefault="00A30BBC">
                  <w:pPr>
                    <w:rPr>
                      <w:lang w:val="id-ID"/>
                    </w:rPr>
                  </w:pPr>
                  <w:r>
                    <w:rPr>
                      <w:lang w:val="id-ID"/>
                    </w:rPr>
                    <w:t>Non farmakologi</w:t>
                  </w:r>
                </w:p>
              </w:txbxContent>
            </v:textbox>
          </v:rect>
        </w:pict>
      </w:r>
    </w:p>
    <w:p w:rsidR="00EA11C8" w:rsidRDefault="0010464D" w:rsidP="008E3935">
      <w:pPr>
        <w:spacing w:line="480" w:lineRule="auto"/>
        <w:ind w:left="709"/>
        <w:jc w:val="both"/>
        <w:rPr>
          <w:rFonts w:ascii="Times New Roman" w:hAnsi="Times New Roman"/>
          <w:sz w:val="24"/>
          <w:lang w:val="id-ID"/>
        </w:rPr>
      </w:pPr>
      <w:r>
        <w:rPr>
          <w:rFonts w:ascii="Times New Roman" w:hAnsi="Times New Roman"/>
          <w:noProof/>
          <w:sz w:val="24"/>
          <w:lang w:val="id-ID" w:eastAsia="id-ID"/>
        </w:rPr>
        <w:pict>
          <v:shape id="_x0000_s1049" type="#_x0000_t32" style="position:absolute;left:0;text-align:left;margin-left:199.65pt;margin-top:21.95pt;width:28.15pt;height:73.25pt;z-index:251679744" o:connectortype="straight">
            <v:stroke endarrow="block"/>
          </v:shape>
        </w:pict>
      </w:r>
      <w:r>
        <w:rPr>
          <w:rFonts w:ascii="Times New Roman" w:hAnsi="Times New Roman"/>
          <w:noProof/>
          <w:sz w:val="24"/>
          <w:lang w:val="id-ID" w:eastAsia="id-ID"/>
        </w:rPr>
        <w:pict>
          <v:shape id="_x0000_s1048" type="#_x0000_t32" style="position:absolute;left:0;text-align:left;margin-left:199.65pt;margin-top:21.95pt;width:31.3pt;height:36.95pt;z-index:251678720" o:connectortype="straight">
            <v:stroke endarrow="block"/>
          </v:shape>
        </w:pict>
      </w:r>
      <w:r>
        <w:rPr>
          <w:rFonts w:ascii="Times New Roman" w:hAnsi="Times New Roman"/>
          <w:noProof/>
          <w:sz w:val="24"/>
          <w:lang w:val="id-ID" w:eastAsia="id-ID"/>
        </w:rPr>
        <w:pict>
          <v:shape id="_x0000_s1047" type="#_x0000_t32" style="position:absolute;left:0;text-align:left;margin-left:199.65pt;margin-top:21.95pt;width:28.15pt;height:0;z-index:251677696" o:connectortype="straight">
            <v:stroke endarrow="block"/>
          </v:shape>
        </w:pict>
      </w:r>
      <w:r>
        <w:rPr>
          <w:rFonts w:ascii="Times New Roman" w:hAnsi="Times New Roman"/>
          <w:noProof/>
          <w:sz w:val="24"/>
          <w:lang w:val="id-ID" w:eastAsia="id-ID"/>
        </w:rPr>
        <w:pict>
          <v:rect id="_x0000_s1032" style="position:absolute;left:0;text-align:left;margin-left:230.95pt;margin-top:11.3pt;width:108.95pt;height:26.3pt;z-index:251664384">
            <v:textbox>
              <w:txbxContent>
                <w:p w:rsidR="00A30BBC" w:rsidRPr="00EA11C8" w:rsidRDefault="00A30BBC">
                  <w:pPr>
                    <w:rPr>
                      <w:lang w:val="id-ID"/>
                    </w:rPr>
                  </w:pPr>
                  <w:r>
                    <w:rPr>
                      <w:lang w:val="id-ID"/>
                    </w:rPr>
                    <w:t>Kurangi kafein</w:t>
                  </w:r>
                </w:p>
              </w:txbxContent>
            </v:textbox>
          </v:rect>
        </w:pict>
      </w:r>
    </w:p>
    <w:p w:rsidR="00EA11C8" w:rsidRDefault="0010464D" w:rsidP="008E3935">
      <w:pPr>
        <w:spacing w:line="480" w:lineRule="auto"/>
        <w:ind w:left="709"/>
        <w:jc w:val="both"/>
        <w:rPr>
          <w:rFonts w:ascii="Times New Roman" w:hAnsi="Times New Roman"/>
          <w:sz w:val="24"/>
          <w:lang w:val="id-ID"/>
        </w:rPr>
      </w:pPr>
      <w:r>
        <w:rPr>
          <w:rFonts w:ascii="Times New Roman" w:hAnsi="Times New Roman"/>
          <w:noProof/>
          <w:sz w:val="24"/>
          <w:lang w:val="id-ID" w:eastAsia="id-ID"/>
        </w:rPr>
        <w:pict>
          <v:rect id="_x0000_s1034" style="position:absolute;left:0;text-align:left;margin-left:230.95pt;margin-top:6.9pt;width:108.95pt;height:31.3pt;z-index:251665408">
            <v:textbox>
              <w:txbxContent>
                <w:p w:rsidR="00A30BBC" w:rsidRPr="00EA11C8" w:rsidRDefault="00A30BBC">
                  <w:pPr>
                    <w:rPr>
                      <w:lang w:val="id-ID"/>
                    </w:rPr>
                  </w:pPr>
                  <w:r>
                    <w:rPr>
                      <w:lang w:val="id-ID"/>
                    </w:rPr>
                    <w:t>Hindari alkohol</w:t>
                  </w:r>
                </w:p>
              </w:txbxContent>
            </v:textbox>
          </v:rect>
        </w:pict>
      </w:r>
    </w:p>
    <w:p w:rsidR="00EA11C8" w:rsidRDefault="0010464D" w:rsidP="008E3935">
      <w:pPr>
        <w:spacing w:line="480" w:lineRule="auto"/>
        <w:ind w:left="709"/>
        <w:jc w:val="both"/>
        <w:rPr>
          <w:rFonts w:ascii="Times New Roman" w:hAnsi="Times New Roman"/>
          <w:sz w:val="24"/>
          <w:lang w:val="id-ID"/>
        </w:rPr>
      </w:pPr>
      <w:r>
        <w:rPr>
          <w:rFonts w:ascii="Times New Roman" w:hAnsi="Times New Roman"/>
          <w:noProof/>
          <w:sz w:val="24"/>
          <w:lang w:val="id-ID" w:eastAsia="id-ID"/>
        </w:rPr>
        <w:pict>
          <v:rect id="_x0000_s1035" style="position:absolute;left:0;text-align:left;margin-left:230.95pt;margin-top:6.85pt;width:108.95pt;height:41.95pt;z-index:251666432">
            <v:textbox>
              <w:txbxContent>
                <w:p w:rsidR="00A30BBC" w:rsidRPr="00EA11C8" w:rsidRDefault="00A30BBC">
                  <w:pPr>
                    <w:rPr>
                      <w:lang w:val="id-ID"/>
                    </w:rPr>
                  </w:pPr>
                  <w:r>
                    <w:rPr>
                      <w:lang w:val="id-ID"/>
                    </w:rPr>
                    <w:t>Konsumsi makanan sehat</w:t>
                  </w:r>
                </w:p>
              </w:txbxContent>
            </v:textbox>
          </v:rect>
        </w:pict>
      </w:r>
    </w:p>
    <w:p w:rsidR="00EA11C8" w:rsidRDefault="0010464D" w:rsidP="008E3935">
      <w:pPr>
        <w:spacing w:line="480" w:lineRule="auto"/>
        <w:ind w:left="709"/>
        <w:jc w:val="both"/>
        <w:rPr>
          <w:rFonts w:ascii="Times New Roman" w:hAnsi="Times New Roman"/>
          <w:sz w:val="24"/>
          <w:lang w:val="id-ID"/>
        </w:rPr>
      </w:pPr>
      <w:r>
        <w:rPr>
          <w:rFonts w:ascii="Times New Roman" w:hAnsi="Times New Roman"/>
          <w:noProof/>
          <w:sz w:val="2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7" type="#_x0000_t67" style="position:absolute;left:0;text-align:left;margin-left:247.25pt;margin-top:18.7pt;width:80.75pt;height:30.05pt;z-index:251668480">
            <v:textbox style="layout-flow:vertical-ideographic"/>
          </v:shape>
        </w:pict>
      </w:r>
    </w:p>
    <w:p w:rsidR="00EA11C8" w:rsidRDefault="0010464D" w:rsidP="008E3935">
      <w:pPr>
        <w:spacing w:line="480" w:lineRule="auto"/>
        <w:ind w:left="709"/>
        <w:jc w:val="both"/>
        <w:rPr>
          <w:rFonts w:ascii="Times New Roman" w:hAnsi="Times New Roman"/>
          <w:sz w:val="24"/>
          <w:lang w:val="id-ID"/>
        </w:rPr>
      </w:pPr>
      <w:r>
        <w:rPr>
          <w:rFonts w:ascii="Times New Roman" w:hAnsi="Times New Roman"/>
          <w:noProof/>
          <w:sz w:val="24"/>
          <w:lang w:val="id-ID" w:eastAsia="id-ID"/>
        </w:rPr>
        <w:pict>
          <v:shape id="_x0000_s1040" type="#_x0000_t32" style="position:absolute;left:0;text-align:left;margin-left:287.9pt;margin-top:19.9pt;width:65.15pt;height:20.05pt;z-index:251671552" o:connectortype="straight">
            <v:stroke endarrow="block"/>
          </v:shape>
        </w:pict>
      </w:r>
      <w:r>
        <w:rPr>
          <w:rFonts w:ascii="Times New Roman" w:hAnsi="Times New Roman"/>
          <w:noProof/>
          <w:sz w:val="24"/>
          <w:lang w:val="id-ID" w:eastAsia="id-ID"/>
        </w:rPr>
        <w:pict>
          <v:shape id="_x0000_s1039" type="#_x0000_t32" style="position:absolute;left:0;text-align:left;margin-left:287.9pt;margin-top:19.9pt;width:0;height:60.15pt;z-index:251670528" o:connectortype="straight">
            <v:stroke endarrow="block"/>
          </v:shape>
        </w:pict>
      </w:r>
      <w:r>
        <w:rPr>
          <w:rFonts w:ascii="Times New Roman" w:hAnsi="Times New Roman"/>
          <w:noProof/>
          <w:sz w:val="24"/>
          <w:lang w:val="id-ID" w:eastAsia="id-ID"/>
        </w:rPr>
        <w:pict>
          <v:shape id="_x0000_s1038" type="#_x0000_t32" style="position:absolute;left:0;text-align:left;margin-left:230.95pt;margin-top:19.9pt;width:56.95pt;height:20.05pt;flip:x;z-index:251669504" o:connectortype="straight">
            <v:stroke endarrow="block"/>
          </v:shape>
        </w:pict>
      </w:r>
    </w:p>
    <w:p w:rsidR="00EA11C8" w:rsidRDefault="0010464D" w:rsidP="008E3935">
      <w:pPr>
        <w:spacing w:line="480" w:lineRule="auto"/>
        <w:ind w:left="709"/>
        <w:jc w:val="both"/>
        <w:rPr>
          <w:rFonts w:ascii="Times New Roman" w:hAnsi="Times New Roman"/>
          <w:sz w:val="24"/>
          <w:lang w:val="id-ID"/>
        </w:rPr>
      </w:pPr>
      <w:r>
        <w:rPr>
          <w:rFonts w:ascii="Times New Roman" w:hAnsi="Times New Roman"/>
          <w:noProof/>
          <w:sz w:val="24"/>
          <w:lang w:val="id-ID" w:eastAsia="id-ID"/>
        </w:rPr>
        <w:pict>
          <v:rect id="_x0000_s1043" style="position:absolute;left:0;text-align:left;margin-left:347.4pt;margin-top:2.35pt;width:48.85pt;height:25.7pt;z-index:251674624">
            <v:textbox>
              <w:txbxContent>
                <w:p w:rsidR="00A30BBC" w:rsidRPr="0069452B" w:rsidRDefault="00A30BBC">
                  <w:pPr>
                    <w:rPr>
                      <w:lang w:val="id-ID"/>
                    </w:rPr>
                  </w:pPr>
                  <w:r>
                    <w:rPr>
                      <w:lang w:val="id-ID"/>
                    </w:rPr>
                    <w:t>REBT</w:t>
                  </w:r>
                </w:p>
              </w:txbxContent>
            </v:textbox>
          </v:rect>
        </w:pict>
      </w:r>
      <w:r>
        <w:rPr>
          <w:rFonts w:ascii="Times New Roman" w:hAnsi="Times New Roman"/>
          <w:noProof/>
          <w:sz w:val="24"/>
          <w:lang w:val="id-ID" w:eastAsia="id-ID"/>
        </w:rPr>
        <w:pict>
          <v:rect id="_x0000_s1041" style="position:absolute;left:0;text-align:left;margin-left:134.55pt;margin-top:2.35pt;width:96.4pt;height:25.7pt;z-index:251672576">
            <v:textbox>
              <w:txbxContent>
                <w:p w:rsidR="00A30BBC" w:rsidRPr="0069452B" w:rsidRDefault="00A30BBC">
                  <w:pPr>
                    <w:rPr>
                      <w:lang w:val="id-ID"/>
                    </w:rPr>
                  </w:pPr>
                  <w:r>
                    <w:rPr>
                      <w:lang w:val="id-ID"/>
                    </w:rPr>
                    <w:t>Media flipcard</w:t>
                  </w:r>
                </w:p>
              </w:txbxContent>
            </v:textbox>
          </v:rect>
        </w:pict>
      </w:r>
    </w:p>
    <w:p w:rsidR="005A1F75" w:rsidRDefault="0010464D" w:rsidP="008E3935">
      <w:pPr>
        <w:spacing w:line="480" w:lineRule="auto"/>
        <w:ind w:left="709"/>
        <w:jc w:val="both"/>
        <w:rPr>
          <w:rFonts w:ascii="Times New Roman" w:hAnsi="Times New Roman"/>
          <w:sz w:val="24"/>
          <w:lang w:val="id-ID"/>
        </w:rPr>
      </w:pPr>
      <w:r>
        <w:rPr>
          <w:rFonts w:ascii="Times New Roman" w:hAnsi="Times New Roman"/>
          <w:noProof/>
          <w:sz w:val="24"/>
          <w:lang w:val="id-ID" w:eastAsia="id-ID"/>
        </w:rPr>
        <w:pict>
          <v:rect id="_x0000_s1042" style="position:absolute;left:0;text-align:left;margin-left:223.45pt;margin-top:8.6pt;width:136.5pt;height:27.55pt;z-index:251673600">
            <v:textbox>
              <w:txbxContent>
                <w:p w:rsidR="00A30BBC" w:rsidRDefault="00A30BBC">
                  <w:pPr>
                    <w:rPr>
                      <w:lang w:val="id-ID"/>
                    </w:rPr>
                  </w:pPr>
                  <w:r>
                    <w:rPr>
                      <w:lang w:val="id-ID"/>
                    </w:rPr>
                    <w:t xml:space="preserve"> Pembelajaran kontekstual</w:t>
                  </w:r>
                </w:p>
                <w:p w:rsidR="00A30BBC" w:rsidRPr="0069452B" w:rsidRDefault="00A30BBC">
                  <w:pPr>
                    <w:rPr>
                      <w:lang w:val="id-ID"/>
                    </w:rPr>
                  </w:pPr>
                  <w:r>
                    <w:rPr>
                      <w:lang w:val="id-ID"/>
                    </w:rPr>
                    <w:t xml:space="preserve">                                                                                                                                                                           </w:t>
                  </w:r>
                </w:p>
              </w:txbxContent>
            </v:textbox>
          </v:rect>
        </w:pict>
      </w:r>
    </w:p>
    <w:p w:rsidR="005A1F75" w:rsidRDefault="005A1F75" w:rsidP="008E3935">
      <w:pPr>
        <w:spacing w:line="480" w:lineRule="auto"/>
        <w:ind w:left="709"/>
        <w:jc w:val="both"/>
        <w:rPr>
          <w:rFonts w:ascii="Times New Roman" w:hAnsi="Times New Roman"/>
          <w:sz w:val="24"/>
          <w:lang w:val="id-ID"/>
        </w:rPr>
      </w:pPr>
    </w:p>
    <w:p w:rsidR="008E3935" w:rsidRPr="0077567D" w:rsidRDefault="008E3935" w:rsidP="008E3935">
      <w:pPr>
        <w:spacing w:line="480" w:lineRule="auto"/>
        <w:ind w:left="709"/>
        <w:jc w:val="both"/>
        <w:rPr>
          <w:rFonts w:ascii="Times New Roman" w:hAnsi="Times New Roman"/>
          <w:sz w:val="24"/>
          <w:lang w:val="id-ID"/>
        </w:rPr>
      </w:pPr>
      <w:r w:rsidRPr="0077567D">
        <w:rPr>
          <w:rFonts w:ascii="Times New Roman" w:hAnsi="Times New Roman"/>
          <w:sz w:val="24"/>
          <w:lang w:val="id-ID"/>
        </w:rPr>
        <w:t xml:space="preserve">Hipotesis : </w:t>
      </w:r>
    </w:p>
    <w:p w:rsidR="008E3935" w:rsidRPr="00FD66E0" w:rsidRDefault="008E3935" w:rsidP="008E3935">
      <w:pPr>
        <w:pStyle w:val="NoSpacing"/>
        <w:spacing w:line="480" w:lineRule="auto"/>
        <w:ind w:left="709"/>
        <w:jc w:val="both"/>
        <w:rPr>
          <w:sz w:val="20"/>
          <w:szCs w:val="20"/>
        </w:rPr>
      </w:pPr>
      <w:r w:rsidRPr="0077567D">
        <w:rPr>
          <w:rFonts w:ascii="Times New Roman" w:hAnsi="Times New Roman"/>
          <w:sz w:val="24"/>
        </w:rPr>
        <w:t xml:space="preserve">Hipotesis </w:t>
      </w:r>
      <w:r w:rsidRPr="0077567D">
        <w:rPr>
          <w:rFonts w:ascii="Times New Roman" w:hAnsi="Times New Roman"/>
          <w:sz w:val="24"/>
          <w:szCs w:val="24"/>
        </w:rPr>
        <w:t>penelitian</w:t>
      </w:r>
      <w:r w:rsidRPr="0077567D">
        <w:rPr>
          <w:rFonts w:ascii="Times New Roman" w:hAnsi="Times New Roman"/>
          <w:sz w:val="24"/>
        </w:rPr>
        <w:t xml:space="preserve"> adalah </w:t>
      </w:r>
    </w:p>
    <w:p w:rsidR="008E3935" w:rsidRPr="005A1F75" w:rsidRDefault="008E3935" w:rsidP="005A1F75">
      <w:pPr>
        <w:pStyle w:val="NoSpacing"/>
        <w:numPr>
          <w:ilvl w:val="0"/>
          <w:numId w:val="14"/>
        </w:numPr>
        <w:spacing w:line="480" w:lineRule="auto"/>
        <w:jc w:val="both"/>
        <w:rPr>
          <w:sz w:val="20"/>
          <w:szCs w:val="20"/>
        </w:rPr>
      </w:pPr>
      <w:r>
        <w:rPr>
          <w:rFonts w:ascii="Times New Roman" w:hAnsi="Times New Roman"/>
          <w:sz w:val="24"/>
        </w:rPr>
        <w:t>P</w:t>
      </w:r>
      <w:r w:rsidRPr="0077567D">
        <w:rPr>
          <w:rFonts w:ascii="Times New Roman" w:hAnsi="Times New Roman"/>
          <w:sz w:val="24"/>
        </w:rPr>
        <w:t xml:space="preserve">embelajaran kemampuan masyarakat menggunakan modul hipertensi berbasis kontekstual berbantuan media flipcart dan terapi REBT oleh kader meningkatkan kemampuan masyarakat </w:t>
      </w:r>
      <w:r>
        <w:rPr>
          <w:rFonts w:ascii="Times New Roman" w:hAnsi="Times New Roman"/>
          <w:sz w:val="24"/>
        </w:rPr>
        <w:t xml:space="preserve">dalam </w:t>
      </w:r>
      <w:r w:rsidRPr="0077567D">
        <w:rPr>
          <w:rFonts w:ascii="Times New Roman" w:hAnsi="Times New Roman"/>
          <w:sz w:val="24"/>
        </w:rPr>
        <w:t xml:space="preserve">memahami konsep hipertensi </w:t>
      </w:r>
    </w:p>
    <w:p w:rsidR="008E3935" w:rsidRPr="00FD66E0" w:rsidRDefault="008E3935" w:rsidP="008E3935">
      <w:pPr>
        <w:pStyle w:val="ListParagraph"/>
        <w:numPr>
          <w:ilvl w:val="0"/>
          <w:numId w:val="14"/>
        </w:numPr>
        <w:spacing w:line="480" w:lineRule="auto"/>
        <w:jc w:val="both"/>
        <w:rPr>
          <w:lang w:val="id-ID"/>
        </w:rPr>
      </w:pPr>
      <w:r w:rsidRPr="00FD66E0">
        <w:rPr>
          <w:lang w:val="id-ID"/>
        </w:rPr>
        <w:t>Terdapat perbedaan tekanan darah pada masyarakat sebelum dan setelah diberikan pelatihan</w:t>
      </w:r>
      <w:r w:rsidRPr="00FD66E0">
        <w:t xml:space="preserve"> menggunakan modul hipertensi berbasis kontekstual berbantuan media flipcart dan terapi REBT oleh kader</w:t>
      </w:r>
    </w:p>
    <w:p w:rsidR="005A725E" w:rsidRDefault="005A725E" w:rsidP="005D6657">
      <w:pPr>
        <w:spacing w:after="0"/>
        <w:rPr>
          <w:rFonts w:ascii="Times New Roman" w:hAnsi="Times New Roman"/>
          <w:sz w:val="24"/>
          <w:szCs w:val="24"/>
          <w:lang w:val="id-ID"/>
        </w:rPr>
      </w:pPr>
    </w:p>
    <w:p w:rsidR="009162A1" w:rsidRPr="009162A1" w:rsidRDefault="009162A1" w:rsidP="005D6657">
      <w:pPr>
        <w:spacing w:after="0"/>
        <w:rPr>
          <w:rFonts w:ascii="Times New Roman" w:hAnsi="Times New Roman"/>
          <w:sz w:val="24"/>
          <w:szCs w:val="24"/>
          <w:lang w:val="id-ID"/>
        </w:rPr>
      </w:pPr>
    </w:p>
    <w:p w:rsidR="00042D42" w:rsidRDefault="00042D42" w:rsidP="00B02146">
      <w:pPr>
        <w:spacing w:after="0" w:line="480" w:lineRule="auto"/>
        <w:jc w:val="center"/>
        <w:rPr>
          <w:rFonts w:ascii="Times New Roman" w:hAnsi="Times New Roman"/>
          <w:sz w:val="24"/>
          <w:szCs w:val="24"/>
        </w:rPr>
      </w:pPr>
      <w:r>
        <w:rPr>
          <w:rFonts w:ascii="Times New Roman" w:hAnsi="Times New Roman"/>
          <w:sz w:val="24"/>
          <w:szCs w:val="24"/>
        </w:rPr>
        <w:lastRenderedPageBreak/>
        <w:t>BAB III</w:t>
      </w:r>
    </w:p>
    <w:p w:rsidR="00042D42" w:rsidRDefault="00042D42" w:rsidP="00B02146">
      <w:pPr>
        <w:spacing w:after="0" w:line="480" w:lineRule="auto"/>
        <w:jc w:val="center"/>
        <w:rPr>
          <w:rFonts w:ascii="Times New Roman" w:hAnsi="Times New Roman"/>
          <w:sz w:val="24"/>
          <w:szCs w:val="24"/>
          <w:lang w:val="id-ID"/>
        </w:rPr>
      </w:pPr>
      <w:r>
        <w:rPr>
          <w:rFonts w:ascii="Times New Roman" w:hAnsi="Times New Roman"/>
          <w:sz w:val="24"/>
          <w:szCs w:val="24"/>
        </w:rPr>
        <w:t>TUJUAN DAN MANFAAT PENELITIAN</w:t>
      </w:r>
    </w:p>
    <w:p w:rsidR="005A725E" w:rsidRDefault="005A725E" w:rsidP="005D6657">
      <w:pPr>
        <w:spacing w:after="0"/>
        <w:jc w:val="center"/>
        <w:rPr>
          <w:rFonts w:ascii="Times New Roman" w:hAnsi="Times New Roman"/>
          <w:sz w:val="24"/>
          <w:szCs w:val="24"/>
          <w:lang w:val="id-ID"/>
        </w:rPr>
      </w:pPr>
    </w:p>
    <w:p w:rsidR="008E3935" w:rsidRPr="005A725E" w:rsidRDefault="008E3935" w:rsidP="005D6657">
      <w:pPr>
        <w:spacing w:after="0"/>
        <w:jc w:val="center"/>
        <w:rPr>
          <w:rFonts w:ascii="Times New Roman" w:hAnsi="Times New Roman"/>
          <w:sz w:val="24"/>
          <w:szCs w:val="24"/>
          <w:lang w:val="id-ID"/>
        </w:rPr>
      </w:pPr>
    </w:p>
    <w:p w:rsidR="00087E6D" w:rsidRPr="004215A7" w:rsidRDefault="00A8545D" w:rsidP="005A725E">
      <w:pPr>
        <w:spacing w:after="0" w:line="360" w:lineRule="auto"/>
        <w:rPr>
          <w:rFonts w:ascii="Times New Roman" w:hAnsi="Times New Roman"/>
          <w:sz w:val="24"/>
          <w:szCs w:val="24"/>
        </w:rPr>
      </w:pPr>
      <w:r w:rsidRPr="004215A7">
        <w:rPr>
          <w:rFonts w:ascii="Times New Roman" w:hAnsi="Times New Roman"/>
          <w:sz w:val="24"/>
          <w:szCs w:val="24"/>
          <w:lang w:val="id-ID"/>
        </w:rPr>
        <w:t>3.1</w:t>
      </w:r>
      <w:r w:rsidR="00087E6D" w:rsidRPr="004215A7">
        <w:rPr>
          <w:rFonts w:ascii="Times New Roman" w:hAnsi="Times New Roman"/>
          <w:sz w:val="24"/>
          <w:szCs w:val="24"/>
        </w:rPr>
        <w:t>. Tujuan Penelitian</w:t>
      </w:r>
    </w:p>
    <w:p w:rsidR="00087E6D" w:rsidRPr="004215A7" w:rsidRDefault="00087E6D" w:rsidP="005A725E">
      <w:pPr>
        <w:spacing w:after="0" w:line="360" w:lineRule="auto"/>
        <w:jc w:val="center"/>
        <w:rPr>
          <w:rFonts w:ascii="Times New Roman" w:hAnsi="Times New Roman"/>
          <w:sz w:val="24"/>
          <w:szCs w:val="24"/>
          <w:lang w:val="id-ID"/>
        </w:rPr>
      </w:pPr>
    </w:p>
    <w:p w:rsidR="00087E6D" w:rsidRPr="004215A7" w:rsidRDefault="00087E6D" w:rsidP="005A725E">
      <w:pPr>
        <w:pStyle w:val="NoSpacing"/>
        <w:tabs>
          <w:tab w:val="left" w:pos="6130"/>
        </w:tabs>
        <w:spacing w:line="360" w:lineRule="auto"/>
        <w:ind w:firstLine="567"/>
        <w:jc w:val="both"/>
        <w:rPr>
          <w:rFonts w:ascii="Times New Roman" w:hAnsi="Times New Roman"/>
          <w:sz w:val="24"/>
          <w:szCs w:val="24"/>
        </w:rPr>
      </w:pPr>
      <w:r w:rsidRPr="004215A7">
        <w:rPr>
          <w:rFonts w:ascii="Times New Roman" w:hAnsi="Times New Roman"/>
          <w:sz w:val="24"/>
          <w:szCs w:val="24"/>
        </w:rPr>
        <w:t xml:space="preserve">Tujuan umum riset ini adalah </w:t>
      </w:r>
      <w:r w:rsidR="00BE6D75">
        <w:rPr>
          <w:rFonts w:ascii="Times New Roman" w:hAnsi="Times New Roman"/>
          <w:sz w:val="24"/>
          <w:szCs w:val="24"/>
        </w:rPr>
        <w:t xml:space="preserve">mengetahui pengaruh </w:t>
      </w:r>
      <w:r w:rsidR="00D031D0">
        <w:rPr>
          <w:rFonts w:ascii="Times New Roman" w:hAnsi="Times New Roman"/>
          <w:sz w:val="24"/>
          <w:szCs w:val="24"/>
        </w:rPr>
        <w:t xml:space="preserve">model pembelajaran </w:t>
      </w:r>
      <w:r w:rsidR="00A8545D" w:rsidRPr="004215A7">
        <w:rPr>
          <w:rFonts w:ascii="Times New Roman" w:hAnsi="Times New Roman"/>
          <w:sz w:val="24"/>
          <w:szCs w:val="24"/>
        </w:rPr>
        <w:t>berbasis kontekstual berbantuan media flipcart dan terapi REBT</w:t>
      </w:r>
      <w:r w:rsidR="00BE6D75">
        <w:rPr>
          <w:rFonts w:ascii="Times New Roman" w:hAnsi="Times New Roman"/>
          <w:sz w:val="24"/>
          <w:szCs w:val="24"/>
        </w:rPr>
        <w:t xml:space="preserve"> terhadap pemahanan dan pencegahan hipertensi pada masyarakat di kelurahan Mojolangu</w:t>
      </w:r>
      <w:r w:rsidRPr="004215A7">
        <w:rPr>
          <w:rFonts w:ascii="Times New Roman" w:hAnsi="Times New Roman"/>
          <w:sz w:val="24"/>
          <w:szCs w:val="24"/>
        </w:rPr>
        <w:t xml:space="preserve">. </w:t>
      </w:r>
    </w:p>
    <w:p w:rsidR="00087E6D" w:rsidRPr="004215A7" w:rsidRDefault="00087E6D" w:rsidP="005A725E">
      <w:pPr>
        <w:pStyle w:val="NoSpacing"/>
        <w:tabs>
          <w:tab w:val="left" w:pos="6130"/>
        </w:tabs>
        <w:spacing w:line="360" w:lineRule="auto"/>
        <w:ind w:firstLine="567"/>
        <w:jc w:val="both"/>
        <w:rPr>
          <w:rFonts w:ascii="Times New Roman" w:hAnsi="Times New Roman"/>
          <w:sz w:val="24"/>
          <w:szCs w:val="24"/>
        </w:rPr>
      </w:pPr>
    </w:p>
    <w:p w:rsidR="00087E6D" w:rsidRPr="004215A7" w:rsidRDefault="00087E6D" w:rsidP="005A725E">
      <w:pPr>
        <w:pStyle w:val="NoSpacing"/>
        <w:tabs>
          <w:tab w:val="left" w:pos="6130"/>
        </w:tabs>
        <w:spacing w:line="360" w:lineRule="auto"/>
        <w:ind w:firstLine="567"/>
        <w:jc w:val="both"/>
        <w:rPr>
          <w:rFonts w:ascii="Times New Roman" w:hAnsi="Times New Roman"/>
          <w:sz w:val="24"/>
          <w:szCs w:val="24"/>
        </w:rPr>
      </w:pPr>
      <w:r w:rsidRPr="004215A7">
        <w:rPr>
          <w:rFonts w:ascii="Times New Roman" w:hAnsi="Times New Roman"/>
          <w:sz w:val="24"/>
          <w:szCs w:val="24"/>
        </w:rPr>
        <w:t>Tujuan khusus riset ini adalah:</w:t>
      </w:r>
    </w:p>
    <w:p w:rsidR="00087E6D" w:rsidRPr="004215A7" w:rsidRDefault="00087E6D" w:rsidP="005A725E">
      <w:pPr>
        <w:pStyle w:val="NoSpacing"/>
        <w:numPr>
          <w:ilvl w:val="0"/>
          <w:numId w:val="13"/>
        </w:numPr>
        <w:spacing w:line="360" w:lineRule="auto"/>
        <w:ind w:left="426" w:hanging="426"/>
        <w:jc w:val="both"/>
        <w:rPr>
          <w:rFonts w:ascii="Times New Roman" w:hAnsi="Times New Roman"/>
          <w:sz w:val="24"/>
          <w:szCs w:val="24"/>
        </w:rPr>
      </w:pPr>
      <w:r w:rsidRPr="004215A7">
        <w:rPr>
          <w:rFonts w:ascii="Times New Roman" w:hAnsi="Times New Roman"/>
          <w:sz w:val="24"/>
          <w:szCs w:val="24"/>
        </w:rPr>
        <w:t xml:space="preserve">Menghasilkan modul hipertensi berbasis kontekstual berbantuan media flipcart dan terapi REBT </w:t>
      </w:r>
      <w:r w:rsidR="00887C1A">
        <w:rPr>
          <w:rFonts w:ascii="Times New Roman" w:hAnsi="Times New Roman"/>
          <w:sz w:val="24"/>
          <w:szCs w:val="24"/>
        </w:rPr>
        <w:t xml:space="preserve">untuk pelatihan </w:t>
      </w:r>
      <w:r w:rsidRPr="004215A7">
        <w:rPr>
          <w:rFonts w:ascii="Times New Roman" w:hAnsi="Times New Roman"/>
          <w:sz w:val="24"/>
          <w:szCs w:val="24"/>
        </w:rPr>
        <w:t>kader</w:t>
      </w:r>
      <w:r w:rsidR="00887C1A">
        <w:rPr>
          <w:rFonts w:ascii="Times New Roman" w:hAnsi="Times New Roman"/>
          <w:sz w:val="24"/>
          <w:szCs w:val="24"/>
        </w:rPr>
        <w:t xml:space="preserve"> dan penyuluhan pada masyarakat</w:t>
      </w:r>
      <w:r w:rsidRPr="004215A7">
        <w:rPr>
          <w:rFonts w:ascii="Times New Roman" w:hAnsi="Times New Roman"/>
          <w:sz w:val="24"/>
          <w:szCs w:val="24"/>
        </w:rPr>
        <w:t>.</w:t>
      </w:r>
    </w:p>
    <w:p w:rsidR="00087E6D" w:rsidRPr="004215A7" w:rsidRDefault="00087E6D" w:rsidP="005A725E">
      <w:pPr>
        <w:pStyle w:val="NoSpacing"/>
        <w:numPr>
          <w:ilvl w:val="0"/>
          <w:numId w:val="13"/>
        </w:numPr>
        <w:spacing w:line="360" w:lineRule="auto"/>
        <w:ind w:left="426" w:hanging="426"/>
        <w:jc w:val="both"/>
        <w:rPr>
          <w:rFonts w:ascii="Times New Roman" w:hAnsi="Times New Roman"/>
          <w:sz w:val="24"/>
          <w:szCs w:val="24"/>
        </w:rPr>
      </w:pPr>
      <w:r w:rsidRPr="004215A7">
        <w:rPr>
          <w:rFonts w:ascii="Times New Roman" w:hAnsi="Times New Roman"/>
          <w:sz w:val="24"/>
          <w:szCs w:val="24"/>
        </w:rPr>
        <w:t>Menilai kemampuan masyarakat memahami konsep hipertensi .</w:t>
      </w:r>
    </w:p>
    <w:p w:rsidR="00087E6D" w:rsidRPr="004215A7" w:rsidRDefault="00087E6D" w:rsidP="005A725E">
      <w:pPr>
        <w:pStyle w:val="NoSpacing"/>
        <w:numPr>
          <w:ilvl w:val="0"/>
          <w:numId w:val="13"/>
        </w:numPr>
        <w:spacing w:line="360" w:lineRule="auto"/>
        <w:ind w:left="426" w:hanging="426"/>
        <w:jc w:val="both"/>
        <w:rPr>
          <w:rFonts w:ascii="Times New Roman" w:hAnsi="Times New Roman"/>
          <w:sz w:val="24"/>
          <w:szCs w:val="24"/>
        </w:rPr>
      </w:pPr>
      <w:r w:rsidRPr="004215A7">
        <w:rPr>
          <w:rFonts w:ascii="Times New Roman" w:hAnsi="Times New Roman"/>
          <w:sz w:val="24"/>
          <w:szCs w:val="24"/>
        </w:rPr>
        <w:t>Mengukur tekanan darah masyarakat sebelum dan setelah diberikan pelatihan.</w:t>
      </w:r>
    </w:p>
    <w:p w:rsidR="00042D42" w:rsidRPr="00A718C1" w:rsidRDefault="00CB282A" w:rsidP="00A718C1">
      <w:pPr>
        <w:pStyle w:val="NoSpacing"/>
        <w:numPr>
          <w:ilvl w:val="0"/>
          <w:numId w:val="13"/>
        </w:numPr>
        <w:spacing w:line="360" w:lineRule="auto"/>
        <w:jc w:val="both"/>
        <w:rPr>
          <w:rFonts w:ascii="Times New Roman" w:hAnsi="Times New Roman"/>
          <w:sz w:val="24"/>
          <w:szCs w:val="24"/>
        </w:rPr>
      </w:pPr>
      <w:r w:rsidRPr="00A718C1">
        <w:rPr>
          <w:rFonts w:ascii="Times New Roman" w:hAnsi="Times New Roman"/>
          <w:sz w:val="24"/>
          <w:szCs w:val="24"/>
        </w:rPr>
        <w:t xml:space="preserve">Menganalisis perbedaan tekanan darah (systole dan diastole) dan pengetahuan dalam pemahaman konsep dan pencegahan hipertensi pada saat sebelum dan sesudah diberikan perlakuan (pelatihan dengan model pembelajaran kontekstual dengan media flipchart dan terapi REBT) </w:t>
      </w:r>
    </w:p>
    <w:p w:rsidR="000B06A6" w:rsidRDefault="000B06A6" w:rsidP="005A725E">
      <w:pPr>
        <w:spacing w:after="0" w:line="360" w:lineRule="auto"/>
        <w:rPr>
          <w:rFonts w:ascii="Times New Roman" w:hAnsi="Times New Roman"/>
          <w:sz w:val="24"/>
          <w:szCs w:val="24"/>
          <w:lang w:val="id-ID"/>
        </w:rPr>
      </w:pPr>
    </w:p>
    <w:p w:rsidR="00042D42" w:rsidRPr="004215A7" w:rsidRDefault="00A8545D" w:rsidP="005A725E">
      <w:pPr>
        <w:spacing w:after="0" w:line="360" w:lineRule="auto"/>
        <w:rPr>
          <w:rFonts w:ascii="Times New Roman" w:hAnsi="Times New Roman"/>
          <w:sz w:val="24"/>
          <w:szCs w:val="24"/>
        </w:rPr>
      </w:pPr>
      <w:r w:rsidRPr="004215A7">
        <w:rPr>
          <w:rFonts w:ascii="Times New Roman" w:hAnsi="Times New Roman"/>
          <w:sz w:val="24"/>
          <w:szCs w:val="24"/>
          <w:lang w:val="id-ID"/>
        </w:rPr>
        <w:t xml:space="preserve">3.2 </w:t>
      </w:r>
      <w:r w:rsidR="00042D42" w:rsidRPr="004215A7">
        <w:rPr>
          <w:rFonts w:ascii="Times New Roman" w:hAnsi="Times New Roman"/>
          <w:sz w:val="24"/>
          <w:szCs w:val="24"/>
        </w:rPr>
        <w:t>Manfaat penelitian</w:t>
      </w:r>
    </w:p>
    <w:p w:rsidR="00042D42" w:rsidRPr="004215A7" w:rsidRDefault="00042D42" w:rsidP="005A725E">
      <w:pPr>
        <w:pStyle w:val="BodyText"/>
        <w:widowControl w:val="0"/>
        <w:numPr>
          <w:ilvl w:val="0"/>
          <w:numId w:val="10"/>
        </w:numPr>
        <w:autoSpaceDE w:val="0"/>
        <w:autoSpaceDN w:val="0"/>
        <w:spacing w:after="0" w:line="360" w:lineRule="auto"/>
        <w:ind w:left="426" w:hanging="426"/>
        <w:jc w:val="both"/>
        <w:rPr>
          <w:rFonts w:ascii="Times New Roman" w:hAnsi="Times New Roman"/>
          <w:sz w:val="24"/>
          <w:szCs w:val="24"/>
          <w:lang w:val="id-ID"/>
        </w:rPr>
      </w:pPr>
      <w:r w:rsidRPr="004215A7">
        <w:rPr>
          <w:rFonts w:ascii="Times New Roman" w:hAnsi="Times New Roman"/>
          <w:sz w:val="24"/>
          <w:szCs w:val="24"/>
          <w:lang w:val="id-ID"/>
        </w:rPr>
        <w:t>Untuk mengatasi ketidak tersediaan bahan ajar PTM di Posbindu dengan media FLIP</w:t>
      </w:r>
    </w:p>
    <w:p w:rsidR="00042D42" w:rsidRPr="004215A7" w:rsidRDefault="00042D42" w:rsidP="005A725E">
      <w:pPr>
        <w:pStyle w:val="BodyText"/>
        <w:widowControl w:val="0"/>
        <w:numPr>
          <w:ilvl w:val="0"/>
          <w:numId w:val="10"/>
        </w:numPr>
        <w:autoSpaceDE w:val="0"/>
        <w:autoSpaceDN w:val="0"/>
        <w:spacing w:after="0" w:line="360" w:lineRule="auto"/>
        <w:ind w:left="426" w:hanging="426"/>
        <w:jc w:val="both"/>
        <w:rPr>
          <w:rFonts w:ascii="Times New Roman" w:hAnsi="Times New Roman"/>
          <w:sz w:val="24"/>
          <w:szCs w:val="24"/>
          <w:lang w:val="id-ID"/>
        </w:rPr>
      </w:pPr>
      <w:r w:rsidRPr="004215A7">
        <w:rPr>
          <w:rFonts w:ascii="Times New Roman" w:hAnsi="Times New Roman"/>
          <w:sz w:val="24"/>
          <w:szCs w:val="24"/>
          <w:lang w:val="id-ID"/>
        </w:rPr>
        <w:t>Sebagai bahan pertimbangan bila melakukan konseling dengan terapi REBT</w:t>
      </w:r>
    </w:p>
    <w:p w:rsidR="00042D42" w:rsidRPr="004215A7" w:rsidRDefault="00042D42" w:rsidP="005A725E">
      <w:pPr>
        <w:pStyle w:val="BodyText"/>
        <w:widowControl w:val="0"/>
        <w:numPr>
          <w:ilvl w:val="0"/>
          <w:numId w:val="10"/>
        </w:numPr>
        <w:autoSpaceDE w:val="0"/>
        <w:autoSpaceDN w:val="0"/>
        <w:spacing w:after="0" w:line="360" w:lineRule="auto"/>
        <w:ind w:left="426" w:hanging="426"/>
        <w:jc w:val="both"/>
        <w:rPr>
          <w:rFonts w:ascii="Times New Roman" w:hAnsi="Times New Roman"/>
          <w:sz w:val="24"/>
          <w:szCs w:val="24"/>
        </w:rPr>
      </w:pPr>
      <w:r w:rsidRPr="004215A7">
        <w:rPr>
          <w:rFonts w:ascii="Times New Roman" w:hAnsi="Times New Roman"/>
          <w:sz w:val="24"/>
          <w:szCs w:val="24"/>
          <w:lang w:val="id-ID"/>
        </w:rPr>
        <w:t>Mempercepat pemahaman masyarakat terhadap materi hipertensi dan sebagai sumber belajar sehingga dapat mencegah terjadinya hipertensi dengan melakukan perilaku yang sehat.</w:t>
      </w:r>
    </w:p>
    <w:p w:rsidR="00042D42" w:rsidRPr="004215A7" w:rsidRDefault="00042D42" w:rsidP="005A725E">
      <w:pPr>
        <w:spacing w:after="0" w:line="360" w:lineRule="auto"/>
        <w:rPr>
          <w:rFonts w:ascii="Times New Roman" w:hAnsi="Times New Roman"/>
          <w:sz w:val="24"/>
          <w:szCs w:val="24"/>
        </w:rPr>
      </w:pPr>
    </w:p>
    <w:p w:rsidR="00042D42" w:rsidRPr="004215A7" w:rsidRDefault="00042D42" w:rsidP="005A725E">
      <w:pPr>
        <w:spacing w:after="0" w:line="360" w:lineRule="auto"/>
        <w:rPr>
          <w:rFonts w:ascii="Times New Roman" w:hAnsi="Times New Roman"/>
          <w:sz w:val="24"/>
          <w:szCs w:val="24"/>
        </w:rPr>
      </w:pPr>
    </w:p>
    <w:p w:rsidR="00042D42" w:rsidRPr="004215A7" w:rsidRDefault="00042D42" w:rsidP="005D6657">
      <w:pPr>
        <w:spacing w:after="0"/>
        <w:rPr>
          <w:rFonts w:ascii="Times New Roman" w:hAnsi="Times New Roman"/>
          <w:sz w:val="24"/>
          <w:szCs w:val="24"/>
        </w:rPr>
      </w:pPr>
    </w:p>
    <w:p w:rsidR="005A725E" w:rsidRPr="000B06A6" w:rsidRDefault="005A725E" w:rsidP="005D6657">
      <w:pPr>
        <w:spacing w:after="0"/>
        <w:rPr>
          <w:rFonts w:ascii="Times New Roman" w:hAnsi="Times New Roman"/>
          <w:sz w:val="24"/>
          <w:szCs w:val="24"/>
          <w:lang w:val="id-ID"/>
        </w:rPr>
      </w:pPr>
    </w:p>
    <w:p w:rsidR="00042D42" w:rsidRPr="000B06A6" w:rsidRDefault="000B06A6" w:rsidP="0048452E">
      <w:pPr>
        <w:spacing w:after="0" w:line="480" w:lineRule="auto"/>
        <w:jc w:val="center"/>
        <w:rPr>
          <w:rFonts w:ascii="Times New Roman" w:hAnsi="Times New Roman"/>
          <w:sz w:val="24"/>
          <w:szCs w:val="24"/>
          <w:lang w:val="id-ID"/>
        </w:rPr>
      </w:pPr>
      <w:r>
        <w:rPr>
          <w:rFonts w:ascii="Times New Roman" w:hAnsi="Times New Roman"/>
          <w:sz w:val="24"/>
          <w:szCs w:val="24"/>
        </w:rPr>
        <w:lastRenderedPageBreak/>
        <w:t xml:space="preserve">BAB </w:t>
      </w:r>
      <w:r>
        <w:rPr>
          <w:rFonts w:ascii="Times New Roman" w:hAnsi="Times New Roman"/>
          <w:sz w:val="24"/>
          <w:szCs w:val="24"/>
          <w:lang w:val="id-ID"/>
        </w:rPr>
        <w:t>4</w:t>
      </w:r>
    </w:p>
    <w:p w:rsidR="006D515D" w:rsidRDefault="00042D42" w:rsidP="003350FF">
      <w:pPr>
        <w:spacing w:after="0" w:line="480" w:lineRule="auto"/>
        <w:jc w:val="center"/>
        <w:rPr>
          <w:rFonts w:ascii="Times New Roman" w:hAnsi="Times New Roman"/>
          <w:sz w:val="24"/>
          <w:szCs w:val="24"/>
          <w:lang w:val="id-ID"/>
        </w:rPr>
      </w:pPr>
      <w:r w:rsidRPr="000161CF">
        <w:rPr>
          <w:rFonts w:ascii="Times New Roman" w:hAnsi="Times New Roman"/>
          <w:sz w:val="24"/>
          <w:szCs w:val="24"/>
        </w:rPr>
        <w:t>METODE PENELITIAN</w:t>
      </w:r>
    </w:p>
    <w:p w:rsidR="003350FF" w:rsidRPr="003350FF" w:rsidRDefault="003350FF" w:rsidP="003350FF">
      <w:pPr>
        <w:spacing w:after="0" w:line="480" w:lineRule="auto"/>
        <w:jc w:val="center"/>
        <w:rPr>
          <w:rFonts w:ascii="Times New Roman" w:hAnsi="Times New Roman"/>
          <w:sz w:val="24"/>
          <w:szCs w:val="24"/>
          <w:lang w:val="id-ID"/>
        </w:rPr>
      </w:pPr>
    </w:p>
    <w:p w:rsidR="00042D42" w:rsidRDefault="00CF4544" w:rsidP="0048452E">
      <w:pPr>
        <w:spacing w:after="0" w:line="480" w:lineRule="auto"/>
        <w:rPr>
          <w:rFonts w:ascii="Times New Roman" w:hAnsi="Times New Roman"/>
          <w:sz w:val="24"/>
          <w:szCs w:val="24"/>
          <w:lang w:val="id-ID"/>
        </w:rPr>
      </w:pPr>
      <w:r>
        <w:rPr>
          <w:rFonts w:ascii="Times New Roman" w:hAnsi="Times New Roman"/>
          <w:sz w:val="24"/>
          <w:szCs w:val="24"/>
          <w:lang w:val="id-ID"/>
        </w:rPr>
        <w:t>4.1</w:t>
      </w:r>
      <w:r w:rsidR="00042D42">
        <w:rPr>
          <w:rFonts w:ascii="Times New Roman" w:hAnsi="Times New Roman"/>
          <w:sz w:val="24"/>
          <w:szCs w:val="24"/>
        </w:rPr>
        <w:t>. Metode Penelitian</w:t>
      </w:r>
    </w:p>
    <w:p w:rsidR="00DA2790" w:rsidRDefault="00DA2790" w:rsidP="0048452E">
      <w:pPr>
        <w:spacing w:line="480" w:lineRule="auto"/>
        <w:ind w:firstLine="720"/>
        <w:jc w:val="both"/>
        <w:rPr>
          <w:rFonts w:ascii="Arial" w:hAnsi="Arial" w:cs="Arial"/>
          <w:color w:val="000000"/>
          <w:sz w:val="24"/>
          <w:szCs w:val="24"/>
          <w:lang w:val="id-ID"/>
        </w:rPr>
      </w:pPr>
      <w:r w:rsidRPr="00DA2790">
        <w:rPr>
          <w:rFonts w:ascii="Times New Roman" w:hAnsi="Times New Roman"/>
          <w:color w:val="0D0D0D"/>
          <w:sz w:val="24"/>
          <w:szCs w:val="24"/>
          <w:lang w:val="nb-NO"/>
        </w:rPr>
        <w:t xml:space="preserve">Pendekatan yang digunakan </w:t>
      </w:r>
      <w:r w:rsidRPr="00DA2790">
        <w:rPr>
          <w:rFonts w:ascii="Times New Roman" w:hAnsi="Times New Roman"/>
          <w:color w:val="0D0D0D"/>
          <w:sz w:val="24"/>
          <w:szCs w:val="24"/>
        </w:rPr>
        <w:t xml:space="preserve">pada penelitian ini adalah quasy eksperimen dengan desain </w:t>
      </w:r>
      <w:r w:rsidRPr="00DA2790">
        <w:rPr>
          <w:rFonts w:ascii="Times New Roman" w:hAnsi="Times New Roman"/>
          <w:i/>
          <w:iCs/>
          <w:color w:val="0D0D0D"/>
          <w:sz w:val="24"/>
          <w:szCs w:val="24"/>
        </w:rPr>
        <w:t>one group pre test post design</w:t>
      </w:r>
      <w:r w:rsidRPr="00DA2790">
        <w:rPr>
          <w:rFonts w:ascii="Times New Roman" w:hAnsi="Times New Roman"/>
          <w:i/>
          <w:color w:val="0D0D0D"/>
          <w:sz w:val="24"/>
          <w:szCs w:val="24"/>
          <w:lang w:val="id-ID"/>
        </w:rPr>
        <w:t xml:space="preserve">, </w:t>
      </w:r>
      <w:r w:rsidRPr="00DA2790">
        <w:rPr>
          <w:rFonts w:ascii="Times New Roman" w:hAnsi="Times New Roman"/>
          <w:color w:val="0D0D0D"/>
          <w:sz w:val="24"/>
          <w:szCs w:val="24"/>
          <w:lang w:val="id-ID"/>
        </w:rPr>
        <w:t>yaitu penelitian</w:t>
      </w:r>
      <w:r w:rsidRPr="00DA2790">
        <w:rPr>
          <w:rFonts w:ascii="Times New Roman" w:hAnsi="Times New Roman"/>
          <w:color w:val="0D0D0D"/>
          <w:sz w:val="24"/>
          <w:szCs w:val="24"/>
        </w:rPr>
        <w:t xml:space="preserve"> yang yang dilakukan pada 1 (satu) kelompok </w:t>
      </w:r>
      <w:r w:rsidR="005A1DF4" w:rsidRPr="00887C1A">
        <w:rPr>
          <w:rFonts w:ascii="Times New Roman" w:hAnsi="Times New Roman"/>
          <w:sz w:val="24"/>
          <w:lang w:val="id-ID"/>
        </w:rPr>
        <w:t>pelatihan dengan model pembelajaran kontekstual dengan media flipchart dan terapi REBT</w:t>
      </w:r>
      <w:r w:rsidR="005A1DF4" w:rsidRPr="009713CB">
        <w:rPr>
          <w:rFonts w:ascii="Arial" w:hAnsi="Arial" w:cs="Arial"/>
          <w:sz w:val="24"/>
          <w:lang w:val="id-ID"/>
        </w:rPr>
        <w:t>)</w:t>
      </w:r>
      <w:r w:rsidR="005A1DF4">
        <w:rPr>
          <w:rFonts w:ascii="Arial" w:hAnsi="Arial" w:cs="Arial"/>
          <w:sz w:val="24"/>
        </w:rPr>
        <w:t xml:space="preserve"> </w:t>
      </w:r>
      <w:r w:rsidR="005A1DF4">
        <w:rPr>
          <w:rFonts w:ascii="Times New Roman" w:hAnsi="Times New Roman"/>
          <w:color w:val="000000"/>
          <w:sz w:val="24"/>
          <w:szCs w:val="24"/>
          <w:shd w:val="clear" w:color="auto" w:fill="FFFFFF"/>
        </w:rPr>
        <w:t xml:space="preserve">di </w:t>
      </w:r>
      <w:r w:rsidR="005A1DF4" w:rsidRPr="000161CF">
        <w:rPr>
          <w:rFonts w:ascii="Times New Roman" w:hAnsi="Times New Roman"/>
          <w:color w:val="000000"/>
          <w:sz w:val="24"/>
          <w:szCs w:val="24"/>
          <w:shd w:val="clear" w:color="auto" w:fill="FFFFFF"/>
        </w:rPr>
        <w:t xml:space="preserve">Masyarakat </w:t>
      </w:r>
      <w:r w:rsidR="005A1DF4">
        <w:rPr>
          <w:rFonts w:ascii="Times New Roman" w:hAnsi="Times New Roman"/>
          <w:color w:val="000000"/>
          <w:sz w:val="24"/>
          <w:szCs w:val="24"/>
          <w:shd w:val="clear" w:color="auto" w:fill="FFFFFF"/>
        </w:rPr>
        <w:t>Kelurahan Mojolangu</w:t>
      </w:r>
      <w:r w:rsidR="005A1DF4" w:rsidRPr="009713CB">
        <w:rPr>
          <w:rFonts w:ascii="Arial" w:hAnsi="Arial" w:cs="Arial"/>
          <w:color w:val="000000"/>
          <w:sz w:val="24"/>
          <w:szCs w:val="24"/>
          <w:lang w:val="id-ID"/>
        </w:rPr>
        <w:t xml:space="preserve">. </w:t>
      </w:r>
    </w:p>
    <w:p w:rsidR="005A1DF4" w:rsidRPr="00DA2790" w:rsidRDefault="005A1DF4" w:rsidP="0048452E">
      <w:pPr>
        <w:spacing w:line="480" w:lineRule="auto"/>
        <w:ind w:firstLine="720"/>
        <w:jc w:val="both"/>
        <w:rPr>
          <w:rFonts w:ascii="Times New Roman" w:hAnsi="Times New Roman"/>
          <w:sz w:val="24"/>
          <w:szCs w:val="24"/>
        </w:rPr>
      </w:pPr>
      <w:r>
        <w:rPr>
          <w:rFonts w:ascii="Arial" w:hAnsi="Arial" w:cs="Arial"/>
          <w:color w:val="0D0D0D"/>
          <w:lang w:val="nb-NO"/>
        </w:rPr>
        <w:t xml:space="preserve">Kegiatan penelitian </w:t>
      </w:r>
      <w:r w:rsidRPr="006A5B03">
        <w:rPr>
          <w:shd w:val="clear" w:color="auto" w:fill="FFFFFF"/>
        </w:rPr>
        <w:t>meliputi tiga tahap penelitian yaitu: 1) Studi Pendahuluan, 2) Pengembangan bahan ajar, dan 3)</w:t>
      </w:r>
      <w:r>
        <w:rPr>
          <w:shd w:val="clear" w:color="auto" w:fill="FFFFFF"/>
          <w:lang w:val="id-ID"/>
        </w:rPr>
        <w:t xml:space="preserve">. </w:t>
      </w:r>
      <w:r w:rsidR="00A718C1">
        <w:rPr>
          <w:shd w:val="clear" w:color="auto" w:fill="FFFFFF"/>
          <w:lang w:val="id-ID"/>
        </w:rPr>
        <w:t xml:space="preserve">Intervensi </w:t>
      </w:r>
      <w:r w:rsidR="00A718C1" w:rsidRPr="008937A8">
        <w:rPr>
          <w:rFonts w:ascii="Times New Roman" w:hAnsi="Times New Roman"/>
          <w:color w:val="000000"/>
          <w:sz w:val="24"/>
          <w:szCs w:val="24"/>
          <w:shd w:val="clear" w:color="auto" w:fill="FFFFFF"/>
        </w:rPr>
        <w:t xml:space="preserve">Model Pembelajaran Kontekstual Berbantuan Media </w:t>
      </w:r>
      <w:r w:rsidR="00A718C1" w:rsidRPr="008937A8">
        <w:rPr>
          <w:rFonts w:ascii="Times New Roman" w:hAnsi="Times New Roman"/>
          <w:i/>
          <w:color w:val="000000"/>
          <w:sz w:val="24"/>
          <w:szCs w:val="24"/>
          <w:shd w:val="clear" w:color="auto" w:fill="FFFFFF"/>
        </w:rPr>
        <w:t>Flip</w:t>
      </w:r>
      <w:r w:rsidR="00A718C1" w:rsidRPr="008937A8">
        <w:rPr>
          <w:rFonts w:ascii="Times New Roman" w:hAnsi="Times New Roman"/>
          <w:i/>
          <w:color w:val="000000"/>
          <w:sz w:val="24"/>
          <w:szCs w:val="24"/>
          <w:shd w:val="clear" w:color="auto" w:fill="FFFFFF"/>
          <w:lang w:val="id-ID"/>
        </w:rPr>
        <w:t>char</w:t>
      </w:r>
      <w:r w:rsidR="00C321DB">
        <w:rPr>
          <w:rFonts w:ascii="Times New Roman" w:hAnsi="Times New Roman"/>
          <w:i/>
          <w:color w:val="000000"/>
          <w:sz w:val="24"/>
          <w:szCs w:val="24"/>
          <w:shd w:val="clear" w:color="auto" w:fill="FFFFFF"/>
          <w:lang w:val="id-ID"/>
        </w:rPr>
        <w:t xml:space="preserve">t </w:t>
      </w:r>
      <w:r w:rsidR="00A718C1" w:rsidRPr="008937A8">
        <w:rPr>
          <w:rFonts w:ascii="Times New Roman" w:hAnsi="Times New Roman"/>
          <w:color w:val="000000"/>
          <w:sz w:val="24"/>
          <w:szCs w:val="24"/>
          <w:shd w:val="clear" w:color="auto" w:fill="FFFFFF"/>
        </w:rPr>
        <w:t xml:space="preserve"> Dan Terapi </w:t>
      </w:r>
      <w:r w:rsidR="00C321DB" w:rsidRPr="008937A8">
        <w:rPr>
          <w:rFonts w:ascii="Times New Roman" w:hAnsi="Times New Roman"/>
          <w:i/>
          <w:color w:val="000000"/>
          <w:sz w:val="24"/>
          <w:szCs w:val="24"/>
          <w:shd w:val="clear" w:color="auto" w:fill="FFFFFF"/>
        </w:rPr>
        <w:t>REBT</w:t>
      </w:r>
    </w:p>
    <w:p w:rsidR="009A15F9" w:rsidRPr="00BA6D5E" w:rsidRDefault="009A15F9" w:rsidP="0048452E">
      <w:pPr>
        <w:spacing w:line="480" w:lineRule="auto"/>
        <w:ind w:left="709"/>
        <w:rPr>
          <w:rFonts w:ascii="Times New Roman" w:hAnsi="Times New Roman"/>
          <w:sz w:val="24"/>
          <w:szCs w:val="24"/>
          <w:shd w:val="clear" w:color="auto" w:fill="FFFFFF"/>
          <w:lang w:val="id-ID"/>
        </w:rPr>
      </w:pPr>
      <w:r w:rsidRPr="00BA6D5E">
        <w:rPr>
          <w:rFonts w:ascii="Times New Roman" w:hAnsi="Times New Roman"/>
          <w:sz w:val="24"/>
          <w:szCs w:val="24"/>
          <w:shd w:val="clear" w:color="auto" w:fill="FFFFFF"/>
        </w:rPr>
        <w:t>1) Studi Pendahuluan</w:t>
      </w:r>
    </w:p>
    <w:p w:rsidR="009A15F9" w:rsidRPr="00DA2790" w:rsidRDefault="008D7CEB" w:rsidP="00BA6D5E">
      <w:pPr>
        <w:spacing w:line="480" w:lineRule="auto"/>
        <w:ind w:firstLine="720"/>
        <w:jc w:val="both"/>
        <w:rPr>
          <w:rFonts w:ascii="Times New Roman" w:hAnsi="Times New Roman"/>
          <w:sz w:val="24"/>
          <w:shd w:val="clear" w:color="auto" w:fill="FFFFFF"/>
          <w:lang w:val="id-ID"/>
        </w:rPr>
      </w:pPr>
      <w:r>
        <w:rPr>
          <w:rFonts w:ascii="Times New Roman" w:hAnsi="Times New Roman"/>
          <w:color w:val="0D0D0D"/>
          <w:sz w:val="24"/>
          <w:lang w:val="id-ID"/>
        </w:rPr>
        <w:t xml:space="preserve">Dilakukan pada bulan Juni 2019. </w:t>
      </w:r>
      <w:r w:rsidR="009A15F9" w:rsidRPr="00037E08">
        <w:rPr>
          <w:rFonts w:ascii="Times New Roman" w:hAnsi="Times New Roman"/>
          <w:color w:val="0D0D0D"/>
          <w:sz w:val="24"/>
          <w:lang w:val="nb-NO"/>
        </w:rPr>
        <w:t xml:space="preserve">Kegiatan penelitian diawali dengan FGD masyarakat setempat untuk memberikan </w:t>
      </w:r>
      <w:r w:rsidR="009A15F9" w:rsidRPr="00037E08">
        <w:rPr>
          <w:rFonts w:ascii="Times New Roman" w:hAnsi="Times New Roman"/>
          <w:color w:val="0D0D0D"/>
          <w:sz w:val="24"/>
          <w:lang w:val="id-ID"/>
        </w:rPr>
        <w:t xml:space="preserve">masukan. </w:t>
      </w:r>
      <w:r w:rsidR="009A15F9" w:rsidRPr="00037E08">
        <w:rPr>
          <w:rFonts w:ascii="Times New Roman" w:hAnsi="Times New Roman"/>
          <w:sz w:val="24"/>
        </w:rPr>
        <w:t>Wawancara dilakukan terhadap</w:t>
      </w:r>
      <w:r w:rsidR="00DA2790">
        <w:rPr>
          <w:rFonts w:ascii="Times New Roman" w:hAnsi="Times New Roman"/>
          <w:sz w:val="24"/>
          <w:lang w:val="id-ID"/>
        </w:rPr>
        <w:t xml:space="preserve"> perawat di</w:t>
      </w:r>
      <w:r w:rsidR="009A15F9">
        <w:rPr>
          <w:rFonts w:ascii="Times New Roman" w:hAnsi="Times New Roman"/>
          <w:sz w:val="24"/>
          <w:lang w:val="id-ID"/>
        </w:rPr>
        <w:t xml:space="preserve"> puskesmas,</w:t>
      </w:r>
      <w:r w:rsidR="009A15F9" w:rsidRPr="00037E08">
        <w:rPr>
          <w:rFonts w:ascii="Times New Roman" w:hAnsi="Times New Roman"/>
          <w:sz w:val="24"/>
        </w:rPr>
        <w:t xml:space="preserve"> kader dan masyarakat untuk mendapatkan informasi seluas-luasnya tentang</w:t>
      </w:r>
      <w:r w:rsidR="009A15F9" w:rsidRPr="00037E08">
        <w:rPr>
          <w:rFonts w:ascii="Times New Roman" w:hAnsi="Times New Roman"/>
          <w:sz w:val="24"/>
          <w:lang w:val="id-ID"/>
        </w:rPr>
        <w:t xml:space="preserve"> program posbindu PTM, jumlah masyarakat dengan hipertensi, pelatihan kader </w:t>
      </w:r>
      <w:r w:rsidR="009A15F9" w:rsidRPr="00037E08">
        <w:rPr>
          <w:rFonts w:ascii="Times New Roman" w:hAnsi="Times New Roman"/>
          <w:sz w:val="24"/>
        </w:rPr>
        <w:t xml:space="preserve">khususnya yang terkait dengan penanganan </w:t>
      </w:r>
      <w:r w:rsidR="009A15F9" w:rsidRPr="00037E08">
        <w:rPr>
          <w:rFonts w:ascii="Times New Roman" w:hAnsi="Times New Roman"/>
          <w:sz w:val="24"/>
          <w:lang w:val="id-ID"/>
        </w:rPr>
        <w:t>masyarakat dengan hipertensi</w:t>
      </w:r>
      <w:r w:rsidR="009A15F9">
        <w:rPr>
          <w:rFonts w:ascii="Times New Roman" w:hAnsi="Times New Roman"/>
          <w:sz w:val="24"/>
          <w:lang w:val="id-ID"/>
        </w:rPr>
        <w:t xml:space="preserve">. </w:t>
      </w:r>
      <w:r w:rsidR="009A15F9" w:rsidRPr="00037E08">
        <w:rPr>
          <w:rFonts w:ascii="Times New Roman" w:hAnsi="Times New Roman"/>
        </w:rPr>
        <w:t>Menggalang kerjasama dan komitmen masyarakat</w:t>
      </w:r>
      <w:r w:rsidR="009A15F9">
        <w:rPr>
          <w:rFonts w:ascii="Times New Roman" w:hAnsi="Times New Roman"/>
          <w:sz w:val="24"/>
          <w:shd w:val="clear" w:color="auto" w:fill="FFFFFF"/>
          <w:lang w:val="id-ID"/>
        </w:rPr>
        <w:t xml:space="preserve"> </w:t>
      </w:r>
      <w:r w:rsidR="00DA2790">
        <w:rPr>
          <w:rFonts w:ascii="Times New Roman" w:hAnsi="Times New Roman"/>
          <w:sz w:val="24"/>
          <w:lang w:val="id-ID"/>
        </w:rPr>
        <w:t>u</w:t>
      </w:r>
      <w:r w:rsidR="009A15F9">
        <w:rPr>
          <w:rFonts w:ascii="Times New Roman" w:hAnsi="Times New Roman"/>
          <w:sz w:val="24"/>
          <w:lang w:val="id-ID"/>
        </w:rPr>
        <w:t xml:space="preserve">ntuk bersama- </w:t>
      </w:r>
      <w:proofErr w:type="gramStart"/>
      <w:r w:rsidR="009A15F9">
        <w:rPr>
          <w:rFonts w:ascii="Times New Roman" w:hAnsi="Times New Roman"/>
          <w:sz w:val="24"/>
          <w:lang w:val="id-ID"/>
        </w:rPr>
        <w:t>sama</w:t>
      </w:r>
      <w:proofErr w:type="gramEnd"/>
      <w:r w:rsidR="009A15F9">
        <w:rPr>
          <w:rFonts w:ascii="Times New Roman" w:hAnsi="Times New Roman"/>
          <w:sz w:val="24"/>
          <w:lang w:val="id-ID"/>
        </w:rPr>
        <w:t xml:space="preserve"> menangani pasien dengan hipertensi.</w:t>
      </w:r>
    </w:p>
    <w:p w:rsidR="009A15F9" w:rsidRDefault="009A15F9" w:rsidP="0048452E">
      <w:pPr>
        <w:spacing w:line="480" w:lineRule="auto"/>
        <w:ind w:firstLine="720"/>
        <w:rPr>
          <w:shd w:val="clear" w:color="auto" w:fill="FFFFFF"/>
          <w:lang w:val="id-ID"/>
        </w:rPr>
      </w:pPr>
      <w:r w:rsidRPr="008D7CEB">
        <w:rPr>
          <w:rFonts w:ascii="Times New Roman" w:hAnsi="Times New Roman"/>
          <w:sz w:val="24"/>
          <w:szCs w:val="24"/>
          <w:shd w:val="clear" w:color="auto" w:fill="FFFFFF"/>
        </w:rPr>
        <w:t>2) Pengembangan bahan ajar</w:t>
      </w:r>
      <w:r w:rsidRPr="006A5B03">
        <w:rPr>
          <w:shd w:val="clear" w:color="auto" w:fill="FFFFFF"/>
        </w:rPr>
        <w:t>,</w:t>
      </w:r>
    </w:p>
    <w:p w:rsidR="00061F6D" w:rsidRDefault="009A15F9" w:rsidP="0048452E">
      <w:pPr>
        <w:spacing w:after="0" w:line="480" w:lineRule="auto"/>
        <w:ind w:firstLine="720"/>
        <w:jc w:val="both"/>
        <w:rPr>
          <w:rFonts w:ascii="Times New Roman" w:hAnsi="Times New Roman"/>
          <w:sz w:val="24"/>
          <w:szCs w:val="24"/>
          <w:lang w:val="id-ID"/>
        </w:rPr>
      </w:pPr>
      <w:proofErr w:type="gramStart"/>
      <w:r w:rsidRPr="008B7C54">
        <w:rPr>
          <w:rFonts w:ascii="Times New Roman" w:hAnsi="Times New Roman"/>
          <w:sz w:val="24"/>
        </w:rPr>
        <w:lastRenderedPageBreak/>
        <w:t>Waktu penyusunan modul selama dua bulan yaitu</w:t>
      </w:r>
      <w:r w:rsidRPr="008B7C54">
        <w:rPr>
          <w:rFonts w:ascii="Times New Roman" w:hAnsi="Times New Roman"/>
          <w:sz w:val="24"/>
          <w:lang w:val="id-ID"/>
        </w:rPr>
        <w:t xml:space="preserve"> bulan Juni</w:t>
      </w:r>
      <w:r w:rsidR="008D7CEB">
        <w:rPr>
          <w:rFonts w:ascii="Times New Roman" w:hAnsi="Times New Roman"/>
          <w:sz w:val="24"/>
          <w:lang w:val="id-ID"/>
        </w:rPr>
        <w:t xml:space="preserve"> sampai</w:t>
      </w:r>
      <w:r w:rsidRPr="008B7C54">
        <w:rPr>
          <w:rFonts w:ascii="Times New Roman" w:hAnsi="Times New Roman"/>
          <w:sz w:val="24"/>
          <w:lang w:val="id-ID"/>
        </w:rPr>
        <w:t xml:space="preserve"> </w:t>
      </w:r>
      <w:r w:rsidR="008D7CEB">
        <w:rPr>
          <w:rFonts w:ascii="Times New Roman" w:hAnsi="Times New Roman"/>
          <w:sz w:val="24"/>
          <w:lang w:val="id-ID"/>
        </w:rPr>
        <w:t xml:space="preserve">bulan Juli </w:t>
      </w:r>
      <w:r w:rsidRPr="008B7C54">
        <w:rPr>
          <w:rFonts w:ascii="Times New Roman" w:hAnsi="Times New Roman"/>
          <w:sz w:val="24"/>
          <w:lang w:val="id-ID"/>
        </w:rPr>
        <w:t>2019</w:t>
      </w:r>
      <w:r w:rsidRPr="008B7C54">
        <w:rPr>
          <w:rFonts w:ascii="Times New Roman" w:hAnsi="Times New Roman"/>
          <w:sz w:val="24"/>
        </w:rPr>
        <w:t>.</w:t>
      </w:r>
      <w:proofErr w:type="gramEnd"/>
      <w:r w:rsidRPr="008B7C54">
        <w:rPr>
          <w:rFonts w:ascii="Times New Roman" w:hAnsi="Times New Roman"/>
          <w:sz w:val="24"/>
          <w:lang w:val="id-ID"/>
        </w:rPr>
        <w:t xml:space="preserve"> </w:t>
      </w:r>
      <w:r w:rsidR="00061F6D">
        <w:rPr>
          <w:rFonts w:ascii="Times New Roman" w:hAnsi="Times New Roman"/>
          <w:sz w:val="24"/>
          <w:lang w:val="id-ID"/>
        </w:rPr>
        <w:t xml:space="preserve">Sesuai dengan teori </w:t>
      </w:r>
      <w:r w:rsidR="00061F6D" w:rsidRPr="000161CF">
        <w:rPr>
          <w:rFonts w:ascii="Times New Roman" w:hAnsi="Times New Roman"/>
          <w:sz w:val="24"/>
          <w:szCs w:val="24"/>
        </w:rPr>
        <w:t xml:space="preserve">Borg and Gall menyatakan bahwa terdapat 10 langkah dalam proses penelitian pengembangan (Sugiyono, 2012). Kesepuluh tahapan Borg and Gall tersebut kemudian disederhanakan peneliti ke dalam 6 langkah utama pengembangan, </w:t>
      </w:r>
      <w:proofErr w:type="gramStart"/>
      <w:r w:rsidR="00061F6D" w:rsidRPr="000161CF">
        <w:rPr>
          <w:rFonts w:ascii="Times New Roman" w:hAnsi="Times New Roman"/>
          <w:sz w:val="24"/>
          <w:szCs w:val="24"/>
        </w:rPr>
        <w:t>yaitu :</w:t>
      </w:r>
      <w:proofErr w:type="gramEnd"/>
      <w:r w:rsidR="00061F6D" w:rsidRPr="000161CF">
        <w:rPr>
          <w:rFonts w:ascii="Times New Roman" w:hAnsi="Times New Roman"/>
          <w:sz w:val="24"/>
          <w:szCs w:val="24"/>
        </w:rPr>
        <w:t xml:space="preserve"> (1) Melakukan analisis kebutuhan produk yang akan dikembangkan; (2) Mengembangkan produk awal; (3) Validasi ahli dan revisi produk; (4) Uji coba lapangan terbatas dan revisi produk I; (5) Uji coba lapangan kelompok kecil dan revisi produk II; (6) Uji coba lapangan kelompok luas dan produk akhir. </w:t>
      </w:r>
    </w:p>
    <w:p w:rsidR="009A15F9" w:rsidRPr="008937A8" w:rsidRDefault="009A15F9" w:rsidP="0048452E">
      <w:pPr>
        <w:spacing w:line="480" w:lineRule="auto"/>
        <w:ind w:firstLine="720"/>
        <w:jc w:val="both"/>
        <w:rPr>
          <w:shd w:val="clear" w:color="auto" w:fill="FFFFFF"/>
          <w:lang w:val="id-ID"/>
        </w:rPr>
      </w:pPr>
      <w:r>
        <w:rPr>
          <w:rFonts w:ascii="Times New Roman" w:hAnsi="Times New Roman"/>
          <w:sz w:val="24"/>
          <w:lang w:val="id-ID"/>
        </w:rPr>
        <w:t xml:space="preserve">3) </w:t>
      </w:r>
      <w:r w:rsidR="005A1DF4">
        <w:rPr>
          <w:shd w:val="clear" w:color="auto" w:fill="FFFFFF"/>
          <w:lang w:val="id-ID"/>
        </w:rPr>
        <w:t xml:space="preserve">Intervensi </w:t>
      </w:r>
      <w:r w:rsidR="008937A8" w:rsidRPr="008937A8">
        <w:rPr>
          <w:rFonts w:ascii="Times New Roman" w:hAnsi="Times New Roman"/>
          <w:color w:val="000000"/>
          <w:sz w:val="24"/>
          <w:szCs w:val="24"/>
          <w:shd w:val="clear" w:color="auto" w:fill="FFFFFF"/>
        </w:rPr>
        <w:t xml:space="preserve">Model Pembelajaran Kontekstual Berbantuan Media </w:t>
      </w:r>
      <w:r w:rsidR="008937A8" w:rsidRPr="008937A8">
        <w:rPr>
          <w:rFonts w:ascii="Times New Roman" w:hAnsi="Times New Roman"/>
          <w:i/>
          <w:color w:val="000000"/>
          <w:sz w:val="24"/>
          <w:szCs w:val="24"/>
          <w:shd w:val="clear" w:color="auto" w:fill="FFFFFF"/>
        </w:rPr>
        <w:t>Flip</w:t>
      </w:r>
      <w:r w:rsidR="008937A8" w:rsidRPr="008937A8">
        <w:rPr>
          <w:rFonts w:ascii="Times New Roman" w:hAnsi="Times New Roman"/>
          <w:i/>
          <w:color w:val="000000"/>
          <w:sz w:val="24"/>
          <w:szCs w:val="24"/>
          <w:shd w:val="clear" w:color="auto" w:fill="FFFFFF"/>
          <w:lang w:val="id-ID"/>
        </w:rPr>
        <w:t>chard</w:t>
      </w:r>
      <w:r w:rsidR="008937A8" w:rsidRPr="008937A8">
        <w:rPr>
          <w:rFonts w:ascii="Times New Roman" w:hAnsi="Times New Roman"/>
          <w:color w:val="000000"/>
          <w:sz w:val="24"/>
          <w:szCs w:val="24"/>
          <w:shd w:val="clear" w:color="auto" w:fill="FFFFFF"/>
        </w:rPr>
        <w:t xml:space="preserve"> Dan Terapi </w:t>
      </w:r>
      <w:r w:rsidR="008937A8" w:rsidRPr="008937A8">
        <w:rPr>
          <w:rFonts w:ascii="Times New Roman" w:hAnsi="Times New Roman"/>
          <w:i/>
          <w:color w:val="000000"/>
          <w:sz w:val="24"/>
          <w:szCs w:val="24"/>
          <w:shd w:val="clear" w:color="auto" w:fill="FFFFFF"/>
        </w:rPr>
        <w:t>Rebt</w:t>
      </w:r>
      <w:r w:rsidR="008937A8" w:rsidRPr="008937A8">
        <w:rPr>
          <w:rFonts w:ascii="Times New Roman" w:hAnsi="Times New Roman"/>
          <w:color w:val="000000"/>
          <w:sz w:val="24"/>
          <w:szCs w:val="24"/>
          <w:shd w:val="clear" w:color="auto" w:fill="FFFFFF"/>
        </w:rPr>
        <w:t xml:space="preserve"> Terhadap Pemahaman Konsep Dan Pencegahan Hipertensi</w:t>
      </w:r>
      <w:r w:rsidR="008937A8" w:rsidRPr="008937A8">
        <w:rPr>
          <w:shd w:val="clear" w:color="auto" w:fill="FFFFFF"/>
          <w:lang w:val="id-ID"/>
        </w:rPr>
        <w:t xml:space="preserve">. </w:t>
      </w:r>
    </w:p>
    <w:p w:rsidR="0086519D" w:rsidRDefault="009A15F9" w:rsidP="0048452E">
      <w:pPr>
        <w:spacing w:line="480" w:lineRule="auto"/>
        <w:ind w:firstLine="720"/>
        <w:jc w:val="both"/>
        <w:rPr>
          <w:rFonts w:ascii="Times New Roman" w:hAnsi="Times New Roman"/>
          <w:sz w:val="24"/>
          <w:lang w:val="id-ID"/>
        </w:rPr>
      </w:pPr>
      <w:r>
        <w:rPr>
          <w:rFonts w:ascii="Times New Roman" w:hAnsi="Times New Roman"/>
          <w:sz w:val="24"/>
          <w:lang w:val="id-ID"/>
        </w:rPr>
        <w:t>P</w:t>
      </w:r>
      <w:r>
        <w:rPr>
          <w:rFonts w:ascii="Times New Roman" w:hAnsi="Times New Roman"/>
          <w:sz w:val="24"/>
        </w:rPr>
        <w:t xml:space="preserve">endidikan kesehatan dilakukan </w:t>
      </w:r>
      <w:r w:rsidR="008937A8">
        <w:rPr>
          <w:rFonts w:ascii="Times New Roman" w:hAnsi="Times New Roman"/>
          <w:sz w:val="24"/>
          <w:lang w:val="id-ID"/>
        </w:rPr>
        <w:t xml:space="preserve">empat </w:t>
      </w:r>
      <w:r>
        <w:rPr>
          <w:rFonts w:ascii="Times New Roman" w:hAnsi="Times New Roman"/>
          <w:sz w:val="24"/>
          <w:lang w:val="id-ID"/>
        </w:rPr>
        <w:t xml:space="preserve">kali, </w:t>
      </w:r>
      <w:r w:rsidR="008937A8" w:rsidRPr="0086519D">
        <w:rPr>
          <w:rFonts w:ascii="Times New Roman" w:hAnsi="Times New Roman"/>
          <w:b/>
          <w:sz w:val="24"/>
          <w:lang w:val="id-ID"/>
        </w:rPr>
        <w:t>kegiatan pertama</w:t>
      </w:r>
      <w:r w:rsidR="008937A8">
        <w:rPr>
          <w:rFonts w:ascii="Times New Roman" w:hAnsi="Times New Roman"/>
          <w:sz w:val="24"/>
          <w:lang w:val="id-ID"/>
        </w:rPr>
        <w:t xml:space="preserve"> </w:t>
      </w:r>
      <w:r w:rsidR="00F30932">
        <w:rPr>
          <w:rFonts w:ascii="Times New Roman" w:hAnsi="Times New Roman"/>
          <w:sz w:val="24"/>
          <w:lang w:val="id-ID"/>
        </w:rPr>
        <w:t xml:space="preserve">tanggal 27 September 2019 </w:t>
      </w:r>
      <w:r>
        <w:rPr>
          <w:rFonts w:ascii="Times New Roman" w:hAnsi="Times New Roman"/>
          <w:sz w:val="24"/>
          <w:lang w:val="id-ID"/>
        </w:rPr>
        <w:t xml:space="preserve">dengan memberikan pre tes dilanjutkan pelatihan </w:t>
      </w:r>
      <w:r w:rsidR="0086519D">
        <w:rPr>
          <w:rFonts w:ascii="Times New Roman" w:hAnsi="Times New Roman"/>
          <w:sz w:val="24"/>
          <w:lang w:val="id-ID"/>
        </w:rPr>
        <w:t>dengan</w:t>
      </w:r>
      <w:r w:rsidR="0086519D" w:rsidRPr="0086519D">
        <w:rPr>
          <w:rFonts w:ascii="Times New Roman" w:hAnsi="Times New Roman"/>
          <w:color w:val="000000"/>
          <w:sz w:val="24"/>
          <w:szCs w:val="24"/>
          <w:shd w:val="clear" w:color="auto" w:fill="FFFFFF"/>
        </w:rPr>
        <w:t xml:space="preserve"> </w:t>
      </w:r>
      <w:r w:rsidR="0086519D" w:rsidRPr="008937A8">
        <w:rPr>
          <w:rFonts w:ascii="Times New Roman" w:hAnsi="Times New Roman"/>
          <w:color w:val="000000"/>
          <w:sz w:val="24"/>
          <w:szCs w:val="24"/>
          <w:shd w:val="clear" w:color="auto" w:fill="FFFFFF"/>
        </w:rPr>
        <w:t xml:space="preserve">Model Pembelajaran Kontekstual Berbantuan Media </w:t>
      </w:r>
      <w:r w:rsidR="0086519D" w:rsidRPr="008937A8">
        <w:rPr>
          <w:rFonts w:ascii="Times New Roman" w:hAnsi="Times New Roman"/>
          <w:i/>
          <w:color w:val="000000"/>
          <w:sz w:val="24"/>
          <w:szCs w:val="24"/>
          <w:shd w:val="clear" w:color="auto" w:fill="FFFFFF"/>
        </w:rPr>
        <w:t>Flip</w:t>
      </w:r>
      <w:r w:rsidR="0086519D" w:rsidRPr="008937A8">
        <w:rPr>
          <w:rFonts w:ascii="Times New Roman" w:hAnsi="Times New Roman"/>
          <w:i/>
          <w:color w:val="000000"/>
          <w:sz w:val="24"/>
          <w:szCs w:val="24"/>
          <w:shd w:val="clear" w:color="auto" w:fill="FFFFFF"/>
          <w:lang w:val="id-ID"/>
        </w:rPr>
        <w:t>chard</w:t>
      </w:r>
      <w:r w:rsidR="0086519D" w:rsidRPr="008937A8">
        <w:rPr>
          <w:rFonts w:ascii="Times New Roman" w:hAnsi="Times New Roman"/>
          <w:color w:val="000000"/>
          <w:sz w:val="24"/>
          <w:szCs w:val="24"/>
          <w:shd w:val="clear" w:color="auto" w:fill="FFFFFF"/>
        </w:rPr>
        <w:t xml:space="preserve"> </w:t>
      </w:r>
      <w:r>
        <w:rPr>
          <w:rFonts w:ascii="Times New Roman" w:hAnsi="Times New Roman"/>
          <w:sz w:val="24"/>
          <w:lang w:val="id-ID"/>
        </w:rPr>
        <w:t xml:space="preserve">kepada masyarakat. </w:t>
      </w:r>
      <w:r w:rsidR="00F30932">
        <w:rPr>
          <w:rFonts w:ascii="Times New Roman" w:hAnsi="Times New Roman"/>
          <w:sz w:val="24"/>
          <w:lang w:val="id-ID"/>
        </w:rPr>
        <w:t xml:space="preserve">Rencana pembelajaran: Implementasi: </w:t>
      </w:r>
      <w:r w:rsidR="00061F6D">
        <w:rPr>
          <w:rFonts w:ascii="Times New Roman" w:hAnsi="Times New Roman"/>
          <w:sz w:val="24"/>
          <w:lang w:val="id-ID"/>
        </w:rPr>
        <w:t xml:space="preserve">langkah </w:t>
      </w:r>
      <w:r w:rsidR="00F30932">
        <w:rPr>
          <w:rFonts w:ascii="Times New Roman" w:hAnsi="Times New Roman"/>
          <w:sz w:val="24"/>
          <w:lang w:val="id-ID"/>
        </w:rPr>
        <w:t xml:space="preserve">1) kontruktivisme: masyarakat diukur tekanan darah nya. </w:t>
      </w:r>
      <w:r w:rsidR="00061F6D">
        <w:rPr>
          <w:rFonts w:ascii="Times New Roman" w:hAnsi="Times New Roman"/>
          <w:sz w:val="24"/>
          <w:lang w:val="id-ID"/>
        </w:rPr>
        <w:t xml:space="preserve">Langkah </w:t>
      </w:r>
      <w:r w:rsidR="00F30932">
        <w:rPr>
          <w:rFonts w:ascii="Times New Roman" w:hAnsi="Times New Roman"/>
          <w:sz w:val="24"/>
          <w:lang w:val="id-ID"/>
        </w:rPr>
        <w:t>2) Menemukan : setelah mendapatkan hasil pengukuran tekanan darah, masyarakat menyimpulkan. Apakah itu hipertensi. Apa penyebabnya</w:t>
      </w:r>
      <w:r w:rsidR="008D7CEB">
        <w:rPr>
          <w:rFonts w:ascii="Times New Roman" w:hAnsi="Times New Roman"/>
          <w:sz w:val="24"/>
          <w:lang w:val="id-ID"/>
        </w:rPr>
        <w:t>. Apa gejala yang dialami pada saat ini. Apa yang tindakan yang sudah dilakukan.  Dengan media flip carht masyarakat menemukan jawabannya.</w:t>
      </w:r>
      <w:r w:rsidR="00061F6D">
        <w:rPr>
          <w:rFonts w:ascii="Times New Roman" w:hAnsi="Times New Roman"/>
          <w:sz w:val="24"/>
          <w:lang w:val="id-ID"/>
        </w:rPr>
        <w:t xml:space="preserve"> Langkah 3: masyarakat bertanya tentang hasil yang sudah ditemukan. Langkah 4: masyarakat belajar. Masyarakat diberikan tugas untuk membaca flip chart di rumah bersama dengan keluarga.</w:t>
      </w:r>
    </w:p>
    <w:p w:rsidR="0086519D" w:rsidRPr="00F30932" w:rsidRDefault="009A15F9" w:rsidP="0048452E">
      <w:pPr>
        <w:spacing w:line="480" w:lineRule="auto"/>
        <w:ind w:firstLine="720"/>
        <w:jc w:val="both"/>
        <w:rPr>
          <w:rFonts w:ascii="Times New Roman" w:hAnsi="Times New Roman"/>
          <w:sz w:val="24"/>
          <w:lang w:val="id-ID"/>
        </w:rPr>
      </w:pPr>
      <w:r w:rsidRPr="0086519D">
        <w:rPr>
          <w:rFonts w:ascii="Times New Roman" w:hAnsi="Times New Roman"/>
          <w:b/>
          <w:sz w:val="24"/>
          <w:lang w:val="id-ID"/>
        </w:rPr>
        <w:lastRenderedPageBreak/>
        <w:t>Pertemuan ke dua</w:t>
      </w:r>
      <w:r>
        <w:rPr>
          <w:rFonts w:ascii="Times New Roman" w:hAnsi="Times New Roman"/>
          <w:sz w:val="24"/>
          <w:lang w:val="id-ID"/>
        </w:rPr>
        <w:t xml:space="preserve"> </w:t>
      </w:r>
      <w:r w:rsidR="00F30932">
        <w:rPr>
          <w:rFonts w:ascii="Times New Roman" w:hAnsi="Times New Roman"/>
          <w:sz w:val="24"/>
          <w:lang w:val="id-ID"/>
        </w:rPr>
        <w:t xml:space="preserve">tanggal </w:t>
      </w:r>
      <w:r w:rsidR="00526E31">
        <w:rPr>
          <w:rFonts w:ascii="Times New Roman" w:hAnsi="Times New Roman"/>
          <w:sz w:val="24"/>
          <w:lang w:val="id-ID"/>
        </w:rPr>
        <w:t xml:space="preserve">1 Oktober </w:t>
      </w:r>
      <w:r w:rsidR="00F30932">
        <w:rPr>
          <w:rFonts w:ascii="Times New Roman" w:hAnsi="Times New Roman"/>
          <w:sz w:val="24"/>
          <w:lang w:val="id-ID"/>
        </w:rPr>
        <w:t xml:space="preserve">2019 </w:t>
      </w:r>
      <w:r>
        <w:rPr>
          <w:rFonts w:ascii="Times New Roman" w:hAnsi="Times New Roman"/>
          <w:sz w:val="24"/>
          <w:lang w:val="id-ID"/>
        </w:rPr>
        <w:t>dengan dilakukan</w:t>
      </w:r>
      <w:r w:rsidR="0086519D">
        <w:rPr>
          <w:rFonts w:ascii="Times New Roman" w:hAnsi="Times New Roman"/>
          <w:sz w:val="24"/>
          <w:lang w:val="id-ID"/>
        </w:rPr>
        <w:t xml:space="preserve"> </w:t>
      </w:r>
      <w:r w:rsidR="0048452E">
        <w:rPr>
          <w:rFonts w:ascii="Times New Roman" w:hAnsi="Times New Roman"/>
          <w:sz w:val="24"/>
          <w:lang w:val="id-ID"/>
        </w:rPr>
        <w:t>langkah ke lima</w:t>
      </w:r>
      <w:r w:rsidR="00061F6D">
        <w:rPr>
          <w:rFonts w:ascii="Times New Roman" w:hAnsi="Times New Roman"/>
          <w:sz w:val="24"/>
          <w:lang w:val="id-ID"/>
        </w:rPr>
        <w:t xml:space="preserve"> : pemodelan. Masyarakat</w:t>
      </w:r>
      <w:r w:rsidR="005B6865">
        <w:rPr>
          <w:rFonts w:ascii="Times New Roman" w:hAnsi="Times New Roman"/>
          <w:sz w:val="24"/>
          <w:lang w:val="id-ID"/>
        </w:rPr>
        <w:t xml:space="preserve"> diberikan kasus hipertensi, </w:t>
      </w:r>
      <w:r w:rsidR="00887C1A">
        <w:rPr>
          <w:rFonts w:ascii="Times New Roman" w:hAnsi="Times New Roman"/>
          <w:sz w:val="24"/>
          <w:lang w:val="id-ID"/>
        </w:rPr>
        <w:t xml:space="preserve">pemecahan masalah dengan </w:t>
      </w:r>
      <w:r w:rsidR="005B6865">
        <w:rPr>
          <w:rFonts w:ascii="Times New Roman" w:hAnsi="Times New Roman"/>
          <w:sz w:val="24"/>
          <w:lang w:val="id-ID"/>
        </w:rPr>
        <w:t>terapi REBT.</w:t>
      </w:r>
      <w:r w:rsidR="00061F6D">
        <w:rPr>
          <w:rFonts w:ascii="Times New Roman" w:hAnsi="Times New Roman"/>
          <w:sz w:val="24"/>
          <w:lang w:val="id-ID"/>
        </w:rPr>
        <w:t xml:space="preserve"> </w:t>
      </w:r>
    </w:p>
    <w:p w:rsidR="004579FC" w:rsidRDefault="00526E31" w:rsidP="0048452E">
      <w:pPr>
        <w:spacing w:line="480" w:lineRule="auto"/>
        <w:ind w:firstLine="720"/>
        <w:jc w:val="both"/>
        <w:rPr>
          <w:rFonts w:ascii="Times New Roman" w:hAnsi="Times New Roman"/>
          <w:sz w:val="24"/>
          <w:lang w:val="id-ID"/>
        </w:rPr>
      </w:pPr>
      <w:r w:rsidRPr="0048452E">
        <w:rPr>
          <w:rFonts w:ascii="Times New Roman" w:hAnsi="Times New Roman"/>
          <w:b/>
          <w:sz w:val="24"/>
          <w:lang w:val="id-ID"/>
        </w:rPr>
        <w:t>Pertemuan ke tiga</w:t>
      </w:r>
      <w:r>
        <w:rPr>
          <w:rFonts w:ascii="Times New Roman" w:hAnsi="Times New Roman"/>
          <w:sz w:val="24"/>
          <w:lang w:val="id-ID"/>
        </w:rPr>
        <w:t xml:space="preserve"> tanggal 4 Oktober 2019</w:t>
      </w:r>
      <w:r w:rsidR="005014A9">
        <w:rPr>
          <w:rFonts w:ascii="Times New Roman" w:hAnsi="Times New Roman"/>
          <w:sz w:val="24"/>
          <w:lang w:val="id-ID"/>
        </w:rPr>
        <w:t xml:space="preserve"> dengan dilakukan langkah ke 6 yaitu refleksi. Masyarakat mengungkapkan pendapatnya tentang kesehatannya dan didiskusikan dengan terapi REBT</w:t>
      </w:r>
    </w:p>
    <w:p w:rsidR="00CF4544" w:rsidRDefault="004579FC" w:rsidP="008A4C39">
      <w:pPr>
        <w:spacing w:line="480" w:lineRule="auto"/>
        <w:ind w:firstLine="720"/>
        <w:jc w:val="both"/>
        <w:rPr>
          <w:rFonts w:ascii="Times New Roman" w:hAnsi="Times New Roman"/>
          <w:sz w:val="24"/>
          <w:lang w:val="id-ID"/>
        </w:rPr>
      </w:pPr>
      <w:r w:rsidRPr="0048452E">
        <w:rPr>
          <w:rFonts w:ascii="Times New Roman" w:hAnsi="Times New Roman"/>
          <w:b/>
          <w:sz w:val="24"/>
          <w:lang w:val="id-ID"/>
        </w:rPr>
        <w:t xml:space="preserve">Pertemuan </w:t>
      </w:r>
      <w:r w:rsidR="005014A9" w:rsidRPr="0048452E">
        <w:rPr>
          <w:rFonts w:ascii="Times New Roman" w:hAnsi="Times New Roman"/>
          <w:b/>
          <w:sz w:val="24"/>
          <w:lang w:val="id-ID"/>
        </w:rPr>
        <w:t>ke empat</w:t>
      </w:r>
      <w:r w:rsidR="005014A9">
        <w:rPr>
          <w:rFonts w:ascii="Times New Roman" w:hAnsi="Times New Roman"/>
          <w:sz w:val="24"/>
          <w:lang w:val="id-ID"/>
        </w:rPr>
        <w:t xml:space="preserve"> tanggal 8 Oktober 2019</w:t>
      </w:r>
      <w:r w:rsidR="009A15F9">
        <w:rPr>
          <w:rFonts w:ascii="Times New Roman" w:hAnsi="Times New Roman"/>
          <w:sz w:val="24"/>
          <w:lang w:val="id-ID"/>
        </w:rPr>
        <w:t xml:space="preserve"> dilakukan </w:t>
      </w:r>
      <w:r w:rsidRPr="004579FC">
        <w:rPr>
          <w:rFonts w:ascii="Times New Roman" w:hAnsi="Times New Roman"/>
          <w:i/>
          <w:sz w:val="24"/>
          <w:lang w:val="id-ID"/>
        </w:rPr>
        <w:t>Autentik Assessment</w:t>
      </w:r>
      <w:r>
        <w:rPr>
          <w:rFonts w:ascii="Times New Roman" w:hAnsi="Times New Roman"/>
          <w:sz w:val="24"/>
          <w:lang w:val="id-ID"/>
        </w:rPr>
        <w:t xml:space="preserve"> yaitu penilaian yang sebenarnya. Pengukuran  tekanan darah kedua</w:t>
      </w:r>
      <w:r w:rsidRPr="004579FC">
        <w:rPr>
          <w:rFonts w:ascii="Times New Roman" w:hAnsi="Times New Roman"/>
          <w:sz w:val="24"/>
          <w:lang w:val="id-ID"/>
        </w:rPr>
        <w:t xml:space="preserve"> </w:t>
      </w:r>
      <w:r>
        <w:rPr>
          <w:rFonts w:ascii="Times New Roman" w:hAnsi="Times New Roman"/>
          <w:sz w:val="24"/>
          <w:lang w:val="id-ID"/>
        </w:rPr>
        <w:t>dilanjutkan Pengukuran pengetahuan dengan p</w:t>
      </w:r>
      <w:r w:rsidR="00F30932">
        <w:rPr>
          <w:rFonts w:ascii="Times New Roman" w:hAnsi="Times New Roman"/>
          <w:sz w:val="24"/>
          <w:lang w:val="id-ID"/>
        </w:rPr>
        <w:t>ost</w:t>
      </w:r>
      <w:r>
        <w:rPr>
          <w:rFonts w:ascii="Times New Roman" w:hAnsi="Times New Roman"/>
          <w:sz w:val="24"/>
          <w:lang w:val="id-ID"/>
        </w:rPr>
        <w:t xml:space="preserve"> tes</w:t>
      </w:r>
      <w:r w:rsidR="009A15F9">
        <w:rPr>
          <w:rFonts w:ascii="Times New Roman" w:hAnsi="Times New Roman"/>
          <w:sz w:val="24"/>
          <w:lang w:val="id-ID"/>
        </w:rPr>
        <w:t>.</w:t>
      </w:r>
    </w:p>
    <w:p w:rsidR="00BA6D5E" w:rsidRPr="008A4C39" w:rsidRDefault="00CF4544" w:rsidP="00BA6D5E">
      <w:pPr>
        <w:spacing w:line="480" w:lineRule="auto"/>
        <w:jc w:val="both"/>
        <w:rPr>
          <w:rFonts w:ascii="Times New Roman" w:hAnsi="Times New Roman"/>
          <w:b/>
          <w:sz w:val="24"/>
          <w:lang w:val="id-ID"/>
        </w:rPr>
      </w:pPr>
      <w:r w:rsidRPr="008A4C39">
        <w:rPr>
          <w:rFonts w:ascii="Times New Roman" w:hAnsi="Times New Roman"/>
          <w:b/>
          <w:sz w:val="24"/>
          <w:lang w:val="id-ID"/>
        </w:rPr>
        <w:t xml:space="preserve">4.2 </w:t>
      </w:r>
      <w:r w:rsidR="00BA6D5E" w:rsidRPr="008A4C39">
        <w:rPr>
          <w:rFonts w:ascii="Times New Roman" w:hAnsi="Times New Roman"/>
          <w:b/>
          <w:sz w:val="24"/>
          <w:lang w:val="id-ID"/>
        </w:rPr>
        <w:t>Populasi dan Sampel</w:t>
      </w:r>
    </w:p>
    <w:p w:rsidR="00BA6D5E" w:rsidRPr="008C4C7A" w:rsidRDefault="008C4C7A" w:rsidP="00CF4544">
      <w:pPr>
        <w:spacing w:line="480" w:lineRule="auto"/>
        <w:ind w:firstLine="720"/>
        <w:jc w:val="both"/>
        <w:rPr>
          <w:rFonts w:ascii="Times New Roman" w:hAnsi="Times New Roman"/>
          <w:sz w:val="24"/>
          <w:lang w:val="id-ID"/>
        </w:rPr>
      </w:pPr>
      <w:r>
        <w:rPr>
          <w:rFonts w:ascii="Times New Roman" w:hAnsi="Times New Roman"/>
          <w:sz w:val="24"/>
          <w:lang w:val="id-ID"/>
        </w:rPr>
        <w:t xml:space="preserve">Populasi dari penelitian ini adalah masyarakat yang mempunyai penyakit hipertensi di kelurahan Mojolangu Kota Malang. </w:t>
      </w:r>
      <w:r w:rsidR="00BA6D5E">
        <w:rPr>
          <w:lang w:val="id-ID"/>
        </w:rPr>
        <w:t>Jumlah sampel yang akan diambil sejumlah  60 responden dan akan diambil dengan cara simpel random sampling</w:t>
      </w:r>
    </w:p>
    <w:p w:rsidR="00BA6D5E" w:rsidRDefault="00BA6D5E" w:rsidP="00BA6D5E">
      <w:pPr>
        <w:rPr>
          <w:lang w:val="id-ID"/>
        </w:rPr>
      </w:pPr>
      <w:r>
        <w:rPr>
          <w:lang w:val="id-ID"/>
        </w:rPr>
        <w:t>Kriteria inklusi :</w:t>
      </w:r>
    </w:p>
    <w:p w:rsidR="00BA6D5E" w:rsidRDefault="00BA6D5E" w:rsidP="00BA6D5E">
      <w:pPr>
        <w:rPr>
          <w:lang w:val="id-ID"/>
        </w:rPr>
      </w:pPr>
      <w:r>
        <w:rPr>
          <w:lang w:val="id-ID"/>
        </w:rPr>
        <w:t>1. Penderita hipertensi usia &gt; 25 tahun</w:t>
      </w:r>
    </w:p>
    <w:p w:rsidR="00BA6D5E" w:rsidRDefault="00BA6D5E" w:rsidP="00BA6D5E">
      <w:pPr>
        <w:rPr>
          <w:lang w:val="id-ID"/>
        </w:rPr>
      </w:pPr>
      <w:r>
        <w:rPr>
          <w:lang w:val="id-ID"/>
        </w:rPr>
        <w:t>2. Telah didiagnosis hipertensi minimal 3 bulan yang lalu</w:t>
      </w:r>
    </w:p>
    <w:p w:rsidR="00BA6D5E" w:rsidRDefault="00BA6D5E" w:rsidP="00BA6D5E">
      <w:pPr>
        <w:rPr>
          <w:lang w:val="id-ID"/>
        </w:rPr>
      </w:pPr>
      <w:r>
        <w:rPr>
          <w:lang w:val="id-ID"/>
        </w:rPr>
        <w:t>3. Kriteria ketergantungan : mandiri</w:t>
      </w:r>
    </w:p>
    <w:p w:rsidR="00BA6D5E" w:rsidRPr="005751C4" w:rsidRDefault="00BA6D5E" w:rsidP="00BA6D5E">
      <w:pPr>
        <w:rPr>
          <w:lang w:val="id-ID"/>
        </w:rPr>
      </w:pPr>
      <w:r>
        <w:rPr>
          <w:lang w:val="id-ID"/>
        </w:rPr>
        <w:t>Kriteria eksklusi :</w:t>
      </w:r>
    </w:p>
    <w:p w:rsidR="00BA6D5E" w:rsidRDefault="00BA6D5E" w:rsidP="00BA6D5E">
      <w:pPr>
        <w:rPr>
          <w:sz w:val="20"/>
          <w:szCs w:val="20"/>
          <w:lang w:val="id-ID"/>
        </w:rPr>
      </w:pPr>
      <w:r>
        <w:rPr>
          <w:sz w:val="20"/>
          <w:szCs w:val="20"/>
          <w:lang w:val="id-ID"/>
        </w:rPr>
        <w:t>Penderita hipertensi yang sedang dirawat di RS</w:t>
      </w:r>
    </w:p>
    <w:p w:rsidR="00BA6D5E" w:rsidRPr="008A4C39" w:rsidRDefault="00BA6D5E" w:rsidP="00BA6D5E">
      <w:pPr>
        <w:jc w:val="both"/>
        <w:rPr>
          <w:rFonts w:ascii="Times New Roman" w:hAnsi="Times New Roman"/>
          <w:b/>
          <w:sz w:val="24"/>
          <w:lang w:val="id-ID"/>
        </w:rPr>
      </w:pPr>
    </w:p>
    <w:p w:rsidR="00BA6D5E" w:rsidRDefault="00CF4544" w:rsidP="00BA6D5E">
      <w:pPr>
        <w:jc w:val="both"/>
        <w:rPr>
          <w:rFonts w:ascii="Times New Roman" w:hAnsi="Times New Roman"/>
          <w:sz w:val="24"/>
          <w:lang w:val="id-ID"/>
        </w:rPr>
      </w:pPr>
      <w:r w:rsidRPr="008A4C39">
        <w:rPr>
          <w:rFonts w:ascii="Times New Roman" w:hAnsi="Times New Roman"/>
          <w:b/>
          <w:sz w:val="24"/>
          <w:lang w:val="id-ID"/>
        </w:rPr>
        <w:t>4.</w:t>
      </w:r>
      <w:r w:rsidR="008A4C39" w:rsidRPr="008A4C39">
        <w:rPr>
          <w:rFonts w:ascii="Times New Roman" w:hAnsi="Times New Roman"/>
          <w:b/>
          <w:sz w:val="24"/>
          <w:lang w:val="id-ID"/>
        </w:rPr>
        <w:t>3</w:t>
      </w:r>
      <w:r w:rsidRPr="008A4C39">
        <w:rPr>
          <w:rFonts w:ascii="Times New Roman" w:hAnsi="Times New Roman"/>
          <w:b/>
          <w:sz w:val="24"/>
          <w:lang w:val="id-ID"/>
        </w:rPr>
        <w:t xml:space="preserve"> </w:t>
      </w:r>
      <w:r w:rsidR="00BA6D5E" w:rsidRPr="008A4C39">
        <w:rPr>
          <w:rFonts w:ascii="Times New Roman" w:hAnsi="Times New Roman"/>
          <w:b/>
          <w:sz w:val="24"/>
          <w:lang w:val="id-ID"/>
        </w:rPr>
        <w:t>Variabel Penelitian</w:t>
      </w:r>
      <w:r w:rsidR="00BA6D5E" w:rsidRPr="0075489B">
        <w:rPr>
          <w:rFonts w:ascii="Times New Roman" w:hAnsi="Times New Roman"/>
          <w:sz w:val="24"/>
          <w:lang w:val="id-ID"/>
        </w:rPr>
        <w:t xml:space="preserve"> :</w:t>
      </w:r>
    </w:p>
    <w:p w:rsidR="00BA6D5E" w:rsidRDefault="00BA6D5E" w:rsidP="008C4C7A">
      <w:pPr>
        <w:pStyle w:val="ListParagraph"/>
        <w:numPr>
          <w:ilvl w:val="0"/>
          <w:numId w:val="16"/>
        </w:numPr>
        <w:spacing w:line="480" w:lineRule="auto"/>
        <w:jc w:val="both"/>
        <w:rPr>
          <w:rFonts w:ascii="Arial" w:hAnsi="Arial" w:cs="Arial"/>
        </w:rPr>
      </w:pPr>
      <w:r>
        <w:rPr>
          <w:rFonts w:ascii="Arial" w:hAnsi="Arial" w:cs="Arial"/>
          <w:b/>
          <w:lang w:val="id-ID"/>
        </w:rPr>
        <w:t>Variabel Bebas</w:t>
      </w:r>
      <w:r>
        <w:rPr>
          <w:rFonts w:ascii="Arial" w:hAnsi="Arial" w:cs="Arial"/>
          <w:lang w:val="id-ID"/>
        </w:rPr>
        <w:t>: pengembangan</w:t>
      </w:r>
      <w:r w:rsidRPr="00850D4B">
        <w:rPr>
          <w:color w:val="000000"/>
          <w:shd w:val="clear" w:color="auto" w:fill="FFFFFF"/>
        </w:rPr>
        <w:t xml:space="preserve"> </w:t>
      </w:r>
      <w:r w:rsidRPr="000161CF">
        <w:rPr>
          <w:color w:val="000000"/>
          <w:shd w:val="clear" w:color="auto" w:fill="FFFFFF"/>
        </w:rPr>
        <w:t xml:space="preserve">Model Pembelajaran Kontekstual Berbantuan Media Flip Dan Terapi </w:t>
      </w:r>
      <w:r w:rsidRPr="000161CF">
        <w:rPr>
          <w:i/>
          <w:color w:val="000000"/>
          <w:shd w:val="clear" w:color="auto" w:fill="FFFFFF"/>
        </w:rPr>
        <w:t>Rebt</w:t>
      </w:r>
    </w:p>
    <w:p w:rsidR="00BA6D5E" w:rsidRDefault="00BA6D5E" w:rsidP="008C4C7A">
      <w:pPr>
        <w:spacing w:line="480" w:lineRule="auto"/>
        <w:ind w:firstLine="709"/>
        <w:jc w:val="both"/>
        <w:rPr>
          <w:rFonts w:ascii="Arial" w:hAnsi="Arial" w:cs="Arial"/>
          <w:b/>
          <w:bCs/>
          <w:lang w:val="id-ID"/>
        </w:rPr>
      </w:pPr>
      <w:r>
        <w:rPr>
          <w:rFonts w:ascii="Arial" w:hAnsi="Arial" w:cs="Arial"/>
          <w:b/>
          <w:bCs/>
          <w:lang w:val="id-ID"/>
        </w:rPr>
        <w:lastRenderedPageBreak/>
        <w:t xml:space="preserve">b.  </w:t>
      </w:r>
      <w:r w:rsidRPr="00850D4B">
        <w:rPr>
          <w:rFonts w:ascii="Arial" w:hAnsi="Arial" w:cs="Arial"/>
          <w:b/>
          <w:bCs/>
          <w:lang w:val="id-ID"/>
        </w:rPr>
        <w:t>Variabel Terikat:</w:t>
      </w:r>
    </w:p>
    <w:p w:rsidR="008A4C39" w:rsidRDefault="008A4C39" w:rsidP="008A4C39">
      <w:pPr>
        <w:spacing w:line="480" w:lineRule="auto"/>
        <w:ind w:firstLine="993"/>
        <w:jc w:val="both"/>
        <w:rPr>
          <w:rFonts w:ascii="Arial" w:hAnsi="Arial" w:cs="Arial"/>
          <w:bCs/>
          <w:lang w:val="id-ID"/>
        </w:rPr>
      </w:pPr>
      <w:r>
        <w:rPr>
          <w:rFonts w:ascii="Arial" w:hAnsi="Arial" w:cs="Arial"/>
          <w:bCs/>
          <w:lang w:val="id-ID"/>
        </w:rPr>
        <w:t>P</w:t>
      </w:r>
      <w:r w:rsidRPr="008A4C39">
        <w:rPr>
          <w:rFonts w:ascii="Arial" w:hAnsi="Arial" w:cs="Arial"/>
          <w:bCs/>
          <w:lang w:val="id-ID"/>
        </w:rPr>
        <w:t>engetahuan dan tekanan darah</w:t>
      </w:r>
    </w:p>
    <w:p w:rsidR="008A4C39" w:rsidRPr="008A4C39" w:rsidRDefault="008A4C39" w:rsidP="008A4C39">
      <w:pPr>
        <w:spacing w:line="480" w:lineRule="auto"/>
        <w:jc w:val="both"/>
        <w:rPr>
          <w:rFonts w:ascii="Arial" w:hAnsi="Arial" w:cs="Arial"/>
          <w:b/>
        </w:rPr>
      </w:pPr>
      <w:r w:rsidRPr="008A4C39">
        <w:rPr>
          <w:rFonts w:ascii="Arial" w:hAnsi="Arial" w:cs="Arial"/>
          <w:b/>
          <w:bCs/>
          <w:lang w:val="id-ID"/>
        </w:rPr>
        <w:t>4.4 Difinisi Operasional</w:t>
      </w:r>
    </w:p>
    <w:p w:rsidR="00BA6D5E" w:rsidRPr="008A4C39" w:rsidRDefault="00BA6D5E" w:rsidP="008C4C7A">
      <w:pPr>
        <w:pStyle w:val="NoSpacing"/>
        <w:numPr>
          <w:ilvl w:val="0"/>
          <w:numId w:val="15"/>
        </w:numPr>
        <w:spacing w:line="480" w:lineRule="auto"/>
        <w:jc w:val="both"/>
        <w:rPr>
          <w:rFonts w:ascii="Times New Roman" w:hAnsi="Times New Roman"/>
          <w:sz w:val="24"/>
          <w:szCs w:val="24"/>
        </w:rPr>
      </w:pPr>
      <w:r w:rsidRPr="0075489B">
        <w:rPr>
          <w:rFonts w:ascii="Times New Roman" w:hAnsi="Times New Roman"/>
          <w:sz w:val="24"/>
          <w:szCs w:val="24"/>
        </w:rPr>
        <w:t xml:space="preserve">Kemampuan masyarakat dalam memahami konsep hipertensi. Untuk meningkatkan pemahaman kosep pada masyarakat dengan cara diberikan pelatihan dengan model pembelajaran kontekstual dengan media flip cart serta diberikan terapi REBT </w:t>
      </w:r>
      <w:r w:rsidRPr="0075489B">
        <w:rPr>
          <w:rFonts w:ascii="Times New Roman" w:eastAsia="Times New Roman" w:hAnsi="Times New Roman"/>
          <w:iCs/>
          <w:sz w:val="24"/>
          <w:szCs w:val="24"/>
          <w:lang w:val="en-US"/>
        </w:rPr>
        <w:t>agar klien mampu meminimalkan gangguan emosional dan perilaku dengan mengakui kesalahan diri sendiri dari sisi filosofi yang lebih realistis dan bisa diterapkan dalam kehidupan.</w:t>
      </w:r>
      <w:r w:rsidRPr="0075489B">
        <w:rPr>
          <w:rFonts w:ascii="Times New Roman" w:hAnsi="Times New Roman"/>
          <w:iCs/>
          <w:sz w:val="24"/>
          <w:szCs w:val="24"/>
        </w:rPr>
        <w:t xml:space="preserve"> Masyarakat diberikan pre tes dan post tes. </w:t>
      </w:r>
      <w:r w:rsidRPr="0075489B">
        <w:rPr>
          <w:rFonts w:ascii="Times New Roman" w:hAnsi="Times New Roman"/>
          <w:sz w:val="24"/>
          <w:szCs w:val="24"/>
        </w:rPr>
        <w:t>seluruh jawaban dinilai berdasrkan skala rasio.</w:t>
      </w:r>
    </w:p>
    <w:p w:rsidR="003350FF" w:rsidRDefault="00BA6D5E" w:rsidP="00CF4544">
      <w:pPr>
        <w:pStyle w:val="ListParagraph"/>
        <w:numPr>
          <w:ilvl w:val="0"/>
          <w:numId w:val="15"/>
        </w:numPr>
        <w:spacing w:line="480" w:lineRule="auto"/>
        <w:jc w:val="both"/>
        <w:rPr>
          <w:sz w:val="20"/>
          <w:szCs w:val="20"/>
          <w:lang w:val="id-ID"/>
        </w:rPr>
      </w:pPr>
      <w:r w:rsidRPr="0075489B">
        <w:t xml:space="preserve">Pengukuran </w:t>
      </w:r>
      <w:r w:rsidRPr="0075489B">
        <w:rPr>
          <w:lang w:val="id-ID"/>
        </w:rPr>
        <w:t xml:space="preserve">tekanan darah yang </w:t>
      </w:r>
      <w:r w:rsidRPr="0075489B">
        <w:t xml:space="preserve">dilakukan sebelum dan setelah dilakukan </w:t>
      </w:r>
      <w:r w:rsidRPr="0075489B">
        <w:rPr>
          <w:lang w:val="id-ID"/>
        </w:rPr>
        <w:t>diberikan pelatihan</w:t>
      </w:r>
      <w:r w:rsidRPr="0075489B">
        <w:t xml:space="preserve"> </w:t>
      </w:r>
      <w:r w:rsidRPr="0075489B">
        <w:rPr>
          <w:lang w:val="id-ID"/>
        </w:rPr>
        <w:t>oleh kader kesehatan.</w:t>
      </w:r>
      <w:r w:rsidRPr="0075489B">
        <w:rPr>
          <w:sz w:val="20"/>
          <w:szCs w:val="20"/>
          <w:lang w:val="id-ID"/>
        </w:rPr>
        <w:tab/>
      </w:r>
    </w:p>
    <w:p w:rsidR="00CF4544" w:rsidRPr="00CF4544" w:rsidRDefault="00CF4544" w:rsidP="00CF4544">
      <w:pPr>
        <w:pStyle w:val="ListParagraph"/>
        <w:spacing w:line="480" w:lineRule="auto"/>
        <w:jc w:val="both"/>
        <w:rPr>
          <w:sz w:val="20"/>
          <w:szCs w:val="20"/>
          <w:lang w:val="id-ID"/>
        </w:rPr>
      </w:pPr>
    </w:p>
    <w:p w:rsidR="00042D42" w:rsidRPr="000161CF" w:rsidRDefault="00CF4544" w:rsidP="0048452E">
      <w:pPr>
        <w:spacing w:after="0" w:line="480" w:lineRule="auto"/>
        <w:rPr>
          <w:rFonts w:ascii="Times New Roman" w:hAnsi="Times New Roman"/>
          <w:sz w:val="24"/>
          <w:szCs w:val="24"/>
        </w:rPr>
      </w:pPr>
      <w:r>
        <w:rPr>
          <w:rFonts w:ascii="Times New Roman" w:hAnsi="Times New Roman"/>
          <w:sz w:val="24"/>
          <w:szCs w:val="24"/>
          <w:lang w:val="id-ID"/>
        </w:rPr>
        <w:t>4.</w:t>
      </w:r>
      <w:r w:rsidR="008A4C39">
        <w:rPr>
          <w:rFonts w:ascii="Times New Roman" w:hAnsi="Times New Roman"/>
          <w:sz w:val="24"/>
          <w:szCs w:val="24"/>
          <w:lang w:val="id-ID"/>
        </w:rPr>
        <w:t>5</w:t>
      </w:r>
      <w:r w:rsidR="00042D42">
        <w:rPr>
          <w:rFonts w:ascii="Times New Roman" w:hAnsi="Times New Roman"/>
          <w:sz w:val="24"/>
          <w:szCs w:val="24"/>
        </w:rPr>
        <w:t xml:space="preserve">. </w:t>
      </w:r>
      <w:r w:rsidR="00042D42" w:rsidRPr="000161CF">
        <w:rPr>
          <w:rFonts w:ascii="Times New Roman" w:hAnsi="Times New Roman"/>
          <w:sz w:val="24"/>
          <w:szCs w:val="24"/>
        </w:rPr>
        <w:t xml:space="preserve">Waktu Dan Tempat Penelitian </w:t>
      </w:r>
    </w:p>
    <w:p w:rsidR="00042D42" w:rsidRPr="000161CF" w:rsidRDefault="00042D42" w:rsidP="0048452E">
      <w:pPr>
        <w:spacing w:after="0" w:line="480" w:lineRule="auto"/>
        <w:ind w:firstLine="720"/>
        <w:jc w:val="both"/>
        <w:rPr>
          <w:rFonts w:ascii="Times New Roman" w:hAnsi="Times New Roman"/>
          <w:sz w:val="24"/>
          <w:szCs w:val="24"/>
        </w:rPr>
      </w:pPr>
      <w:r w:rsidRPr="000161CF">
        <w:rPr>
          <w:rFonts w:ascii="Times New Roman" w:hAnsi="Times New Roman"/>
          <w:sz w:val="24"/>
          <w:szCs w:val="24"/>
        </w:rPr>
        <w:t xml:space="preserve">Penelitian dilaksanakan di masyarakat </w:t>
      </w:r>
      <w:r w:rsidR="0048452E">
        <w:rPr>
          <w:rFonts w:ascii="Times New Roman" w:hAnsi="Times New Roman"/>
          <w:sz w:val="24"/>
          <w:szCs w:val="24"/>
          <w:lang w:val="id-ID"/>
        </w:rPr>
        <w:t xml:space="preserve">kelurahan Mojolangu </w:t>
      </w:r>
      <w:proofErr w:type="gramStart"/>
      <w:r w:rsidRPr="000161CF">
        <w:rPr>
          <w:rFonts w:ascii="Times New Roman" w:hAnsi="Times New Roman"/>
          <w:sz w:val="24"/>
          <w:szCs w:val="24"/>
        </w:rPr>
        <w:t>kota</w:t>
      </w:r>
      <w:proofErr w:type="gramEnd"/>
      <w:r w:rsidRPr="000161CF">
        <w:rPr>
          <w:rFonts w:ascii="Times New Roman" w:hAnsi="Times New Roman"/>
          <w:sz w:val="24"/>
          <w:szCs w:val="24"/>
        </w:rPr>
        <w:t xml:space="preserve"> Malang. Waktu penelitian ialah pada bulan </w:t>
      </w:r>
      <w:r w:rsidR="0048452E">
        <w:rPr>
          <w:rFonts w:ascii="Times New Roman" w:hAnsi="Times New Roman"/>
          <w:sz w:val="24"/>
          <w:szCs w:val="24"/>
          <w:lang w:val="id-ID"/>
        </w:rPr>
        <w:t xml:space="preserve">Mei </w:t>
      </w:r>
      <w:r w:rsidRPr="000161CF">
        <w:rPr>
          <w:rFonts w:ascii="Times New Roman" w:hAnsi="Times New Roman"/>
          <w:sz w:val="24"/>
          <w:szCs w:val="24"/>
        </w:rPr>
        <w:t xml:space="preserve">2019, dimana pelaksanaan operasionalnya adalah </w:t>
      </w:r>
      <w:r w:rsidR="0048452E">
        <w:rPr>
          <w:rFonts w:ascii="Times New Roman" w:hAnsi="Times New Roman"/>
          <w:sz w:val="24"/>
          <w:szCs w:val="24"/>
          <w:lang w:val="id-ID"/>
        </w:rPr>
        <w:t xml:space="preserve">Juni </w:t>
      </w:r>
      <w:r w:rsidRPr="000161CF">
        <w:rPr>
          <w:rFonts w:ascii="Times New Roman" w:hAnsi="Times New Roman"/>
          <w:sz w:val="24"/>
          <w:szCs w:val="24"/>
        </w:rPr>
        <w:t>2019 yaitu pada saat pengambilan data penilaian kelayakan media flipchart. Subyek penelitian pada penelitian pengembangan ini terdiri dari 1 ahli media, 1 ahli materi, 5 masyarakat pada uji coba lapangan terbatas, 10 masyarakat pada uji coba lapangan kelompok kecil, dan</w:t>
      </w:r>
      <w:r w:rsidR="0048452E">
        <w:rPr>
          <w:rFonts w:ascii="Times New Roman" w:hAnsi="Times New Roman"/>
          <w:sz w:val="24"/>
          <w:szCs w:val="24"/>
          <w:lang w:val="id-ID"/>
        </w:rPr>
        <w:t xml:space="preserve"> 60 </w:t>
      </w:r>
      <w:r w:rsidRPr="000161CF">
        <w:rPr>
          <w:rFonts w:ascii="Times New Roman" w:hAnsi="Times New Roman"/>
          <w:sz w:val="24"/>
          <w:szCs w:val="24"/>
        </w:rPr>
        <w:t xml:space="preserve">masyarakat </w:t>
      </w:r>
    </w:p>
    <w:p w:rsidR="00042D42" w:rsidRPr="000161CF" w:rsidRDefault="00042D42" w:rsidP="0048452E">
      <w:pPr>
        <w:spacing w:after="0" w:line="480" w:lineRule="auto"/>
        <w:jc w:val="both"/>
        <w:rPr>
          <w:rFonts w:ascii="Times New Roman" w:hAnsi="Times New Roman"/>
          <w:sz w:val="24"/>
          <w:szCs w:val="24"/>
        </w:rPr>
      </w:pPr>
    </w:p>
    <w:p w:rsidR="00042D42" w:rsidRPr="000161CF" w:rsidRDefault="00CF4544" w:rsidP="006D515D">
      <w:pPr>
        <w:spacing w:after="0" w:line="480" w:lineRule="auto"/>
        <w:rPr>
          <w:rFonts w:ascii="Times New Roman" w:hAnsi="Times New Roman"/>
          <w:sz w:val="24"/>
          <w:szCs w:val="24"/>
        </w:rPr>
      </w:pPr>
      <w:r>
        <w:rPr>
          <w:rFonts w:ascii="Times New Roman" w:hAnsi="Times New Roman"/>
          <w:sz w:val="24"/>
          <w:szCs w:val="24"/>
          <w:lang w:val="id-ID"/>
        </w:rPr>
        <w:t>4.</w:t>
      </w:r>
      <w:r w:rsidR="008A4C39">
        <w:rPr>
          <w:rFonts w:ascii="Times New Roman" w:hAnsi="Times New Roman"/>
          <w:sz w:val="24"/>
          <w:szCs w:val="24"/>
          <w:lang w:val="id-ID"/>
        </w:rPr>
        <w:t>6</w:t>
      </w:r>
      <w:r w:rsidR="0048452E">
        <w:rPr>
          <w:rFonts w:ascii="Times New Roman" w:hAnsi="Times New Roman"/>
          <w:sz w:val="24"/>
          <w:szCs w:val="24"/>
          <w:lang w:val="id-ID"/>
        </w:rPr>
        <w:t xml:space="preserve">. </w:t>
      </w:r>
      <w:r w:rsidR="0048452E" w:rsidRPr="000161CF">
        <w:rPr>
          <w:rFonts w:ascii="Times New Roman" w:hAnsi="Times New Roman"/>
          <w:sz w:val="24"/>
          <w:szCs w:val="24"/>
        </w:rPr>
        <w:t xml:space="preserve">Teknik Analisis Data </w:t>
      </w:r>
    </w:p>
    <w:p w:rsidR="006611DB" w:rsidRDefault="006611DB" w:rsidP="0048452E">
      <w:pPr>
        <w:spacing w:after="0" w:line="480" w:lineRule="auto"/>
        <w:ind w:firstLine="720"/>
        <w:jc w:val="both"/>
        <w:rPr>
          <w:rFonts w:ascii="Times New Roman" w:hAnsi="Times New Roman"/>
          <w:sz w:val="24"/>
          <w:szCs w:val="24"/>
          <w:lang w:val="id-ID"/>
        </w:rPr>
      </w:pPr>
    </w:p>
    <w:p w:rsidR="006611DB" w:rsidRDefault="006611DB" w:rsidP="006611DB">
      <w:pPr>
        <w:autoSpaceDE w:val="0"/>
        <w:autoSpaceDN w:val="0"/>
        <w:adjustRightInd w:val="0"/>
        <w:spacing w:line="480" w:lineRule="auto"/>
        <w:ind w:firstLine="720"/>
        <w:jc w:val="both"/>
        <w:rPr>
          <w:rFonts w:ascii="Times New Roman" w:hAnsi="Times New Roman"/>
          <w:sz w:val="24"/>
          <w:szCs w:val="24"/>
          <w:lang w:val="id-ID"/>
        </w:rPr>
      </w:pPr>
      <w:r w:rsidRPr="006611DB">
        <w:rPr>
          <w:rFonts w:ascii="Times New Roman" w:hAnsi="Times New Roman"/>
          <w:color w:val="000000"/>
          <w:sz w:val="24"/>
          <w:szCs w:val="24"/>
          <w:lang w:val="id-ID"/>
        </w:rPr>
        <w:lastRenderedPageBreak/>
        <w:t xml:space="preserve">Variabel dalam penelitian ini menggunakan skala numerik, yaitu variabel </w:t>
      </w:r>
      <w:r w:rsidRPr="006611DB">
        <w:rPr>
          <w:rFonts w:ascii="Times New Roman" w:hAnsi="Times New Roman"/>
          <w:sz w:val="24"/>
          <w:lang w:val="id-ID"/>
        </w:rPr>
        <w:t>tekanan darah (systole dan diastole) dan pengetahuan dalam pemahaman konsep dan pencegahan hipertensi pada saat sebelum dan sesudah diberikan perlakuan (pelatihan dengan model pembelajaran kontekstual dengan media flipchart dan terapi REBT)</w:t>
      </w:r>
      <w:r w:rsidRPr="006611DB">
        <w:rPr>
          <w:rFonts w:ascii="Times New Roman" w:hAnsi="Times New Roman"/>
          <w:sz w:val="24"/>
        </w:rPr>
        <w:t xml:space="preserve"> </w:t>
      </w:r>
      <w:r w:rsidRPr="006611DB">
        <w:rPr>
          <w:rFonts w:ascii="Times New Roman" w:hAnsi="Times New Roman"/>
          <w:color w:val="000000"/>
          <w:sz w:val="24"/>
          <w:szCs w:val="24"/>
          <w:shd w:val="clear" w:color="auto" w:fill="FFFFFF"/>
        </w:rPr>
        <w:t>di Masyarakat Kelurahan Mojolangu</w:t>
      </w:r>
      <w:r w:rsidRPr="006611DB">
        <w:rPr>
          <w:rFonts w:ascii="Times New Roman" w:hAnsi="Times New Roman"/>
          <w:color w:val="000000"/>
          <w:sz w:val="24"/>
          <w:szCs w:val="24"/>
          <w:lang w:val="id-ID"/>
        </w:rPr>
        <w:t xml:space="preserve">. Dengan demikian, Untuk mengetahui perbandingan </w:t>
      </w:r>
      <w:r w:rsidRPr="006611DB">
        <w:rPr>
          <w:rFonts w:ascii="Times New Roman" w:hAnsi="Times New Roman"/>
          <w:sz w:val="24"/>
          <w:lang w:val="id-ID"/>
        </w:rPr>
        <w:t>tekanan darah (systole dan diastole) dan pengetahuan dalam pemahaman konsep dan pencegahan hipertensi pada saat sebelum dan sesudah diberikan perlakuan (pelatihan dengan model pembelajaran kontekstual dengan media flipchart dan terapi REBT) tersebut</w:t>
      </w:r>
      <w:r w:rsidRPr="006611DB">
        <w:rPr>
          <w:rFonts w:ascii="Times New Roman" w:hAnsi="Times New Roman"/>
          <w:sz w:val="24"/>
          <w:szCs w:val="24"/>
          <w:lang w:val="id-ID"/>
        </w:rPr>
        <w:t xml:space="preserve">, </w:t>
      </w:r>
      <w:r w:rsidRPr="006611DB">
        <w:rPr>
          <w:rFonts w:ascii="Times New Roman" w:hAnsi="Times New Roman"/>
          <w:color w:val="000000"/>
          <w:sz w:val="24"/>
          <w:szCs w:val="24"/>
          <w:lang w:val="id-ID"/>
        </w:rPr>
        <w:t xml:space="preserve">dapat dilakukan dengan menggunakan uji t berpasangan </w:t>
      </w:r>
      <w:r w:rsidRPr="006611DB">
        <w:rPr>
          <w:rFonts w:ascii="Times New Roman" w:hAnsi="Times New Roman"/>
          <w:sz w:val="24"/>
          <w:szCs w:val="24"/>
          <w:lang w:val="id-ID"/>
        </w:rPr>
        <w:t>(</w:t>
      </w:r>
      <w:r w:rsidRPr="006611DB">
        <w:rPr>
          <w:rFonts w:ascii="Times New Roman" w:hAnsi="Times New Roman"/>
          <w:i/>
          <w:sz w:val="24"/>
          <w:szCs w:val="24"/>
          <w:lang w:val="id-ID"/>
        </w:rPr>
        <w:t>paired sampel t test</w:t>
      </w:r>
      <w:r w:rsidRPr="006611DB">
        <w:rPr>
          <w:rFonts w:ascii="Times New Roman" w:hAnsi="Times New Roman"/>
          <w:sz w:val="24"/>
          <w:szCs w:val="24"/>
          <w:lang w:val="id-ID"/>
        </w:rPr>
        <w:t>)</w:t>
      </w:r>
      <w:r w:rsidRPr="006611DB">
        <w:rPr>
          <w:rFonts w:ascii="Times New Roman" w:hAnsi="Times New Roman"/>
          <w:color w:val="000000"/>
          <w:sz w:val="24"/>
          <w:szCs w:val="24"/>
          <w:lang w:val="id-ID"/>
        </w:rPr>
        <w:t xml:space="preserve">. Adapun untuk mengetahui pengaruh </w:t>
      </w:r>
      <w:r w:rsidRPr="006611DB">
        <w:rPr>
          <w:rFonts w:ascii="Times New Roman" w:hAnsi="Times New Roman"/>
          <w:sz w:val="24"/>
          <w:lang w:val="id-ID"/>
        </w:rPr>
        <w:t xml:space="preserve">perlakuan (pelatihan dengan model pembelajaran kontekstual dengan media flipchart dan terapi REBT) terhadap </w:t>
      </w:r>
      <w:r w:rsidRPr="006611DB">
        <w:rPr>
          <w:rFonts w:ascii="Times New Roman" w:hAnsi="Times New Roman"/>
          <w:sz w:val="24"/>
        </w:rPr>
        <w:t xml:space="preserve">kategori </w:t>
      </w:r>
      <w:r w:rsidRPr="006611DB">
        <w:rPr>
          <w:rFonts w:ascii="Times New Roman" w:hAnsi="Times New Roman"/>
          <w:sz w:val="24"/>
          <w:lang w:val="id-ID"/>
        </w:rPr>
        <w:t>tekanan darah (systole dan diastole) dan</w:t>
      </w:r>
      <w:r w:rsidRPr="006611DB">
        <w:rPr>
          <w:rFonts w:ascii="Times New Roman" w:hAnsi="Times New Roman"/>
          <w:sz w:val="24"/>
        </w:rPr>
        <w:t xml:space="preserve"> kategori</w:t>
      </w:r>
      <w:r w:rsidRPr="006611DB">
        <w:rPr>
          <w:rFonts w:ascii="Times New Roman" w:hAnsi="Times New Roman"/>
          <w:sz w:val="24"/>
          <w:lang w:val="id-ID"/>
        </w:rPr>
        <w:t xml:space="preserve"> pengetahuan dalam pemahaman konsep dan pencegahan hipertensi dapat menggunakan </w:t>
      </w:r>
      <w:r w:rsidRPr="006611DB">
        <w:rPr>
          <w:rFonts w:ascii="Times New Roman" w:hAnsi="Times New Roman"/>
          <w:sz w:val="24"/>
        </w:rPr>
        <w:t>tabulasi silang (</w:t>
      </w:r>
      <w:r w:rsidRPr="006611DB">
        <w:rPr>
          <w:rFonts w:ascii="Times New Roman" w:hAnsi="Times New Roman"/>
          <w:i/>
          <w:iCs/>
          <w:sz w:val="24"/>
        </w:rPr>
        <w:t>crosstabs</w:t>
      </w:r>
      <w:r w:rsidRPr="006611DB">
        <w:rPr>
          <w:rFonts w:ascii="Times New Roman" w:hAnsi="Times New Roman"/>
          <w:sz w:val="24"/>
        </w:rPr>
        <w:t xml:space="preserve">), </w:t>
      </w:r>
      <w:r w:rsidRPr="006611DB">
        <w:rPr>
          <w:rFonts w:ascii="Times New Roman" w:hAnsi="Times New Roman"/>
          <w:sz w:val="24"/>
          <w:lang w:val="id-ID"/>
        </w:rPr>
        <w:t xml:space="preserve">uji </w:t>
      </w:r>
      <w:r w:rsidRPr="006611DB">
        <w:rPr>
          <w:rFonts w:ascii="Times New Roman" w:hAnsi="Times New Roman"/>
          <w:sz w:val="24"/>
        </w:rPr>
        <w:t>chi square</w:t>
      </w:r>
      <w:r w:rsidRPr="006611DB">
        <w:rPr>
          <w:rFonts w:ascii="Times New Roman" w:hAnsi="Times New Roman"/>
          <w:sz w:val="24"/>
          <w:lang w:val="id-ID"/>
        </w:rPr>
        <w:t xml:space="preserve"> dan </w:t>
      </w:r>
      <w:r w:rsidRPr="006611DB">
        <w:rPr>
          <w:rFonts w:ascii="Times New Roman" w:hAnsi="Times New Roman"/>
          <w:sz w:val="24"/>
        </w:rPr>
        <w:t>korelasi spearman</w:t>
      </w:r>
      <w:r w:rsidRPr="006611DB">
        <w:rPr>
          <w:rFonts w:ascii="Times New Roman" w:hAnsi="Times New Roman"/>
          <w:sz w:val="24"/>
          <w:lang w:val="id-ID"/>
        </w:rPr>
        <w:t xml:space="preserve">. </w:t>
      </w:r>
      <w:r w:rsidRPr="006611DB">
        <w:rPr>
          <w:rFonts w:ascii="Times New Roman" w:hAnsi="Times New Roman"/>
          <w:color w:val="000000"/>
          <w:sz w:val="24"/>
          <w:szCs w:val="24"/>
          <w:lang w:val="id-ID"/>
        </w:rPr>
        <w:t xml:space="preserve">Pengujian dilakukan </w:t>
      </w:r>
      <w:r w:rsidRPr="006611DB">
        <w:rPr>
          <w:rFonts w:ascii="Times New Roman" w:hAnsi="Times New Roman"/>
          <w:sz w:val="24"/>
          <w:szCs w:val="24"/>
          <w:lang w:val="id-ID"/>
        </w:rPr>
        <w:t>dengan menggunakan software SPSS release 18. Output hasil analisis dapat dilihat pada lembar lampiran.</w:t>
      </w:r>
    </w:p>
    <w:p w:rsidR="006611DB" w:rsidRDefault="006611DB" w:rsidP="006611DB">
      <w:pPr>
        <w:autoSpaceDE w:val="0"/>
        <w:autoSpaceDN w:val="0"/>
        <w:adjustRightInd w:val="0"/>
        <w:spacing w:line="480" w:lineRule="auto"/>
        <w:ind w:firstLine="720"/>
        <w:jc w:val="both"/>
        <w:rPr>
          <w:rFonts w:ascii="Times New Roman" w:hAnsi="Times New Roman"/>
          <w:sz w:val="24"/>
          <w:szCs w:val="24"/>
          <w:lang w:val="id-ID"/>
        </w:rPr>
      </w:pPr>
    </w:p>
    <w:p w:rsidR="006611DB" w:rsidRPr="006611DB" w:rsidRDefault="006611DB" w:rsidP="006611DB">
      <w:pPr>
        <w:autoSpaceDE w:val="0"/>
        <w:autoSpaceDN w:val="0"/>
        <w:adjustRightInd w:val="0"/>
        <w:spacing w:line="480" w:lineRule="auto"/>
        <w:jc w:val="both"/>
        <w:rPr>
          <w:rFonts w:ascii="Times New Roman" w:hAnsi="Times New Roman"/>
          <w:sz w:val="24"/>
          <w:szCs w:val="24"/>
          <w:lang w:val="id-ID"/>
        </w:rPr>
      </w:pPr>
    </w:p>
    <w:p w:rsidR="00F417D2" w:rsidRDefault="00F417D2" w:rsidP="006D515D">
      <w:pPr>
        <w:pStyle w:val="Header"/>
        <w:spacing w:after="0" w:line="480" w:lineRule="auto"/>
        <w:jc w:val="center"/>
        <w:rPr>
          <w:rFonts w:ascii="Times New Roman" w:hAnsi="Times New Roman"/>
          <w:b/>
          <w:sz w:val="24"/>
          <w:szCs w:val="24"/>
          <w:lang w:val="id-ID"/>
        </w:rPr>
      </w:pPr>
    </w:p>
    <w:p w:rsidR="006D515D" w:rsidRDefault="006D515D" w:rsidP="004215A7">
      <w:pPr>
        <w:pStyle w:val="Header"/>
        <w:spacing w:after="0"/>
        <w:rPr>
          <w:rFonts w:ascii="Times New Roman" w:hAnsi="Times New Roman"/>
          <w:b/>
          <w:sz w:val="24"/>
          <w:szCs w:val="24"/>
          <w:lang w:val="id-ID"/>
        </w:rPr>
      </w:pPr>
    </w:p>
    <w:p w:rsidR="0048452E" w:rsidRDefault="0048452E" w:rsidP="004215A7">
      <w:pPr>
        <w:pStyle w:val="Header"/>
        <w:spacing w:after="0"/>
        <w:rPr>
          <w:rFonts w:ascii="Times New Roman" w:hAnsi="Times New Roman"/>
          <w:b/>
          <w:sz w:val="24"/>
          <w:szCs w:val="24"/>
          <w:lang w:val="id-ID"/>
        </w:rPr>
      </w:pPr>
    </w:p>
    <w:p w:rsidR="0048452E" w:rsidRDefault="0048452E" w:rsidP="004215A7">
      <w:pPr>
        <w:pStyle w:val="Header"/>
        <w:spacing w:after="0"/>
        <w:rPr>
          <w:rFonts w:ascii="Times New Roman" w:hAnsi="Times New Roman"/>
          <w:b/>
          <w:sz w:val="24"/>
          <w:szCs w:val="24"/>
          <w:lang w:val="id-ID"/>
        </w:rPr>
      </w:pPr>
    </w:p>
    <w:p w:rsidR="0048452E" w:rsidRDefault="0048452E" w:rsidP="004215A7">
      <w:pPr>
        <w:pStyle w:val="Header"/>
        <w:spacing w:after="0"/>
        <w:rPr>
          <w:rFonts w:ascii="Times New Roman" w:hAnsi="Times New Roman"/>
          <w:b/>
          <w:sz w:val="24"/>
          <w:szCs w:val="24"/>
          <w:lang w:val="id-ID"/>
        </w:rPr>
      </w:pPr>
    </w:p>
    <w:p w:rsidR="0048452E" w:rsidRDefault="0048452E" w:rsidP="004215A7">
      <w:pPr>
        <w:pStyle w:val="Header"/>
        <w:spacing w:after="0"/>
        <w:rPr>
          <w:rFonts w:ascii="Times New Roman" w:hAnsi="Times New Roman"/>
          <w:b/>
          <w:sz w:val="24"/>
          <w:szCs w:val="24"/>
          <w:lang w:val="id-ID"/>
        </w:rPr>
      </w:pPr>
    </w:p>
    <w:p w:rsidR="0048452E" w:rsidRDefault="0048452E" w:rsidP="004215A7">
      <w:pPr>
        <w:pStyle w:val="Header"/>
        <w:spacing w:after="0"/>
        <w:rPr>
          <w:rFonts w:ascii="Times New Roman" w:hAnsi="Times New Roman"/>
          <w:b/>
          <w:sz w:val="24"/>
          <w:szCs w:val="24"/>
          <w:lang w:val="id-ID"/>
        </w:rPr>
      </w:pPr>
    </w:p>
    <w:p w:rsidR="008A4C39" w:rsidRDefault="008A4C39" w:rsidP="004215A7">
      <w:pPr>
        <w:pStyle w:val="Header"/>
        <w:spacing w:after="0"/>
        <w:rPr>
          <w:rFonts w:ascii="Times New Roman" w:hAnsi="Times New Roman"/>
          <w:b/>
          <w:sz w:val="24"/>
          <w:szCs w:val="24"/>
          <w:lang w:val="id-ID"/>
        </w:rPr>
      </w:pPr>
    </w:p>
    <w:p w:rsidR="00FD2610" w:rsidRPr="00FD2610" w:rsidRDefault="000B06A6" w:rsidP="0048452E">
      <w:pPr>
        <w:pStyle w:val="Header"/>
        <w:spacing w:after="0" w:line="480" w:lineRule="auto"/>
        <w:jc w:val="center"/>
        <w:rPr>
          <w:rFonts w:ascii="Times New Roman" w:hAnsi="Times New Roman"/>
          <w:b/>
          <w:sz w:val="24"/>
          <w:szCs w:val="24"/>
          <w:lang w:val="id-ID"/>
        </w:rPr>
      </w:pPr>
      <w:r>
        <w:rPr>
          <w:rFonts w:ascii="Times New Roman" w:hAnsi="Times New Roman"/>
          <w:b/>
          <w:sz w:val="24"/>
          <w:szCs w:val="24"/>
          <w:lang w:val="id-ID"/>
        </w:rPr>
        <w:lastRenderedPageBreak/>
        <w:t>BAB 5</w:t>
      </w:r>
    </w:p>
    <w:p w:rsidR="00FD2610" w:rsidRDefault="00FD2610" w:rsidP="0048452E">
      <w:pPr>
        <w:spacing w:after="0" w:line="480" w:lineRule="auto"/>
        <w:jc w:val="center"/>
        <w:rPr>
          <w:rFonts w:ascii="Arial" w:hAnsi="Arial" w:cs="Arial"/>
          <w:b/>
          <w:lang w:val="id-ID"/>
        </w:rPr>
      </w:pPr>
      <w:r>
        <w:rPr>
          <w:rFonts w:ascii="Arial" w:hAnsi="Arial" w:cs="Arial"/>
          <w:b/>
          <w:lang w:val="id-ID"/>
        </w:rPr>
        <w:t>HASIL PENELITIAN DAN PEMBAHASAN</w:t>
      </w:r>
    </w:p>
    <w:p w:rsidR="00CF4544" w:rsidRPr="009713CB" w:rsidRDefault="00CF4544" w:rsidP="0048452E">
      <w:pPr>
        <w:spacing w:after="0" w:line="480" w:lineRule="auto"/>
        <w:jc w:val="center"/>
        <w:rPr>
          <w:rFonts w:ascii="Arial" w:hAnsi="Arial" w:cs="Arial"/>
          <w:b/>
          <w:lang w:val="id-ID"/>
        </w:rPr>
      </w:pPr>
    </w:p>
    <w:p w:rsidR="00CF4544" w:rsidRPr="00CF4544" w:rsidRDefault="00CF4544" w:rsidP="00CF4544">
      <w:pPr>
        <w:spacing w:line="480" w:lineRule="auto"/>
        <w:ind w:firstLine="720"/>
        <w:jc w:val="both"/>
        <w:rPr>
          <w:rFonts w:ascii="Times New Roman" w:hAnsi="Times New Roman"/>
          <w:color w:val="000000"/>
          <w:sz w:val="24"/>
          <w:szCs w:val="24"/>
          <w:shd w:val="clear" w:color="auto" w:fill="FFFFFF"/>
          <w:lang w:val="id-ID"/>
        </w:rPr>
      </w:pPr>
      <w:r w:rsidRPr="00CF4544">
        <w:rPr>
          <w:rFonts w:ascii="Times New Roman" w:hAnsi="Times New Roman"/>
          <w:sz w:val="24"/>
          <w:szCs w:val="24"/>
          <w:lang w:val="id-ID"/>
        </w:rPr>
        <w:t xml:space="preserve">Penelitian dilakukan terhadap 60 orang pasien hipertensi di wilayah Kelurahan Mojolangu Kota Malang yang memenuhi kriteria inklusi. Kemudian data yang diperoleh diolah sesuai dengan tujuan penelitian yaitu untuk mengetahui </w:t>
      </w:r>
      <w:r w:rsidRPr="00CF4544">
        <w:rPr>
          <w:rFonts w:ascii="Times New Roman" w:hAnsi="Times New Roman"/>
          <w:color w:val="000000"/>
          <w:sz w:val="24"/>
          <w:szCs w:val="24"/>
          <w:shd w:val="clear" w:color="auto" w:fill="FFFFFF"/>
        </w:rPr>
        <w:t>pengaruh model pembelajaran kontekstual berbantuan media flip</w:t>
      </w:r>
      <w:r w:rsidRPr="00CF4544">
        <w:rPr>
          <w:rFonts w:ascii="Times New Roman" w:hAnsi="Times New Roman"/>
          <w:color w:val="000000"/>
          <w:sz w:val="24"/>
          <w:szCs w:val="24"/>
          <w:shd w:val="clear" w:color="auto" w:fill="FFFFFF"/>
          <w:lang w:val="id-ID"/>
        </w:rPr>
        <w:t xml:space="preserve"> chard</w:t>
      </w:r>
      <w:r w:rsidRPr="00CF4544">
        <w:rPr>
          <w:rFonts w:ascii="Times New Roman" w:hAnsi="Times New Roman"/>
          <w:color w:val="000000"/>
          <w:sz w:val="24"/>
          <w:szCs w:val="24"/>
          <w:shd w:val="clear" w:color="auto" w:fill="FFFFFF"/>
        </w:rPr>
        <w:t xml:space="preserve"> dan terapi </w:t>
      </w:r>
      <w:r w:rsidRPr="00CF4544">
        <w:rPr>
          <w:rFonts w:ascii="Times New Roman" w:hAnsi="Times New Roman"/>
          <w:i/>
          <w:color w:val="000000"/>
          <w:sz w:val="24"/>
          <w:szCs w:val="24"/>
          <w:shd w:val="clear" w:color="auto" w:fill="FFFFFF"/>
        </w:rPr>
        <w:t>REBT</w:t>
      </w:r>
      <w:r w:rsidRPr="00CF4544">
        <w:rPr>
          <w:rFonts w:ascii="Times New Roman" w:hAnsi="Times New Roman"/>
          <w:color w:val="000000"/>
          <w:sz w:val="24"/>
          <w:szCs w:val="24"/>
          <w:shd w:val="clear" w:color="auto" w:fill="FFFFFF"/>
        </w:rPr>
        <w:t xml:space="preserve"> terhadap pemahaman konsep dan pencegahan hipertensi di masyarakat Kelurahan Mojolangu</w:t>
      </w:r>
      <w:r w:rsidRPr="00CF4544">
        <w:rPr>
          <w:rFonts w:ascii="Times New Roman" w:hAnsi="Times New Roman"/>
          <w:color w:val="000000"/>
          <w:sz w:val="24"/>
          <w:szCs w:val="24"/>
          <w:shd w:val="clear" w:color="auto" w:fill="FFFFFF"/>
          <w:lang w:val="id-ID"/>
        </w:rPr>
        <w:t>.</w:t>
      </w:r>
    </w:p>
    <w:p w:rsidR="00CF4544" w:rsidRPr="00CF4544" w:rsidRDefault="00CF4544" w:rsidP="00CF4544">
      <w:pPr>
        <w:spacing w:line="480" w:lineRule="auto"/>
        <w:jc w:val="both"/>
        <w:rPr>
          <w:rFonts w:ascii="Times New Roman" w:hAnsi="Times New Roman"/>
          <w:b/>
          <w:sz w:val="24"/>
          <w:szCs w:val="24"/>
          <w:lang w:val="id-ID"/>
        </w:rPr>
      </w:pPr>
      <w:r w:rsidRPr="00CF4544">
        <w:rPr>
          <w:rFonts w:ascii="Times New Roman" w:hAnsi="Times New Roman"/>
          <w:b/>
          <w:sz w:val="24"/>
          <w:szCs w:val="24"/>
          <w:lang w:val="id-ID"/>
        </w:rPr>
        <w:t>5.1 Data Umum Demografi Responden</w:t>
      </w:r>
    </w:p>
    <w:p w:rsidR="00CF4544" w:rsidRPr="00CF4544" w:rsidRDefault="00CF4544" w:rsidP="00CF4544">
      <w:pPr>
        <w:spacing w:line="480" w:lineRule="auto"/>
        <w:ind w:firstLine="993"/>
        <w:jc w:val="both"/>
        <w:rPr>
          <w:rFonts w:ascii="Times New Roman" w:hAnsi="Times New Roman"/>
          <w:sz w:val="24"/>
          <w:szCs w:val="24"/>
          <w:lang w:val="id-ID"/>
        </w:rPr>
      </w:pPr>
      <w:r w:rsidRPr="00CF4544">
        <w:rPr>
          <w:rFonts w:ascii="Times New Roman" w:hAnsi="Times New Roman"/>
          <w:sz w:val="24"/>
          <w:szCs w:val="24"/>
          <w:lang w:val="id-ID"/>
        </w:rPr>
        <w:t>Analisis deskriptif ini dimaksudkan untuk menggambarkan distribusi dari karakteristik atau demografi responden. Berdasarkan hasil observasi untuk memberikan gambaran secara umum mengenai karakteristik para responden dalam penelitian ini. Hasil rekap karakteristik demografi responden tersebut dapat disajikan sebagai berikut.</w:t>
      </w:r>
    </w:p>
    <w:p w:rsidR="00CF4544" w:rsidRPr="00CF4544" w:rsidRDefault="00CF4544" w:rsidP="00CF4544">
      <w:pPr>
        <w:spacing w:line="360" w:lineRule="auto"/>
        <w:jc w:val="center"/>
        <w:rPr>
          <w:rFonts w:ascii="Times New Roman" w:hAnsi="Times New Roman"/>
          <w:b/>
          <w:bCs/>
          <w:sz w:val="24"/>
          <w:szCs w:val="24"/>
          <w:lang w:val="id-ID"/>
        </w:rPr>
      </w:pPr>
      <w:r w:rsidRPr="00CF4544">
        <w:rPr>
          <w:rFonts w:ascii="Times New Roman" w:hAnsi="Times New Roman"/>
          <w:b/>
          <w:bCs/>
          <w:sz w:val="24"/>
          <w:szCs w:val="24"/>
          <w:lang w:val="id-ID"/>
        </w:rPr>
        <w:t xml:space="preserve">Tabel 5.1.  Karakteristik </w:t>
      </w:r>
      <w:r w:rsidRPr="00CF4544">
        <w:rPr>
          <w:rFonts w:ascii="Times New Roman" w:hAnsi="Times New Roman"/>
          <w:b/>
          <w:color w:val="000000"/>
          <w:sz w:val="24"/>
          <w:szCs w:val="24"/>
          <w:lang w:val="id-ID"/>
        </w:rPr>
        <w:t>Sampel</w:t>
      </w:r>
      <w:r w:rsidRPr="00CF4544">
        <w:rPr>
          <w:rFonts w:ascii="Times New Roman" w:hAnsi="Times New Roman"/>
          <w:b/>
          <w:bCs/>
          <w:sz w:val="24"/>
          <w:szCs w:val="24"/>
          <w:lang w:val="id-ID"/>
        </w:rPr>
        <w:t xml:space="preserve"> </w:t>
      </w:r>
    </w:p>
    <w:tbl>
      <w:tblPr>
        <w:tblW w:w="7955" w:type="dxa"/>
        <w:tblCellMar>
          <w:left w:w="0" w:type="dxa"/>
          <w:right w:w="0" w:type="dxa"/>
        </w:tblCellMar>
        <w:tblLook w:val="04A0"/>
      </w:tblPr>
      <w:tblGrid>
        <w:gridCol w:w="3933"/>
        <w:gridCol w:w="1896"/>
        <w:gridCol w:w="2126"/>
      </w:tblGrid>
      <w:tr w:rsidR="00CF4544" w:rsidRPr="00CF4544" w:rsidTr="00CF4544">
        <w:trPr>
          <w:trHeight w:val="300"/>
        </w:trPr>
        <w:tc>
          <w:tcPr>
            <w:tcW w:w="3933" w:type="dxa"/>
            <w:vMerge w:val="restart"/>
            <w:tcBorders>
              <w:top w:val="single" w:sz="4" w:space="0" w:color="auto"/>
              <w:left w:val="nil"/>
              <w:bottom w:val="single" w:sz="4" w:space="0" w:color="000000"/>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b/>
                <w:bCs/>
                <w:color w:val="000000"/>
                <w:sz w:val="24"/>
                <w:szCs w:val="24"/>
                <w:lang w:val="id-ID"/>
              </w:rPr>
            </w:pPr>
            <w:r w:rsidRPr="00CF4544">
              <w:rPr>
                <w:rFonts w:ascii="Times New Roman" w:hAnsi="Times New Roman"/>
                <w:b/>
                <w:bCs/>
                <w:color w:val="000000"/>
                <w:sz w:val="24"/>
                <w:szCs w:val="24"/>
                <w:lang w:val="id-ID"/>
              </w:rPr>
              <w:t>Karakteristik Demografi</w:t>
            </w:r>
          </w:p>
        </w:tc>
        <w:tc>
          <w:tcPr>
            <w:tcW w:w="4022" w:type="dxa"/>
            <w:gridSpan w:val="2"/>
            <w:tcBorders>
              <w:top w:val="single" w:sz="4" w:space="0" w:color="auto"/>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b/>
                <w:color w:val="000000"/>
                <w:sz w:val="24"/>
                <w:szCs w:val="24"/>
                <w:lang w:val="id-ID"/>
              </w:rPr>
            </w:pPr>
          </w:p>
        </w:tc>
      </w:tr>
      <w:tr w:rsidR="00CF4544" w:rsidRPr="00CF4544" w:rsidTr="00CF4544">
        <w:trPr>
          <w:trHeight w:val="300"/>
        </w:trPr>
        <w:tc>
          <w:tcPr>
            <w:tcW w:w="3933" w:type="dxa"/>
            <w:vMerge/>
            <w:tcBorders>
              <w:top w:val="single" w:sz="4" w:space="0" w:color="auto"/>
              <w:left w:val="nil"/>
              <w:bottom w:val="single" w:sz="4" w:space="0" w:color="000000"/>
              <w:right w:val="nil"/>
            </w:tcBorders>
            <w:vAlign w:val="center"/>
            <w:hideMark/>
          </w:tcPr>
          <w:p w:rsidR="00CF4544" w:rsidRPr="00CF4544" w:rsidRDefault="00CF4544" w:rsidP="00CF4544">
            <w:pPr>
              <w:spacing w:line="240" w:lineRule="auto"/>
              <w:rPr>
                <w:rFonts w:ascii="Times New Roman" w:hAnsi="Times New Roman"/>
                <w:b/>
                <w:bCs/>
                <w:color w:val="000000"/>
                <w:sz w:val="24"/>
                <w:szCs w:val="24"/>
                <w:lang w:val="id-ID"/>
              </w:rPr>
            </w:pPr>
          </w:p>
        </w:tc>
        <w:tc>
          <w:tcPr>
            <w:tcW w:w="1896" w:type="dxa"/>
            <w:tcBorders>
              <w:top w:val="nil"/>
              <w:left w:val="nil"/>
              <w:bottom w:val="single" w:sz="4" w:space="0" w:color="auto"/>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Frekuensi</w:t>
            </w:r>
          </w:p>
        </w:tc>
        <w:tc>
          <w:tcPr>
            <w:tcW w:w="2126" w:type="dxa"/>
            <w:tcBorders>
              <w:top w:val="nil"/>
              <w:left w:val="nil"/>
              <w:bottom w:val="single" w:sz="4" w:space="0" w:color="auto"/>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Persentase</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pStyle w:val="ListParagraph"/>
              <w:numPr>
                <w:ilvl w:val="0"/>
                <w:numId w:val="17"/>
              </w:numPr>
              <w:ind w:left="360"/>
              <w:rPr>
                <w:b/>
                <w:bCs/>
                <w:color w:val="000000"/>
                <w:lang w:val="id-ID"/>
              </w:rPr>
            </w:pPr>
            <w:r w:rsidRPr="00CF4544">
              <w:rPr>
                <w:b/>
                <w:bCs/>
                <w:color w:val="000000"/>
                <w:lang w:val="id-ID"/>
              </w:rPr>
              <w:t>Usia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Dewasa Awal (26-35)</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0</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0.0%</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Masa Dewasa Akhir (36-45)</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2</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3.3</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Masa Lansia Awal (46-55)</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24</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40.0</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Masa Lansia Akhir (56-65)</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31</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51.7</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Masa Manula Atas (&gt;65)</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3</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pStyle w:val="ListParagraph"/>
              <w:numPr>
                <w:ilvl w:val="0"/>
                <w:numId w:val="17"/>
              </w:numPr>
              <w:ind w:left="360"/>
              <w:rPr>
                <w:b/>
                <w:bCs/>
                <w:color w:val="000000"/>
                <w:lang w:val="id-ID"/>
              </w:rPr>
            </w:pPr>
            <w:r w:rsidRPr="00CF4544">
              <w:rPr>
                <w:b/>
                <w:bCs/>
                <w:color w:val="000000"/>
                <w:lang w:val="id-ID"/>
              </w:rPr>
              <w:lastRenderedPageBreak/>
              <w:t>Jenis Kelamin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Pria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5</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8</w:t>
            </w:r>
            <w:r w:rsidR="00CF4544" w:rsidRPr="00CF4544">
              <w:rPr>
                <w:rFonts w:ascii="Times New Roman" w:hAnsi="Times New Roman"/>
                <w:color w:val="000000"/>
                <w:sz w:val="24"/>
                <w:szCs w:val="24"/>
                <w:lang w:val="id-ID"/>
              </w:rPr>
              <w:t>.4%</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Wanita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55</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91</w:t>
            </w:r>
            <w:r w:rsidR="00CF4544" w:rsidRPr="00CF4544">
              <w:rPr>
                <w:rFonts w:ascii="Times New Roman" w:hAnsi="Times New Roman"/>
                <w:color w:val="000000"/>
                <w:sz w:val="24"/>
                <w:szCs w:val="24"/>
                <w:lang w:val="id-ID"/>
              </w:rPr>
              <w:t>.6%</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pStyle w:val="ListParagraph"/>
              <w:numPr>
                <w:ilvl w:val="0"/>
                <w:numId w:val="17"/>
              </w:numPr>
              <w:ind w:left="360"/>
              <w:rPr>
                <w:b/>
                <w:bCs/>
                <w:color w:val="000000"/>
                <w:lang w:val="id-ID"/>
              </w:rPr>
            </w:pPr>
            <w:r w:rsidRPr="00CF4544">
              <w:rPr>
                <w:b/>
                <w:bCs/>
                <w:color w:val="000000"/>
                <w:lang w:val="id-ID"/>
              </w:rPr>
              <w:t>Suku</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Jawa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57</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95</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Madura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3</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pStyle w:val="ListParagraph"/>
              <w:numPr>
                <w:ilvl w:val="0"/>
                <w:numId w:val="17"/>
              </w:numPr>
              <w:ind w:left="360"/>
              <w:rPr>
                <w:b/>
                <w:bCs/>
                <w:color w:val="000000"/>
                <w:lang w:val="id-ID"/>
              </w:rPr>
            </w:pPr>
            <w:r w:rsidRPr="00CF4544">
              <w:rPr>
                <w:b/>
                <w:bCs/>
                <w:color w:val="000000"/>
                <w:lang w:val="id-ID"/>
              </w:rPr>
              <w:t>Agama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Islam</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60</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100.0%</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Kristen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0</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0.0%</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pStyle w:val="ListParagraph"/>
              <w:numPr>
                <w:ilvl w:val="0"/>
                <w:numId w:val="17"/>
              </w:numPr>
              <w:ind w:left="360"/>
              <w:rPr>
                <w:b/>
                <w:bCs/>
                <w:color w:val="000000"/>
                <w:lang w:val="id-ID"/>
              </w:rPr>
            </w:pPr>
            <w:r w:rsidRPr="00CF4544">
              <w:rPr>
                <w:b/>
                <w:bCs/>
                <w:color w:val="000000"/>
                <w:lang w:val="id-ID"/>
              </w:rPr>
              <w:t>Pendidikan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Tidak sekolah</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0</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0.0%</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SD</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3</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SMP</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41</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68,3</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SMU</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16</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26,7</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pStyle w:val="ListParagraph"/>
              <w:numPr>
                <w:ilvl w:val="0"/>
                <w:numId w:val="17"/>
              </w:numPr>
              <w:ind w:left="360"/>
              <w:rPr>
                <w:b/>
                <w:bCs/>
                <w:color w:val="000000"/>
                <w:lang w:val="id-ID"/>
              </w:rPr>
            </w:pPr>
            <w:r w:rsidRPr="00CF4544">
              <w:rPr>
                <w:b/>
                <w:bCs/>
                <w:color w:val="000000"/>
                <w:lang w:val="id-ID"/>
              </w:rPr>
              <w:t>Pekerjaan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PNS</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0</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0.0%</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wiraswasta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5</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8,3</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 xml:space="preserve">Lain-lain </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55</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91,7</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pStyle w:val="ListParagraph"/>
              <w:numPr>
                <w:ilvl w:val="0"/>
                <w:numId w:val="17"/>
              </w:numPr>
              <w:ind w:left="360"/>
              <w:rPr>
                <w:b/>
                <w:bCs/>
                <w:color w:val="000000"/>
                <w:lang w:val="id-ID"/>
              </w:rPr>
            </w:pPr>
            <w:r w:rsidRPr="00CF4544">
              <w:rPr>
                <w:b/>
                <w:bCs/>
                <w:color w:val="000000"/>
                <w:lang w:val="id-ID"/>
              </w:rPr>
              <w:t>Penghasilan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&lt;700.000</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0</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0</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700.000 – 1.000.000</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16</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26</w:t>
            </w:r>
            <w:r w:rsidR="00CF4544" w:rsidRPr="00CF4544">
              <w:rPr>
                <w:rFonts w:ascii="Times New Roman" w:hAnsi="Times New Roman"/>
                <w:color w:val="000000"/>
                <w:sz w:val="24"/>
                <w:szCs w:val="24"/>
                <w:lang w:val="id-ID"/>
              </w:rPr>
              <w:t>.6%</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&gt; 1.000.000</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44</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66,7</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pStyle w:val="ListParagraph"/>
              <w:numPr>
                <w:ilvl w:val="0"/>
                <w:numId w:val="17"/>
              </w:numPr>
              <w:ind w:left="360"/>
              <w:rPr>
                <w:b/>
                <w:bCs/>
                <w:color w:val="000000"/>
                <w:lang w:val="id-ID"/>
              </w:rPr>
            </w:pPr>
            <w:r w:rsidRPr="00CF4544">
              <w:rPr>
                <w:b/>
                <w:bCs/>
                <w:color w:val="000000"/>
                <w:lang w:val="id-ID"/>
              </w:rPr>
              <w:t>Penyakit</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hideMark/>
          </w:tcPr>
          <w:p w:rsidR="00CF4544" w:rsidRPr="00CF4544" w:rsidRDefault="00CF4544" w:rsidP="00CF4544">
            <w:pPr>
              <w:pStyle w:val="ListParagraph"/>
              <w:ind w:left="0"/>
              <w:rPr>
                <w:bCs/>
                <w:color w:val="000000"/>
                <w:lang w:val="id-ID"/>
              </w:rPr>
            </w:pPr>
            <w:r w:rsidRPr="00CF4544">
              <w:rPr>
                <w:bCs/>
                <w:color w:val="000000"/>
                <w:lang w:val="id-ID"/>
              </w:rPr>
              <w:t xml:space="preserve">Hipertensi </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42</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70%</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Hipertensi+DM</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18</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6E4F59"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30</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Hipertensi+DM+Jantung</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0</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0%</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pStyle w:val="ListParagraph"/>
              <w:numPr>
                <w:ilvl w:val="0"/>
                <w:numId w:val="17"/>
              </w:numPr>
              <w:ind w:left="360"/>
              <w:rPr>
                <w:b/>
                <w:bCs/>
                <w:color w:val="000000"/>
                <w:lang w:val="id-ID"/>
              </w:rPr>
            </w:pPr>
            <w:r w:rsidRPr="00CF4544">
              <w:rPr>
                <w:b/>
                <w:bCs/>
                <w:color w:val="000000"/>
                <w:lang w:val="id-ID"/>
              </w:rPr>
              <w:t>Lama Menderita Hipertensi</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&lt; 1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12</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9F108C"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20</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1-5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26</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9F108C"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43.3</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6-10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14</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9F108C"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23.3</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&gt; 10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8</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9F108C" w:rsidP="009F108C">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13,3</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pStyle w:val="ListParagraph"/>
              <w:numPr>
                <w:ilvl w:val="0"/>
                <w:numId w:val="17"/>
              </w:numPr>
              <w:ind w:left="360"/>
              <w:rPr>
                <w:b/>
                <w:bCs/>
                <w:color w:val="000000"/>
                <w:lang w:val="id-ID"/>
              </w:rPr>
            </w:pPr>
            <w:r w:rsidRPr="00CF4544">
              <w:rPr>
                <w:b/>
                <w:bCs/>
                <w:color w:val="000000"/>
                <w:lang w:val="id-ID"/>
              </w:rPr>
              <w:t>Obat</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TMO</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24</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9F108C"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40</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MO</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36</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9F108C"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60</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pStyle w:val="ListParagraph"/>
              <w:numPr>
                <w:ilvl w:val="0"/>
                <w:numId w:val="17"/>
              </w:numPr>
              <w:ind w:left="360"/>
              <w:rPr>
                <w:b/>
                <w:bCs/>
                <w:color w:val="000000"/>
                <w:lang w:val="id-ID"/>
              </w:rPr>
            </w:pPr>
            <w:r w:rsidRPr="00CF4544">
              <w:rPr>
                <w:b/>
                <w:bCs/>
                <w:color w:val="000000"/>
                <w:lang w:val="id-ID"/>
              </w:rPr>
              <w:t>Lama minum obat</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TMO</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24</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37.8%</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&lt; 1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3</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9F108C"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5</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1-5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26</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9F108C"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43,3</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6-10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6</w:t>
            </w:r>
          </w:p>
        </w:tc>
        <w:tc>
          <w:tcPr>
            <w:tcW w:w="2126" w:type="dxa"/>
            <w:tcBorders>
              <w:top w:val="nil"/>
              <w:left w:val="nil"/>
              <w:bottom w:val="nil"/>
              <w:right w:val="nil"/>
            </w:tcBorders>
            <w:shd w:val="clear" w:color="auto" w:fill="auto"/>
            <w:noWrap/>
            <w:tcMar>
              <w:top w:w="17" w:type="dxa"/>
              <w:left w:w="17" w:type="dxa"/>
              <w:bottom w:w="0" w:type="dxa"/>
              <w:right w:w="17" w:type="dxa"/>
            </w:tcMar>
            <w:vAlign w:val="bottom"/>
            <w:hideMark/>
          </w:tcPr>
          <w:p w:rsidR="00CF4544" w:rsidRPr="00CF4544" w:rsidRDefault="009F108C" w:rsidP="009F108C">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10</w:t>
            </w:r>
            <w:r w:rsidR="00CF4544" w:rsidRPr="00CF4544">
              <w:rPr>
                <w:rFonts w:ascii="Times New Roman" w:hAnsi="Times New Roman"/>
                <w:color w:val="000000"/>
                <w:sz w:val="24"/>
                <w:szCs w:val="24"/>
                <w:lang w:val="id-ID"/>
              </w:rPr>
              <w:t>%</w:t>
            </w:r>
          </w:p>
        </w:tc>
      </w:tr>
      <w:tr w:rsidR="00CF4544" w:rsidRPr="00CF4544" w:rsidTr="00CF4544">
        <w:trPr>
          <w:trHeight w:val="300"/>
        </w:trPr>
        <w:tc>
          <w:tcPr>
            <w:tcW w:w="3933" w:type="dxa"/>
            <w:tcBorders>
              <w:top w:val="nil"/>
              <w:left w:val="nil"/>
              <w:bottom w:val="single" w:sz="4" w:space="0" w:color="auto"/>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&gt; 10 thn</w:t>
            </w:r>
          </w:p>
        </w:tc>
        <w:tc>
          <w:tcPr>
            <w:tcW w:w="1896" w:type="dxa"/>
            <w:tcBorders>
              <w:top w:val="nil"/>
              <w:left w:val="nil"/>
              <w:bottom w:val="single" w:sz="4" w:space="0" w:color="auto"/>
              <w:right w:val="nil"/>
            </w:tcBorders>
            <w:shd w:val="clear" w:color="auto" w:fill="auto"/>
            <w:noWrap/>
            <w:tcMar>
              <w:top w:w="17" w:type="dxa"/>
              <w:left w:w="17" w:type="dxa"/>
              <w:bottom w:w="0" w:type="dxa"/>
              <w:right w:w="17" w:type="dxa"/>
            </w:tcMar>
            <w:vAlign w:val="bottom"/>
            <w:hideMark/>
          </w:tcPr>
          <w:p w:rsidR="00CF4544" w:rsidRPr="00CF4544" w:rsidRDefault="00CF4544" w:rsidP="00CF4544">
            <w:pPr>
              <w:spacing w:line="240" w:lineRule="auto"/>
              <w:jc w:val="center"/>
              <w:rPr>
                <w:rFonts w:ascii="Times New Roman" w:hAnsi="Times New Roman"/>
                <w:color w:val="000000"/>
                <w:sz w:val="24"/>
                <w:szCs w:val="24"/>
                <w:lang w:val="id-ID"/>
              </w:rPr>
            </w:pPr>
            <w:r w:rsidRPr="00CF4544">
              <w:rPr>
                <w:rFonts w:ascii="Times New Roman" w:hAnsi="Times New Roman"/>
                <w:color w:val="000000"/>
                <w:sz w:val="24"/>
                <w:szCs w:val="24"/>
                <w:lang w:val="id-ID"/>
              </w:rPr>
              <w:t>1</w:t>
            </w:r>
          </w:p>
        </w:tc>
        <w:tc>
          <w:tcPr>
            <w:tcW w:w="2126" w:type="dxa"/>
            <w:tcBorders>
              <w:top w:val="nil"/>
              <w:left w:val="nil"/>
              <w:bottom w:val="single" w:sz="4" w:space="0" w:color="auto"/>
              <w:right w:val="nil"/>
            </w:tcBorders>
            <w:shd w:val="clear" w:color="auto" w:fill="auto"/>
            <w:noWrap/>
            <w:tcMar>
              <w:top w:w="17" w:type="dxa"/>
              <w:left w:w="17" w:type="dxa"/>
              <w:bottom w:w="0" w:type="dxa"/>
              <w:right w:w="17" w:type="dxa"/>
            </w:tcMar>
            <w:vAlign w:val="bottom"/>
            <w:hideMark/>
          </w:tcPr>
          <w:p w:rsidR="00CF4544" w:rsidRPr="00CF4544" w:rsidRDefault="009F108C" w:rsidP="00CF4544">
            <w:pPr>
              <w:spacing w:line="240" w:lineRule="auto"/>
              <w:jc w:val="center"/>
              <w:rPr>
                <w:rFonts w:ascii="Times New Roman" w:hAnsi="Times New Roman"/>
                <w:color w:val="000000"/>
                <w:sz w:val="24"/>
                <w:szCs w:val="24"/>
                <w:lang w:val="id-ID"/>
              </w:rPr>
            </w:pPr>
            <w:r>
              <w:rPr>
                <w:rFonts w:ascii="Times New Roman" w:hAnsi="Times New Roman"/>
                <w:color w:val="000000"/>
                <w:sz w:val="24"/>
                <w:szCs w:val="24"/>
                <w:lang w:val="id-ID"/>
              </w:rPr>
              <w:t>1,6</w:t>
            </w:r>
            <w:r w:rsidR="00CF4544" w:rsidRPr="00CF4544">
              <w:rPr>
                <w:rFonts w:ascii="Times New Roman" w:hAnsi="Times New Roman"/>
                <w:color w:val="000000"/>
                <w:sz w:val="24"/>
                <w:szCs w:val="24"/>
                <w:lang w:val="id-ID"/>
              </w:rPr>
              <w:t>%</w:t>
            </w:r>
          </w:p>
        </w:tc>
      </w:tr>
    </w:tbl>
    <w:p w:rsidR="00CF4544" w:rsidRPr="00CF4544" w:rsidRDefault="00CF4544" w:rsidP="00CF4544">
      <w:pPr>
        <w:spacing w:line="240" w:lineRule="auto"/>
        <w:jc w:val="both"/>
        <w:rPr>
          <w:rFonts w:ascii="Times New Roman" w:hAnsi="Times New Roman"/>
          <w:sz w:val="24"/>
          <w:szCs w:val="24"/>
          <w:lang w:val="id-ID"/>
        </w:rPr>
      </w:pPr>
    </w:p>
    <w:p w:rsidR="00CF4544" w:rsidRPr="00CF4544" w:rsidRDefault="00CF4544" w:rsidP="00A9794F">
      <w:pPr>
        <w:spacing w:after="0" w:line="480" w:lineRule="auto"/>
        <w:ind w:firstLine="720"/>
        <w:jc w:val="both"/>
        <w:rPr>
          <w:rFonts w:ascii="Times New Roman" w:hAnsi="Times New Roman"/>
          <w:sz w:val="24"/>
          <w:szCs w:val="24"/>
          <w:lang w:val="id-ID"/>
        </w:rPr>
      </w:pPr>
      <w:r w:rsidRPr="00CF4544">
        <w:rPr>
          <w:rFonts w:ascii="Times New Roman" w:hAnsi="Times New Roman"/>
          <w:sz w:val="24"/>
          <w:szCs w:val="24"/>
          <w:lang w:val="id-ID"/>
        </w:rPr>
        <w:t xml:space="preserve">Berdasarkan data karakteristik pasien di atas dapat diketahui mengenai distribusi responden pada setiap kelompok yang diamati. Responden lebih banyak yang berusia antara 56-65 tahun atau tergolong pada usia masa lansia akhir. Untuk jenis kelamin, lebih banyak responden wanita daripada laki-laki. Untuk suku dan agama, lebih dominan responden dari suku jawa dan beragama Islam. Adapun untuk tingkat pendidikan, lebih banyak responden yang merupakan lulusan SMP. </w:t>
      </w:r>
    </w:p>
    <w:p w:rsidR="00CF4544" w:rsidRPr="00CF4544" w:rsidRDefault="00CF4544" w:rsidP="00A9794F">
      <w:pPr>
        <w:spacing w:after="0" w:line="480" w:lineRule="auto"/>
        <w:ind w:firstLine="720"/>
        <w:jc w:val="both"/>
        <w:rPr>
          <w:rFonts w:ascii="Times New Roman" w:hAnsi="Times New Roman"/>
          <w:sz w:val="24"/>
          <w:szCs w:val="24"/>
          <w:lang w:val="id-ID"/>
        </w:rPr>
      </w:pPr>
      <w:r w:rsidRPr="00CF4544">
        <w:rPr>
          <w:rFonts w:ascii="Times New Roman" w:hAnsi="Times New Roman"/>
          <w:sz w:val="24"/>
          <w:szCs w:val="24"/>
          <w:lang w:val="id-ID"/>
        </w:rPr>
        <w:t xml:space="preserve">Untuk jenis pekerjaan responden, menunjukkan lebih banyak responden yang mempunyai jenis pekerjaan yang bervariasi, bukan sebagai PNS dan wiraswasta. Jumlah penghasilan para responden lebih dominan &gt; Rp 1.000.000. </w:t>
      </w:r>
    </w:p>
    <w:p w:rsidR="00FD2610" w:rsidRPr="009F108C" w:rsidRDefault="00CF4544" w:rsidP="009F108C">
      <w:pPr>
        <w:spacing w:after="0" w:line="480" w:lineRule="auto"/>
        <w:ind w:firstLine="720"/>
        <w:jc w:val="both"/>
        <w:rPr>
          <w:rFonts w:ascii="Times New Roman" w:hAnsi="Times New Roman"/>
          <w:sz w:val="24"/>
          <w:szCs w:val="24"/>
          <w:lang w:val="id-ID"/>
        </w:rPr>
      </w:pPr>
      <w:r w:rsidRPr="00CF4544">
        <w:rPr>
          <w:rFonts w:ascii="Times New Roman" w:hAnsi="Times New Roman"/>
          <w:sz w:val="24"/>
          <w:szCs w:val="24"/>
          <w:lang w:val="id-ID"/>
        </w:rPr>
        <w:t xml:space="preserve">Mengenai jenis penyakit yang diderita responden, lebih banyak yang menderita penyakit dengan penyakit Hipertensi tanpa komplikasi. Adapun </w:t>
      </w:r>
      <w:r w:rsidRPr="00CF4544">
        <w:rPr>
          <w:rFonts w:ascii="Times New Roman" w:hAnsi="Times New Roman"/>
          <w:sz w:val="24"/>
          <w:szCs w:val="24"/>
          <w:lang w:val="id-ID"/>
        </w:rPr>
        <w:lastRenderedPageBreak/>
        <w:t>informasi mengenai lamanya menderita hipertensi telah menderita antara 1-5 tahun, sehingga untuk pengobatannya lebih banyak pasien yang minum obat (MO) daripada TMO, Untuk lamanya responden meminum obat, lebih banyak yang telah minum obat antara 1</w:t>
      </w:r>
      <w:r w:rsidR="009F108C">
        <w:rPr>
          <w:rFonts w:ascii="Times New Roman" w:hAnsi="Times New Roman"/>
          <w:sz w:val="24"/>
          <w:szCs w:val="24"/>
          <w:lang w:val="id-ID"/>
        </w:rPr>
        <w:t>-5 tahun</w:t>
      </w:r>
    </w:p>
    <w:p w:rsidR="00A9794F" w:rsidRDefault="00A9794F" w:rsidP="00A9794F">
      <w:pPr>
        <w:spacing w:after="0" w:line="480" w:lineRule="auto"/>
        <w:jc w:val="both"/>
        <w:rPr>
          <w:rFonts w:ascii="Times New Roman" w:hAnsi="Times New Roman"/>
          <w:sz w:val="24"/>
          <w:szCs w:val="24"/>
          <w:lang w:val="id-ID"/>
        </w:rPr>
      </w:pPr>
    </w:p>
    <w:p w:rsidR="00A9794F" w:rsidRDefault="00A9794F" w:rsidP="00A9794F">
      <w:pPr>
        <w:spacing w:after="0" w:line="480" w:lineRule="auto"/>
        <w:jc w:val="both"/>
        <w:rPr>
          <w:rFonts w:ascii="Times New Roman" w:hAnsi="Times New Roman"/>
          <w:sz w:val="24"/>
          <w:szCs w:val="24"/>
          <w:lang w:val="id-ID"/>
        </w:rPr>
      </w:pPr>
      <w:r>
        <w:rPr>
          <w:rFonts w:ascii="Times New Roman" w:hAnsi="Times New Roman"/>
          <w:sz w:val="24"/>
          <w:szCs w:val="24"/>
          <w:lang w:val="id-ID"/>
        </w:rPr>
        <w:t>5.2 Data Khusus Penelitian</w:t>
      </w:r>
    </w:p>
    <w:p w:rsidR="002763A2" w:rsidRDefault="002763A2" w:rsidP="00A9794F">
      <w:pPr>
        <w:spacing w:after="0" w:line="480" w:lineRule="auto"/>
        <w:jc w:val="both"/>
        <w:rPr>
          <w:rFonts w:ascii="Times New Roman" w:hAnsi="Times New Roman"/>
          <w:sz w:val="24"/>
          <w:szCs w:val="24"/>
          <w:lang w:val="id-ID"/>
        </w:rPr>
      </w:pPr>
      <w:r>
        <w:rPr>
          <w:rFonts w:ascii="Times New Roman" w:hAnsi="Times New Roman"/>
          <w:sz w:val="24"/>
          <w:szCs w:val="24"/>
          <w:lang w:val="id-ID"/>
        </w:rPr>
        <w:t>5.2.1 Studi Pendahuluan</w:t>
      </w:r>
    </w:p>
    <w:p w:rsidR="00D93224" w:rsidRPr="003B5117" w:rsidRDefault="00D93224" w:rsidP="009F108C">
      <w:pPr>
        <w:spacing w:after="0" w:line="480" w:lineRule="auto"/>
        <w:ind w:firstLine="720"/>
        <w:jc w:val="both"/>
        <w:rPr>
          <w:rFonts w:ascii="Times New Roman" w:hAnsi="Times New Roman"/>
          <w:sz w:val="24"/>
          <w:szCs w:val="24"/>
        </w:rPr>
      </w:pPr>
      <w:proofErr w:type="gramStart"/>
      <w:r w:rsidRPr="003B5117">
        <w:rPr>
          <w:rFonts w:ascii="Times New Roman" w:hAnsi="Times New Roman"/>
          <w:sz w:val="24"/>
          <w:szCs w:val="24"/>
        </w:rPr>
        <w:t>Dari hasil studi pendahuluan</w:t>
      </w:r>
      <w:r>
        <w:rPr>
          <w:rFonts w:ascii="Times New Roman" w:hAnsi="Times New Roman"/>
          <w:sz w:val="24"/>
          <w:szCs w:val="24"/>
        </w:rPr>
        <w:t xml:space="preserve"> (FGD)</w:t>
      </w:r>
      <w:r w:rsidRPr="003B5117">
        <w:rPr>
          <w:rFonts w:ascii="Times New Roman" w:hAnsi="Times New Roman"/>
          <w:sz w:val="24"/>
          <w:szCs w:val="24"/>
        </w:rPr>
        <w:t xml:space="preserve"> didapatkan informasi bahwa terdapat beberapa permasalahan dalam pembelajaran</w:t>
      </w:r>
      <w:r w:rsidR="0048452E">
        <w:rPr>
          <w:rFonts w:ascii="Times New Roman" w:hAnsi="Times New Roman"/>
          <w:sz w:val="24"/>
          <w:szCs w:val="24"/>
          <w:lang w:val="id-ID"/>
        </w:rPr>
        <w:t xml:space="preserve"> dalam kegiatan pelatihan</w:t>
      </w:r>
      <w:r w:rsidRPr="003B5117">
        <w:rPr>
          <w:rFonts w:ascii="Times New Roman" w:hAnsi="Times New Roman"/>
          <w:sz w:val="24"/>
          <w:szCs w:val="24"/>
        </w:rPr>
        <w:t>.</w:t>
      </w:r>
      <w:proofErr w:type="gramEnd"/>
      <w:r w:rsidRPr="003B5117">
        <w:rPr>
          <w:rFonts w:ascii="Times New Roman" w:hAnsi="Times New Roman"/>
          <w:sz w:val="24"/>
          <w:szCs w:val="24"/>
        </w:rPr>
        <w:t xml:space="preserve"> Permasalahan tersebut antara lain (1) bahan ajar yang digunakan adalah buku teks yang belum kontekstual d</w:t>
      </w:r>
      <w:r w:rsidR="0048452E">
        <w:rPr>
          <w:rFonts w:ascii="Times New Roman" w:hAnsi="Times New Roman"/>
          <w:sz w:val="24"/>
          <w:szCs w:val="24"/>
        </w:rPr>
        <w:t>engan lingkungan tempat tinggal</w:t>
      </w:r>
      <w:r w:rsidRPr="003B5117">
        <w:rPr>
          <w:rFonts w:ascii="Times New Roman" w:hAnsi="Times New Roman"/>
          <w:sz w:val="24"/>
          <w:szCs w:val="24"/>
        </w:rPr>
        <w:t xml:space="preserve">; (2) isi buku teks masih bersifat sangat umum (3) tampilan dan isi buku teks hanya sedikit memuat gambar-gambar konkret yang ada di sekitar kader; (4) materi pembelajaran belum dikaitkan dengan lingkungan kader di daerah kelurahan Mojolangu; (5) Kader belum mengetahui keunikan-keunikan di sekitar lingkungan tempat tinggalnya. </w:t>
      </w:r>
    </w:p>
    <w:p w:rsidR="00D93224" w:rsidRDefault="00D93224" w:rsidP="005D6657">
      <w:pPr>
        <w:spacing w:after="0" w:line="480" w:lineRule="auto"/>
        <w:ind w:firstLine="720"/>
        <w:jc w:val="both"/>
        <w:rPr>
          <w:rFonts w:ascii="Times New Roman" w:hAnsi="Times New Roman"/>
          <w:sz w:val="24"/>
          <w:szCs w:val="24"/>
        </w:rPr>
      </w:pPr>
      <w:proofErr w:type="gramStart"/>
      <w:r w:rsidRPr="003B5117">
        <w:rPr>
          <w:rFonts w:ascii="Times New Roman" w:hAnsi="Times New Roman"/>
          <w:sz w:val="24"/>
          <w:szCs w:val="24"/>
        </w:rPr>
        <w:t xml:space="preserve">Berdasarkan hasil studi pendahuluan itu dapat disimpulkan bahwa permasalahan yang muncul yaitu </w:t>
      </w:r>
      <w:r w:rsidR="00C07156">
        <w:rPr>
          <w:rFonts w:ascii="Times New Roman" w:hAnsi="Times New Roman"/>
          <w:sz w:val="24"/>
          <w:szCs w:val="24"/>
          <w:lang w:val="id-ID"/>
        </w:rPr>
        <w:t xml:space="preserve">model pembelajaran dan </w:t>
      </w:r>
      <w:r w:rsidRPr="003B5117">
        <w:rPr>
          <w:rFonts w:ascii="Times New Roman" w:hAnsi="Times New Roman"/>
          <w:sz w:val="24"/>
          <w:szCs w:val="24"/>
        </w:rPr>
        <w:t>dari bahan ajar berupa buku teks yang digunakan.</w:t>
      </w:r>
      <w:proofErr w:type="gramEnd"/>
      <w:r w:rsidRPr="003B5117">
        <w:rPr>
          <w:rFonts w:ascii="Times New Roman" w:hAnsi="Times New Roman"/>
          <w:sz w:val="24"/>
          <w:szCs w:val="24"/>
        </w:rPr>
        <w:t xml:space="preserve"> </w:t>
      </w:r>
      <w:proofErr w:type="gramStart"/>
      <w:r w:rsidRPr="003B5117">
        <w:rPr>
          <w:rFonts w:ascii="Times New Roman" w:hAnsi="Times New Roman"/>
          <w:sz w:val="24"/>
          <w:szCs w:val="24"/>
        </w:rPr>
        <w:t xml:space="preserve">Oleh sebab itu, peneliti membuat perencanaan untuk </w:t>
      </w:r>
      <w:r w:rsidR="00C07156">
        <w:rPr>
          <w:rFonts w:ascii="Times New Roman" w:hAnsi="Times New Roman"/>
          <w:sz w:val="24"/>
          <w:szCs w:val="24"/>
          <w:lang w:val="id-ID"/>
        </w:rPr>
        <w:t xml:space="preserve">model pembelajaran serta </w:t>
      </w:r>
      <w:r w:rsidRPr="003B5117">
        <w:rPr>
          <w:rFonts w:ascii="Times New Roman" w:hAnsi="Times New Roman"/>
          <w:sz w:val="24"/>
          <w:szCs w:val="24"/>
        </w:rPr>
        <w:t xml:space="preserve">mengembangkan buku teks </w:t>
      </w:r>
      <w:r w:rsidR="00C07156">
        <w:rPr>
          <w:rFonts w:ascii="Times New Roman" w:hAnsi="Times New Roman"/>
          <w:sz w:val="24"/>
          <w:szCs w:val="24"/>
          <w:lang w:val="id-ID"/>
        </w:rPr>
        <w:t xml:space="preserve">dalambentuk flip chart </w:t>
      </w:r>
      <w:r w:rsidRPr="003B5117">
        <w:rPr>
          <w:rFonts w:ascii="Times New Roman" w:hAnsi="Times New Roman"/>
          <w:sz w:val="24"/>
          <w:szCs w:val="24"/>
        </w:rPr>
        <w:t>yang berfungsi sebagai suplemen buku teks yang telah ada.</w:t>
      </w:r>
      <w:proofErr w:type="gramEnd"/>
      <w:r w:rsidRPr="003B5117">
        <w:rPr>
          <w:rFonts w:ascii="Times New Roman" w:hAnsi="Times New Roman"/>
          <w:sz w:val="24"/>
          <w:szCs w:val="24"/>
        </w:rPr>
        <w:t xml:space="preserve"> </w:t>
      </w:r>
      <w:r w:rsidR="00C07156">
        <w:rPr>
          <w:rFonts w:ascii="Times New Roman" w:hAnsi="Times New Roman"/>
          <w:sz w:val="24"/>
          <w:szCs w:val="24"/>
          <w:lang w:val="id-ID"/>
        </w:rPr>
        <w:t xml:space="preserve">Model pembelajaran </w:t>
      </w:r>
      <w:r w:rsidRPr="003B5117">
        <w:rPr>
          <w:rFonts w:ascii="Times New Roman" w:hAnsi="Times New Roman"/>
          <w:sz w:val="24"/>
          <w:szCs w:val="24"/>
        </w:rPr>
        <w:t xml:space="preserve">dikembangkan </w:t>
      </w:r>
      <w:r w:rsidR="00C07156">
        <w:rPr>
          <w:rFonts w:ascii="Times New Roman" w:hAnsi="Times New Roman"/>
          <w:sz w:val="24"/>
          <w:szCs w:val="24"/>
          <w:lang w:val="id-ID"/>
        </w:rPr>
        <w:t xml:space="preserve">untuk </w:t>
      </w:r>
      <w:r w:rsidRPr="003B5117">
        <w:rPr>
          <w:rFonts w:ascii="Times New Roman" w:hAnsi="Times New Roman"/>
          <w:sz w:val="24"/>
          <w:szCs w:val="24"/>
        </w:rPr>
        <w:t>kegiatan kader</w:t>
      </w:r>
      <w:r w:rsidR="00C07156">
        <w:rPr>
          <w:rFonts w:ascii="Times New Roman" w:hAnsi="Times New Roman"/>
          <w:sz w:val="24"/>
          <w:szCs w:val="24"/>
          <w:lang w:val="id-ID"/>
        </w:rPr>
        <w:t>/masyarakat</w:t>
      </w:r>
      <w:r w:rsidRPr="003B5117">
        <w:rPr>
          <w:rFonts w:ascii="Times New Roman" w:hAnsi="Times New Roman"/>
          <w:sz w:val="24"/>
          <w:szCs w:val="24"/>
        </w:rPr>
        <w:t xml:space="preserve"> didalam pelatihan;</w:t>
      </w:r>
      <w:r w:rsidR="008A4C39">
        <w:rPr>
          <w:rFonts w:ascii="Times New Roman" w:hAnsi="Times New Roman"/>
          <w:sz w:val="24"/>
          <w:szCs w:val="24"/>
          <w:lang w:val="id-ID"/>
        </w:rPr>
        <w:t xml:space="preserve"> model kontekstual</w:t>
      </w:r>
      <w:r w:rsidRPr="003B5117">
        <w:rPr>
          <w:rFonts w:ascii="Times New Roman" w:hAnsi="Times New Roman"/>
          <w:sz w:val="24"/>
          <w:szCs w:val="24"/>
        </w:rPr>
        <w:t xml:space="preserve"> terdiri dari berbagai kegiatan agar kader mampu menemukan pengetahuannya sendiri (inkuiri) seperti mengamati, membaca teks, dan sebagainya; disusun menggunakan kalimat yang komunikatif sekaligus </w:t>
      </w:r>
      <w:r w:rsidRPr="003B5117">
        <w:rPr>
          <w:rFonts w:ascii="Times New Roman" w:hAnsi="Times New Roman"/>
          <w:sz w:val="24"/>
          <w:szCs w:val="24"/>
        </w:rPr>
        <w:lastRenderedPageBreak/>
        <w:t xml:space="preserve">mendorong  kader ingin tahu (bertanya); menyajikan contoh-contoh baik berupa gambar maupun penjelasan (pemodelan); mendorong kader mengkonstruk pengetahuannya sendiri (konstruktivistik); menyediakan jurnal belajar bagi kader untuk merenungkan apa yang telah dipelajari (refleksi); dan terdapat uji kompetensi di akhir pembelajaran yang akan digunakan untuk mencari keefektifan produk (penilaian autentik). </w:t>
      </w:r>
      <w:proofErr w:type="gramStart"/>
      <w:r w:rsidRPr="003B5117">
        <w:rPr>
          <w:rFonts w:ascii="Times New Roman" w:hAnsi="Times New Roman"/>
          <w:sz w:val="24"/>
          <w:szCs w:val="24"/>
        </w:rPr>
        <w:t>Perencanaan tersebut kemudian dituangkan dalam bentuk draf awal produk.</w:t>
      </w:r>
      <w:proofErr w:type="gramEnd"/>
    </w:p>
    <w:p w:rsidR="00C07156" w:rsidRDefault="00C07156" w:rsidP="00A9794F">
      <w:pPr>
        <w:spacing w:after="0" w:line="480" w:lineRule="auto"/>
        <w:jc w:val="both"/>
        <w:rPr>
          <w:rFonts w:ascii="Times New Roman" w:hAnsi="Times New Roman"/>
          <w:color w:val="333333"/>
          <w:sz w:val="24"/>
          <w:szCs w:val="24"/>
          <w:shd w:val="clear" w:color="auto" w:fill="FFFFFF"/>
          <w:lang w:val="id-ID"/>
        </w:rPr>
      </w:pPr>
    </w:p>
    <w:p w:rsidR="002763A2" w:rsidRDefault="002763A2" w:rsidP="00A9794F">
      <w:pPr>
        <w:spacing w:after="0" w:line="480" w:lineRule="auto"/>
        <w:jc w:val="both"/>
        <w:rPr>
          <w:rFonts w:ascii="Times New Roman" w:hAnsi="Times New Roman"/>
          <w:color w:val="333333"/>
          <w:sz w:val="24"/>
          <w:szCs w:val="24"/>
          <w:shd w:val="clear" w:color="auto" w:fill="FFFFFF"/>
          <w:lang w:val="id-ID"/>
        </w:rPr>
      </w:pPr>
      <w:r>
        <w:rPr>
          <w:rFonts w:ascii="Times New Roman" w:hAnsi="Times New Roman"/>
          <w:color w:val="333333"/>
          <w:sz w:val="24"/>
          <w:szCs w:val="24"/>
          <w:shd w:val="clear" w:color="auto" w:fill="FFFFFF"/>
          <w:lang w:val="id-ID"/>
        </w:rPr>
        <w:t>5.2.2    Pengembangan Bahan Ajar</w:t>
      </w:r>
    </w:p>
    <w:p w:rsidR="002763A2" w:rsidRPr="00056610" w:rsidRDefault="002763A2" w:rsidP="002763A2">
      <w:pPr>
        <w:spacing w:after="0" w:line="480" w:lineRule="auto"/>
        <w:ind w:firstLine="720"/>
        <w:jc w:val="both"/>
        <w:rPr>
          <w:rFonts w:ascii="Times New Roman" w:hAnsi="Times New Roman"/>
          <w:sz w:val="24"/>
          <w:szCs w:val="24"/>
          <w:lang w:val="id-ID"/>
        </w:rPr>
      </w:pPr>
      <w:proofErr w:type="gramStart"/>
      <w:r w:rsidRPr="003B5117">
        <w:rPr>
          <w:rFonts w:ascii="Times New Roman" w:hAnsi="Times New Roman"/>
          <w:sz w:val="24"/>
          <w:szCs w:val="24"/>
        </w:rPr>
        <w:t>Peneliti menyusun buku teks</w:t>
      </w:r>
      <w:r>
        <w:rPr>
          <w:rFonts w:ascii="Times New Roman" w:hAnsi="Times New Roman"/>
          <w:sz w:val="24"/>
          <w:szCs w:val="24"/>
          <w:lang w:val="id-ID"/>
        </w:rPr>
        <w:t xml:space="preserve"> sebagai media pembelajaran dalam bentuk flip chart</w:t>
      </w:r>
      <w:r w:rsidRPr="003B5117">
        <w:rPr>
          <w:rFonts w:ascii="Times New Roman" w:hAnsi="Times New Roman"/>
          <w:sz w:val="24"/>
          <w:szCs w:val="24"/>
        </w:rPr>
        <w:t>.</w:t>
      </w:r>
      <w:proofErr w:type="gramEnd"/>
      <w:r w:rsidRPr="003B5117">
        <w:rPr>
          <w:rFonts w:ascii="Times New Roman" w:hAnsi="Times New Roman"/>
          <w:sz w:val="24"/>
          <w:szCs w:val="24"/>
        </w:rPr>
        <w:t xml:space="preserve"> </w:t>
      </w:r>
      <w:proofErr w:type="gramStart"/>
      <w:r w:rsidRPr="003B5117">
        <w:rPr>
          <w:rFonts w:ascii="Times New Roman" w:hAnsi="Times New Roman"/>
          <w:sz w:val="24"/>
          <w:szCs w:val="24"/>
        </w:rPr>
        <w:t xml:space="preserve">Jenis huruf dipilih </w:t>
      </w:r>
      <w:r w:rsidR="00415A7A" w:rsidRPr="003B5117">
        <w:rPr>
          <w:rFonts w:ascii="Times New Roman" w:hAnsi="Times New Roman"/>
          <w:sz w:val="24"/>
          <w:szCs w:val="24"/>
        </w:rPr>
        <w:t>font Calibri</w:t>
      </w:r>
      <w:r w:rsidR="00415A7A">
        <w:rPr>
          <w:rFonts w:ascii="Times New Roman" w:hAnsi="Times New Roman"/>
          <w:sz w:val="24"/>
          <w:szCs w:val="24"/>
          <w:lang w:val="id-ID"/>
        </w:rPr>
        <w:t xml:space="preserve"> </w:t>
      </w:r>
      <w:r>
        <w:rPr>
          <w:rFonts w:ascii="Times New Roman" w:hAnsi="Times New Roman"/>
          <w:sz w:val="24"/>
          <w:szCs w:val="24"/>
          <w:lang w:val="id-ID"/>
        </w:rPr>
        <w:t xml:space="preserve">dengan </w:t>
      </w:r>
      <w:r w:rsidRPr="003B5117">
        <w:rPr>
          <w:rFonts w:ascii="Times New Roman" w:hAnsi="Times New Roman"/>
          <w:sz w:val="24"/>
          <w:szCs w:val="24"/>
        </w:rPr>
        <w:t>tampilannya yang sederhana dan tidak terkesan kekanak-kanakan sehingga sesuai untuk kader</w:t>
      </w:r>
      <w:r w:rsidR="00415A7A">
        <w:rPr>
          <w:rFonts w:ascii="Times New Roman" w:hAnsi="Times New Roman"/>
          <w:sz w:val="24"/>
          <w:szCs w:val="24"/>
          <w:lang w:val="id-ID"/>
        </w:rPr>
        <w:t>/masyarakat</w:t>
      </w:r>
      <w:r w:rsidRPr="003B5117">
        <w:rPr>
          <w:rFonts w:ascii="Times New Roman" w:hAnsi="Times New Roman"/>
          <w:sz w:val="24"/>
          <w:szCs w:val="24"/>
        </w:rPr>
        <w:t>.</w:t>
      </w:r>
      <w:proofErr w:type="gramEnd"/>
      <w:r w:rsidRPr="003B5117">
        <w:rPr>
          <w:rFonts w:ascii="Times New Roman" w:hAnsi="Times New Roman"/>
          <w:sz w:val="24"/>
          <w:szCs w:val="24"/>
        </w:rPr>
        <w:t xml:space="preserve"> </w:t>
      </w:r>
      <w:proofErr w:type="gramStart"/>
      <w:r w:rsidRPr="003B5117">
        <w:rPr>
          <w:rFonts w:ascii="Times New Roman" w:hAnsi="Times New Roman"/>
          <w:sz w:val="24"/>
          <w:szCs w:val="24"/>
        </w:rPr>
        <w:t>Draf awal produk kemudian di</w:t>
      </w:r>
      <w:r w:rsidR="00415A7A">
        <w:rPr>
          <w:rFonts w:ascii="Times New Roman" w:hAnsi="Times New Roman"/>
          <w:sz w:val="24"/>
          <w:szCs w:val="24"/>
          <w:lang w:val="id-ID"/>
        </w:rPr>
        <w:t>konsultasikan</w:t>
      </w:r>
      <w:r w:rsidR="00415A7A">
        <w:rPr>
          <w:rFonts w:ascii="Times New Roman" w:hAnsi="Times New Roman"/>
          <w:sz w:val="24"/>
          <w:szCs w:val="24"/>
        </w:rPr>
        <w:t xml:space="preserve"> kepada </w:t>
      </w:r>
      <w:r w:rsidR="00415A7A">
        <w:rPr>
          <w:rFonts w:ascii="Times New Roman" w:hAnsi="Times New Roman"/>
          <w:sz w:val="24"/>
          <w:szCs w:val="24"/>
          <w:lang w:val="id-ID"/>
        </w:rPr>
        <w:t>2</w:t>
      </w:r>
      <w:r w:rsidRPr="003B5117">
        <w:rPr>
          <w:rFonts w:ascii="Times New Roman" w:hAnsi="Times New Roman"/>
          <w:sz w:val="24"/>
          <w:szCs w:val="24"/>
        </w:rPr>
        <w:t xml:space="preserve"> orang</w:t>
      </w:r>
      <w:r>
        <w:rPr>
          <w:rFonts w:ascii="Times New Roman" w:hAnsi="Times New Roman"/>
          <w:sz w:val="24"/>
          <w:szCs w:val="24"/>
        </w:rPr>
        <w:t xml:space="preserve"> ahli, yaitu ahli materi</w:t>
      </w:r>
      <w:r>
        <w:rPr>
          <w:rFonts w:ascii="Times New Roman" w:hAnsi="Times New Roman"/>
          <w:sz w:val="24"/>
          <w:szCs w:val="24"/>
          <w:lang w:val="id-ID"/>
        </w:rPr>
        <w:t xml:space="preserve"> dan</w:t>
      </w:r>
      <w:r>
        <w:rPr>
          <w:rFonts w:ascii="Times New Roman" w:hAnsi="Times New Roman"/>
          <w:sz w:val="24"/>
          <w:szCs w:val="24"/>
        </w:rPr>
        <w:t xml:space="preserve"> media</w:t>
      </w:r>
      <w:r w:rsidRPr="003B5117">
        <w:rPr>
          <w:rFonts w:ascii="Times New Roman" w:hAnsi="Times New Roman"/>
          <w:sz w:val="24"/>
          <w:szCs w:val="24"/>
        </w:rPr>
        <w:t>.</w:t>
      </w:r>
      <w:proofErr w:type="gramEnd"/>
      <w:r w:rsidRPr="003B5117">
        <w:rPr>
          <w:rFonts w:ascii="Times New Roman" w:hAnsi="Times New Roman"/>
          <w:sz w:val="24"/>
          <w:szCs w:val="24"/>
        </w:rPr>
        <w:t xml:space="preserve"> Hasil validasi oleh ahli materi menunjukkan bahwa rata-rata persentase kevalidan sebesar 92</w:t>
      </w:r>
      <w:proofErr w:type="gramStart"/>
      <w:r w:rsidRPr="003B5117">
        <w:rPr>
          <w:rFonts w:ascii="Times New Roman" w:hAnsi="Times New Roman"/>
          <w:sz w:val="24"/>
          <w:szCs w:val="24"/>
        </w:rPr>
        <w:t>,83</w:t>
      </w:r>
      <w:proofErr w:type="gramEnd"/>
      <w:r w:rsidRPr="003B5117">
        <w:rPr>
          <w:rFonts w:ascii="Times New Roman" w:hAnsi="Times New Roman"/>
          <w:sz w:val="24"/>
          <w:szCs w:val="24"/>
        </w:rPr>
        <w:t xml:space="preserve"> % yang berarti buku teks sangat valid dan dapat digunakan tanpa revisi dari segi materi.</w:t>
      </w:r>
      <w:r w:rsidR="00415A7A">
        <w:rPr>
          <w:rFonts w:ascii="Times New Roman" w:hAnsi="Times New Roman"/>
          <w:sz w:val="24"/>
          <w:szCs w:val="24"/>
          <w:lang w:val="id-ID"/>
        </w:rPr>
        <w:t xml:space="preserve"> Sebelumnya</w:t>
      </w:r>
      <w:r w:rsidRPr="003B5117">
        <w:rPr>
          <w:rFonts w:ascii="Times New Roman" w:hAnsi="Times New Roman"/>
          <w:sz w:val="24"/>
          <w:szCs w:val="24"/>
        </w:rPr>
        <w:t>, peneliti te</w:t>
      </w:r>
      <w:r w:rsidR="00415A7A">
        <w:rPr>
          <w:rFonts w:ascii="Times New Roman" w:hAnsi="Times New Roman"/>
          <w:sz w:val="24"/>
          <w:szCs w:val="24"/>
          <w:lang w:val="id-ID"/>
        </w:rPr>
        <w:t>lah</w:t>
      </w:r>
      <w:r w:rsidRPr="003B5117">
        <w:rPr>
          <w:rFonts w:ascii="Times New Roman" w:hAnsi="Times New Roman"/>
          <w:sz w:val="24"/>
          <w:szCs w:val="24"/>
        </w:rPr>
        <w:t xml:space="preserve"> melakukan revisi dengan memperhatikan saran yang diberikan oleh validator.</w:t>
      </w:r>
    </w:p>
    <w:p w:rsidR="002763A2" w:rsidRDefault="00415A7A" w:rsidP="002763A2">
      <w:pPr>
        <w:spacing w:after="0" w:line="480" w:lineRule="auto"/>
        <w:ind w:firstLine="720"/>
        <w:jc w:val="both"/>
        <w:rPr>
          <w:rFonts w:ascii="Times New Roman" w:hAnsi="Times New Roman"/>
          <w:sz w:val="24"/>
          <w:szCs w:val="24"/>
        </w:rPr>
      </w:pPr>
      <w:r>
        <w:rPr>
          <w:rFonts w:ascii="Times New Roman" w:hAnsi="Times New Roman"/>
          <w:sz w:val="24"/>
          <w:szCs w:val="24"/>
        </w:rPr>
        <w:t>Tabel 5.</w:t>
      </w:r>
      <w:r>
        <w:rPr>
          <w:rFonts w:ascii="Times New Roman" w:hAnsi="Times New Roman"/>
          <w:sz w:val="24"/>
          <w:szCs w:val="24"/>
          <w:lang w:val="id-ID"/>
        </w:rPr>
        <w:t>1</w:t>
      </w:r>
      <w:r w:rsidR="002763A2">
        <w:rPr>
          <w:rFonts w:ascii="Times New Roman" w:hAnsi="Times New Roman"/>
          <w:sz w:val="24"/>
          <w:szCs w:val="24"/>
        </w:rPr>
        <w:t xml:space="preserve"> Saran Dari Ahli Dan Revisi Yang Dilakukan </w:t>
      </w:r>
    </w:p>
    <w:tbl>
      <w:tblPr>
        <w:tblStyle w:val="TableGrid"/>
        <w:tblW w:w="0" w:type="auto"/>
        <w:tblLook w:val="04A0"/>
      </w:tblPr>
      <w:tblGrid>
        <w:gridCol w:w="659"/>
        <w:gridCol w:w="4773"/>
        <w:gridCol w:w="2722"/>
      </w:tblGrid>
      <w:tr w:rsidR="002763A2" w:rsidTr="00C03E62">
        <w:tc>
          <w:tcPr>
            <w:tcW w:w="675" w:type="dxa"/>
          </w:tcPr>
          <w:p w:rsidR="002763A2" w:rsidRPr="00D167B4" w:rsidRDefault="002763A2" w:rsidP="00C03E62">
            <w:pPr>
              <w:spacing w:after="0" w:line="480" w:lineRule="auto"/>
              <w:rPr>
                <w:rFonts w:ascii="Times New Roman" w:eastAsia="Times New Roman" w:hAnsi="Times New Roman"/>
                <w:sz w:val="24"/>
                <w:szCs w:val="24"/>
              </w:rPr>
            </w:pPr>
            <w:r w:rsidRPr="00D167B4">
              <w:rPr>
                <w:rFonts w:ascii="Times New Roman" w:eastAsia="Times New Roman" w:hAnsi="Times New Roman"/>
                <w:b/>
                <w:bCs/>
                <w:kern w:val="24"/>
                <w:sz w:val="24"/>
                <w:szCs w:val="24"/>
              </w:rPr>
              <w:t>No</w:t>
            </w:r>
          </w:p>
        </w:tc>
        <w:tc>
          <w:tcPr>
            <w:tcW w:w="5123" w:type="dxa"/>
          </w:tcPr>
          <w:p w:rsidR="002763A2" w:rsidRPr="00D167B4" w:rsidRDefault="002763A2" w:rsidP="00C03E62">
            <w:pPr>
              <w:spacing w:after="0" w:line="480" w:lineRule="auto"/>
              <w:jc w:val="center"/>
              <w:rPr>
                <w:rFonts w:ascii="Times New Roman" w:eastAsia="Times New Roman" w:hAnsi="Times New Roman"/>
                <w:sz w:val="24"/>
                <w:szCs w:val="24"/>
              </w:rPr>
            </w:pPr>
            <w:r w:rsidRPr="00D167B4">
              <w:rPr>
                <w:rFonts w:ascii="Times New Roman" w:eastAsia="Times New Roman" w:hAnsi="Times New Roman"/>
                <w:b/>
                <w:bCs/>
                <w:kern w:val="24"/>
                <w:sz w:val="24"/>
                <w:szCs w:val="24"/>
              </w:rPr>
              <w:t>Bagian Sebelum Revisi</w:t>
            </w:r>
          </w:p>
        </w:tc>
        <w:tc>
          <w:tcPr>
            <w:tcW w:w="2899" w:type="dxa"/>
          </w:tcPr>
          <w:p w:rsidR="002763A2" w:rsidRPr="00D167B4" w:rsidRDefault="002763A2" w:rsidP="00C03E62">
            <w:pPr>
              <w:spacing w:after="0" w:line="480" w:lineRule="auto"/>
              <w:jc w:val="center"/>
              <w:rPr>
                <w:rFonts w:ascii="Times New Roman" w:eastAsia="Times New Roman" w:hAnsi="Times New Roman"/>
                <w:sz w:val="24"/>
                <w:szCs w:val="24"/>
              </w:rPr>
            </w:pPr>
            <w:r w:rsidRPr="00D167B4">
              <w:rPr>
                <w:rFonts w:ascii="Times New Roman" w:eastAsia="Times New Roman" w:hAnsi="Times New Roman"/>
                <w:b/>
                <w:bCs/>
                <w:kern w:val="24"/>
                <w:sz w:val="24"/>
                <w:szCs w:val="24"/>
              </w:rPr>
              <w:t>Sesudah Revisi</w:t>
            </w:r>
          </w:p>
        </w:tc>
      </w:tr>
      <w:tr w:rsidR="002763A2" w:rsidTr="00C03E62">
        <w:tc>
          <w:tcPr>
            <w:tcW w:w="675"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1</w:t>
            </w:r>
          </w:p>
        </w:tc>
        <w:tc>
          <w:tcPr>
            <w:tcW w:w="5123"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Belum ada petunjuk pembelajaran</w:t>
            </w:r>
          </w:p>
        </w:tc>
        <w:tc>
          <w:tcPr>
            <w:tcW w:w="2899"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Sudah direvisi</w:t>
            </w:r>
          </w:p>
        </w:tc>
      </w:tr>
      <w:tr w:rsidR="002763A2" w:rsidTr="00C03E62">
        <w:tc>
          <w:tcPr>
            <w:tcW w:w="675"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2</w:t>
            </w:r>
          </w:p>
        </w:tc>
        <w:tc>
          <w:tcPr>
            <w:tcW w:w="5123"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Belum ada rangkuman</w:t>
            </w:r>
          </w:p>
        </w:tc>
        <w:tc>
          <w:tcPr>
            <w:tcW w:w="2899"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Sudah direvisi</w:t>
            </w:r>
          </w:p>
        </w:tc>
      </w:tr>
      <w:tr w:rsidR="002763A2" w:rsidTr="00C03E62">
        <w:tc>
          <w:tcPr>
            <w:tcW w:w="675"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3</w:t>
            </w:r>
          </w:p>
        </w:tc>
        <w:tc>
          <w:tcPr>
            <w:tcW w:w="5123" w:type="dxa"/>
          </w:tcPr>
          <w:p w:rsidR="002763A2" w:rsidRPr="00D167B4" w:rsidRDefault="002763A2" w:rsidP="00415A7A">
            <w:pPr>
              <w:spacing w:after="0" w:line="240" w:lineRule="auto"/>
              <w:jc w:val="both"/>
              <w:rPr>
                <w:rFonts w:ascii="Times New Roman" w:hAnsi="Times New Roman"/>
                <w:sz w:val="24"/>
                <w:szCs w:val="24"/>
              </w:rPr>
            </w:pPr>
            <w:r>
              <w:rPr>
                <w:rFonts w:ascii="Times New Roman" w:hAnsi="Times New Roman"/>
                <w:sz w:val="24"/>
                <w:szCs w:val="24"/>
              </w:rPr>
              <w:t>Judul buku belum senter dan warna belum menarik</w:t>
            </w:r>
          </w:p>
        </w:tc>
        <w:tc>
          <w:tcPr>
            <w:tcW w:w="2899"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Sudah direvisi</w:t>
            </w:r>
          </w:p>
        </w:tc>
      </w:tr>
      <w:tr w:rsidR="002763A2" w:rsidTr="00C03E62">
        <w:tc>
          <w:tcPr>
            <w:tcW w:w="675"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4</w:t>
            </w:r>
          </w:p>
        </w:tc>
        <w:tc>
          <w:tcPr>
            <w:tcW w:w="5123"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Ukuran gambar kurang proporsional</w:t>
            </w:r>
          </w:p>
        </w:tc>
        <w:tc>
          <w:tcPr>
            <w:tcW w:w="2899"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Sudah direvisi</w:t>
            </w:r>
          </w:p>
        </w:tc>
      </w:tr>
      <w:tr w:rsidR="002763A2" w:rsidTr="00C03E62">
        <w:tc>
          <w:tcPr>
            <w:tcW w:w="675"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5</w:t>
            </w:r>
          </w:p>
        </w:tc>
        <w:tc>
          <w:tcPr>
            <w:tcW w:w="5123"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Sistematika penyajian perlu dikaji</w:t>
            </w:r>
          </w:p>
        </w:tc>
        <w:tc>
          <w:tcPr>
            <w:tcW w:w="2899"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Sudah direvisi</w:t>
            </w:r>
          </w:p>
        </w:tc>
      </w:tr>
      <w:tr w:rsidR="002763A2" w:rsidTr="00C03E62">
        <w:tc>
          <w:tcPr>
            <w:tcW w:w="675"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lastRenderedPageBreak/>
              <w:t>6</w:t>
            </w:r>
          </w:p>
        </w:tc>
        <w:tc>
          <w:tcPr>
            <w:tcW w:w="5123" w:type="dxa"/>
          </w:tcPr>
          <w:p w:rsidR="002763A2" w:rsidRPr="00D167B4" w:rsidRDefault="002763A2" w:rsidP="00C03E62">
            <w:pPr>
              <w:spacing w:after="0" w:line="240" w:lineRule="auto"/>
              <w:jc w:val="both"/>
              <w:rPr>
                <w:rFonts w:ascii="Times New Roman" w:hAnsi="Times New Roman"/>
                <w:sz w:val="24"/>
                <w:szCs w:val="24"/>
              </w:rPr>
            </w:pPr>
            <w:r>
              <w:rPr>
                <w:rFonts w:ascii="Times New Roman" w:hAnsi="Times New Roman"/>
                <w:sz w:val="24"/>
                <w:szCs w:val="24"/>
              </w:rPr>
              <w:t>Font sub kegiatan pembelajaran belum konsisten</w:t>
            </w:r>
          </w:p>
        </w:tc>
        <w:tc>
          <w:tcPr>
            <w:tcW w:w="2899"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Sudah direvisi</w:t>
            </w:r>
          </w:p>
        </w:tc>
      </w:tr>
      <w:tr w:rsidR="002763A2" w:rsidTr="00C03E62">
        <w:tc>
          <w:tcPr>
            <w:tcW w:w="675"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7</w:t>
            </w:r>
          </w:p>
        </w:tc>
        <w:tc>
          <w:tcPr>
            <w:tcW w:w="5123" w:type="dxa"/>
          </w:tcPr>
          <w:p w:rsidR="002763A2" w:rsidRDefault="002763A2" w:rsidP="00C03E62">
            <w:pPr>
              <w:spacing w:after="0" w:line="480" w:lineRule="auto"/>
              <w:jc w:val="both"/>
              <w:rPr>
                <w:rFonts w:ascii="Times New Roman" w:hAnsi="Times New Roman"/>
                <w:sz w:val="24"/>
                <w:szCs w:val="24"/>
              </w:rPr>
            </w:pPr>
            <w:r>
              <w:rPr>
                <w:rFonts w:ascii="Times New Roman" w:hAnsi="Times New Roman"/>
                <w:sz w:val="24"/>
                <w:szCs w:val="24"/>
              </w:rPr>
              <w:t>Warna kurang banyak</w:t>
            </w:r>
          </w:p>
        </w:tc>
        <w:tc>
          <w:tcPr>
            <w:tcW w:w="2899" w:type="dxa"/>
          </w:tcPr>
          <w:p w:rsidR="002763A2" w:rsidRPr="00D167B4" w:rsidRDefault="002763A2" w:rsidP="00C03E62">
            <w:pPr>
              <w:spacing w:after="0" w:line="480" w:lineRule="auto"/>
              <w:jc w:val="both"/>
              <w:rPr>
                <w:rFonts w:ascii="Times New Roman" w:hAnsi="Times New Roman"/>
                <w:sz w:val="24"/>
                <w:szCs w:val="24"/>
              </w:rPr>
            </w:pPr>
            <w:r>
              <w:rPr>
                <w:rFonts w:ascii="Times New Roman" w:hAnsi="Times New Roman"/>
                <w:sz w:val="24"/>
                <w:szCs w:val="24"/>
              </w:rPr>
              <w:t>Sudah direvisi</w:t>
            </w:r>
          </w:p>
        </w:tc>
      </w:tr>
      <w:tr w:rsidR="002763A2" w:rsidTr="00C03E62">
        <w:tc>
          <w:tcPr>
            <w:tcW w:w="675" w:type="dxa"/>
          </w:tcPr>
          <w:p w:rsidR="002763A2" w:rsidRDefault="002763A2" w:rsidP="00C03E62">
            <w:pPr>
              <w:spacing w:after="0" w:line="480" w:lineRule="auto"/>
              <w:jc w:val="both"/>
              <w:rPr>
                <w:rFonts w:ascii="Times New Roman" w:hAnsi="Times New Roman"/>
                <w:sz w:val="24"/>
                <w:szCs w:val="24"/>
              </w:rPr>
            </w:pPr>
            <w:r>
              <w:rPr>
                <w:rFonts w:ascii="Times New Roman" w:hAnsi="Times New Roman"/>
                <w:sz w:val="24"/>
                <w:szCs w:val="24"/>
              </w:rPr>
              <w:t>8</w:t>
            </w:r>
          </w:p>
        </w:tc>
        <w:tc>
          <w:tcPr>
            <w:tcW w:w="5123" w:type="dxa"/>
          </w:tcPr>
          <w:p w:rsidR="002763A2" w:rsidRDefault="002763A2" w:rsidP="00C03E62">
            <w:pPr>
              <w:spacing w:after="0" w:line="240" w:lineRule="auto"/>
              <w:jc w:val="both"/>
              <w:rPr>
                <w:rFonts w:ascii="Times New Roman" w:hAnsi="Times New Roman"/>
                <w:sz w:val="24"/>
                <w:szCs w:val="24"/>
              </w:rPr>
            </w:pPr>
            <w:r>
              <w:rPr>
                <w:rFonts w:ascii="Times New Roman" w:hAnsi="Times New Roman"/>
                <w:sz w:val="24"/>
                <w:szCs w:val="24"/>
              </w:rPr>
              <w:t>Pilih materi atau gambar dari sumber yang jelas</w:t>
            </w:r>
          </w:p>
        </w:tc>
        <w:tc>
          <w:tcPr>
            <w:tcW w:w="2899" w:type="dxa"/>
          </w:tcPr>
          <w:p w:rsidR="002763A2" w:rsidRDefault="002763A2" w:rsidP="00C03E62">
            <w:pPr>
              <w:spacing w:after="0" w:line="480" w:lineRule="auto"/>
              <w:jc w:val="both"/>
              <w:rPr>
                <w:rFonts w:ascii="Times New Roman" w:hAnsi="Times New Roman"/>
                <w:sz w:val="24"/>
                <w:szCs w:val="24"/>
              </w:rPr>
            </w:pPr>
            <w:r>
              <w:rPr>
                <w:rFonts w:ascii="Times New Roman" w:hAnsi="Times New Roman"/>
                <w:sz w:val="24"/>
                <w:szCs w:val="24"/>
              </w:rPr>
              <w:t>Sudah direvisi</w:t>
            </w:r>
          </w:p>
        </w:tc>
      </w:tr>
    </w:tbl>
    <w:p w:rsidR="002763A2" w:rsidRDefault="002763A2" w:rsidP="002763A2">
      <w:pPr>
        <w:spacing w:after="0" w:line="480" w:lineRule="auto"/>
        <w:ind w:firstLine="720"/>
        <w:jc w:val="both"/>
        <w:rPr>
          <w:rFonts w:ascii="Arial" w:hAnsi="Arial" w:cs="Arial"/>
          <w:sz w:val="24"/>
          <w:szCs w:val="24"/>
        </w:rPr>
      </w:pPr>
    </w:p>
    <w:p w:rsidR="002763A2" w:rsidRPr="009713CB" w:rsidRDefault="002763A2" w:rsidP="002763A2">
      <w:pPr>
        <w:spacing w:after="0"/>
        <w:rPr>
          <w:lang w:val="id-ID"/>
        </w:rPr>
      </w:pPr>
    </w:p>
    <w:p w:rsidR="00A9794F" w:rsidRDefault="00415A7A" w:rsidP="00A9794F">
      <w:pPr>
        <w:spacing w:after="0" w:line="480" w:lineRule="auto"/>
        <w:jc w:val="both"/>
        <w:rPr>
          <w:rFonts w:ascii="Times New Roman" w:hAnsi="Times New Roman"/>
          <w:color w:val="333333"/>
          <w:sz w:val="24"/>
          <w:szCs w:val="24"/>
          <w:shd w:val="clear" w:color="auto" w:fill="FFFFFF"/>
          <w:lang w:val="id-ID"/>
        </w:rPr>
      </w:pPr>
      <w:r w:rsidRPr="00C07156">
        <w:rPr>
          <w:rFonts w:ascii="Times New Roman" w:hAnsi="Times New Roman"/>
          <w:b/>
          <w:color w:val="333333"/>
          <w:sz w:val="24"/>
          <w:szCs w:val="24"/>
          <w:shd w:val="clear" w:color="auto" w:fill="FFFFFF"/>
        </w:rPr>
        <w:t>Perbandingan pendekat</w:t>
      </w:r>
      <w:r>
        <w:rPr>
          <w:rFonts w:ascii="Times New Roman" w:hAnsi="Times New Roman"/>
          <w:b/>
          <w:color w:val="333333"/>
          <w:sz w:val="24"/>
          <w:szCs w:val="24"/>
          <w:shd w:val="clear" w:color="auto" w:fill="FFFFFF"/>
        </w:rPr>
        <w:t>an pembelajaran kontekstual dan</w:t>
      </w:r>
      <w:r>
        <w:rPr>
          <w:rFonts w:ascii="Times New Roman" w:hAnsi="Times New Roman"/>
          <w:b/>
          <w:color w:val="333333"/>
          <w:sz w:val="24"/>
          <w:szCs w:val="24"/>
          <w:shd w:val="clear" w:color="auto" w:fill="FFFFFF"/>
          <w:lang w:val="id-ID"/>
        </w:rPr>
        <w:t xml:space="preserve"> </w:t>
      </w:r>
      <w:r w:rsidRPr="00C07156">
        <w:rPr>
          <w:rFonts w:ascii="Times New Roman" w:hAnsi="Times New Roman"/>
          <w:b/>
          <w:color w:val="333333"/>
          <w:sz w:val="24"/>
          <w:szCs w:val="24"/>
          <w:shd w:val="clear" w:color="auto" w:fill="FFFFFF"/>
        </w:rPr>
        <w:t>konvensional</w:t>
      </w:r>
    </w:p>
    <w:p w:rsidR="00D93224" w:rsidRDefault="00D93224" w:rsidP="00C07156">
      <w:pPr>
        <w:spacing w:after="0" w:line="240" w:lineRule="auto"/>
        <w:ind w:left="1560" w:hanging="1276"/>
        <w:jc w:val="both"/>
        <w:rPr>
          <w:rFonts w:ascii="Times New Roman" w:hAnsi="Times New Roman"/>
          <w:b/>
          <w:color w:val="333333"/>
          <w:sz w:val="24"/>
          <w:szCs w:val="24"/>
          <w:shd w:val="clear" w:color="auto" w:fill="FFFFFF"/>
          <w:lang w:val="id-ID"/>
        </w:rPr>
      </w:pPr>
      <w:proofErr w:type="gramStart"/>
      <w:r w:rsidRPr="007318F7">
        <w:rPr>
          <w:rFonts w:ascii="Times New Roman" w:hAnsi="Times New Roman"/>
          <w:color w:val="333333"/>
          <w:sz w:val="24"/>
          <w:szCs w:val="24"/>
          <w:shd w:val="clear" w:color="auto" w:fill="FFFFFF"/>
        </w:rPr>
        <w:t>Tabel </w:t>
      </w:r>
      <w:r>
        <w:rPr>
          <w:rFonts w:ascii="Times New Roman" w:hAnsi="Times New Roman"/>
          <w:color w:val="333333"/>
          <w:sz w:val="24"/>
          <w:szCs w:val="24"/>
          <w:shd w:val="clear" w:color="auto" w:fill="FFFFFF"/>
        </w:rPr>
        <w:t>5.</w:t>
      </w:r>
      <w:r w:rsidR="00415A7A">
        <w:rPr>
          <w:rFonts w:ascii="Times New Roman" w:hAnsi="Times New Roman"/>
          <w:color w:val="333333"/>
          <w:sz w:val="24"/>
          <w:szCs w:val="24"/>
          <w:shd w:val="clear" w:color="auto" w:fill="FFFFFF"/>
          <w:lang w:val="id-ID"/>
        </w:rPr>
        <w:t>2</w:t>
      </w:r>
      <w:r w:rsidRPr="007318F7">
        <w:rPr>
          <w:rFonts w:ascii="Times New Roman" w:hAnsi="Times New Roman"/>
          <w:color w:val="333333"/>
          <w:sz w:val="24"/>
          <w:szCs w:val="24"/>
          <w:shd w:val="clear" w:color="auto" w:fill="FFFFFF"/>
        </w:rPr>
        <w:t>.</w:t>
      </w:r>
      <w:proofErr w:type="gramEnd"/>
      <w:r w:rsidRPr="007318F7">
        <w:rPr>
          <w:rFonts w:ascii="Times New Roman" w:hAnsi="Times New Roman"/>
          <w:color w:val="333333"/>
          <w:sz w:val="24"/>
          <w:szCs w:val="24"/>
          <w:shd w:val="clear" w:color="auto" w:fill="FFFFFF"/>
        </w:rPr>
        <w:t xml:space="preserve"> </w:t>
      </w:r>
      <w:r w:rsidRPr="00C07156">
        <w:rPr>
          <w:rFonts w:ascii="Times New Roman" w:hAnsi="Times New Roman"/>
          <w:b/>
          <w:color w:val="333333"/>
          <w:sz w:val="24"/>
          <w:szCs w:val="24"/>
          <w:shd w:val="clear" w:color="auto" w:fill="FFFFFF"/>
        </w:rPr>
        <w:t>Perbandingan pendekat</w:t>
      </w:r>
      <w:r w:rsidR="00C07156">
        <w:rPr>
          <w:rFonts w:ascii="Times New Roman" w:hAnsi="Times New Roman"/>
          <w:b/>
          <w:color w:val="333333"/>
          <w:sz w:val="24"/>
          <w:szCs w:val="24"/>
          <w:shd w:val="clear" w:color="auto" w:fill="FFFFFF"/>
        </w:rPr>
        <w:t>an pembelajaran kontekstual dan</w:t>
      </w:r>
      <w:r w:rsidR="00C07156">
        <w:rPr>
          <w:rFonts w:ascii="Times New Roman" w:hAnsi="Times New Roman"/>
          <w:b/>
          <w:color w:val="333333"/>
          <w:sz w:val="24"/>
          <w:szCs w:val="24"/>
          <w:shd w:val="clear" w:color="auto" w:fill="FFFFFF"/>
          <w:lang w:val="id-ID"/>
        </w:rPr>
        <w:t xml:space="preserve"> </w:t>
      </w:r>
      <w:r w:rsidRPr="00C07156">
        <w:rPr>
          <w:rFonts w:ascii="Times New Roman" w:hAnsi="Times New Roman"/>
          <w:b/>
          <w:color w:val="333333"/>
          <w:sz w:val="24"/>
          <w:szCs w:val="24"/>
          <w:shd w:val="clear" w:color="auto" w:fill="FFFFFF"/>
        </w:rPr>
        <w:t>konvensional</w:t>
      </w:r>
    </w:p>
    <w:p w:rsidR="00415A7A" w:rsidRPr="00415A7A" w:rsidRDefault="00415A7A" w:rsidP="00C07156">
      <w:pPr>
        <w:spacing w:after="0" w:line="240" w:lineRule="auto"/>
        <w:ind w:left="1560" w:hanging="1276"/>
        <w:jc w:val="both"/>
        <w:rPr>
          <w:rFonts w:ascii="Times New Roman" w:hAnsi="Times New Roman"/>
          <w:b/>
          <w:sz w:val="24"/>
          <w:szCs w:val="24"/>
          <w:lang w:val="id-ID"/>
        </w:rPr>
      </w:pPr>
    </w:p>
    <w:tbl>
      <w:tblPr>
        <w:tblStyle w:val="TableGrid"/>
        <w:tblW w:w="0" w:type="auto"/>
        <w:tblLook w:val="04A0"/>
      </w:tblPr>
      <w:tblGrid>
        <w:gridCol w:w="940"/>
        <w:gridCol w:w="3702"/>
        <w:gridCol w:w="3512"/>
      </w:tblGrid>
      <w:tr w:rsidR="00D93224" w:rsidTr="000A7AD5">
        <w:tc>
          <w:tcPr>
            <w:tcW w:w="959" w:type="dxa"/>
          </w:tcPr>
          <w:p w:rsidR="00D93224" w:rsidRDefault="00D93224" w:rsidP="005D6657">
            <w:pPr>
              <w:spacing w:after="0" w:line="240" w:lineRule="auto"/>
              <w:jc w:val="center"/>
              <w:rPr>
                <w:rFonts w:ascii="Times New Roman" w:hAnsi="Times New Roman"/>
                <w:sz w:val="24"/>
                <w:szCs w:val="24"/>
              </w:rPr>
            </w:pPr>
            <w:r>
              <w:rPr>
                <w:rFonts w:ascii="Times New Roman" w:hAnsi="Times New Roman"/>
                <w:sz w:val="24"/>
                <w:szCs w:val="24"/>
              </w:rPr>
              <w:t>NO</w:t>
            </w:r>
          </w:p>
        </w:tc>
        <w:tc>
          <w:tcPr>
            <w:tcW w:w="3969" w:type="dxa"/>
          </w:tcPr>
          <w:p w:rsidR="00D93224" w:rsidRDefault="00D93224" w:rsidP="005D6657">
            <w:pPr>
              <w:spacing w:after="0" w:line="240" w:lineRule="auto"/>
              <w:jc w:val="center"/>
              <w:rPr>
                <w:rFonts w:ascii="Times New Roman" w:hAnsi="Times New Roman"/>
                <w:sz w:val="24"/>
                <w:szCs w:val="24"/>
              </w:rPr>
            </w:pPr>
            <w:r>
              <w:rPr>
                <w:rFonts w:ascii="Times New Roman" w:hAnsi="Times New Roman"/>
                <w:sz w:val="24"/>
                <w:szCs w:val="24"/>
              </w:rPr>
              <w:t>KONTEKSTUAL</w:t>
            </w:r>
          </w:p>
        </w:tc>
        <w:tc>
          <w:tcPr>
            <w:tcW w:w="3769" w:type="dxa"/>
          </w:tcPr>
          <w:p w:rsidR="00D93224" w:rsidRDefault="00D93224" w:rsidP="005D6657">
            <w:pPr>
              <w:spacing w:after="0" w:line="240" w:lineRule="auto"/>
              <w:jc w:val="center"/>
              <w:rPr>
                <w:rFonts w:ascii="Times New Roman" w:hAnsi="Times New Roman"/>
                <w:sz w:val="24"/>
                <w:szCs w:val="24"/>
              </w:rPr>
            </w:pPr>
            <w:r>
              <w:rPr>
                <w:rFonts w:ascii="Times New Roman" w:hAnsi="Times New Roman"/>
                <w:sz w:val="24"/>
                <w:szCs w:val="24"/>
              </w:rPr>
              <w:t>TRADISIONAL</w:t>
            </w:r>
          </w:p>
        </w:tc>
      </w:tr>
      <w:tr w:rsidR="00D93224" w:rsidTr="000A7AD5">
        <w:tc>
          <w:tcPr>
            <w:tcW w:w="959" w:type="dxa"/>
          </w:tcPr>
          <w:p w:rsidR="00D93224" w:rsidRPr="000E0AC3" w:rsidRDefault="004215A7" w:rsidP="005D6657">
            <w:pPr>
              <w:pStyle w:val="ListParagraph"/>
              <w:numPr>
                <w:ilvl w:val="0"/>
                <w:numId w:val="12"/>
              </w:numPr>
              <w:ind w:left="0"/>
              <w:jc w:val="both"/>
            </w:pPr>
            <w:r>
              <w:rPr>
                <w:lang w:val="id-ID"/>
              </w:rPr>
              <w:t>1</w:t>
            </w:r>
          </w:p>
        </w:tc>
        <w:tc>
          <w:tcPr>
            <w:tcW w:w="39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Siswa secara aktif terlibat dalam proses pembelajaran</w:t>
            </w:r>
          </w:p>
        </w:tc>
        <w:tc>
          <w:tcPr>
            <w:tcW w:w="37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Siswa adalah penerima informasi secara pasif</w:t>
            </w:r>
          </w:p>
        </w:tc>
      </w:tr>
      <w:tr w:rsidR="00D93224" w:rsidTr="000A7AD5">
        <w:tc>
          <w:tcPr>
            <w:tcW w:w="959" w:type="dxa"/>
          </w:tcPr>
          <w:p w:rsidR="00D93224" w:rsidRPr="000E0AC3" w:rsidRDefault="004215A7" w:rsidP="005D6657">
            <w:pPr>
              <w:pStyle w:val="ListParagraph"/>
              <w:numPr>
                <w:ilvl w:val="0"/>
                <w:numId w:val="12"/>
              </w:numPr>
              <w:ind w:left="0"/>
              <w:jc w:val="both"/>
            </w:pPr>
            <w:r>
              <w:rPr>
                <w:lang w:val="id-ID"/>
              </w:rPr>
              <w:t>2</w:t>
            </w:r>
          </w:p>
        </w:tc>
        <w:tc>
          <w:tcPr>
            <w:tcW w:w="39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Siswa belajar dari teman melalui kerja kelompok, diskusi, saling mengoreksi</w:t>
            </w:r>
          </w:p>
        </w:tc>
        <w:tc>
          <w:tcPr>
            <w:tcW w:w="37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Siswa belajar secara individual</w:t>
            </w:r>
          </w:p>
        </w:tc>
      </w:tr>
      <w:tr w:rsidR="00D93224" w:rsidTr="000A7AD5">
        <w:tc>
          <w:tcPr>
            <w:tcW w:w="959" w:type="dxa"/>
          </w:tcPr>
          <w:p w:rsidR="00D93224" w:rsidRPr="000E0AC3" w:rsidRDefault="004215A7" w:rsidP="005D6657">
            <w:pPr>
              <w:pStyle w:val="ListParagraph"/>
              <w:numPr>
                <w:ilvl w:val="0"/>
                <w:numId w:val="12"/>
              </w:numPr>
              <w:ind w:left="0"/>
              <w:jc w:val="both"/>
            </w:pPr>
            <w:r>
              <w:rPr>
                <w:lang w:val="id-ID"/>
              </w:rPr>
              <w:t>3</w:t>
            </w:r>
          </w:p>
        </w:tc>
        <w:tc>
          <w:tcPr>
            <w:tcW w:w="39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Pembelajaran dikaitkan dengan kehidupan nyata dan atau yang disimulasikan</w:t>
            </w:r>
          </w:p>
        </w:tc>
        <w:tc>
          <w:tcPr>
            <w:tcW w:w="37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Pembelajaran sangat abstrak dan teoritis</w:t>
            </w:r>
          </w:p>
        </w:tc>
      </w:tr>
      <w:tr w:rsidR="00D93224" w:rsidTr="000A7AD5">
        <w:tc>
          <w:tcPr>
            <w:tcW w:w="959" w:type="dxa"/>
          </w:tcPr>
          <w:p w:rsidR="00D93224" w:rsidRPr="000E0AC3" w:rsidRDefault="004215A7" w:rsidP="005D6657">
            <w:pPr>
              <w:pStyle w:val="ListParagraph"/>
              <w:numPr>
                <w:ilvl w:val="0"/>
                <w:numId w:val="12"/>
              </w:numPr>
              <w:ind w:left="0"/>
              <w:jc w:val="both"/>
            </w:pPr>
            <w:r>
              <w:rPr>
                <w:lang w:val="id-ID"/>
              </w:rPr>
              <w:t>4</w:t>
            </w:r>
          </w:p>
        </w:tc>
        <w:tc>
          <w:tcPr>
            <w:tcW w:w="39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Perilaku dibangun atas dasar kesadaran diri</w:t>
            </w:r>
          </w:p>
        </w:tc>
        <w:tc>
          <w:tcPr>
            <w:tcW w:w="37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Perilaku dibangun atas dasar kebiasaan</w:t>
            </w:r>
          </w:p>
        </w:tc>
      </w:tr>
      <w:tr w:rsidR="00D93224" w:rsidTr="000A7AD5">
        <w:tc>
          <w:tcPr>
            <w:tcW w:w="959" w:type="dxa"/>
          </w:tcPr>
          <w:p w:rsidR="00D93224" w:rsidRPr="000E0AC3" w:rsidRDefault="004215A7" w:rsidP="005D6657">
            <w:pPr>
              <w:pStyle w:val="ListParagraph"/>
              <w:numPr>
                <w:ilvl w:val="0"/>
                <w:numId w:val="12"/>
              </w:numPr>
              <w:ind w:left="0"/>
              <w:jc w:val="both"/>
            </w:pPr>
            <w:r>
              <w:rPr>
                <w:lang w:val="id-ID"/>
              </w:rPr>
              <w:t>5</w:t>
            </w:r>
          </w:p>
        </w:tc>
        <w:tc>
          <w:tcPr>
            <w:tcW w:w="39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Keterampilan dikembangkan atas dasar pemahaman</w:t>
            </w:r>
          </w:p>
        </w:tc>
        <w:tc>
          <w:tcPr>
            <w:tcW w:w="37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Keterampilan dikembangkan atas dasar latihan</w:t>
            </w:r>
          </w:p>
        </w:tc>
      </w:tr>
      <w:tr w:rsidR="00D93224" w:rsidTr="000A7AD5">
        <w:tc>
          <w:tcPr>
            <w:tcW w:w="959" w:type="dxa"/>
          </w:tcPr>
          <w:p w:rsidR="00D93224" w:rsidRPr="000E0AC3" w:rsidRDefault="004215A7" w:rsidP="005D6657">
            <w:pPr>
              <w:pStyle w:val="ListParagraph"/>
              <w:numPr>
                <w:ilvl w:val="0"/>
                <w:numId w:val="12"/>
              </w:numPr>
              <w:ind w:left="0"/>
              <w:jc w:val="both"/>
            </w:pPr>
            <w:r>
              <w:rPr>
                <w:lang w:val="id-ID"/>
              </w:rPr>
              <w:t>6</w:t>
            </w:r>
          </w:p>
        </w:tc>
        <w:tc>
          <w:tcPr>
            <w:tcW w:w="39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Hadiah untuk perilaku baik adalah kepuasan diri</w:t>
            </w:r>
          </w:p>
        </w:tc>
        <w:tc>
          <w:tcPr>
            <w:tcW w:w="37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Hadiah untuk perilaku baik adalah pujian (angka) rapor</w:t>
            </w:r>
          </w:p>
        </w:tc>
      </w:tr>
      <w:tr w:rsidR="00D93224" w:rsidTr="000A7AD5">
        <w:tc>
          <w:tcPr>
            <w:tcW w:w="959" w:type="dxa"/>
          </w:tcPr>
          <w:p w:rsidR="00D93224" w:rsidRPr="000E0AC3" w:rsidRDefault="004215A7" w:rsidP="005D6657">
            <w:pPr>
              <w:pStyle w:val="ListParagraph"/>
              <w:numPr>
                <w:ilvl w:val="0"/>
                <w:numId w:val="12"/>
              </w:numPr>
              <w:ind w:left="0"/>
              <w:jc w:val="both"/>
            </w:pPr>
            <w:r>
              <w:rPr>
                <w:lang w:val="id-ID"/>
              </w:rPr>
              <w:t>7</w:t>
            </w:r>
          </w:p>
        </w:tc>
        <w:tc>
          <w:tcPr>
            <w:tcW w:w="39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Seseorang tidak melakukan yang jelek karena dia sadar hal itu keliru dan merugikan</w:t>
            </w:r>
          </w:p>
        </w:tc>
        <w:tc>
          <w:tcPr>
            <w:tcW w:w="37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Seseorang tidak melakukan yang jelek karena dia takut hukuman</w:t>
            </w:r>
          </w:p>
        </w:tc>
      </w:tr>
      <w:tr w:rsidR="00D93224" w:rsidTr="000A7AD5">
        <w:tc>
          <w:tcPr>
            <w:tcW w:w="959" w:type="dxa"/>
          </w:tcPr>
          <w:p w:rsidR="00D93224" w:rsidRPr="000E0AC3" w:rsidRDefault="004215A7" w:rsidP="005D6657">
            <w:pPr>
              <w:pStyle w:val="ListParagraph"/>
              <w:numPr>
                <w:ilvl w:val="0"/>
                <w:numId w:val="12"/>
              </w:numPr>
              <w:ind w:left="0"/>
              <w:jc w:val="both"/>
            </w:pPr>
            <w:r>
              <w:rPr>
                <w:lang w:val="id-ID"/>
              </w:rPr>
              <w:t>8</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Bahasa diajarkan dengan pendekatan komunikatif, yakni siswa diajak menggunakan bahasa dalam konteks nyata</w:t>
            </w:r>
          </w:p>
        </w:tc>
        <w:tc>
          <w:tcPr>
            <w:tcW w:w="37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Bahasa diajarkan dengan pendekatan struktural: rumus diterangkan sampai paham kemudian dilatihkan</w:t>
            </w:r>
          </w:p>
        </w:tc>
      </w:tr>
      <w:tr w:rsidR="00D93224" w:rsidTr="000A7AD5">
        <w:tc>
          <w:tcPr>
            <w:tcW w:w="959" w:type="dxa"/>
          </w:tcPr>
          <w:p w:rsidR="00D93224" w:rsidRPr="000E0AC3" w:rsidRDefault="004215A7" w:rsidP="005D6657">
            <w:pPr>
              <w:pStyle w:val="ListParagraph"/>
              <w:numPr>
                <w:ilvl w:val="0"/>
                <w:numId w:val="12"/>
              </w:numPr>
              <w:ind w:left="0"/>
              <w:jc w:val="both"/>
            </w:pPr>
            <w:r>
              <w:rPr>
                <w:lang w:val="id-ID"/>
              </w:rPr>
              <w:t>9</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Pemahaman siswa dikembangkan atas dasar yang sudah ada dalam diri siswa</w:t>
            </w:r>
          </w:p>
        </w:tc>
        <w:tc>
          <w:tcPr>
            <w:tcW w:w="3769" w:type="dxa"/>
          </w:tcPr>
          <w:p w:rsidR="00D93224" w:rsidRPr="007318F7" w:rsidRDefault="00D93224" w:rsidP="005D6657">
            <w:pPr>
              <w:spacing w:after="0" w:line="240" w:lineRule="auto"/>
              <w:jc w:val="both"/>
              <w:rPr>
                <w:rFonts w:ascii="Times New Roman" w:hAnsi="Times New Roman"/>
                <w:sz w:val="24"/>
                <w:szCs w:val="24"/>
              </w:rPr>
            </w:pPr>
            <w:r w:rsidRPr="007318F7">
              <w:rPr>
                <w:rFonts w:ascii="Times New Roman" w:hAnsi="Times New Roman"/>
                <w:color w:val="333333"/>
                <w:sz w:val="24"/>
                <w:szCs w:val="24"/>
                <w:shd w:val="clear" w:color="auto" w:fill="FFFFFF"/>
              </w:rPr>
              <w:t>Pemahaman ada di luar siswa, yang harus diterangkan, diterima, dan dihafal</w:t>
            </w:r>
          </w:p>
        </w:tc>
      </w:tr>
      <w:tr w:rsidR="00D93224" w:rsidRPr="007318F7" w:rsidTr="000A7AD5">
        <w:tc>
          <w:tcPr>
            <w:tcW w:w="959" w:type="dxa"/>
          </w:tcPr>
          <w:p w:rsidR="00D93224" w:rsidRPr="007318F7" w:rsidRDefault="004215A7" w:rsidP="005D6657">
            <w:pPr>
              <w:pStyle w:val="ListParagraph"/>
              <w:numPr>
                <w:ilvl w:val="0"/>
                <w:numId w:val="12"/>
              </w:numPr>
              <w:ind w:left="0"/>
              <w:jc w:val="both"/>
            </w:pPr>
            <w:r>
              <w:rPr>
                <w:lang w:val="id-ID"/>
              </w:rPr>
              <w:t>10</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Siswa menggunakan kemampuan berfikir kritis, terlibat dalam mengupayakan terjadinnya proses pembelajaran yang efektif, ikut bertanggung jawab atas terjadinya proses pembelajaran yang efektif dan membawa pemahaman masing-masing dalam proses pembelajaran</w:t>
            </w:r>
          </w:p>
        </w:tc>
        <w:tc>
          <w:tcPr>
            <w:tcW w:w="3769" w:type="dxa"/>
          </w:tcPr>
          <w:p w:rsidR="00D93224" w:rsidRPr="000E0AC3" w:rsidRDefault="00D93224" w:rsidP="005D6657">
            <w:pPr>
              <w:spacing w:after="0" w:line="259" w:lineRule="atLeast"/>
              <w:jc w:val="both"/>
              <w:rPr>
                <w:rFonts w:ascii="Times New Roman" w:eastAsia="Times New Roman" w:hAnsi="Times New Roman"/>
                <w:sz w:val="24"/>
                <w:szCs w:val="24"/>
              </w:rPr>
            </w:pPr>
            <w:r w:rsidRPr="000E0AC3">
              <w:rPr>
                <w:rFonts w:ascii="Times New Roman" w:eastAsia="Times New Roman" w:hAnsi="Times New Roman"/>
                <w:sz w:val="24"/>
                <w:szCs w:val="24"/>
              </w:rPr>
              <w:t>Siswa secara pasif menerima rumusan atau pemahaman (membaca, mendengarkan, mencatat, menghafal) tanpa memberikan kontribusi ide dalam proses pembelajaran</w:t>
            </w:r>
          </w:p>
          <w:p w:rsidR="00D93224" w:rsidRPr="007318F7" w:rsidRDefault="00D93224" w:rsidP="005D6657">
            <w:pPr>
              <w:spacing w:after="0" w:line="259" w:lineRule="atLeast"/>
              <w:jc w:val="both"/>
              <w:rPr>
                <w:rFonts w:ascii="Times New Roman" w:hAnsi="Times New Roman"/>
                <w:sz w:val="24"/>
                <w:szCs w:val="24"/>
              </w:rPr>
            </w:pPr>
          </w:p>
        </w:tc>
      </w:tr>
      <w:tr w:rsidR="00D93224" w:rsidRPr="007318F7" w:rsidTr="000A7AD5">
        <w:tc>
          <w:tcPr>
            <w:tcW w:w="959" w:type="dxa"/>
          </w:tcPr>
          <w:p w:rsidR="00D93224" w:rsidRPr="007318F7" w:rsidRDefault="004215A7" w:rsidP="005D6657">
            <w:pPr>
              <w:pStyle w:val="ListParagraph"/>
              <w:numPr>
                <w:ilvl w:val="0"/>
                <w:numId w:val="12"/>
              </w:numPr>
              <w:ind w:left="0"/>
              <w:jc w:val="both"/>
            </w:pPr>
            <w:r>
              <w:rPr>
                <w:lang w:val="id-ID"/>
              </w:rPr>
              <w:lastRenderedPageBreak/>
              <w:t>11</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Pengetahuan yang dimiliki manusia dikembangkan oleh manusia itu sendiri. Manusia diciptakan atau membangun pengetahuan dengan cara memberi arti dan memahami pengalamannya</w:t>
            </w:r>
          </w:p>
        </w:tc>
        <w:tc>
          <w:tcPr>
            <w:tcW w:w="3769" w:type="dxa"/>
          </w:tcPr>
          <w:p w:rsidR="00D93224" w:rsidRPr="007318F7" w:rsidRDefault="00D93224" w:rsidP="005D6657">
            <w:pPr>
              <w:spacing w:after="0" w:line="240" w:lineRule="auto"/>
              <w:jc w:val="both"/>
              <w:rPr>
                <w:rFonts w:ascii="Times New Roman" w:hAnsi="Times New Roman"/>
                <w:sz w:val="24"/>
                <w:szCs w:val="24"/>
              </w:rPr>
            </w:pPr>
            <w:r w:rsidRPr="000E0AC3">
              <w:rPr>
                <w:rFonts w:ascii="Times New Roman" w:eastAsia="Times New Roman" w:hAnsi="Times New Roman"/>
                <w:sz w:val="24"/>
                <w:szCs w:val="24"/>
              </w:rPr>
              <w:t>Pengetahuan yang dimiliki manusia dikembangkan oleh manusia itu sendiri. Manusia diciptakan atau membangun pengetahuan dengan cara memberi arti dan memahami</w:t>
            </w:r>
          </w:p>
        </w:tc>
      </w:tr>
      <w:tr w:rsidR="00D93224" w:rsidRPr="007318F7" w:rsidTr="000A7AD5">
        <w:tc>
          <w:tcPr>
            <w:tcW w:w="959" w:type="dxa"/>
          </w:tcPr>
          <w:p w:rsidR="00D93224" w:rsidRPr="007318F7" w:rsidRDefault="004215A7" w:rsidP="005D6657">
            <w:pPr>
              <w:pStyle w:val="ListParagraph"/>
              <w:numPr>
                <w:ilvl w:val="0"/>
                <w:numId w:val="12"/>
              </w:numPr>
              <w:ind w:left="0"/>
              <w:jc w:val="both"/>
            </w:pPr>
            <w:r>
              <w:rPr>
                <w:lang w:val="id-ID"/>
              </w:rPr>
              <w:t>12</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Karena ilmu pengetahuan itu dikembangkan oleh manusia sendiri, sementara manusia selalu   mengalami peristiwa baru, maka pengetahuan itu selalu berkembang.</w:t>
            </w:r>
          </w:p>
        </w:tc>
        <w:tc>
          <w:tcPr>
            <w:tcW w:w="3769" w:type="dxa"/>
          </w:tcPr>
          <w:p w:rsidR="00D93224" w:rsidRPr="000E0AC3" w:rsidRDefault="00D93224" w:rsidP="005D6657">
            <w:pPr>
              <w:spacing w:after="0" w:line="259" w:lineRule="atLeast"/>
              <w:jc w:val="both"/>
              <w:rPr>
                <w:rFonts w:ascii="Times New Roman" w:eastAsia="Times New Roman" w:hAnsi="Times New Roman"/>
                <w:sz w:val="24"/>
                <w:szCs w:val="24"/>
              </w:rPr>
            </w:pPr>
            <w:r w:rsidRPr="000E0AC3">
              <w:rPr>
                <w:rFonts w:ascii="Times New Roman" w:eastAsia="Times New Roman" w:hAnsi="Times New Roman"/>
                <w:sz w:val="24"/>
                <w:szCs w:val="24"/>
              </w:rPr>
              <w:t>Karena ilmu pengetahuan itu dikembangkan oleh manusia sendiri, sementara manusia selalu   mengalami peristiwa baru, maka pengetahuan itu selalu berkembang.</w:t>
            </w:r>
          </w:p>
          <w:p w:rsidR="00D93224" w:rsidRPr="00C07156" w:rsidRDefault="00D93224" w:rsidP="00C07156">
            <w:pPr>
              <w:spacing w:after="0" w:line="259" w:lineRule="atLeast"/>
              <w:jc w:val="both"/>
              <w:rPr>
                <w:rFonts w:ascii="Times New Roman" w:eastAsia="Times New Roman" w:hAnsi="Times New Roman"/>
                <w:sz w:val="24"/>
                <w:szCs w:val="24"/>
                <w:lang w:val="id-ID"/>
              </w:rPr>
            </w:pPr>
            <w:r w:rsidRPr="000E0AC3">
              <w:rPr>
                <w:rFonts w:ascii="Times New Roman" w:eastAsia="Times New Roman" w:hAnsi="Times New Roman"/>
                <w:sz w:val="24"/>
                <w:szCs w:val="24"/>
              </w:rPr>
              <w:t>Bersifat absolut dan bersifat final</w:t>
            </w:r>
          </w:p>
        </w:tc>
      </w:tr>
      <w:tr w:rsidR="00D93224" w:rsidRPr="007318F7" w:rsidTr="000A7AD5">
        <w:tc>
          <w:tcPr>
            <w:tcW w:w="959" w:type="dxa"/>
          </w:tcPr>
          <w:p w:rsidR="00D93224" w:rsidRPr="007318F7" w:rsidRDefault="004215A7" w:rsidP="005D6657">
            <w:pPr>
              <w:pStyle w:val="ListParagraph"/>
              <w:numPr>
                <w:ilvl w:val="0"/>
                <w:numId w:val="12"/>
              </w:numPr>
              <w:ind w:left="0"/>
              <w:jc w:val="both"/>
            </w:pPr>
            <w:r>
              <w:rPr>
                <w:lang w:val="id-ID"/>
              </w:rPr>
              <w:t>13</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Siswa diminta bertanggung jawab memonitor dan mengembangkan pembelajaran mereka masing-masing</w:t>
            </w:r>
          </w:p>
        </w:tc>
        <w:tc>
          <w:tcPr>
            <w:tcW w:w="3769" w:type="dxa"/>
          </w:tcPr>
          <w:p w:rsidR="00D93224" w:rsidRPr="000E0AC3" w:rsidRDefault="00D93224" w:rsidP="005D6657">
            <w:pPr>
              <w:spacing w:after="0" w:line="259" w:lineRule="atLeast"/>
              <w:jc w:val="both"/>
              <w:rPr>
                <w:rFonts w:ascii="Times New Roman" w:eastAsia="Times New Roman" w:hAnsi="Times New Roman"/>
                <w:sz w:val="24"/>
                <w:szCs w:val="24"/>
              </w:rPr>
            </w:pPr>
            <w:r w:rsidRPr="000E0AC3">
              <w:rPr>
                <w:rFonts w:ascii="Times New Roman" w:eastAsia="Times New Roman" w:hAnsi="Times New Roman"/>
                <w:sz w:val="24"/>
                <w:szCs w:val="24"/>
              </w:rPr>
              <w:t>Siswa diminta bertanggung jawab memonitor dan mengembangkan pembelajaran mereka masing-masing</w:t>
            </w:r>
          </w:p>
          <w:p w:rsidR="00D93224" w:rsidRPr="00C07156" w:rsidRDefault="00D93224" w:rsidP="00C07156">
            <w:pPr>
              <w:spacing w:after="0" w:line="259" w:lineRule="atLeast"/>
              <w:jc w:val="both"/>
              <w:rPr>
                <w:rFonts w:ascii="Times New Roman" w:eastAsia="Times New Roman" w:hAnsi="Times New Roman"/>
                <w:sz w:val="24"/>
                <w:szCs w:val="24"/>
                <w:lang w:val="id-ID"/>
              </w:rPr>
            </w:pPr>
            <w:r w:rsidRPr="000E0AC3">
              <w:rPr>
                <w:rFonts w:ascii="Times New Roman" w:eastAsia="Times New Roman" w:hAnsi="Times New Roman"/>
                <w:sz w:val="24"/>
                <w:szCs w:val="24"/>
              </w:rPr>
              <w:t>Guru adalah penentu jalannya proses pembelajaran</w:t>
            </w:r>
          </w:p>
        </w:tc>
      </w:tr>
      <w:tr w:rsidR="00D93224" w:rsidRPr="007318F7" w:rsidTr="000A7AD5">
        <w:tc>
          <w:tcPr>
            <w:tcW w:w="959" w:type="dxa"/>
          </w:tcPr>
          <w:p w:rsidR="00D93224" w:rsidRPr="007318F7" w:rsidRDefault="004215A7" w:rsidP="005D6657">
            <w:pPr>
              <w:pStyle w:val="ListParagraph"/>
              <w:numPr>
                <w:ilvl w:val="0"/>
                <w:numId w:val="12"/>
              </w:numPr>
              <w:ind w:left="0"/>
              <w:jc w:val="both"/>
            </w:pPr>
            <w:r>
              <w:rPr>
                <w:lang w:val="id-ID"/>
              </w:rPr>
              <w:t>14</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Penghargaan terhadap pengalaman siswa sangat diutamakan</w:t>
            </w:r>
          </w:p>
        </w:tc>
        <w:tc>
          <w:tcPr>
            <w:tcW w:w="3769" w:type="dxa"/>
          </w:tcPr>
          <w:p w:rsidR="00D93224" w:rsidRPr="000E0AC3" w:rsidRDefault="00D93224" w:rsidP="005D6657">
            <w:pPr>
              <w:spacing w:after="0" w:line="259" w:lineRule="atLeast"/>
              <w:jc w:val="both"/>
              <w:rPr>
                <w:rFonts w:ascii="Times New Roman" w:eastAsia="Times New Roman" w:hAnsi="Times New Roman"/>
                <w:sz w:val="24"/>
                <w:szCs w:val="24"/>
              </w:rPr>
            </w:pPr>
            <w:r w:rsidRPr="000E0AC3">
              <w:rPr>
                <w:rFonts w:ascii="Times New Roman" w:eastAsia="Times New Roman" w:hAnsi="Times New Roman"/>
                <w:sz w:val="24"/>
                <w:szCs w:val="24"/>
              </w:rPr>
              <w:t>Penghargaan terhadap pengalaman siswa sangat diutamakan</w:t>
            </w:r>
          </w:p>
          <w:p w:rsidR="00D93224" w:rsidRPr="00C07156" w:rsidRDefault="00D93224" w:rsidP="00C07156">
            <w:pPr>
              <w:spacing w:after="0" w:line="259" w:lineRule="atLeast"/>
              <w:jc w:val="both"/>
              <w:rPr>
                <w:rFonts w:ascii="Times New Roman" w:eastAsia="Times New Roman" w:hAnsi="Times New Roman"/>
                <w:sz w:val="24"/>
                <w:szCs w:val="24"/>
                <w:lang w:val="id-ID"/>
              </w:rPr>
            </w:pPr>
            <w:r w:rsidRPr="000E0AC3">
              <w:rPr>
                <w:rFonts w:ascii="Times New Roman" w:eastAsia="Times New Roman" w:hAnsi="Times New Roman"/>
                <w:sz w:val="24"/>
                <w:szCs w:val="24"/>
              </w:rPr>
              <w:t>Pembelajaran tidak memperhatikan pengalaman siswa</w:t>
            </w:r>
          </w:p>
        </w:tc>
      </w:tr>
      <w:tr w:rsidR="00D93224" w:rsidRPr="007318F7" w:rsidTr="000A7AD5">
        <w:tc>
          <w:tcPr>
            <w:tcW w:w="959" w:type="dxa"/>
          </w:tcPr>
          <w:p w:rsidR="00D93224" w:rsidRPr="007318F7" w:rsidRDefault="004215A7" w:rsidP="005D6657">
            <w:pPr>
              <w:pStyle w:val="ListParagraph"/>
              <w:numPr>
                <w:ilvl w:val="0"/>
                <w:numId w:val="12"/>
              </w:numPr>
              <w:ind w:left="0"/>
              <w:jc w:val="both"/>
            </w:pPr>
            <w:r>
              <w:rPr>
                <w:lang w:val="id-ID"/>
              </w:rPr>
              <w:t>15</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 xml:space="preserve">Hasil belajar diukur dengan berbagai cara: proses, bekerja, hasil karya, penampilan, rekaman, tes, </w:t>
            </w:r>
            <w:proofErr w:type="gramStart"/>
            <w:r w:rsidRPr="007318F7">
              <w:rPr>
                <w:rFonts w:ascii="Times New Roman" w:hAnsi="Times New Roman"/>
                <w:color w:val="333333"/>
                <w:sz w:val="24"/>
                <w:szCs w:val="24"/>
                <w:shd w:val="clear" w:color="auto" w:fill="FFFFFF"/>
              </w:rPr>
              <w:t>dll</w:t>
            </w:r>
            <w:proofErr w:type="gramEnd"/>
            <w:r w:rsidRPr="007318F7">
              <w:rPr>
                <w:rFonts w:ascii="Times New Roman" w:hAnsi="Times New Roman"/>
                <w:color w:val="333333"/>
                <w:sz w:val="24"/>
                <w:szCs w:val="24"/>
                <w:shd w:val="clear" w:color="auto" w:fill="FFFFFF"/>
              </w:rPr>
              <w:t>.</w:t>
            </w:r>
          </w:p>
        </w:tc>
        <w:tc>
          <w:tcPr>
            <w:tcW w:w="3769" w:type="dxa"/>
          </w:tcPr>
          <w:p w:rsidR="00D93224" w:rsidRPr="000E0AC3" w:rsidRDefault="00D93224" w:rsidP="005D6657">
            <w:pPr>
              <w:spacing w:after="0" w:line="259" w:lineRule="atLeast"/>
              <w:jc w:val="both"/>
              <w:rPr>
                <w:rFonts w:ascii="Times New Roman" w:eastAsia="Times New Roman" w:hAnsi="Times New Roman"/>
                <w:sz w:val="24"/>
                <w:szCs w:val="24"/>
              </w:rPr>
            </w:pPr>
            <w:r w:rsidRPr="000E0AC3">
              <w:rPr>
                <w:rFonts w:ascii="Times New Roman" w:eastAsia="Times New Roman" w:hAnsi="Times New Roman"/>
                <w:sz w:val="24"/>
                <w:szCs w:val="24"/>
              </w:rPr>
              <w:t xml:space="preserve">Hasil belajar diukur dengan berbagai cara: proses, bekerja, hasil karya, penampilan, rekaman, tes, </w:t>
            </w:r>
            <w:proofErr w:type="gramStart"/>
            <w:r w:rsidRPr="000E0AC3">
              <w:rPr>
                <w:rFonts w:ascii="Times New Roman" w:eastAsia="Times New Roman" w:hAnsi="Times New Roman"/>
                <w:sz w:val="24"/>
                <w:szCs w:val="24"/>
              </w:rPr>
              <w:t>dll</w:t>
            </w:r>
            <w:proofErr w:type="gramEnd"/>
            <w:r w:rsidRPr="000E0AC3">
              <w:rPr>
                <w:rFonts w:ascii="Times New Roman" w:eastAsia="Times New Roman" w:hAnsi="Times New Roman"/>
                <w:sz w:val="24"/>
                <w:szCs w:val="24"/>
              </w:rPr>
              <w:t>.</w:t>
            </w:r>
          </w:p>
          <w:p w:rsidR="00D93224" w:rsidRPr="00C07156" w:rsidRDefault="00D93224" w:rsidP="00C07156">
            <w:pPr>
              <w:spacing w:after="0" w:line="259" w:lineRule="atLeast"/>
              <w:jc w:val="both"/>
              <w:rPr>
                <w:rFonts w:ascii="Times New Roman" w:eastAsia="Times New Roman" w:hAnsi="Times New Roman"/>
                <w:sz w:val="24"/>
                <w:szCs w:val="24"/>
                <w:lang w:val="id-ID"/>
              </w:rPr>
            </w:pPr>
            <w:r w:rsidRPr="000E0AC3">
              <w:rPr>
                <w:rFonts w:ascii="Times New Roman" w:eastAsia="Times New Roman" w:hAnsi="Times New Roman"/>
                <w:sz w:val="24"/>
                <w:szCs w:val="24"/>
              </w:rPr>
              <w:t>Hasil belajar hanya diukur dengan hasil tes</w:t>
            </w:r>
          </w:p>
        </w:tc>
      </w:tr>
      <w:tr w:rsidR="00D93224" w:rsidRPr="007318F7" w:rsidTr="000A7AD5">
        <w:tc>
          <w:tcPr>
            <w:tcW w:w="959" w:type="dxa"/>
          </w:tcPr>
          <w:p w:rsidR="00D93224" w:rsidRPr="007318F7" w:rsidRDefault="004215A7" w:rsidP="005D6657">
            <w:pPr>
              <w:pStyle w:val="ListParagraph"/>
              <w:numPr>
                <w:ilvl w:val="0"/>
                <w:numId w:val="12"/>
              </w:numPr>
              <w:ind w:left="0"/>
              <w:jc w:val="both"/>
            </w:pPr>
            <w:r>
              <w:rPr>
                <w:lang w:val="id-ID"/>
              </w:rPr>
              <w:t>16</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Pembelajaran terjadi di berbagai tempat, konteks dan setting</w:t>
            </w:r>
          </w:p>
        </w:tc>
        <w:tc>
          <w:tcPr>
            <w:tcW w:w="3769" w:type="dxa"/>
          </w:tcPr>
          <w:p w:rsidR="00D93224" w:rsidRPr="000E0AC3" w:rsidRDefault="00D93224" w:rsidP="005D6657">
            <w:pPr>
              <w:spacing w:after="0" w:line="259" w:lineRule="atLeast"/>
              <w:jc w:val="both"/>
              <w:rPr>
                <w:rFonts w:ascii="Times New Roman" w:eastAsia="Times New Roman" w:hAnsi="Times New Roman"/>
                <w:sz w:val="24"/>
                <w:szCs w:val="24"/>
              </w:rPr>
            </w:pPr>
            <w:r w:rsidRPr="000E0AC3">
              <w:rPr>
                <w:rFonts w:ascii="Times New Roman" w:eastAsia="Times New Roman" w:hAnsi="Times New Roman"/>
                <w:sz w:val="24"/>
                <w:szCs w:val="24"/>
              </w:rPr>
              <w:t>Pembelajaran terjadi di berbagai tempat, konteks dan setting</w:t>
            </w:r>
          </w:p>
          <w:p w:rsidR="00D93224" w:rsidRPr="00C07156" w:rsidRDefault="00D93224" w:rsidP="00C07156">
            <w:pPr>
              <w:spacing w:after="0" w:line="259" w:lineRule="atLeast"/>
              <w:jc w:val="both"/>
              <w:rPr>
                <w:rFonts w:ascii="Times New Roman" w:eastAsia="Times New Roman" w:hAnsi="Times New Roman"/>
                <w:sz w:val="24"/>
                <w:szCs w:val="24"/>
                <w:lang w:val="id-ID"/>
              </w:rPr>
            </w:pPr>
            <w:r w:rsidRPr="000E0AC3">
              <w:rPr>
                <w:rFonts w:ascii="Times New Roman" w:eastAsia="Times New Roman" w:hAnsi="Times New Roman"/>
                <w:sz w:val="24"/>
                <w:szCs w:val="24"/>
              </w:rPr>
              <w:t>Pembelajaran hanya terjadi dalam kelas</w:t>
            </w:r>
          </w:p>
        </w:tc>
      </w:tr>
      <w:tr w:rsidR="00D93224" w:rsidRPr="007318F7" w:rsidTr="000A7AD5">
        <w:tc>
          <w:tcPr>
            <w:tcW w:w="959" w:type="dxa"/>
          </w:tcPr>
          <w:p w:rsidR="00D93224" w:rsidRPr="007318F7" w:rsidRDefault="004215A7" w:rsidP="005D6657">
            <w:pPr>
              <w:pStyle w:val="ListParagraph"/>
              <w:numPr>
                <w:ilvl w:val="0"/>
                <w:numId w:val="12"/>
              </w:numPr>
              <w:ind w:left="0"/>
              <w:jc w:val="both"/>
            </w:pPr>
            <w:r>
              <w:rPr>
                <w:lang w:val="id-ID"/>
              </w:rPr>
              <w:t>17</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Penyesalan adalah hukuman dari perilaku jelek</w:t>
            </w:r>
          </w:p>
        </w:tc>
        <w:tc>
          <w:tcPr>
            <w:tcW w:w="3769" w:type="dxa"/>
          </w:tcPr>
          <w:p w:rsidR="00D93224" w:rsidRPr="000E0AC3" w:rsidRDefault="00D93224" w:rsidP="005D6657">
            <w:pPr>
              <w:spacing w:after="0" w:line="259" w:lineRule="atLeast"/>
              <w:jc w:val="both"/>
              <w:rPr>
                <w:rFonts w:ascii="Times New Roman" w:eastAsia="Times New Roman" w:hAnsi="Times New Roman"/>
                <w:sz w:val="24"/>
                <w:szCs w:val="24"/>
              </w:rPr>
            </w:pPr>
            <w:r w:rsidRPr="000E0AC3">
              <w:rPr>
                <w:rFonts w:ascii="Times New Roman" w:eastAsia="Times New Roman" w:hAnsi="Times New Roman"/>
                <w:sz w:val="24"/>
                <w:szCs w:val="24"/>
              </w:rPr>
              <w:t>Penyesalan adalah hukuman dari perilaku jelek</w:t>
            </w:r>
          </w:p>
          <w:p w:rsidR="00D93224" w:rsidRPr="00C07156" w:rsidRDefault="00D93224" w:rsidP="00C07156">
            <w:pPr>
              <w:spacing w:after="0" w:line="259" w:lineRule="atLeast"/>
              <w:jc w:val="both"/>
              <w:rPr>
                <w:rFonts w:ascii="Times New Roman" w:eastAsia="Times New Roman" w:hAnsi="Times New Roman"/>
                <w:sz w:val="24"/>
                <w:szCs w:val="24"/>
                <w:lang w:val="id-ID"/>
              </w:rPr>
            </w:pPr>
            <w:r w:rsidRPr="000E0AC3">
              <w:rPr>
                <w:rFonts w:ascii="Times New Roman" w:eastAsia="Times New Roman" w:hAnsi="Times New Roman"/>
                <w:sz w:val="24"/>
                <w:szCs w:val="24"/>
              </w:rPr>
              <w:t>Sanksi adalah hukuman dari perilaku jelek</w:t>
            </w:r>
          </w:p>
        </w:tc>
      </w:tr>
      <w:tr w:rsidR="00D93224" w:rsidRPr="007318F7" w:rsidTr="000A7AD5">
        <w:tc>
          <w:tcPr>
            <w:tcW w:w="959" w:type="dxa"/>
          </w:tcPr>
          <w:p w:rsidR="00D93224" w:rsidRPr="007318F7" w:rsidRDefault="004215A7" w:rsidP="005D6657">
            <w:pPr>
              <w:pStyle w:val="ListParagraph"/>
              <w:numPr>
                <w:ilvl w:val="0"/>
                <w:numId w:val="12"/>
              </w:numPr>
              <w:ind w:left="0"/>
              <w:jc w:val="both"/>
            </w:pPr>
            <w:r>
              <w:rPr>
                <w:lang w:val="id-ID"/>
              </w:rPr>
              <w:t>18</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Perilaku baik berdasar motivasi intrinsic</w:t>
            </w:r>
          </w:p>
        </w:tc>
        <w:tc>
          <w:tcPr>
            <w:tcW w:w="3769" w:type="dxa"/>
          </w:tcPr>
          <w:p w:rsidR="00D93224" w:rsidRPr="000E0AC3" w:rsidRDefault="00D93224" w:rsidP="005D6657">
            <w:pPr>
              <w:spacing w:after="0" w:line="259" w:lineRule="atLeast"/>
              <w:jc w:val="both"/>
              <w:rPr>
                <w:rFonts w:ascii="Times New Roman" w:eastAsia="Times New Roman" w:hAnsi="Times New Roman"/>
                <w:sz w:val="24"/>
                <w:szCs w:val="24"/>
              </w:rPr>
            </w:pPr>
            <w:r w:rsidRPr="000E0AC3">
              <w:rPr>
                <w:rFonts w:ascii="Times New Roman" w:eastAsia="Times New Roman" w:hAnsi="Times New Roman"/>
                <w:sz w:val="24"/>
                <w:szCs w:val="24"/>
              </w:rPr>
              <w:t>Perilaku baik berdasar motivasi intrinsic</w:t>
            </w:r>
          </w:p>
          <w:p w:rsidR="00D93224" w:rsidRPr="00C07156" w:rsidRDefault="00D93224" w:rsidP="00C07156">
            <w:pPr>
              <w:spacing w:after="0" w:line="259" w:lineRule="atLeast"/>
              <w:jc w:val="both"/>
              <w:rPr>
                <w:rFonts w:ascii="Times New Roman" w:eastAsia="Times New Roman" w:hAnsi="Times New Roman"/>
                <w:sz w:val="24"/>
                <w:szCs w:val="24"/>
                <w:lang w:val="id-ID"/>
              </w:rPr>
            </w:pPr>
            <w:r w:rsidRPr="000E0AC3">
              <w:rPr>
                <w:rFonts w:ascii="Times New Roman" w:eastAsia="Times New Roman" w:hAnsi="Times New Roman"/>
                <w:sz w:val="24"/>
                <w:szCs w:val="24"/>
              </w:rPr>
              <w:t>Perilaku baik berdasar motivasi ekstrinsik</w:t>
            </w:r>
          </w:p>
        </w:tc>
      </w:tr>
      <w:tr w:rsidR="00D93224" w:rsidRPr="007318F7" w:rsidTr="000A7AD5">
        <w:tc>
          <w:tcPr>
            <w:tcW w:w="959" w:type="dxa"/>
          </w:tcPr>
          <w:p w:rsidR="00D93224" w:rsidRPr="007318F7" w:rsidRDefault="004215A7" w:rsidP="005D6657">
            <w:pPr>
              <w:pStyle w:val="ListParagraph"/>
              <w:numPr>
                <w:ilvl w:val="0"/>
                <w:numId w:val="12"/>
              </w:numPr>
              <w:ind w:left="0"/>
              <w:jc w:val="both"/>
            </w:pPr>
            <w:r>
              <w:rPr>
                <w:lang w:val="id-ID"/>
              </w:rPr>
              <w:t>19</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Berbasis pada siswa</w:t>
            </w:r>
          </w:p>
        </w:tc>
        <w:tc>
          <w:tcPr>
            <w:tcW w:w="3769" w:type="dxa"/>
          </w:tcPr>
          <w:p w:rsidR="00D93224" w:rsidRPr="000E0AC3" w:rsidRDefault="00D93224" w:rsidP="005D6657">
            <w:pPr>
              <w:spacing w:after="0" w:line="259" w:lineRule="atLeast"/>
              <w:jc w:val="both"/>
              <w:rPr>
                <w:rFonts w:ascii="Times New Roman" w:eastAsia="Times New Roman" w:hAnsi="Times New Roman"/>
                <w:sz w:val="24"/>
                <w:szCs w:val="24"/>
              </w:rPr>
            </w:pPr>
            <w:r w:rsidRPr="000E0AC3">
              <w:rPr>
                <w:rFonts w:ascii="Times New Roman" w:eastAsia="Times New Roman" w:hAnsi="Times New Roman"/>
                <w:sz w:val="24"/>
                <w:szCs w:val="24"/>
              </w:rPr>
              <w:t>Berbasis pada siswa</w:t>
            </w:r>
          </w:p>
          <w:p w:rsidR="00D93224" w:rsidRPr="00C07156" w:rsidRDefault="00D93224" w:rsidP="00C07156">
            <w:pPr>
              <w:spacing w:after="0" w:line="259" w:lineRule="atLeast"/>
              <w:jc w:val="both"/>
              <w:rPr>
                <w:rFonts w:ascii="Times New Roman" w:eastAsia="Times New Roman" w:hAnsi="Times New Roman"/>
                <w:sz w:val="24"/>
                <w:szCs w:val="24"/>
                <w:lang w:val="id-ID"/>
              </w:rPr>
            </w:pPr>
            <w:r w:rsidRPr="000E0AC3">
              <w:rPr>
                <w:rFonts w:ascii="Times New Roman" w:eastAsia="Times New Roman" w:hAnsi="Times New Roman"/>
                <w:sz w:val="24"/>
                <w:szCs w:val="24"/>
              </w:rPr>
              <w:t>Berbasis pada guru</w:t>
            </w:r>
          </w:p>
        </w:tc>
      </w:tr>
      <w:tr w:rsidR="00D93224" w:rsidRPr="007318F7" w:rsidTr="000A7AD5">
        <w:tc>
          <w:tcPr>
            <w:tcW w:w="959" w:type="dxa"/>
          </w:tcPr>
          <w:p w:rsidR="00D93224" w:rsidRPr="007318F7" w:rsidRDefault="004215A7" w:rsidP="005D6657">
            <w:pPr>
              <w:pStyle w:val="ListParagraph"/>
              <w:numPr>
                <w:ilvl w:val="0"/>
                <w:numId w:val="12"/>
              </w:numPr>
              <w:ind w:left="0"/>
              <w:jc w:val="both"/>
            </w:pPr>
            <w:r>
              <w:rPr>
                <w:lang w:val="id-ID"/>
              </w:rPr>
              <w:t>20</w:t>
            </w:r>
          </w:p>
        </w:tc>
        <w:tc>
          <w:tcPr>
            <w:tcW w:w="3969" w:type="dxa"/>
          </w:tcPr>
          <w:p w:rsidR="00D93224" w:rsidRPr="007318F7" w:rsidRDefault="00D93224" w:rsidP="005D6657">
            <w:pPr>
              <w:spacing w:after="0" w:line="240" w:lineRule="auto"/>
              <w:jc w:val="both"/>
              <w:rPr>
                <w:rFonts w:ascii="Times New Roman" w:hAnsi="Times New Roman"/>
                <w:color w:val="333333"/>
                <w:sz w:val="24"/>
                <w:szCs w:val="24"/>
                <w:shd w:val="clear" w:color="auto" w:fill="FFFFFF"/>
              </w:rPr>
            </w:pPr>
            <w:r w:rsidRPr="007318F7">
              <w:rPr>
                <w:rFonts w:ascii="Times New Roman" w:hAnsi="Times New Roman"/>
                <w:color w:val="333333"/>
                <w:sz w:val="24"/>
                <w:szCs w:val="24"/>
                <w:shd w:val="clear" w:color="auto" w:fill="FFFFFF"/>
              </w:rPr>
              <w:t>Seseorang berperilaku baik karena ia yakin itulah yang terbaik dan bermanfaat</w:t>
            </w:r>
          </w:p>
        </w:tc>
        <w:tc>
          <w:tcPr>
            <w:tcW w:w="3769" w:type="dxa"/>
          </w:tcPr>
          <w:p w:rsidR="00D93224" w:rsidRPr="000E0AC3" w:rsidRDefault="00D93224" w:rsidP="005D6657">
            <w:pPr>
              <w:spacing w:after="0" w:line="259" w:lineRule="atLeast"/>
              <w:jc w:val="both"/>
              <w:rPr>
                <w:rFonts w:ascii="Times New Roman" w:eastAsia="Times New Roman" w:hAnsi="Times New Roman"/>
                <w:sz w:val="24"/>
                <w:szCs w:val="24"/>
              </w:rPr>
            </w:pPr>
            <w:r w:rsidRPr="000E0AC3">
              <w:rPr>
                <w:rFonts w:ascii="Times New Roman" w:eastAsia="Times New Roman" w:hAnsi="Times New Roman"/>
                <w:sz w:val="24"/>
                <w:szCs w:val="24"/>
              </w:rPr>
              <w:t>Seseorang berperilaku baik karena ia yakin itulah yang terbaik dan bermanfaat</w:t>
            </w:r>
          </w:p>
          <w:p w:rsidR="00D93224" w:rsidRPr="000E0AC3" w:rsidRDefault="00D93224" w:rsidP="005D6657">
            <w:pPr>
              <w:spacing w:after="0" w:line="259" w:lineRule="atLeast"/>
              <w:jc w:val="both"/>
              <w:rPr>
                <w:rFonts w:ascii="Times New Roman" w:eastAsia="Times New Roman" w:hAnsi="Times New Roman"/>
                <w:sz w:val="24"/>
                <w:szCs w:val="24"/>
              </w:rPr>
            </w:pPr>
            <w:r w:rsidRPr="000E0AC3">
              <w:rPr>
                <w:rFonts w:ascii="Times New Roman" w:eastAsia="Times New Roman" w:hAnsi="Times New Roman"/>
                <w:sz w:val="24"/>
                <w:szCs w:val="24"/>
              </w:rPr>
              <w:lastRenderedPageBreak/>
              <w:t>Seseorang berperilaku baik karena dia terbiasa melakukan begitu. Kebiasaan ini dibangun dengan hadiah yang menyena</w:t>
            </w:r>
            <w:r w:rsidR="00C07156">
              <w:rPr>
                <w:rFonts w:ascii="Times New Roman" w:eastAsia="Times New Roman" w:hAnsi="Times New Roman"/>
                <w:sz w:val="24"/>
                <w:szCs w:val="24"/>
                <w:lang w:val="id-ID"/>
              </w:rPr>
              <w:t>n</w:t>
            </w:r>
            <w:r w:rsidRPr="000E0AC3">
              <w:rPr>
                <w:rFonts w:ascii="Times New Roman" w:eastAsia="Times New Roman" w:hAnsi="Times New Roman"/>
                <w:sz w:val="24"/>
                <w:szCs w:val="24"/>
              </w:rPr>
              <w:t>gkan</w:t>
            </w:r>
          </w:p>
          <w:p w:rsidR="00D93224" w:rsidRPr="007318F7" w:rsidRDefault="00D93224" w:rsidP="005D6657">
            <w:pPr>
              <w:spacing w:after="0" w:line="240" w:lineRule="auto"/>
              <w:jc w:val="both"/>
              <w:rPr>
                <w:rFonts w:ascii="Times New Roman" w:hAnsi="Times New Roman"/>
                <w:sz w:val="24"/>
                <w:szCs w:val="24"/>
              </w:rPr>
            </w:pPr>
          </w:p>
        </w:tc>
      </w:tr>
    </w:tbl>
    <w:p w:rsidR="00D93224" w:rsidRPr="003B5117" w:rsidRDefault="00D93224" w:rsidP="005D6657">
      <w:pPr>
        <w:spacing w:after="0" w:line="480" w:lineRule="auto"/>
        <w:jc w:val="both"/>
        <w:rPr>
          <w:rFonts w:ascii="Times New Roman" w:hAnsi="Times New Roman"/>
          <w:sz w:val="24"/>
          <w:szCs w:val="24"/>
        </w:rPr>
      </w:pPr>
    </w:p>
    <w:p w:rsidR="00FD2610" w:rsidRDefault="00FD2610" w:rsidP="005D6657">
      <w:pPr>
        <w:spacing w:after="0"/>
        <w:rPr>
          <w:lang w:val="id-ID"/>
        </w:rPr>
      </w:pPr>
    </w:p>
    <w:p w:rsidR="00AC232D" w:rsidRDefault="00AC232D" w:rsidP="005D6657">
      <w:pPr>
        <w:spacing w:after="0"/>
        <w:rPr>
          <w:rFonts w:ascii="Times New Roman" w:hAnsi="Times New Roman"/>
          <w:b/>
          <w:sz w:val="24"/>
          <w:szCs w:val="24"/>
          <w:lang w:val="id-ID"/>
        </w:rPr>
      </w:pPr>
      <w:r w:rsidRPr="00AC232D">
        <w:rPr>
          <w:rFonts w:ascii="Times New Roman" w:hAnsi="Times New Roman"/>
          <w:b/>
          <w:sz w:val="24"/>
          <w:szCs w:val="24"/>
          <w:lang w:val="id-ID"/>
        </w:rPr>
        <w:t xml:space="preserve">5.2.3. </w:t>
      </w:r>
      <w:r>
        <w:rPr>
          <w:rFonts w:ascii="Times New Roman" w:hAnsi="Times New Roman"/>
          <w:b/>
          <w:sz w:val="24"/>
          <w:szCs w:val="24"/>
          <w:lang w:val="id-ID"/>
        </w:rPr>
        <w:t>Pelasanaan Model Pembelajar</w:t>
      </w:r>
      <w:r w:rsidR="008D51CD">
        <w:rPr>
          <w:rFonts w:ascii="Times New Roman" w:hAnsi="Times New Roman"/>
          <w:b/>
          <w:sz w:val="24"/>
          <w:szCs w:val="24"/>
          <w:lang w:val="id-ID"/>
        </w:rPr>
        <w:t xml:space="preserve">an Kontekstual Berbantuan Media </w:t>
      </w:r>
      <w:r>
        <w:rPr>
          <w:rFonts w:ascii="Times New Roman" w:hAnsi="Times New Roman"/>
          <w:b/>
          <w:sz w:val="24"/>
          <w:szCs w:val="24"/>
          <w:lang w:val="id-ID"/>
        </w:rPr>
        <w:t>Flipchart</w:t>
      </w:r>
    </w:p>
    <w:p w:rsidR="008D51CD" w:rsidRDefault="008D51CD" w:rsidP="005D6657">
      <w:pPr>
        <w:spacing w:after="0"/>
        <w:rPr>
          <w:rFonts w:ascii="Times New Roman" w:hAnsi="Times New Roman"/>
          <w:b/>
          <w:sz w:val="24"/>
          <w:szCs w:val="24"/>
          <w:lang w:val="id-ID"/>
        </w:rPr>
      </w:pPr>
      <w:r>
        <w:rPr>
          <w:rFonts w:ascii="Times New Roman" w:hAnsi="Times New Roman"/>
          <w:b/>
          <w:sz w:val="24"/>
          <w:szCs w:val="24"/>
          <w:lang w:val="id-ID"/>
        </w:rPr>
        <w:tab/>
      </w:r>
    </w:p>
    <w:p w:rsidR="008D51CD" w:rsidRDefault="008D51CD" w:rsidP="008D51CD">
      <w:pPr>
        <w:shd w:val="clear" w:color="auto" w:fill="FFFFFF"/>
        <w:spacing w:after="0" w:line="338" w:lineRule="atLeast"/>
        <w:ind w:left="426"/>
        <w:jc w:val="both"/>
        <w:textAlignment w:val="baseline"/>
        <w:rPr>
          <w:rFonts w:ascii="inherit" w:eastAsia="Times New Roman" w:hAnsi="inherit" w:cs="Arial"/>
          <w:b/>
          <w:bCs/>
          <w:color w:val="000000"/>
          <w:sz w:val="23"/>
          <w:szCs w:val="23"/>
          <w:bdr w:val="none" w:sz="0" w:space="0" w:color="auto" w:frame="1"/>
          <w:lang w:val="id-ID" w:eastAsia="id-ID"/>
        </w:rPr>
      </w:pPr>
      <w:r>
        <w:rPr>
          <w:rFonts w:ascii="Trebuchet MS" w:hAnsi="Trebuchet MS"/>
          <w:color w:val="000000"/>
          <w:sz w:val="23"/>
          <w:szCs w:val="23"/>
          <w:shd w:val="clear" w:color="auto" w:fill="FFFFFF"/>
          <w:lang w:val="id-ID"/>
        </w:rPr>
        <w:t>P</w:t>
      </w:r>
      <w:r>
        <w:rPr>
          <w:rFonts w:ascii="Trebuchet MS" w:hAnsi="Trebuchet MS"/>
          <w:color w:val="000000"/>
          <w:sz w:val="23"/>
          <w:szCs w:val="23"/>
          <w:shd w:val="clear" w:color="auto" w:fill="FFFFFF"/>
        </w:rPr>
        <w:t>elaksanaan proses pembelajaran dengan menggunakan pendekatan CTL</w:t>
      </w: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inherit" w:eastAsia="Times New Roman" w:hAnsi="inherit" w:cs="Arial"/>
          <w:b/>
          <w:bCs/>
          <w:color w:val="000000"/>
          <w:sz w:val="23"/>
          <w:szCs w:val="23"/>
          <w:bdr w:val="none" w:sz="0" w:space="0" w:color="auto" w:frame="1"/>
          <w:lang w:eastAsia="id-ID"/>
        </w:rPr>
        <w:t>1. Konstruktivisme </w:t>
      </w:r>
      <w:r w:rsidRPr="008D51CD">
        <w:rPr>
          <w:rFonts w:ascii="Trebuchet MS" w:eastAsia="Times New Roman" w:hAnsi="Trebuchet MS" w:cs="Arial"/>
          <w:color w:val="000000"/>
          <w:sz w:val="23"/>
          <w:szCs w:val="23"/>
          <w:bdr w:val="none" w:sz="0" w:space="0" w:color="auto" w:frame="1"/>
          <w:lang w:val="id-ID" w:eastAsia="id-ID"/>
        </w:rPr>
        <w:t>Adalah proses pembangunan baru dalam struktur kognitif siswa berdasarkan pengalaman.</w:t>
      </w: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inherit" w:eastAsia="Times New Roman" w:hAnsi="inherit" w:cs="Arial"/>
          <w:b/>
          <w:bCs/>
          <w:color w:val="000000"/>
          <w:sz w:val="23"/>
          <w:szCs w:val="23"/>
          <w:bdr w:val="none" w:sz="0" w:space="0" w:color="auto" w:frame="1"/>
          <w:lang w:eastAsia="id-ID"/>
        </w:rPr>
        <w:t>2. Inkuiri</w:t>
      </w:r>
      <w:r w:rsidRPr="008D51CD">
        <w:rPr>
          <w:rFonts w:ascii="Trebuchet MS" w:eastAsia="Times New Roman" w:hAnsi="Trebuchet MS" w:cs="Arial"/>
          <w:color w:val="000000"/>
          <w:sz w:val="23"/>
          <w:szCs w:val="23"/>
          <w:bdr w:val="none" w:sz="0" w:space="0" w:color="auto" w:frame="1"/>
          <w:lang w:val="id-ID" w:eastAsia="id-ID"/>
        </w:rPr>
        <w:t> Adalah proses pembelajaran didasarkan pada pencarian dan penemuan melalui proses berfikir secara sistematis. Proses inkuiri dilakukan dalam beberapa langkah:</w:t>
      </w:r>
    </w:p>
    <w:p w:rsidR="008D51CD" w:rsidRPr="008D51CD" w:rsidRDefault="008D51CD" w:rsidP="008D51CD">
      <w:pPr>
        <w:numPr>
          <w:ilvl w:val="0"/>
          <w:numId w:val="19"/>
        </w:num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Arial" w:eastAsia="Times New Roman" w:hAnsi="Arial" w:cs="Arial"/>
          <w:color w:val="000000"/>
          <w:sz w:val="23"/>
          <w:szCs w:val="23"/>
          <w:lang w:val="id-ID" w:eastAsia="id-ID"/>
        </w:rPr>
        <w:t>Merumuskan masalah</w:t>
      </w:r>
    </w:p>
    <w:p w:rsidR="008D51CD" w:rsidRPr="008D51CD" w:rsidRDefault="008D51CD" w:rsidP="008D51CD">
      <w:pPr>
        <w:numPr>
          <w:ilvl w:val="0"/>
          <w:numId w:val="19"/>
        </w:num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Arial" w:eastAsia="Times New Roman" w:hAnsi="Arial" w:cs="Arial"/>
          <w:color w:val="000000"/>
          <w:sz w:val="23"/>
          <w:szCs w:val="23"/>
          <w:lang w:val="id-ID" w:eastAsia="id-ID"/>
        </w:rPr>
        <w:t>Mengajukan hipotesis</w:t>
      </w:r>
    </w:p>
    <w:p w:rsidR="008D51CD" w:rsidRPr="008D51CD" w:rsidRDefault="008D51CD" w:rsidP="008D51CD">
      <w:pPr>
        <w:numPr>
          <w:ilvl w:val="0"/>
          <w:numId w:val="19"/>
        </w:num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Arial" w:eastAsia="Times New Roman" w:hAnsi="Arial" w:cs="Arial"/>
          <w:color w:val="000000"/>
          <w:sz w:val="23"/>
          <w:szCs w:val="23"/>
          <w:lang w:val="id-ID" w:eastAsia="id-ID"/>
        </w:rPr>
        <w:t>Mengumpulkan data</w:t>
      </w:r>
    </w:p>
    <w:p w:rsidR="008D51CD" w:rsidRPr="008D51CD" w:rsidRDefault="008D51CD" w:rsidP="008D51CD">
      <w:pPr>
        <w:numPr>
          <w:ilvl w:val="0"/>
          <w:numId w:val="19"/>
        </w:num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Arial" w:eastAsia="Times New Roman" w:hAnsi="Arial" w:cs="Arial"/>
          <w:color w:val="000000"/>
          <w:sz w:val="23"/>
          <w:szCs w:val="23"/>
          <w:lang w:val="id-ID" w:eastAsia="id-ID"/>
        </w:rPr>
        <w:t>Menguji hipnotis berdasarkan data yang ditemukan</w:t>
      </w:r>
    </w:p>
    <w:p w:rsidR="008D51CD" w:rsidRPr="008D51CD" w:rsidRDefault="008D51CD" w:rsidP="008D51CD">
      <w:pPr>
        <w:numPr>
          <w:ilvl w:val="0"/>
          <w:numId w:val="19"/>
        </w:num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Arial" w:eastAsia="Times New Roman" w:hAnsi="Arial" w:cs="Arial"/>
          <w:color w:val="000000"/>
          <w:sz w:val="23"/>
          <w:szCs w:val="23"/>
          <w:lang w:val="id-ID" w:eastAsia="id-ID"/>
        </w:rPr>
        <w:t>Membuat kesimpulan</w:t>
      </w: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inherit" w:eastAsia="Times New Roman" w:hAnsi="inherit" w:cs="Arial"/>
          <w:b/>
          <w:bCs/>
          <w:color w:val="000000"/>
          <w:sz w:val="23"/>
          <w:szCs w:val="23"/>
          <w:bdr w:val="none" w:sz="0" w:space="0" w:color="auto" w:frame="1"/>
          <w:lang w:eastAsia="id-ID"/>
        </w:rPr>
        <w:t>3. Bertanya (</w:t>
      </w:r>
      <w:r w:rsidRPr="008D51CD">
        <w:rPr>
          <w:rFonts w:ascii="inherit" w:eastAsia="Times New Roman" w:hAnsi="inherit" w:cs="Arial"/>
          <w:b/>
          <w:bCs/>
          <w:i/>
          <w:iCs/>
          <w:color w:val="000000"/>
          <w:sz w:val="23"/>
          <w:szCs w:val="23"/>
          <w:bdr w:val="none" w:sz="0" w:space="0" w:color="auto" w:frame="1"/>
          <w:lang w:eastAsia="id-ID"/>
        </w:rPr>
        <w:t>Questioning</w:t>
      </w:r>
      <w:r w:rsidRPr="008D51CD">
        <w:rPr>
          <w:rFonts w:ascii="inherit" w:eastAsia="Times New Roman" w:hAnsi="inherit" w:cs="Arial"/>
          <w:b/>
          <w:bCs/>
          <w:color w:val="000000"/>
          <w:sz w:val="23"/>
          <w:szCs w:val="23"/>
          <w:bdr w:val="none" w:sz="0" w:space="0" w:color="auto" w:frame="1"/>
          <w:lang w:eastAsia="id-ID"/>
        </w:rPr>
        <w:t>) </w:t>
      </w:r>
      <w:r w:rsidRPr="008D51CD">
        <w:rPr>
          <w:rFonts w:ascii="Trebuchet MS" w:eastAsia="Times New Roman" w:hAnsi="Trebuchet MS" w:cs="Arial"/>
          <w:color w:val="000000"/>
          <w:sz w:val="23"/>
          <w:szCs w:val="23"/>
          <w:bdr w:val="none" w:sz="0" w:space="0" w:color="auto" w:frame="1"/>
          <w:lang w:val="id-ID" w:eastAsia="id-ID"/>
        </w:rPr>
        <w:t>Belajar pada hakikatnya adalah bertanya dan menjawab pertanyaan. Bertanya dapat dipandang sebagai refleksi dari keingintahuan setiap individu; sedangkan menjawab pertanyaan mencerminkan kemampuan seseorang dalam berfikir. Dalam suatu pembelajaran yang produktif kegiatan bertanya akan sangat berguna untuk:</w:t>
      </w: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Trebuchet MS" w:eastAsia="Times New Roman" w:hAnsi="Trebuchet MS" w:cs="Arial"/>
          <w:color w:val="000000"/>
          <w:sz w:val="23"/>
          <w:szCs w:val="23"/>
          <w:bdr w:val="none" w:sz="0" w:space="0" w:color="auto" w:frame="1"/>
          <w:lang w:eastAsia="id-ID"/>
        </w:rPr>
        <w:t>1)</w:t>
      </w:r>
      <w:r w:rsidRPr="008D51CD">
        <w:rPr>
          <w:rFonts w:ascii="inherit" w:eastAsia="Times New Roman" w:hAnsi="inherit" w:cs="Arial"/>
          <w:color w:val="000000"/>
          <w:sz w:val="14"/>
          <w:szCs w:val="14"/>
          <w:bdr w:val="none" w:sz="0" w:space="0" w:color="auto" w:frame="1"/>
          <w:lang w:eastAsia="id-ID"/>
        </w:rPr>
        <w:t>      </w:t>
      </w:r>
      <w:proofErr w:type="gramStart"/>
      <w:r w:rsidRPr="008D51CD">
        <w:rPr>
          <w:rFonts w:ascii="Trebuchet MS" w:eastAsia="Times New Roman" w:hAnsi="Trebuchet MS" w:cs="Arial"/>
          <w:color w:val="000000"/>
          <w:sz w:val="23"/>
          <w:szCs w:val="23"/>
          <w:bdr w:val="none" w:sz="0" w:space="0" w:color="auto" w:frame="1"/>
          <w:lang w:eastAsia="id-ID"/>
        </w:rPr>
        <w:t>menggali</w:t>
      </w:r>
      <w:proofErr w:type="gramEnd"/>
      <w:r w:rsidRPr="008D51CD">
        <w:rPr>
          <w:rFonts w:ascii="Trebuchet MS" w:eastAsia="Times New Roman" w:hAnsi="Trebuchet MS" w:cs="Arial"/>
          <w:color w:val="000000"/>
          <w:sz w:val="23"/>
          <w:szCs w:val="23"/>
          <w:bdr w:val="none" w:sz="0" w:space="0" w:color="auto" w:frame="1"/>
          <w:lang w:eastAsia="id-ID"/>
        </w:rPr>
        <w:t xml:space="preserve"> informasi dan kemampuan siswa dalam penguasaan materi pelajaran</w:t>
      </w: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Trebuchet MS" w:eastAsia="Times New Roman" w:hAnsi="Trebuchet MS" w:cs="Arial"/>
          <w:color w:val="000000"/>
          <w:sz w:val="23"/>
          <w:szCs w:val="23"/>
          <w:bdr w:val="none" w:sz="0" w:space="0" w:color="auto" w:frame="1"/>
          <w:lang w:eastAsia="id-ID"/>
        </w:rPr>
        <w:t>2)</w:t>
      </w:r>
      <w:r w:rsidRPr="008D51CD">
        <w:rPr>
          <w:rFonts w:ascii="inherit" w:eastAsia="Times New Roman" w:hAnsi="inherit" w:cs="Arial"/>
          <w:color w:val="000000"/>
          <w:sz w:val="14"/>
          <w:szCs w:val="14"/>
          <w:bdr w:val="none" w:sz="0" w:space="0" w:color="auto" w:frame="1"/>
          <w:lang w:eastAsia="id-ID"/>
        </w:rPr>
        <w:t>      </w:t>
      </w:r>
      <w:proofErr w:type="gramStart"/>
      <w:r w:rsidRPr="008D51CD">
        <w:rPr>
          <w:rFonts w:ascii="Trebuchet MS" w:eastAsia="Times New Roman" w:hAnsi="Trebuchet MS" w:cs="Arial"/>
          <w:color w:val="000000"/>
          <w:sz w:val="23"/>
          <w:szCs w:val="23"/>
          <w:bdr w:val="none" w:sz="0" w:space="0" w:color="auto" w:frame="1"/>
          <w:lang w:eastAsia="id-ID"/>
        </w:rPr>
        <w:t>membangkitkan</w:t>
      </w:r>
      <w:proofErr w:type="gramEnd"/>
      <w:r w:rsidRPr="008D51CD">
        <w:rPr>
          <w:rFonts w:ascii="Trebuchet MS" w:eastAsia="Times New Roman" w:hAnsi="Trebuchet MS" w:cs="Arial"/>
          <w:color w:val="000000"/>
          <w:sz w:val="23"/>
          <w:szCs w:val="23"/>
          <w:bdr w:val="none" w:sz="0" w:space="0" w:color="auto" w:frame="1"/>
          <w:lang w:eastAsia="id-ID"/>
        </w:rPr>
        <w:t xml:space="preserve"> motvasi siswa untuk belajar</w:t>
      </w: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Trebuchet MS" w:eastAsia="Times New Roman" w:hAnsi="Trebuchet MS" w:cs="Arial"/>
          <w:color w:val="000000"/>
          <w:sz w:val="23"/>
          <w:szCs w:val="23"/>
          <w:bdr w:val="none" w:sz="0" w:space="0" w:color="auto" w:frame="1"/>
          <w:lang w:eastAsia="id-ID"/>
        </w:rPr>
        <w:t>3)</w:t>
      </w:r>
      <w:r w:rsidRPr="008D51CD">
        <w:rPr>
          <w:rFonts w:ascii="inherit" w:eastAsia="Times New Roman" w:hAnsi="inherit" w:cs="Arial"/>
          <w:color w:val="000000"/>
          <w:sz w:val="14"/>
          <w:szCs w:val="14"/>
          <w:bdr w:val="none" w:sz="0" w:space="0" w:color="auto" w:frame="1"/>
          <w:lang w:eastAsia="id-ID"/>
        </w:rPr>
        <w:t>      </w:t>
      </w:r>
      <w:proofErr w:type="gramStart"/>
      <w:r w:rsidRPr="008D51CD">
        <w:rPr>
          <w:rFonts w:ascii="Trebuchet MS" w:eastAsia="Times New Roman" w:hAnsi="Trebuchet MS" w:cs="Arial"/>
          <w:color w:val="000000"/>
          <w:sz w:val="23"/>
          <w:szCs w:val="23"/>
          <w:bdr w:val="none" w:sz="0" w:space="0" w:color="auto" w:frame="1"/>
          <w:lang w:eastAsia="id-ID"/>
        </w:rPr>
        <w:t>merangsang</w:t>
      </w:r>
      <w:proofErr w:type="gramEnd"/>
      <w:r w:rsidRPr="008D51CD">
        <w:rPr>
          <w:rFonts w:ascii="Trebuchet MS" w:eastAsia="Times New Roman" w:hAnsi="Trebuchet MS" w:cs="Arial"/>
          <w:color w:val="000000"/>
          <w:sz w:val="23"/>
          <w:szCs w:val="23"/>
          <w:bdr w:val="none" w:sz="0" w:space="0" w:color="auto" w:frame="1"/>
          <w:lang w:eastAsia="id-ID"/>
        </w:rPr>
        <w:t xml:space="preserve"> keingintahuan siswa terhadap sesuat</w:t>
      </w: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Trebuchet MS" w:eastAsia="Times New Roman" w:hAnsi="Trebuchet MS" w:cs="Arial"/>
          <w:color w:val="000000"/>
          <w:sz w:val="23"/>
          <w:szCs w:val="23"/>
          <w:bdr w:val="none" w:sz="0" w:space="0" w:color="auto" w:frame="1"/>
          <w:lang w:val="fi-FI" w:eastAsia="id-ID"/>
        </w:rPr>
        <w:t>4)</w:t>
      </w:r>
      <w:r w:rsidRPr="008D51CD">
        <w:rPr>
          <w:rFonts w:ascii="inherit" w:eastAsia="Times New Roman" w:hAnsi="inherit" w:cs="Arial"/>
          <w:color w:val="000000"/>
          <w:sz w:val="14"/>
          <w:szCs w:val="14"/>
          <w:bdr w:val="none" w:sz="0" w:space="0" w:color="auto" w:frame="1"/>
          <w:lang w:val="fi-FI" w:eastAsia="id-ID"/>
        </w:rPr>
        <w:t>      </w:t>
      </w:r>
      <w:r w:rsidRPr="008D51CD">
        <w:rPr>
          <w:rFonts w:ascii="Trebuchet MS" w:eastAsia="Times New Roman" w:hAnsi="Trebuchet MS" w:cs="Arial"/>
          <w:color w:val="000000"/>
          <w:sz w:val="23"/>
          <w:szCs w:val="23"/>
          <w:bdr w:val="none" w:sz="0" w:space="0" w:color="auto" w:frame="1"/>
          <w:lang w:val="fi-FI" w:eastAsia="id-ID"/>
        </w:rPr>
        <w:t>memfokuskan siswa pada suatu yang diinginkan</w:t>
      </w: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Trebuchet MS" w:eastAsia="Times New Roman" w:hAnsi="Trebuchet MS" w:cs="Arial"/>
          <w:color w:val="000000"/>
          <w:sz w:val="23"/>
          <w:szCs w:val="23"/>
          <w:bdr w:val="none" w:sz="0" w:space="0" w:color="auto" w:frame="1"/>
          <w:lang w:val="fi-FI" w:eastAsia="id-ID"/>
        </w:rPr>
        <w:t>5)</w:t>
      </w:r>
      <w:r w:rsidRPr="008D51CD">
        <w:rPr>
          <w:rFonts w:ascii="inherit" w:eastAsia="Times New Roman" w:hAnsi="inherit" w:cs="Arial"/>
          <w:color w:val="000000"/>
          <w:sz w:val="14"/>
          <w:szCs w:val="14"/>
          <w:bdr w:val="none" w:sz="0" w:space="0" w:color="auto" w:frame="1"/>
          <w:lang w:val="fi-FI" w:eastAsia="id-ID"/>
        </w:rPr>
        <w:t>      </w:t>
      </w:r>
      <w:r w:rsidRPr="008D51CD">
        <w:rPr>
          <w:rFonts w:ascii="Trebuchet MS" w:eastAsia="Times New Roman" w:hAnsi="Trebuchet MS" w:cs="Arial"/>
          <w:color w:val="000000"/>
          <w:sz w:val="23"/>
          <w:szCs w:val="23"/>
          <w:bdr w:val="none" w:sz="0" w:space="0" w:color="auto" w:frame="1"/>
          <w:lang w:val="fi-FI" w:eastAsia="id-ID"/>
        </w:rPr>
        <w:t>membimbing siswa untuk menemukan atau menyimpulkan sesuatu</w:t>
      </w: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inherit" w:eastAsia="Times New Roman" w:hAnsi="inherit" w:cs="Arial"/>
          <w:b/>
          <w:bCs/>
          <w:color w:val="000000"/>
          <w:sz w:val="23"/>
          <w:szCs w:val="23"/>
          <w:bdr w:val="none" w:sz="0" w:space="0" w:color="auto" w:frame="1"/>
          <w:lang w:eastAsia="id-ID"/>
        </w:rPr>
        <w:t>4. Masyarakat Belajar (</w:t>
      </w:r>
      <w:r w:rsidRPr="008D51CD">
        <w:rPr>
          <w:rFonts w:ascii="inherit" w:eastAsia="Times New Roman" w:hAnsi="inherit" w:cs="Arial"/>
          <w:b/>
          <w:bCs/>
          <w:i/>
          <w:iCs/>
          <w:color w:val="000000"/>
          <w:sz w:val="23"/>
          <w:szCs w:val="23"/>
          <w:bdr w:val="none" w:sz="0" w:space="0" w:color="auto" w:frame="1"/>
          <w:lang w:eastAsia="id-ID"/>
        </w:rPr>
        <w:t>Learning Community</w:t>
      </w:r>
      <w:r w:rsidRPr="008D51CD">
        <w:rPr>
          <w:rFonts w:ascii="Trebuchet MS" w:eastAsia="Times New Roman" w:hAnsi="Trebuchet MS" w:cs="Arial"/>
          <w:color w:val="000000"/>
          <w:sz w:val="23"/>
          <w:szCs w:val="23"/>
          <w:bdr w:val="none" w:sz="0" w:space="0" w:color="auto" w:frame="1"/>
          <w:lang w:val="id-ID" w:eastAsia="id-ID"/>
        </w:rPr>
        <w:t> Konsep Masyarakat Belajar (</w:t>
      </w:r>
      <w:r w:rsidRPr="008D51CD">
        <w:rPr>
          <w:rFonts w:ascii="Trebuchet MS" w:eastAsia="Times New Roman" w:hAnsi="Trebuchet MS" w:cs="Arial"/>
          <w:i/>
          <w:iCs/>
          <w:color w:val="000000"/>
          <w:sz w:val="23"/>
          <w:szCs w:val="23"/>
          <w:bdr w:val="none" w:sz="0" w:space="0" w:color="auto" w:frame="1"/>
          <w:lang w:val="id-ID" w:eastAsia="id-ID"/>
        </w:rPr>
        <w:t>Learning Community</w:t>
      </w:r>
      <w:r w:rsidRPr="008D51CD">
        <w:rPr>
          <w:rFonts w:ascii="Trebuchet MS" w:eastAsia="Times New Roman" w:hAnsi="Trebuchet MS" w:cs="Arial"/>
          <w:color w:val="000000"/>
          <w:sz w:val="23"/>
          <w:szCs w:val="23"/>
          <w:bdr w:val="none" w:sz="0" w:space="0" w:color="auto" w:frame="1"/>
          <w:lang w:val="id-ID" w:eastAsia="id-ID"/>
        </w:rPr>
        <w:t xml:space="preserve">) dalam CTL menyarankan agar hasil pembelajaran diperoleh melalui kerjasama dengan orang lain. Dalam kelas CTL, asas ini dapat dilakukan dengan menerapkan pembelajaran melalui kelompok </w:t>
      </w:r>
      <w:r w:rsidRPr="008D51CD">
        <w:rPr>
          <w:rFonts w:ascii="Trebuchet MS" w:eastAsia="Times New Roman" w:hAnsi="Trebuchet MS" w:cs="Arial"/>
          <w:color w:val="000000"/>
          <w:sz w:val="23"/>
          <w:szCs w:val="23"/>
          <w:bdr w:val="none" w:sz="0" w:space="0" w:color="auto" w:frame="1"/>
          <w:lang w:val="id-ID" w:eastAsia="id-ID"/>
        </w:rPr>
        <w:lastRenderedPageBreak/>
        <w:t>belajar.</w:t>
      </w:r>
      <w:r w:rsidRPr="008D51CD">
        <w:rPr>
          <w:rFonts w:ascii="Arial" w:eastAsia="Times New Roman" w:hAnsi="Arial" w:cs="Arial"/>
          <w:color w:val="000000"/>
          <w:sz w:val="23"/>
          <w:szCs w:val="23"/>
          <w:lang w:val="id-ID" w:eastAsia="id-ID"/>
        </w:rPr>
        <w:br/>
      </w: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Pr>
          <w:rFonts w:ascii="inherit" w:eastAsia="Times New Roman" w:hAnsi="inherit" w:cs="Arial"/>
          <w:b/>
          <w:bCs/>
          <w:color w:val="000000"/>
          <w:sz w:val="23"/>
          <w:szCs w:val="23"/>
          <w:bdr w:val="none" w:sz="0" w:space="0" w:color="auto" w:frame="1"/>
          <w:lang w:eastAsia="id-ID"/>
        </w:rPr>
        <w:t>5.</w:t>
      </w:r>
      <w:r>
        <w:rPr>
          <w:rFonts w:ascii="inherit" w:eastAsia="Times New Roman" w:hAnsi="inherit" w:cs="Arial"/>
          <w:b/>
          <w:bCs/>
          <w:color w:val="000000"/>
          <w:sz w:val="23"/>
          <w:szCs w:val="23"/>
          <w:bdr w:val="none" w:sz="0" w:space="0" w:color="auto" w:frame="1"/>
          <w:lang w:val="id-ID" w:eastAsia="id-ID"/>
        </w:rPr>
        <w:t xml:space="preserve"> </w:t>
      </w:r>
      <w:r w:rsidRPr="008D51CD">
        <w:rPr>
          <w:rFonts w:ascii="inherit" w:eastAsia="Times New Roman" w:hAnsi="inherit" w:cs="Arial"/>
          <w:b/>
          <w:bCs/>
          <w:color w:val="000000"/>
          <w:sz w:val="23"/>
          <w:szCs w:val="23"/>
          <w:bdr w:val="none" w:sz="0" w:space="0" w:color="auto" w:frame="1"/>
          <w:lang w:eastAsia="id-ID"/>
        </w:rPr>
        <w:t>Pemodelan (</w:t>
      </w:r>
      <w:r w:rsidRPr="008D51CD">
        <w:rPr>
          <w:rFonts w:ascii="inherit" w:eastAsia="Times New Roman" w:hAnsi="inherit" w:cs="Arial"/>
          <w:b/>
          <w:bCs/>
          <w:i/>
          <w:iCs/>
          <w:color w:val="000000"/>
          <w:sz w:val="23"/>
          <w:szCs w:val="23"/>
          <w:bdr w:val="none" w:sz="0" w:space="0" w:color="auto" w:frame="1"/>
          <w:lang w:eastAsia="id-ID"/>
        </w:rPr>
        <w:t>Modeling</w:t>
      </w:r>
      <w:r w:rsidRPr="008D51CD">
        <w:rPr>
          <w:rFonts w:ascii="inherit" w:eastAsia="Times New Roman" w:hAnsi="inherit" w:cs="Arial"/>
          <w:b/>
          <w:bCs/>
          <w:color w:val="000000"/>
          <w:sz w:val="23"/>
          <w:szCs w:val="23"/>
          <w:bdr w:val="none" w:sz="0" w:space="0" w:color="auto" w:frame="1"/>
          <w:lang w:eastAsia="id-ID"/>
        </w:rPr>
        <w:t>) </w:t>
      </w:r>
      <w:r w:rsidRPr="008D51CD">
        <w:rPr>
          <w:rFonts w:ascii="Trebuchet MS" w:eastAsia="Times New Roman" w:hAnsi="Trebuchet MS" w:cs="Arial"/>
          <w:color w:val="000000"/>
          <w:sz w:val="23"/>
          <w:szCs w:val="23"/>
          <w:bdr w:val="none" w:sz="0" w:space="0" w:color="auto" w:frame="1"/>
          <w:lang w:val="id-ID" w:eastAsia="id-ID"/>
        </w:rPr>
        <w:t>Merupakan proses pembelajarn dengan memperagakan sesuatu sebagai conto yang dapat ditiru oleh setiap siswa.</w:t>
      </w: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inherit" w:eastAsia="Times New Roman" w:hAnsi="inherit" w:cs="Arial"/>
          <w:b/>
          <w:bCs/>
          <w:color w:val="000000"/>
          <w:sz w:val="23"/>
          <w:szCs w:val="23"/>
          <w:bdr w:val="none" w:sz="0" w:space="0" w:color="auto" w:frame="1"/>
          <w:lang w:eastAsia="id-ID"/>
        </w:rPr>
        <w:t>6. Refleksi (</w:t>
      </w:r>
      <w:r w:rsidRPr="008D51CD">
        <w:rPr>
          <w:rFonts w:ascii="inherit" w:eastAsia="Times New Roman" w:hAnsi="inherit" w:cs="Arial"/>
          <w:b/>
          <w:bCs/>
          <w:i/>
          <w:iCs/>
          <w:color w:val="000000"/>
          <w:sz w:val="23"/>
          <w:szCs w:val="23"/>
          <w:bdr w:val="none" w:sz="0" w:space="0" w:color="auto" w:frame="1"/>
          <w:lang w:eastAsia="id-ID"/>
        </w:rPr>
        <w:t>Reflection</w:t>
      </w:r>
      <w:r w:rsidRPr="008D51CD">
        <w:rPr>
          <w:rFonts w:ascii="inherit" w:eastAsia="Times New Roman" w:hAnsi="inherit" w:cs="Arial"/>
          <w:b/>
          <w:bCs/>
          <w:color w:val="000000"/>
          <w:sz w:val="23"/>
          <w:szCs w:val="23"/>
          <w:bdr w:val="none" w:sz="0" w:space="0" w:color="auto" w:frame="1"/>
          <w:lang w:eastAsia="id-ID"/>
        </w:rPr>
        <w:t>) </w:t>
      </w:r>
      <w:r w:rsidRPr="008D51CD">
        <w:rPr>
          <w:rFonts w:ascii="Trebuchet MS" w:eastAsia="Times New Roman" w:hAnsi="Trebuchet MS" w:cs="Arial"/>
          <w:color w:val="000000"/>
          <w:sz w:val="23"/>
          <w:szCs w:val="23"/>
          <w:bdr w:val="none" w:sz="0" w:space="0" w:color="auto" w:frame="1"/>
          <w:lang w:val="id-ID" w:eastAsia="id-ID"/>
        </w:rPr>
        <w:t xml:space="preserve">Merupakan proses pengendapan pengalaman yang telah dipelajari yang dilakukan dengan </w:t>
      </w:r>
      <w:proofErr w:type="gramStart"/>
      <w:r w:rsidRPr="008D51CD">
        <w:rPr>
          <w:rFonts w:ascii="Trebuchet MS" w:eastAsia="Times New Roman" w:hAnsi="Trebuchet MS" w:cs="Arial"/>
          <w:color w:val="000000"/>
          <w:sz w:val="23"/>
          <w:szCs w:val="23"/>
          <w:bdr w:val="none" w:sz="0" w:space="0" w:color="auto" w:frame="1"/>
          <w:lang w:val="id-ID" w:eastAsia="id-ID"/>
        </w:rPr>
        <w:t>cara</w:t>
      </w:r>
      <w:proofErr w:type="gramEnd"/>
      <w:r w:rsidRPr="008D51CD">
        <w:rPr>
          <w:rFonts w:ascii="Trebuchet MS" w:eastAsia="Times New Roman" w:hAnsi="Trebuchet MS" w:cs="Arial"/>
          <w:color w:val="000000"/>
          <w:sz w:val="23"/>
          <w:szCs w:val="23"/>
          <w:bdr w:val="none" w:sz="0" w:space="0" w:color="auto" w:frame="1"/>
          <w:lang w:val="id-ID" w:eastAsia="id-ID"/>
        </w:rPr>
        <w:t xml:space="preserve"> mengurutkan kembali kejadian-kejadian atau peristiwa pembelajaran yang telah dilalui.</w:t>
      </w:r>
    </w:p>
    <w:p w:rsidR="008D51CD" w:rsidRPr="008D51CD" w:rsidRDefault="008D51CD" w:rsidP="008D51CD">
      <w:pPr>
        <w:shd w:val="clear" w:color="auto" w:fill="FFFFFF"/>
        <w:spacing w:after="0" w:line="338" w:lineRule="atLeast"/>
        <w:ind w:left="426" w:hanging="426"/>
        <w:jc w:val="both"/>
        <w:textAlignment w:val="baseline"/>
        <w:rPr>
          <w:rFonts w:ascii="Arial" w:eastAsia="Times New Roman" w:hAnsi="Arial" w:cs="Arial"/>
          <w:color w:val="000000"/>
          <w:sz w:val="23"/>
          <w:szCs w:val="23"/>
          <w:lang w:val="id-ID" w:eastAsia="id-ID"/>
        </w:rPr>
      </w:pPr>
      <w:r w:rsidRPr="008D51CD">
        <w:rPr>
          <w:rFonts w:ascii="inherit" w:eastAsia="Times New Roman" w:hAnsi="inherit" w:cs="Arial"/>
          <w:b/>
          <w:bCs/>
          <w:color w:val="000000"/>
          <w:sz w:val="23"/>
          <w:szCs w:val="23"/>
          <w:bdr w:val="none" w:sz="0" w:space="0" w:color="auto" w:frame="1"/>
          <w:lang w:eastAsia="id-ID"/>
        </w:rPr>
        <w:t>7. Penilaian Nyata (</w:t>
      </w:r>
      <w:r w:rsidRPr="008D51CD">
        <w:rPr>
          <w:rFonts w:ascii="inherit" w:eastAsia="Times New Roman" w:hAnsi="inherit" w:cs="Arial"/>
          <w:b/>
          <w:bCs/>
          <w:i/>
          <w:iCs/>
          <w:color w:val="000000"/>
          <w:sz w:val="23"/>
          <w:szCs w:val="23"/>
          <w:bdr w:val="none" w:sz="0" w:space="0" w:color="auto" w:frame="1"/>
          <w:lang w:eastAsia="id-ID"/>
        </w:rPr>
        <w:t>Authentic Assessment</w:t>
      </w:r>
      <w:r w:rsidRPr="008D51CD">
        <w:rPr>
          <w:rFonts w:ascii="inherit" w:eastAsia="Times New Roman" w:hAnsi="inherit" w:cs="Arial"/>
          <w:b/>
          <w:bCs/>
          <w:color w:val="000000"/>
          <w:sz w:val="23"/>
          <w:szCs w:val="23"/>
          <w:bdr w:val="none" w:sz="0" w:space="0" w:color="auto" w:frame="1"/>
          <w:lang w:eastAsia="id-ID"/>
        </w:rPr>
        <w:t>) </w:t>
      </w:r>
      <w:r w:rsidRPr="008D51CD">
        <w:rPr>
          <w:rFonts w:ascii="Trebuchet MS" w:eastAsia="Times New Roman" w:hAnsi="Trebuchet MS" w:cs="Arial"/>
          <w:color w:val="000000"/>
          <w:sz w:val="23"/>
          <w:szCs w:val="23"/>
          <w:bdr w:val="none" w:sz="0" w:space="0" w:color="auto" w:frame="1"/>
          <w:lang w:val="id-ID" w:eastAsia="id-ID"/>
        </w:rPr>
        <w:t>Adalah proses yang dilakukan guru untuk mengumpulkan informasi tentang perkembangan belajar yang dilakukan siswa.</w:t>
      </w:r>
    </w:p>
    <w:p w:rsidR="00365D4C" w:rsidRPr="00AC232D" w:rsidRDefault="00365D4C" w:rsidP="008D51CD">
      <w:pPr>
        <w:spacing w:after="0"/>
        <w:ind w:left="426" w:hanging="426"/>
        <w:rPr>
          <w:rFonts w:ascii="Times New Roman" w:hAnsi="Times New Roman"/>
          <w:b/>
          <w:sz w:val="24"/>
          <w:szCs w:val="24"/>
          <w:lang w:val="id-ID"/>
        </w:rPr>
      </w:pPr>
    </w:p>
    <w:p w:rsidR="00AC232D" w:rsidRDefault="00AC232D" w:rsidP="005D6657">
      <w:pPr>
        <w:spacing w:after="0"/>
        <w:rPr>
          <w:lang w:val="id-ID"/>
        </w:rPr>
      </w:pPr>
    </w:p>
    <w:p w:rsidR="0079729D" w:rsidRPr="00AC232D" w:rsidRDefault="00056610" w:rsidP="00AC232D">
      <w:pPr>
        <w:autoSpaceDE w:val="0"/>
        <w:autoSpaceDN w:val="0"/>
        <w:adjustRightInd w:val="0"/>
        <w:spacing w:after="0" w:line="480" w:lineRule="auto"/>
        <w:ind w:firstLine="709"/>
        <w:jc w:val="both"/>
        <w:rPr>
          <w:rFonts w:ascii="Times New Roman" w:hAnsi="Times New Roman"/>
          <w:bCs/>
          <w:sz w:val="24"/>
          <w:szCs w:val="24"/>
          <w:lang w:val="id-ID"/>
        </w:rPr>
      </w:pPr>
      <w:r w:rsidRPr="00AC232D">
        <w:rPr>
          <w:rFonts w:ascii="Times New Roman" w:hAnsi="Times New Roman"/>
          <w:bCs/>
          <w:sz w:val="24"/>
          <w:szCs w:val="24"/>
          <w:lang w:val="id-ID"/>
        </w:rPr>
        <w:t>Data Penilaian Masyarakat Tentang Model Pembelajaran Kontekstual Berbantuan Media Flipchart</w:t>
      </w:r>
      <w:r w:rsidR="00AC232D">
        <w:rPr>
          <w:rFonts w:ascii="Times New Roman" w:hAnsi="Times New Roman"/>
          <w:bCs/>
          <w:sz w:val="24"/>
          <w:szCs w:val="24"/>
          <w:lang w:val="id-ID"/>
        </w:rPr>
        <w:t xml:space="preserve"> adalah sebagai berikut:</w:t>
      </w:r>
      <w:r w:rsidR="008D51CD">
        <w:rPr>
          <w:rFonts w:ascii="Times New Roman" w:hAnsi="Times New Roman"/>
          <w:bCs/>
          <w:sz w:val="24"/>
          <w:szCs w:val="24"/>
          <w:lang w:val="id-ID"/>
        </w:rPr>
        <w:t xml:space="preserve"> (hasil terlampir)</w:t>
      </w:r>
    </w:p>
    <w:p w:rsidR="005075A0" w:rsidRPr="00B6537D" w:rsidRDefault="005075A0" w:rsidP="005075A0">
      <w:pPr>
        <w:autoSpaceDE w:val="0"/>
        <w:autoSpaceDN w:val="0"/>
        <w:adjustRightInd w:val="0"/>
        <w:spacing w:after="0" w:line="480" w:lineRule="auto"/>
        <w:ind w:firstLine="709"/>
        <w:jc w:val="both"/>
        <w:rPr>
          <w:rFonts w:ascii="Times New Roman" w:hAnsi="Times New Roman"/>
          <w:sz w:val="24"/>
          <w:szCs w:val="24"/>
          <w:lang w:val="id-ID"/>
        </w:rPr>
      </w:pPr>
      <w:r w:rsidRPr="00B6537D">
        <w:rPr>
          <w:rFonts w:ascii="Times New Roman" w:hAnsi="Times New Roman"/>
          <w:sz w:val="24"/>
          <w:szCs w:val="24"/>
          <w:lang w:val="id-ID"/>
        </w:rPr>
        <w:t xml:space="preserve">Berdasarkan hasil penilaian dari 60 orang responden terhadap </w:t>
      </w:r>
      <w:r w:rsidRPr="00C158FD">
        <w:rPr>
          <w:rFonts w:ascii="Times New Roman" w:hAnsi="Times New Roman"/>
          <w:b/>
          <w:bCs/>
          <w:sz w:val="24"/>
          <w:szCs w:val="24"/>
          <w:lang w:val="id-ID"/>
        </w:rPr>
        <w:t>KOMPONEN KELAYAKAN ISI</w:t>
      </w:r>
      <w:r w:rsidRPr="00B6537D">
        <w:rPr>
          <w:rFonts w:ascii="Times New Roman" w:hAnsi="Times New Roman"/>
          <w:sz w:val="24"/>
          <w:szCs w:val="24"/>
          <w:lang w:val="id-ID"/>
        </w:rPr>
        <w:t xml:space="preserve">, dapat diketahui bahwa untuk </w:t>
      </w:r>
      <w:r w:rsidRPr="00C158FD">
        <w:rPr>
          <w:rFonts w:ascii="Times New Roman" w:hAnsi="Times New Roman"/>
          <w:b/>
          <w:bCs/>
          <w:sz w:val="24"/>
          <w:szCs w:val="24"/>
          <w:lang w:val="id-ID"/>
        </w:rPr>
        <w:t>CAKUPAN MATERI</w:t>
      </w:r>
      <w:r w:rsidRPr="00B6537D">
        <w:rPr>
          <w:rFonts w:ascii="Times New Roman" w:hAnsi="Times New Roman"/>
          <w:sz w:val="24"/>
          <w:szCs w:val="24"/>
          <w:lang w:val="id-ID"/>
        </w:rPr>
        <w:t xml:space="preserve">, ada sebanyak 51.7% yang mengatakan bahwa dalam hal </w:t>
      </w:r>
      <w:r w:rsidRPr="00865283">
        <w:rPr>
          <w:rFonts w:ascii="Times New Roman" w:eastAsia="Times New Roman" w:hAnsi="Times New Roman"/>
          <w:sz w:val="24"/>
          <w:szCs w:val="24"/>
          <w:lang w:val="id-ID"/>
        </w:rPr>
        <w:t>Kesesuaian materi dengan kompetensi dasar</w:t>
      </w:r>
      <w:r w:rsidRPr="00B6537D">
        <w:rPr>
          <w:rFonts w:ascii="Times New Roman" w:eastAsia="Times New Roman" w:hAnsi="Times New Roman"/>
          <w:sz w:val="24"/>
          <w:szCs w:val="24"/>
          <w:lang w:val="id-ID"/>
        </w:rPr>
        <w:t xml:space="preserve"> sudah tergolong baik, dan 65% </w:t>
      </w:r>
      <w:r w:rsidRPr="00B6537D">
        <w:rPr>
          <w:rFonts w:ascii="Times New Roman" w:hAnsi="Times New Roman"/>
          <w:sz w:val="24"/>
          <w:szCs w:val="24"/>
          <w:lang w:val="id-ID"/>
        </w:rPr>
        <w:t xml:space="preserve">mengatakan bahwa dalam hal </w:t>
      </w:r>
      <w:r w:rsidRPr="00865283">
        <w:rPr>
          <w:rFonts w:ascii="Times New Roman" w:eastAsia="Times New Roman" w:hAnsi="Times New Roman"/>
          <w:sz w:val="24"/>
          <w:szCs w:val="24"/>
          <w:lang w:val="id-ID"/>
        </w:rPr>
        <w:t>Kesesuaian kedalaman materi dengan kemampuan peserta didik</w:t>
      </w:r>
      <w:r w:rsidRPr="00B6537D">
        <w:rPr>
          <w:rFonts w:ascii="Times New Roman" w:eastAsia="Times New Roman" w:hAnsi="Times New Roman"/>
          <w:sz w:val="24"/>
          <w:szCs w:val="24"/>
          <w:lang w:val="id-ID"/>
        </w:rPr>
        <w:t xml:space="preserve"> sudah tergolong baik. Untuk </w:t>
      </w:r>
      <w:r w:rsidRPr="00C158FD">
        <w:rPr>
          <w:rFonts w:ascii="Times New Roman" w:eastAsia="Times New Roman" w:hAnsi="Times New Roman"/>
          <w:b/>
          <w:bCs/>
          <w:sz w:val="24"/>
          <w:szCs w:val="24"/>
          <w:lang w:val="id-ID"/>
        </w:rPr>
        <w:t>AKURASI MATERI</w:t>
      </w:r>
      <w:r w:rsidRPr="00B6537D">
        <w:rPr>
          <w:rFonts w:ascii="Times New Roman" w:eastAsia="Times New Roman" w:hAnsi="Times New Roman"/>
          <w:sz w:val="24"/>
          <w:szCs w:val="24"/>
          <w:lang w:val="id-ID"/>
        </w:rPr>
        <w:t xml:space="preserve">, ada sebanyak 60%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Konsep yang disajikan  tidak menimbulkan banyak tafsir</w:t>
      </w:r>
      <w:r w:rsidRPr="00B6537D">
        <w:rPr>
          <w:rFonts w:ascii="Times New Roman" w:eastAsia="Times New Roman" w:hAnsi="Times New Roman"/>
          <w:sz w:val="24"/>
          <w:szCs w:val="24"/>
          <w:lang w:val="id-ID"/>
        </w:rPr>
        <w:t xml:space="preserve"> sudah tergolong baik, 56.7% </w:t>
      </w:r>
      <w:r w:rsidRPr="00B6537D">
        <w:rPr>
          <w:rFonts w:ascii="Times New Roman" w:hAnsi="Times New Roman"/>
          <w:sz w:val="24"/>
          <w:szCs w:val="24"/>
          <w:lang w:val="id-ID"/>
        </w:rPr>
        <w:t xml:space="preserve">mengatakan bahwa dalam hal </w:t>
      </w:r>
      <w:r w:rsidRPr="00865283">
        <w:rPr>
          <w:rFonts w:ascii="Times New Roman" w:eastAsia="Times New Roman" w:hAnsi="Times New Roman"/>
          <w:sz w:val="24"/>
          <w:szCs w:val="24"/>
          <w:lang w:val="id-ID"/>
        </w:rPr>
        <w:t>Prosedur kerja yang disajikan sesuai dengan ketentuan pendekatan kontekstual</w:t>
      </w:r>
      <w:r w:rsidRPr="00B6537D">
        <w:rPr>
          <w:rFonts w:ascii="Times New Roman" w:eastAsia="Times New Roman" w:hAnsi="Times New Roman"/>
          <w:sz w:val="24"/>
          <w:szCs w:val="24"/>
          <w:lang w:val="id-ID"/>
        </w:rPr>
        <w:t xml:space="preserve"> sudah tergolong baik, 58.3% </w:t>
      </w:r>
      <w:r w:rsidRPr="00B6537D">
        <w:rPr>
          <w:rFonts w:ascii="Times New Roman" w:hAnsi="Times New Roman"/>
          <w:sz w:val="24"/>
          <w:szCs w:val="24"/>
          <w:lang w:val="id-ID"/>
        </w:rPr>
        <w:t xml:space="preserve">mengatakan bahwa dalam hal </w:t>
      </w:r>
      <w:r w:rsidRPr="00865283">
        <w:rPr>
          <w:rFonts w:ascii="Times New Roman" w:eastAsia="Times New Roman" w:hAnsi="Times New Roman"/>
          <w:sz w:val="24"/>
          <w:szCs w:val="24"/>
          <w:lang w:val="id-ID"/>
        </w:rPr>
        <w:t>Materi yang disajikan sesuai dengan topic yang dibahas</w:t>
      </w:r>
      <w:r w:rsidRPr="00B6537D">
        <w:rPr>
          <w:rFonts w:ascii="Times New Roman" w:eastAsia="Times New Roman" w:hAnsi="Times New Roman"/>
          <w:sz w:val="24"/>
          <w:szCs w:val="24"/>
          <w:lang w:val="id-ID"/>
        </w:rPr>
        <w:t xml:space="preserve">  sudah tergolong sangat baik, dan 50% </w:t>
      </w:r>
      <w:r w:rsidRPr="00B6537D">
        <w:rPr>
          <w:rFonts w:ascii="Times New Roman" w:hAnsi="Times New Roman"/>
          <w:sz w:val="24"/>
          <w:szCs w:val="24"/>
          <w:lang w:val="id-ID"/>
        </w:rPr>
        <w:t xml:space="preserve">mengatakan bahwa dalam hal </w:t>
      </w:r>
      <w:r w:rsidRPr="00865283">
        <w:rPr>
          <w:rFonts w:ascii="Times New Roman" w:eastAsia="Times New Roman" w:hAnsi="Times New Roman"/>
          <w:sz w:val="24"/>
          <w:szCs w:val="24"/>
          <w:lang w:val="id-ID"/>
        </w:rPr>
        <w:t>Penulisan rumus dan satuan ditulis dengan jelas dan konsisten</w:t>
      </w:r>
      <w:r w:rsidRPr="00B6537D">
        <w:rPr>
          <w:rFonts w:ascii="Times New Roman" w:eastAsia="Times New Roman" w:hAnsi="Times New Roman"/>
          <w:sz w:val="24"/>
          <w:szCs w:val="24"/>
          <w:lang w:val="id-ID"/>
        </w:rPr>
        <w:t xml:space="preserve"> sudah tergolong baik. Untuk </w:t>
      </w:r>
      <w:r w:rsidRPr="00C158FD">
        <w:rPr>
          <w:rFonts w:ascii="Times New Roman" w:eastAsia="Times New Roman" w:hAnsi="Times New Roman"/>
          <w:b/>
          <w:bCs/>
          <w:sz w:val="24"/>
          <w:szCs w:val="24"/>
          <w:lang w:val="id-ID"/>
        </w:rPr>
        <w:t>KEKONTEKSTUALAN</w:t>
      </w:r>
      <w:r w:rsidRPr="00B6537D">
        <w:rPr>
          <w:rFonts w:ascii="Times New Roman" w:eastAsia="Times New Roman" w:hAnsi="Times New Roman"/>
          <w:sz w:val="24"/>
          <w:szCs w:val="24"/>
          <w:lang w:val="id-ID"/>
        </w:rPr>
        <w:t xml:space="preserve">, ada sebanyak 50%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 xml:space="preserve">Masalah yang disajikan mendorong peserta didik </w:t>
      </w:r>
      <w:r w:rsidRPr="00865283">
        <w:rPr>
          <w:rFonts w:ascii="Times New Roman" w:eastAsia="Times New Roman" w:hAnsi="Times New Roman"/>
          <w:sz w:val="24"/>
          <w:szCs w:val="24"/>
          <w:lang w:val="id-ID"/>
        </w:rPr>
        <w:lastRenderedPageBreak/>
        <w:t>untuk membangun pengetahuannya sendiri (</w:t>
      </w:r>
      <w:r w:rsidRPr="00865283">
        <w:rPr>
          <w:rFonts w:ascii="Times New Roman" w:eastAsia="Times New Roman" w:hAnsi="Times New Roman"/>
          <w:i/>
          <w:iCs/>
          <w:sz w:val="24"/>
          <w:szCs w:val="24"/>
          <w:lang w:val="id-ID"/>
        </w:rPr>
        <w:t>Conructivism</w:t>
      </w:r>
      <w:r w:rsidRPr="00865283">
        <w:rPr>
          <w:rFonts w:ascii="Times New Roman" w:eastAsia="Times New Roman" w:hAnsi="Times New Roman"/>
          <w:sz w:val="24"/>
          <w:szCs w:val="24"/>
          <w:lang w:val="id-ID"/>
        </w:rPr>
        <w:t>)</w:t>
      </w:r>
      <w:r w:rsidRPr="00B6537D">
        <w:rPr>
          <w:rFonts w:ascii="Times New Roman" w:eastAsia="Times New Roman" w:hAnsi="Times New Roman"/>
          <w:sz w:val="24"/>
          <w:szCs w:val="24"/>
          <w:lang w:val="id-ID"/>
        </w:rPr>
        <w:t xml:space="preserve"> sudah tergolong baik, 55.0% </w:t>
      </w:r>
      <w:r w:rsidRPr="00B6537D">
        <w:rPr>
          <w:rFonts w:ascii="Times New Roman" w:hAnsi="Times New Roman"/>
          <w:sz w:val="24"/>
          <w:szCs w:val="24"/>
          <w:lang w:val="id-ID"/>
        </w:rPr>
        <w:t xml:space="preserve">mengatakan bahwa dalam hal </w:t>
      </w:r>
      <w:r w:rsidRPr="00865283">
        <w:rPr>
          <w:rFonts w:ascii="Times New Roman" w:eastAsia="Times New Roman" w:hAnsi="Times New Roman"/>
          <w:sz w:val="24"/>
          <w:szCs w:val="24"/>
          <w:lang w:val="id-ID"/>
        </w:rPr>
        <w:t>Terdapat kegiatan pengamatan, analisis dan merumuskan teori baik secara individu maupun dengan kelompok (</w:t>
      </w:r>
      <w:r w:rsidRPr="00865283">
        <w:rPr>
          <w:rFonts w:ascii="Times New Roman" w:eastAsia="Times New Roman" w:hAnsi="Times New Roman"/>
          <w:i/>
          <w:iCs/>
          <w:sz w:val="24"/>
          <w:szCs w:val="24"/>
          <w:lang w:val="id-ID"/>
        </w:rPr>
        <w:t>Inquiry</w:t>
      </w:r>
      <w:r w:rsidRPr="00865283">
        <w:rPr>
          <w:rFonts w:ascii="Times New Roman" w:eastAsia="Times New Roman" w:hAnsi="Times New Roman"/>
          <w:sz w:val="24"/>
          <w:szCs w:val="24"/>
          <w:lang w:val="id-ID"/>
        </w:rPr>
        <w:t>)</w:t>
      </w:r>
      <w:r w:rsidRPr="00B6537D">
        <w:rPr>
          <w:rFonts w:ascii="Times New Roman" w:eastAsia="Times New Roman" w:hAnsi="Times New Roman"/>
          <w:sz w:val="24"/>
          <w:szCs w:val="24"/>
          <w:lang w:val="id-ID"/>
        </w:rPr>
        <w:t xml:space="preserve"> sudah tergolong baik, 53.3% </w:t>
      </w:r>
      <w:r w:rsidRPr="00B6537D">
        <w:rPr>
          <w:rFonts w:ascii="Times New Roman" w:hAnsi="Times New Roman"/>
          <w:sz w:val="24"/>
          <w:szCs w:val="24"/>
          <w:lang w:val="id-ID"/>
        </w:rPr>
        <w:t xml:space="preserve">mengatakan bahwa dalam hal </w:t>
      </w:r>
      <w:r w:rsidRPr="00865283">
        <w:rPr>
          <w:rFonts w:ascii="Times New Roman" w:eastAsia="Times New Roman" w:hAnsi="Times New Roman"/>
          <w:sz w:val="24"/>
          <w:szCs w:val="24"/>
          <w:lang w:val="id-ID"/>
        </w:rPr>
        <w:t>Kegiatan yang dilakukan menumbuhkan keinginan peserta didik untuk bertanya kepada masyarakat lainnya maupun kepada narasumber (</w:t>
      </w:r>
      <w:r w:rsidRPr="00865283">
        <w:rPr>
          <w:rFonts w:ascii="Times New Roman" w:eastAsia="Times New Roman" w:hAnsi="Times New Roman"/>
          <w:i/>
          <w:iCs/>
          <w:sz w:val="24"/>
          <w:szCs w:val="24"/>
          <w:lang w:val="id-ID"/>
        </w:rPr>
        <w:t>Questioning</w:t>
      </w:r>
      <w:r w:rsidRPr="00865283">
        <w:rPr>
          <w:rFonts w:ascii="Times New Roman" w:eastAsia="Times New Roman" w:hAnsi="Times New Roman"/>
          <w:sz w:val="24"/>
          <w:szCs w:val="24"/>
          <w:lang w:val="id-ID"/>
        </w:rPr>
        <w:t>)</w:t>
      </w:r>
      <w:r w:rsidRPr="00B6537D">
        <w:rPr>
          <w:rFonts w:ascii="Times New Roman" w:eastAsia="Times New Roman" w:hAnsi="Times New Roman"/>
          <w:b/>
          <w:bCs/>
          <w:sz w:val="24"/>
          <w:szCs w:val="24"/>
          <w:lang w:val="id-ID"/>
        </w:rPr>
        <w:t xml:space="preserve"> </w:t>
      </w:r>
      <w:r w:rsidRPr="00B6537D">
        <w:rPr>
          <w:rFonts w:ascii="Times New Roman" w:eastAsia="Times New Roman" w:hAnsi="Times New Roman"/>
          <w:sz w:val="24"/>
          <w:szCs w:val="24"/>
          <w:lang w:val="id-ID"/>
        </w:rPr>
        <w:t>sudah tergolong baik,</w:t>
      </w:r>
      <w:r w:rsidRPr="00B6537D">
        <w:rPr>
          <w:rFonts w:ascii="Times New Roman" w:hAnsi="Times New Roman"/>
          <w:sz w:val="24"/>
          <w:szCs w:val="24"/>
          <w:lang w:val="id-ID"/>
        </w:rPr>
        <w:t xml:space="preserve"> 51.7% mengatakan bahwa dalam hal </w:t>
      </w:r>
      <w:r w:rsidRPr="00865283">
        <w:rPr>
          <w:rFonts w:ascii="Times New Roman" w:eastAsia="Times New Roman" w:hAnsi="Times New Roman"/>
          <w:sz w:val="24"/>
          <w:szCs w:val="24"/>
          <w:lang w:val="id-ID"/>
        </w:rPr>
        <w:t>Memberi kesempatan pada peserta didik agar saling bekerja sama untuk memecahkan suatu permasalahan atau menentukan suatu konsep (</w:t>
      </w:r>
      <w:r w:rsidRPr="00865283">
        <w:rPr>
          <w:rFonts w:ascii="Times New Roman" w:eastAsia="Times New Roman" w:hAnsi="Times New Roman"/>
          <w:i/>
          <w:iCs/>
          <w:sz w:val="24"/>
          <w:szCs w:val="24"/>
          <w:lang w:val="id-ID"/>
        </w:rPr>
        <w:t>Learning Coomunity</w:t>
      </w:r>
      <w:r w:rsidRPr="00865283">
        <w:rPr>
          <w:rFonts w:ascii="Times New Roman" w:eastAsia="Times New Roman" w:hAnsi="Times New Roman"/>
          <w:sz w:val="24"/>
          <w:szCs w:val="24"/>
          <w:lang w:val="id-ID"/>
        </w:rPr>
        <w:t>)</w:t>
      </w:r>
      <w:r w:rsidRPr="00B6537D">
        <w:rPr>
          <w:rFonts w:ascii="Times New Roman" w:hAnsi="Times New Roman"/>
          <w:sz w:val="24"/>
          <w:szCs w:val="24"/>
          <w:lang w:val="id-ID"/>
        </w:rPr>
        <w:t xml:space="preserve"> </w:t>
      </w:r>
      <w:r w:rsidRPr="00B6537D">
        <w:rPr>
          <w:rFonts w:ascii="Times New Roman" w:eastAsia="Times New Roman" w:hAnsi="Times New Roman"/>
          <w:sz w:val="24"/>
          <w:szCs w:val="24"/>
          <w:lang w:val="id-ID"/>
        </w:rPr>
        <w:t xml:space="preserve">sudah tergolong baik, 48.3% </w:t>
      </w:r>
      <w:r w:rsidRPr="00B6537D">
        <w:rPr>
          <w:rFonts w:ascii="Times New Roman" w:hAnsi="Times New Roman"/>
          <w:sz w:val="24"/>
          <w:szCs w:val="24"/>
          <w:lang w:val="id-ID"/>
        </w:rPr>
        <w:t xml:space="preserve">mengatakan bahwa dalam hal </w:t>
      </w:r>
      <w:r w:rsidRPr="00865283">
        <w:rPr>
          <w:rFonts w:ascii="Times New Roman" w:eastAsia="Times New Roman" w:hAnsi="Times New Roman"/>
          <w:sz w:val="24"/>
          <w:szCs w:val="24"/>
          <w:lang w:val="id-ID"/>
        </w:rPr>
        <w:t>Memberikan kesempatan kepada peserta didik untuk mempresentasikan penyelesaian masalah yang dikaji bersama sama (</w:t>
      </w:r>
      <w:r w:rsidRPr="00865283">
        <w:rPr>
          <w:rFonts w:ascii="Times New Roman" w:eastAsia="Times New Roman" w:hAnsi="Times New Roman"/>
          <w:i/>
          <w:iCs/>
          <w:sz w:val="24"/>
          <w:szCs w:val="24"/>
          <w:lang w:val="id-ID"/>
        </w:rPr>
        <w:t>Modelling</w:t>
      </w:r>
      <w:r w:rsidRPr="00865283">
        <w:rPr>
          <w:rFonts w:ascii="Times New Roman" w:eastAsia="Times New Roman" w:hAnsi="Times New Roman"/>
          <w:sz w:val="24"/>
          <w:szCs w:val="24"/>
          <w:lang w:val="id-ID"/>
        </w:rPr>
        <w:t>)</w:t>
      </w:r>
      <w:r w:rsidRPr="00B6537D">
        <w:rPr>
          <w:rFonts w:ascii="Times New Roman" w:eastAsia="Times New Roman" w:hAnsi="Times New Roman"/>
          <w:sz w:val="24"/>
          <w:szCs w:val="24"/>
          <w:lang w:val="id-ID"/>
        </w:rPr>
        <w:t xml:space="preserve"> sudah tergolong baik,</w:t>
      </w:r>
      <w:r w:rsidRPr="00B6537D">
        <w:rPr>
          <w:rFonts w:ascii="Times New Roman" w:hAnsi="Times New Roman"/>
          <w:sz w:val="24"/>
          <w:szCs w:val="24"/>
          <w:lang w:val="id-ID"/>
        </w:rPr>
        <w:t xml:space="preserve"> 53.3% mengatakan bahwa dalam hal </w:t>
      </w:r>
      <w:r w:rsidRPr="00865283">
        <w:rPr>
          <w:rFonts w:ascii="Times New Roman" w:eastAsia="Times New Roman" w:hAnsi="Times New Roman"/>
          <w:sz w:val="24"/>
          <w:szCs w:val="24"/>
          <w:lang w:val="id-ID"/>
        </w:rPr>
        <w:t>Adanya penekanan hal yang penting, peserta didik diberi kesempatan untuk menyimpulkan materi yang dipelajarinya (</w:t>
      </w:r>
      <w:r w:rsidRPr="00865283">
        <w:rPr>
          <w:rFonts w:ascii="Times New Roman" w:eastAsia="Times New Roman" w:hAnsi="Times New Roman"/>
          <w:i/>
          <w:iCs/>
          <w:sz w:val="24"/>
          <w:szCs w:val="24"/>
          <w:lang w:val="id-ID"/>
        </w:rPr>
        <w:t>Reflection</w:t>
      </w:r>
      <w:r w:rsidRPr="00865283">
        <w:rPr>
          <w:rFonts w:ascii="Times New Roman" w:eastAsia="Times New Roman" w:hAnsi="Times New Roman"/>
          <w:sz w:val="24"/>
          <w:szCs w:val="24"/>
          <w:lang w:val="id-ID"/>
        </w:rPr>
        <w:t>)</w:t>
      </w:r>
      <w:r w:rsidRPr="00B6537D">
        <w:rPr>
          <w:rFonts w:ascii="Times New Roman" w:eastAsia="Times New Roman" w:hAnsi="Times New Roman"/>
          <w:sz w:val="24"/>
          <w:szCs w:val="24"/>
          <w:lang w:val="id-ID"/>
        </w:rPr>
        <w:t xml:space="preserve"> sudah tergolong baik,</w:t>
      </w:r>
      <w:r w:rsidRPr="00B6537D">
        <w:rPr>
          <w:rFonts w:ascii="Times New Roman" w:hAnsi="Times New Roman"/>
          <w:sz w:val="24"/>
          <w:szCs w:val="24"/>
          <w:lang w:val="id-ID"/>
        </w:rPr>
        <w:t xml:space="preserve">dan 46.7% mengatakan bahwa dalam hal </w:t>
      </w:r>
      <w:r w:rsidRPr="00865283">
        <w:rPr>
          <w:rFonts w:ascii="Times New Roman" w:eastAsia="Times New Roman" w:hAnsi="Times New Roman"/>
          <w:sz w:val="24"/>
          <w:szCs w:val="24"/>
          <w:lang w:val="id-ID"/>
        </w:rPr>
        <w:t>Terdapat penilaian (evaluasi), latihan soal untuk setiap kegiatan yang dilakukan peserta didik (</w:t>
      </w:r>
      <w:r w:rsidRPr="00865283">
        <w:rPr>
          <w:rFonts w:ascii="Times New Roman" w:eastAsia="Times New Roman" w:hAnsi="Times New Roman"/>
          <w:i/>
          <w:iCs/>
          <w:sz w:val="24"/>
          <w:szCs w:val="24"/>
          <w:lang w:val="id-ID"/>
        </w:rPr>
        <w:t>Authentic Assesment</w:t>
      </w:r>
      <w:r w:rsidRPr="00865283">
        <w:rPr>
          <w:rFonts w:ascii="Times New Roman" w:eastAsia="Times New Roman" w:hAnsi="Times New Roman"/>
          <w:sz w:val="24"/>
          <w:szCs w:val="24"/>
          <w:lang w:val="id-ID"/>
        </w:rPr>
        <w:t>)</w:t>
      </w:r>
      <w:r w:rsidRPr="00B6537D">
        <w:rPr>
          <w:rFonts w:ascii="Times New Roman" w:eastAsia="Times New Roman" w:hAnsi="Times New Roman"/>
          <w:sz w:val="24"/>
          <w:szCs w:val="24"/>
          <w:lang w:val="id-ID"/>
        </w:rPr>
        <w:t xml:space="preserve"> sudah tergolong baik. Untuk </w:t>
      </w:r>
      <w:r w:rsidRPr="00865283">
        <w:rPr>
          <w:rFonts w:ascii="Times New Roman" w:eastAsia="Times New Roman" w:hAnsi="Times New Roman"/>
          <w:b/>
          <w:bCs/>
          <w:color w:val="000000"/>
          <w:sz w:val="24"/>
          <w:szCs w:val="24"/>
          <w:lang w:val="id-ID"/>
        </w:rPr>
        <w:t>MEMFASILITASI PEMAHAMAN KONSEP</w:t>
      </w:r>
      <w:r w:rsidRPr="00B6537D">
        <w:rPr>
          <w:rFonts w:ascii="Times New Roman" w:eastAsia="Times New Roman" w:hAnsi="Times New Roman"/>
          <w:sz w:val="24"/>
          <w:szCs w:val="24"/>
          <w:lang w:val="id-ID"/>
        </w:rPr>
        <w:t xml:space="preserve">, ada sebanyak 53.3%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 xml:space="preserve">Masalah dan latihan soal yang diberikan bisa manjadikan peserta didik memahami konsep </w:t>
      </w:r>
      <w:r w:rsidRPr="00B6537D">
        <w:rPr>
          <w:rFonts w:ascii="Times New Roman" w:eastAsia="Times New Roman" w:hAnsi="Times New Roman"/>
          <w:sz w:val="24"/>
          <w:szCs w:val="24"/>
          <w:lang w:val="id-ID"/>
        </w:rPr>
        <w:t xml:space="preserve">sudah tergolong baik, 46.7% </w:t>
      </w:r>
      <w:r w:rsidRPr="00B6537D">
        <w:rPr>
          <w:rFonts w:ascii="Times New Roman" w:hAnsi="Times New Roman"/>
          <w:sz w:val="24"/>
          <w:szCs w:val="24"/>
          <w:lang w:val="id-ID"/>
        </w:rPr>
        <w:t xml:space="preserve">mengatakan bahwa dalam hal </w:t>
      </w:r>
      <w:r w:rsidRPr="00865283">
        <w:rPr>
          <w:rFonts w:ascii="Times New Roman" w:eastAsia="Times New Roman" w:hAnsi="Times New Roman"/>
          <w:sz w:val="24"/>
          <w:szCs w:val="24"/>
          <w:lang w:val="id-ID"/>
        </w:rPr>
        <w:t>Terdapat latihan soal yang mendukung pemahaman konsep peserta didik</w:t>
      </w:r>
      <w:r w:rsidRPr="00B6537D">
        <w:rPr>
          <w:rFonts w:ascii="Times New Roman" w:eastAsia="Times New Roman" w:hAnsi="Times New Roman"/>
          <w:sz w:val="24"/>
          <w:szCs w:val="24"/>
          <w:lang w:val="id-ID"/>
        </w:rPr>
        <w:t xml:space="preserve"> sudah tergolong baik. Untuk </w:t>
      </w:r>
      <w:r w:rsidRPr="00865283">
        <w:rPr>
          <w:rFonts w:ascii="Times New Roman" w:eastAsia="Times New Roman" w:hAnsi="Times New Roman"/>
          <w:b/>
          <w:bCs/>
          <w:color w:val="000000"/>
          <w:sz w:val="24"/>
          <w:szCs w:val="24"/>
          <w:lang w:val="id-ID"/>
        </w:rPr>
        <w:t>MENGANDUNG WAWASAN PRODUKTIVITAS</w:t>
      </w:r>
      <w:r w:rsidRPr="00B6537D">
        <w:rPr>
          <w:rFonts w:ascii="Times New Roman" w:eastAsia="Times New Roman" w:hAnsi="Times New Roman"/>
          <w:sz w:val="24"/>
          <w:szCs w:val="24"/>
          <w:lang w:val="id-ID"/>
        </w:rPr>
        <w:t xml:space="preserve">, ada sebanyak 56.7%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 xml:space="preserve">Menumbuhkan semangat inovasi </w:t>
      </w:r>
      <w:r w:rsidRPr="00B6537D">
        <w:rPr>
          <w:rFonts w:ascii="Times New Roman" w:eastAsia="Times New Roman" w:hAnsi="Times New Roman"/>
          <w:sz w:val="24"/>
          <w:szCs w:val="24"/>
          <w:lang w:val="id-ID"/>
        </w:rPr>
        <w:t xml:space="preserve">sudah tergolong baik, 60% </w:t>
      </w:r>
      <w:r w:rsidRPr="00B6537D">
        <w:rPr>
          <w:rFonts w:ascii="Times New Roman" w:hAnsi="Times New Roman"/>
          <w:sz w:val="24"/>
          <w:szCs w:val="24"/>
          <w:lang w:val="id-ID"/>
        </w:rPr>
        <w:t xml:space="preserve">mengatakan bahwa dalam hal </w:t>
      </w:r>
      <w:r w:rsidRPr="00865283">
        <w:rPr>
          <w:rFonts w:ascii="Times New Roman" w:eastAsia="Times New Roman" w:hAnsi="Times New Roman"/>
          <w:sz w:val="24"/>
          <w:szCs w:val="24"/>
          <w:lang w:val="id-ID"/>
        </w:rPr>
        <w:t>Menumbuhkan semangat kreativitas</w:t>
      </w:r>
      <w:r w:rsidRPr="00B6537D">
        <w:rPr>
          <w:rFonts w:ascii="Times New Roman" w:eastAsia="Times New Roman" w:hAnsi="Times New Roman"/>
          <w:sz w:val="24"/>
          <w:szCs w:val="24"/>
          <w:lang w:val="id-ID"/>
        </w:rPr>
        <w:t xml:space="preserve"> sudah </w:t>
      </w:r>
      <w:r w:rsidRPr="00B6537D">
        <w:rPr>
          <w:rFonts w:ascii="Times New Roman" w:eastAsia="Times New Roman" w:hAnsi="Times New Roman"/>
          <w:sz w:val="24"/>
          <w:szCs w:val="24"/>
          <w:lang w:val="id-ID"/>
        </w:rPr>
        <w:lastRenderedPageBreak/>
        <w:t xml:space="preserve">tergolong baik. Untuk </w:t>
      </w:r>
      <w:r w:rsidRPr="00865283">
        <w:rPr>
          <w:rFonts w:ascii="Times New Roman" w:eastAsia="Times New Roman" w:hAnsi="Times New Roman"/>
          <w:b/>
          <w:bCs/>
          <w:color w:val="000000"/>
          <w:sz w:val="24"/>
          <w:szCs w:val="24"/>
          <w:lang w:val="id-ID"/>
        </w:rPr>
        <w:t>MERANGSANG KEINGINTAHUAN</w:t>
      </w:r>
      <w:r w:rsidRPr="00B6537D">
        <w:rPr>
          <w:rFonts w:ascii="Times New Roman" w:eastAsia="Times New Roman" w:hAnsi="Times New Roman"/>
          <w:sz w:val="24"/>
          <w:szCs w:val="24"/>
          <w:lang w:val="id-ID"/>
        </w:rPr>
        <w:t xml:space="preserve">, ada sebanyak 51.7%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Menumbuhkan rasa ingin tahu</w:t>
      </w:r>
      <w:r w:rsidRPr="00B6537D">
        <w:rPr>
          <w:rFonts w:ascii="Times New Roman" w:eastAsia="Times New Roman" w:hAnsi="Times New Roman"/>
          <w:sz w:val="24"/>
          <w:szCs w:val="24"/>
          <w:lang w:val="id-ID"/>
        </w:rPr>
        <w:t xml:space="preserve"> sudah tergolong baik, 51.7% </w:t>
      </w:r>
      <w:r w:rsidRPr="00B6537D">
        <w:rPr>
          <w:rFonts w:ascii="Times New Roman" w:hAnsi="Times New Roman"/>
          <w:sz w:val="24"/>
          <w:szCs w:val="24"/>
          <w:lang w:val="id-ID"/>
        </w:rPr>
        <w:t xml:space="preserve">mengatakan bahwa dalam hal </w:t>
      </w:r>
      <w:r w:rsidRPr="00865283">
        <w:rPr>
          <w:rFonts w:ascii="Times New Roman" w:eastAsia="Times New Roman" w:hAnsi="Times New Roman"/>
          <w:sz w:val="24"/>
          <w:szCs w:val="24"/>
          <w:lang w:val="id-ID"/>
        </w:rPr>
        <w:t>Memberi tantangan untuk belajar lebih jauh</w:t>
      </w:r>
      <w:r w:rsidRPr="00B6537D">
        <w:rPr>
          <w:rFonts w:ascii="Times New Roman" w:eastAsia="Times New Roman" w:hAnsi="Times New Roman"/>
          <w:sz w:val="24"/>
          <w:szCs w:val="24"/>
          <w:lang w:val="id-ID"/>
        </w:rPr>
        <w:t xml:space="preserve"> sudah tergolong baik.</w:t>
      </w:r>
    </w:p>
    <w:p w:rsidR="005075A0" w:rsidRPr="00B6537D" w:rsidRDefault="005075A0" w:rsidP="005075A0">
      <w:pPr>
        <w:autoSpaceDE w:val="0"/>
        <w:autoSpaceDN w:val="0"/>
        <w:adjustRightInd w:val="0"/>
        <w:spacing w:after="0" w:line="480" w:lineRule="auto"/>
        <w:ind w:firstLine="709"/>
        <w:jc w:val="both"/>
        <w:rPr>
          <w:rFonts w:ascii="Times New Roman" w:hAnsi="Times New Roman"/>
          <w:b/>
          <w:bCs/>
          <w:sz w:val="24"/>
          <w:szCs w:val="24"/>
          <w:lang w:val="id-ID"/>
        </w:rPr>
      </w:pPr>
      <w:r w:rsidRPr="00B6537D">
        <w:rPr>
          <w:rFonts w:ascii="Times New Roman" w:hAnsi="Times New Roman"/>
          <w:sz w:val="24"/>
          <w:szCs w:val="24"/>
          <w:lang w:val="id-ID"/>
        </w:rPr>
        <w:t>Kemudian</w:t>
      </w:r>
      <w:r w:rsidRPr="00B6537D">
        <w:rPr>
          <w:rFonts w:ascii="Times New Roman" w:hAnsi="Times New Roman"/>
          <w:b/>
          <w:bCs/>
          <w:sz w:val="24"/>
          <w:szCs w:val="24"/>
          <w:lang w:val="id-ID"/>
        </w:rPr>
        <w:t xml:space="preserve"> </w:t>
      </w:r>
      <w:r w:rsidRPr="00B6537D">
        <w:rPr>
          <w:rFonts w:ascii="Times New Roman" w:hAnsi="Times New Roman"/>
          <w:sz w:val="24"/>
          <w:szCs w:val="24"/>
          <w:lang w:val="id-ID"/>
        </w:rPr>
        <w:t xml:space="preserve">hasil penilaian dari 60 orang responden terhadap </w:t>
      </w:r>
      <w:r w:rsidRPr="00865283">
        <w:rPr>
          <w:rFonts w:ascii="Times New Roman" w:eastAsia="Times New Roman" w:hAnsi="Times New Roman"/>
          <w:b/>
          <w:bCs/>
          <w:color w:val="000000"/>
          <w:sz w:val="24"/>
          <w:szCs w:val="24"/>
          <w:lang w:val="id-ID"/>
        </w:rPr>
        <w:t>KOMPONEN KEBAHASAAN</w:t>
      </w:r>
      <w:r w:rsidRPr="00B6537D">
        <w:rPr>
          <w:rFonts w:ascii="Times New Roman" w:eastAsia="Times New Roman" w:hAnsi="Times New Roman"/>
          <w:b/>
          <w:bCs/>
          <w:color w:val="000000"/>
          <w:sz w:val="24"/>
          <w:szCs w:val="24"/>
          <w:lang w:val="id-ID"/>
        </w:rPr>
        <w:t xml:space="preserve">, </w:t>
      </w:r>
      <w:r w:rsidRPr="00B6537D">
        <w:rPr>
          <w:rFonts w:ascii="Times New Roman" w:hAnsi="Times New Roman"/>
          <w:sz w:val="24"/>
          <w:szCs w:val="24"/>
          <w:lang w:val="id-ID"/>
        </w:rPr>
        <w:t xml:space="preserve">dapat diketahui bahwa untuk </w:t>
      </w:r>
      <w:r w:rsidRPr="00865283">
        <w:rPr>
          <w:rFonts w:ascii="Times New Roman" w:eastAsia="Times New Roman" w:hAnsi="Times New Roman"/>
          <w:b/>
          <w:bCs/>
          <w:color w:val="000000"/>
          <w:sz w:val="24"/>
          <w:szCs w:val="24"/>
          <w:lang w:val="id-ID"/>
        </w:rPr>
        <w:t>MERANGSANG KEINGINTAHUAN</w:t>
      </w:r>
      <w:r w:rsidRPr="00B6537D">
        <w:rPr>
          <w:rFonts w:ascii="Times New Roman" w:eastAsia="Times New Roman" w:hAnsi="Times New Roman"/>
          <w:sz w:val="24"/>
          <w:szCs w:val="24"/>
          <w:lang w:val="id-ID"/>
        </w:rPr>
        <w:t xml:space="preserve">, ada sebanyak 60%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Kesesuaian ilustrasi dengan subsatnsi teori</w:t>
      </w:r>
      <w:r w:rsidRPr="00B6537D">
        <w:rPr>
          <w:rFonts w:ascii="Times New Roman" w:eastAsia="Times New Roman" w:hAnsi="Times New Roman"/>
          <w:sz w:val="24"/>
          <w:szCs w:val="24"/>
          <w:lang w:val="id-ID"/>
        </w:rPr>
        <w:t xml:space="preserve"> sudah tergolong baik. Untuk </w:t>
      </w:r>
      <w:r w:rsidRPr="00865283">
        <w:rPr>
          <w:rFonts w:ascii="Times New Roman" w:eastAsia="Times New Roman" w:hAnsi="Times New Roman"/>
          <w:b/>
          <w:bCs/>
          <w:color w:val="000000"/>
          <w:sz w:val="24"/>
          <w:szCs w:val="24"/>
          <w:lang w:val="id-ID"/>
        </w:rPr>
        <w:t>LUGAS</w:t>
      </w:r>
      <w:r w:rsidRPr="00B6537D">
        <w:rPr>
          <w:rFonts w:ascii="Times New Roman" w:eastAsia="Times New Roman" w:hAnsi="Times New Roman"/>
          <w:b/>
          <w:bCs/>
          <w:color w:val="000000"/>
          <w:sz w:val="24"/>
          <w:szCs w:val="24"/>
          <w:lang w:val="id-ID"/>
        </w:rPr>
        <w:t xml:space="preserve">, </w:t>
      </w:r>
      <w:r w:rsidRPr="00B6537D">
        <w:rPr>
          <w:rFonts w:ascii="Times New Roman" w:eastAsia="Times New Roman" w:hAnsi="Times New Roman"/>
          <w:sz w:val="24"/>
          <w:szCs w:val="24"/>
          <w:lang w:val="id-ID"/>
        </w:rPr>
        <w:t xml:space="preserve">ada sebanyak 55%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Ketepatan struktur kalimat</w:t>
      </w:r>
      <w:r w:rsidRPr="00B6537D">
        <w:rPr>
          <w:rFonts w:ascii="Times New Roman" w:eastAsia="Times New Roman" w:hAnsi="Times New Roman"/>
          <w:sz w:val="24"/>
          <w:szCs w:val="24"/>
          <w:lang w:val="id-ID"/>
        </w:rPr>
        <w:t xml:space="preserve">  sudah tergolong baik, dan ada sebanyak 53%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Pemakaian istilah baku</w:t>
      </w:r>
      <w:r w:rsidRPr="00B6537D">
        <w:rPr>
          <w:rFonts w:ascii="Times New Roman" w:eastAsia="Times New Roman" w:hAnsi="Times New Roman"/>
          <w:sz w:val="24"/>
          <w:szCs w:val="24"/>
          <w:lang w:val="id-ID"/>
        </w:rPr>
        <w:t xml:space="preserve"> sudah tergolong baik. Untuk </w:t>
      </w:r>
      <w:r w:rsidRPr="00865283">
        <w:rPr>
          <w:rFonts w:ascii="Times New Roman" w:eastAsia="Times New Roman" w:hAnsi="Times New Roman"/>
          <w:b/>
          <w:bCs/>
          <w:color w:val="000000"/>
          <w:sz w:val="24"/>
          <w:szCs w:val="24"/>
          <w:lang w:val="id-ID"/>
        </w:rPr>
        <w:t>KOHERENSI DAN KERUNTUTAN ALUR PIKIR</w:t>
      </w:r>
      <w:r w:rsidRPr="00B6537D">
        <w:rPr>
          <w:rFonts w:ascii="Times New Roman" w:eastAsia="Times New Roman" w:hAnsi="Times New Roman"/>
          <w:b/>
          <w:bCs/>
          <w:color w:val="000000"/>
          <w:sz w:val="24"/>
          <w:szCs w:val="24"/>
          <w:lang w:val="id-ID"/>
        </w:rPr>
        <w:t xml:space="preserve">, </w:t>
      </w:r>
      <w:r w:rsidRPr="00B6537D">
        <w:rPr>
          <w:rFonts w:ascii="Times New Roman" w:eastAsia="Times New Roman" w:hAnsi="Times New Roman"/>
          <w:sz w:val="24"/>
          <w:szCs w:val="24"/>
          <w:lang w:val="id-ID"/>
        </w:rPr>
        <w:t xml:space="preserve">ada sebanyak 55%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Keterkaitan antar kalimat</w:t>
      </w:r>
      <w:r w:rsidRPr="00B6537D">
        <w:rPr>
          <w:rFonts w:ascii="Times New Roman" w:eastAsia="Times New Roman" w:hAnsi="Times New Roman"/>
          <w:sz w:val="24"/>
          <w:szCs w:val="24"/>
          <w:lang w:val="id-ID"/>
        </w:rPr>
        <w:t xml:space="preserve"> sudah tergolong baik, dan ada sebanyak 55%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Keterkaitan antar konsep</w:t>
      </w:r>
      <w:r w:rsidRPr="00B6537D">
        <w:rPr>
          <w:rFonts w:ascii="Times New Roman" w:eastAsia="Times New Roman" w:hAnsi="Times New Roman"/>
          <w:sz w:val="24"/>
          <w:szCs w:val="24"/>
          <w:lang w:val="id-ID"/>
        </w:rPr>
        <w:t xml:space="preserve"> sudah tergolong baik. Untuk </w:t>
      </w:r>
      <w:r w:rsidRPr="00865283">
        <w:rPr>
          <w:rFonts w:ascii="Times New Roman" w:eastAsia="Times New Roman" w:hAnsi="Times New Roman"/>
          <w:b/>
          <w:bCs/>
          <w:color w:val="000000"/>
          <w:sz w:val="24"/>
          <w:szCs w:val="24"/>
          <w:lang w:val="id-ID"/>
        </w:rPr>
        <w:t>KESESUAIAN DENGAN KAIDAH BAHASA INDONESIA YANG BENAR</w:t>
      </w:r>
      <w:r w:rsidRPr="00B6537D">
        <w:rPr>
          <w:rFonts w:ascii="Times New Roman" w:eastAsia="Times New Roman" w:hAnsi="Times New Roman"/>
          <w:b/>
          <w:bCs/>
          <w:color w:val="000000"/>
          <w:sz w:val="24"/>
          <w:szCs w:val="24"/>
          <w:lang w:val="id-ID"/>
        </w:rPr>
        <w:t xml:space="preserve">, </w:t>
      </w:r>
      <w:r w:rsidRPr="00B6537D">
        <w:rPr>
          <w:rFonts w:ascii="Times New Roman" w:eastAsia="Times New Roman" w:hAnsi="Times New Roman"/>
          <w:sz w:val="24"/>
          <w:szCs w:val="24"/>
          <w:lang w:val="id-ID"/>
        </w:rPr>
        <w:t xml:space="preserve">ada sebanyak 53.3%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Ketepatan tata bahasa</w:t>
      </w:r>
      <w:r w:rsidRPr="00B6537D">
        <w:rPr>
          <w:rFonts w:ascii="Times New Roman" w:eastAsia="Times New Roman" w:hAnsi="Times New Roman"/>
          <w:sz w:val="24"/>
          <w:szCs w:val="24"/>
          <w:lang w:val="id-ID"/>
        </w:rPr>
        <w:t xml:space="preserve"> sudah tergolong baik, 45.0% mengatakan bahwa dalam hal </w:t>
      </w:r>
      <w:r w:rsidRPr="00865283">
        <w:rPr>
          <w:rFonts w:ascii="Times New Roman" w:eastAsia="Times New Roman" w:hAnsi="Times New Roman"/>
          <w:sz w:val="24"/>
          <w:szCs w:val="24"/>
          <w:lang w:val="id-ID"/>
        </w:rPr>
        <w:t>Penggunaan Ejaan Yang Disempurnakan dengan benar</w:t>
      </w:r>
      <w:r w:rsidRPr="00B6537D">
        <w:rPr>
          <w:rFonts w:ascii="Times New Roman" w:eastAsia="Times New Roman" w:hAnsi="Times New Roman"/>
          <w:sz w:val="24"/>
          <w:szCs w:val="24"/>
          <w:lang w:val="id-ID"/>
        </w:rPr>
        <w:t xml:space="preserve"> sudah tergolong baik, dan ada sebanyak 53.3%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Keefektifan kalimat</w:t>
      </w:r>
      <w:r w:rsidRPr="00B6537D">
        <w:rPr>
          <w:rFonts w:ascii="Times New Roman" w:eastAsia="Times New Roman" w:hAnsi="Times New Roman"/>
          <w:sz w:val="24"/>
          <w:szCs w:val="24"/>
          <w:lang w:val="id-ID"/>
        </w:rPr>
        <w:t xml:space="preserve"> sudah tergolong baik. Untuk </w:t>
      </w:r>
      <w:r w:rsidRPr="00865283">
        <w:rPr>
          <w:rFonts w:ascii="Times New Roman" w:eastAsia="Times New Roman" w:hAnsi="Times New Roman"/>
          <w:b/>
          <w:bCs/>
          <w:color w:val="000000"/>
          <w:sz w:val="24"/>
          <w:szCs w:val="24"/>
          <w:lang w:val="id-ID"/>
        </w:rPr>
        <w:t>PENGGUNAAN ISTILAH, SIMBOL DAN LAMBANG</w:t>
      </w:r>
      <w:r w:rsidRPr="00B6537D">
        <w:rPr>
          <w:rFonts w:ascii="Times New Roman" w:eastAsia="Times New Roman" w:hAnsi="Times New Roman"/>
          <w:b/>
          <w:bCs/>
          <w:color w:val="000000"/>
          <w:sz w:val="24"/>
          <w:szCs w:val="24"/>
          <w:lang w:val="id-ID"/>
        </w:rPr>
        <w:t xml:space="preserve">, </w:t>
      </w:r>
      <w:r w:rsidRPr="00B6537D">
        <w:rPr>
          <w:rFonts w:ascii="Times New Roman" w:eastAsia="Times New Roman" w:hAnsi="Times New Roman"/>
          <w:sz w:val="24"/>
          <w:szCs w:val="24"/>
          <w:lang w:val="id-ID"/>
        </w:rPr>
        <w:t xml:space="preserve">ada sebanyak 56.7%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Konsistensi penggunaan istilah</w:t>
      </w:r>
      <w:r w:rsidRPr="00B6537D">
        <w:rPr>
          <w:rFonts w:ascii="Times New Roman" w:eastAsia="Times New Roman" w:hAnsi="Times New Roman"/>
          <w:sz w:val="24"/>
          <w:szCs w:val="24"/>
          <w:lang w:val="id-ID"/>
        </w:rPr>
        <w:t xml:space="preserve"> sudah tergolong baik, dan ada sebanyak 53.3%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Konsistensi penggunaan symbol / lambang</w:t>
      </w:r>
      <w:r w:rsidRPr="00B6537D">
        <w:rPr>
          <w:rFonts w:ascii="Times New Roman" w:eastAsia="Times New Roman" w:hAnsi="Times New Roman"/>
          <w:sz w:val="24"/>
          <w:szCs w:val="24"/>
          <w:lang w:val="id-ID"/>
        </w:rPr>
        <w:t xml:space="preserve"> sudah tergolong baik. Untuk </w:t>
      </w:r>
      <w:r w:rsidRPr="00865283">
        <w:rPr>
          <w:rFonts w:ascii="Times New Roman" w:eastAsia="Times New Roman" w:hAnsi="Times New Roman"/>
          <w:b/>
          <w:bCs/>
          <w:color w:val="000000"/>
          <w:sz w:val="24"/>
          <w:szCs w:val="24"/>
          <w:lang w:val="id-ID"/>
        </w:rPr>
        <w:t>DIALOGIS DAN BERPIKIR KRITIS</w:t>
      </w:r>
      <w:r w:rsidRPr="00B6537D">
        <w:rPr>
          <w:rFonts w:ascii="Times New Roman" w:eastAsia="Times New Roman" w:hAnsi="Times New Roman"/>
          <w:b/>
          <w:bCs/>
          <w:color w:val="000000"/>
          <w:sz w:val="24"/>
          <w:szCs w:val="24"/>
          <w:lang w:val="id-ID"/>
        </w:rPr>
        <w:t xml:space="preserve">, </w:t>
      </w:r>
      <w:r w:rsidRPr="00B6537D">
        <w:rPr>
          <w:rFonts w:ascii="Times New Roman" w:eastAsia="Times New Roman" w:hAnsi="Times New Roman"/>
          <w:sz w:val="24"/>
          <w:szCs w:val="24"/>
          <w:lang w:val="id-ID"/>
        </w:rPr>
        <w:t xml:space="preserve">ada </w:t>
      </w:r>
      <w:r w:rsidRPr="00B6537D">
        <w:rPr>
          <w:rFonts w:ascii="Times New Roman" w:eastAsia="Times New Roman" w:hAnsi="Times New Roman"/>
          <w:sz w:val="24"/>
          <w:szCs w:val="24"/>
          <w:lang w:val="id-ID"/>
        </w:rPr>
        <w:lastRenderedPageBreak/>
        <w:t xml:space="preserve">sebanyak 46.7%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Mendorong berpikir kritis</w:t>
      </w:r>
      <w:r w:rsidRPr="00B6537D">
        <w:rPr>
          <w:rFonts w:ascii="Times New Roman" w:eastAsia="Times New Roman" w:hAnsi="Times New Roman"/>
          <w:sz w:val="24"/>
          <w:szCs w:val="24"/>
          <w:lang w:val="id-ID"/>
        </w:rPr>
        <w:t xml:space="preserve"> sudah tergolong baik.</w:t>
      </w:r>
    </w:p>
    <w:p w:rsidR="005075A0" w:rsidRPr="00DA2790" w:rsidRDefault="005075A0" w:rsidP="005075A0">
      <w:pPr>
        <w:autoSpaceDE w:val="0"/>
        <w:autoSpaceDN w:val="0"/>
        <w:adjustRightInd w:val="0"/>
        <w:spacing w:after="0" w:line="480" w:lineRule="auto"/>
        <w:ind w:firstLine="709"/>
        <w:jc w:val="both"/>
        <w:rPr>
          <w:rFonts w:ascii="Times New Roman" w:hAnsi="Times New Roman"/>
          <w:b/>
          <w:bCs/>
          <w:sz w:val="24"/>
          <w:szCs w:val="24"/>
          <w:lang w:val="id-ID"/>
        </w:rPr>
      </w:pPr>
      <w:r w:rsidRPr="00B6537D">
        <w:rPr>
          <w:rFonts w:ascii="Times New Roman" w:hAnsi="Times New Roman"/>
          <w:sz w:val="24"/>
          <w:szCs w:val="24"/>
          <w:lang w:val="id-ID"/>
        </w:rPr>
        <w:t>Selanjutnya</w:t>
      </w:r>
      <w:r w:rsidRPr="00B6537D">
        <w:rPr>
          <w:rFonts w:ascii="Times New Roman" w:hAnsi="Times New Roman"/>
          <w:b/>
          <w:bCs/>
          <w:sz w:val="24"/>
          <w:szCs w:val="24"/>
          <w:lang w:val="id-ID"/>
        </w:rPr>
        <w:t xml:space="preserve"> </w:t>
      </w:r>
      <w:r w:rsidRPr="00B6537D">
        <w:rPr>
          <w:rFonts w:ascii="Times New Roman" w:hAnsi="Times New Roman"/>
          <w:sz w:val="24"/>
          <w:szCs w:val="24"/>
          <w:lang w:val="id-ID"/>
        </w:rPr>
        <w:t xml:space="preserve">hasil penilaian dari 60 orang responden terhadap </w:t>
      </w:r>
      <w:r w:rsidRPr="00865283">
        <w:rPr>
          <w:rFonts w:ascii="Times New Roman" w:eastAsia="Times New Roman" w:hAnsi="Times New Roman"/>
          <w:b/>
          <w:bCs/>
          <w:color w:val="000000"/>
          <w:sz w:val="24"/>
          <w:szCs w:val="24"/>
          <w:lang w:val="id-ID"/>
        </w:rPr>
        <w:t>KOMPONEN PENYAJIAN</w:t>
      </w:r>
      <w:r w:rsidRPr="00B6537D">
        <w:rPr>
          <w:rFonts w:ascii="Times New Roman" w:eastAsia="Times New Roman" w:hAnsi="Times New Roman"/>
          <w:b/>
          <w:bCs/>
          <w:color w:val="000000"/>
          <w:sz w:val="24"/>
          <w:szCs w:val="24"/>
          <w:lang w:val="id-ID"/>
        </w:rPr>
        <w:t xml:space="preserve">, </w:t>
      </w:r>
      <w:r w:rsidRPr="00B6537D">
        <w:rPr>
          <w:rFonts w:ascii="Times New Roman" w:hAnsi="Times New Roman"/>
          <w:sz w:val="24"/>
          <w:szCs w:val="24"/>
          <w:lang w:val="id-ID"/>
        </w:rPr>
        <w:t xml:space="preserve">dapat diketahui bahwa untuk </w:t>
      </w:r>
      <w:r w:rsidRPr="00865283">
        <w:rPr>
          <w:rFonts w:ascii="Times New Roman" w:eastAsia="Times New Roman" w:hAnsi="Times New Roman"/>
          <w:b/>
          <w:bCs/>
          <w:color w:val="000000"/>
          <w:sz w:val="24"/>
          <w:szCs w:val="24"/>
          <w:lang w:val="id-ID"/>
        </w:rPr>
        <w:t>TEKNIK PENYAJIAN</w:t>
      </w:r>
      <w:r w:rsidRPr="00B6537D">
        <w:rPr>
          <w:rFonts w:ascii="Times New Roman" w:eastAsia="Times New Roman" w:hAnsi="Times New Roman"/>
          <w:sz w:val="24"/>
          <w:szCs w:val="24"/>
          <w:lang w:val="id-ID"/>
        </w:rPr>
        <w:t xml:space="preserve">, ada sebanyak 58.3%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Konsistensi sistemaki sajian dalam bab</w:t>
      </w:r>
      <w:r w:rsidRPr="00B6537D">
        <w:rPr>
          <w:rFonts w:ascii="Times New Roman" w:eastAsia="Times New Roman" w:hAnsi="Times New Roman"/>
          <w:sz w:val="24"/>
          <w:szCs w:val="24"/>
          <w:lang w:val="id-ID"/>
        </w:rPr>
        <w:t xml:space="preserve"> sudah tergolong baik, 63.3%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Kelogisan penyajian</w:t>
      </w:r>
      <w:r w:rsidRPr="00B6537D">
        <w:rPr>
          <w:rFonts w:ascii="Times New Roman" w:eastAsia="Times New Roman" w:hAnsi="Times New Roman"/>
          <w:sz w:val="24"/>
          <w:szCs w:val="24"/>
          <w:lang w:val="id-ID"/>
        </w:rPr>
        <w:t xml:space="preserve"> sudah tergolong baik, 55%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Keruntutan konsep</w:t>
      </w:r>
      <w:r w:rsidRPr="00B6537D">
        <w:rPr>
          <w:rFonts w:ascii="Times New Roman" w:eastAsia="Times New Roman" w:hAnsi="Times New Roman"/>
          <w:sz w:val="24"/>
          <w:szCs w:val="24"/>
          <w:lang w:val="id-ID"/>
        </w:rPr>
        <w:t xml:space="preserve"> sudah tergolong baik, 55%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Terdapat hubungan yang logis antara konsep dan fakta</w:t>
      </w:r>
      <w:r w:rsidRPr="00B6537D">
        <w:rPr>
          <w:rFonts w:ascii="Times New Roman" w:eastAsia="Times New Roman" w:hAnsi="Times New Roman"/>
          <w:sz w:val="24"/>
          <w:szCs w:val="24"/>
          <w:lang w:val="id-ID"/>
        </w:rPr>
        <w:t xml:space="preserve"> sudah tergolong baik, dan 58.3%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Keseimbangan antara ilustrasi dan konsep</w:t>
      </w:r>
      <w:r w:rsidRPr="00B6537D">
        <w:rPr>
          <w:rFonts w:ascii="Times New Roman" w:eastAsia="Times New Roman" w:hAnsi="Times New Roman"/>
          <w:sz w:val="24"/>
          <w:szCs w:val="24"/>
          <w:lang w:val="id-ID"/>
        </w:rPr>
        <w:t xml:space="preserve"> sudah tergolong baik. </w:t>
      </w:r>
      <w:r w:rsidRPr="00B6537D">
        <w:rPr>
          <w:rFonts w:ascii="Times New Roman" w:hAnsi="Times New Roman"/>
          <w:sz w:val="24"/>
          <w:szCs w:val="24"/>
          <w:lang w:val="id-ID"/>
        </w:rPr>
        <w:t xml:space="preserve">Untuk </w:t>
      </w:r>
      <w:r w:rsidRPr="00865283">
        <w:rPr>
          <w:rFonts w:ascii="Times New Roman" w:eastAsia="Times New Roman" w:hAnsi="Times New Roman"/>
          <w:b/>
          <w:bCs/>
          <w:color w:val="000000"/>
          <w:sz w:val="24"/>
          <w:szCs w:val="24"/>
          <w:lang w:val="id-ID"/>
        </w:rPr>
        <w:t>PENYAJIAN PEMBELAJARAN</w:t>
      </w:r>
      <w:r w:rsidRPr="00B6537D">
        <w:rPr>
          <w:rFonts w:ascii="Times New Roman" w:eastAsia="Times New Roman" w:hAnsi="Times New Roman"/>
          <w:sz w:val="24"/>
          <w:szCs w:val="24"/>
          <w:lang w:val="id-ID"/>
        </w:rPr>
        <w:t xml:space="preserve">, ada sebanyak 53.3%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Berpusat pada peserta didik</w:t>
      </w:r>
      <w:r w:rsidRPr="00B6537D">
        <w:rPr>
          <w:rFonts w:ascii="Times New Roman" w:eastAsia="Times New Roman" w:hAnsi="Times New Roman"/>
          <w:sz w:val="24"/>
          <w:szCs w:val="24"/>
          <w:lang w:val="id-ID"/>
        </w:rPr>
        <w:t xml:space="preserve"> sudah tergolong baik, 53.3%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Keterlibatan peserta didik</w:t>
      </w:r>
      <w:r w:rsidRPr="00B6537D">
        <w:rPr>
          <w:rFonts w:ascii="Times New Roman" w:eastAsia="Times New Roman" w:hAnsi="Times New Roman"/>
          <w:sz w:val="24"/>
          <w:szCs w:val="24"/>
          <w:lang w:val="id-ID"/>
        </w:rPr>
        <w:t xml:space="preserve"> sudah tergolong sangat baik, 51.7%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Terjalinnya komunikasi yang efektif</w:t>
      </w:r>
      <w:r w:rsidRPr="00B6537D">
        <w:rPr>
          <w:rFonts w:ascii="Times New Roman" w:eastAsia="Times New Roman" w:hAnsi="Times New Roman"/>
          <w:sz w:val="24"/>
          <w:szCs w:val="24"/>
          <w:lang w:val="id-ID"/>
        </w:rPr>
        <w:t xml:space="preserve"> sudah tergolong baik, 51.7%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Kesesuaian dengan karakteristik materi</w:t>
      </w:r>
      <w:r w:rsidRPr="00B6537D">
        <w:rPr>
          <w:rFonts w:ascii="Times New Roman" w:eastAsia="Times New Roman" w:hAnsi="Times New Roman"/>
          <w:sz w:val="24"/>
          <w:szCs w:val="24"/>
          <w:lang w:val="id-ID"/>
        </w:rPr>
        <w:t xml:space="preserve"> sudah tergolong baik, dan 46.7%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Kemampuan merangsang kedalaman berpikir peserta didik</w:t>
      </w:r>
      <w:r w:rsidRPr="00B6537D">
        <w:rPr>
          <w:rFonts w:ascii="Times New Roman" w:eastAsia="Times New Roman" w:hAnsi="Times New Roman"/>
          <w:sz w:val="24"/>
          <w:szCs w:val="24"/>
          <w:lang w:val="id-ID"/>
        </w:rPr>
        <w:t xml:space="preserve"> sudah tergolong sangat baik, </w:t>
      </w:r>
      <w:r w:rsidRPr="00B6537D">
        <w:rPr>
          <w:rFonts w:ascii="Times New Roman" w:hAnsi="Times New Roman"/>
          <w:sz w:val="24"/>
          <w:szCs w:val="24"/>
          <w:lang w:val="id-ID"/>
        </w:rPr>
        <w:t xml:space="preserve">Untuk </w:t>
      </w:r>
      <w:r w:rsidRPr="00865283">
        <w:rPr>
          <w:rFonts w:ascii="Times New Roman" w:eastAsia="Times New Roman" w:hAnsi="Times New Roman"/>
          <w:b/>
          <w:bCs/>
          <w:color w:val="000000"/>
          <w:sz w:val="24"/>
          <w:szCs w:val="24"/>
          <w:lang w:val="id-ID"/>
        </w:rPr>
        <w:t>PENDUKUNG PENYAJIAN</w:t>
      </w:r>
      <w:r w:rsidRPr="00B6537D">
        <w:rPr>
          <w:rFonts w:ascii="Times New Roman" w:eastAsia="Times New Roman" w:hAnsi="Times New Roman"/>
          <w:sz w:val="24"/>
          <w:szCs w:val="24"/>
          <w:lang w:val="id-ID"/>
        </w:rPr>
        <w:t xml:space="preserve">, ada sebanyak 48.3%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Pengantar</w:t>
      </w:r>
      <w:r w:rsidRPr="00B6537D">
        <w:rPr>
          <w:rFonts w:ascii="Times New Roman" w:eastAsia="Times New Roman" w:hAnsi="Times New Roman"/>
          <w:sz w:val="24"/>
          <w:szCs w:val="24"/>
          <w:lang w:val="id-ID"/>
        </w:rPr>
        <w:t xml:space="preserve"> sudah tergolong baik, 50%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Daftar isi</w:t>
      </w:r>
      <w:r w:rsidRPr="00B6537D">
        <w:rPr>
          <w:rFonts w:ascii="Times New Roman" w:eastAsia="Times New Roman" w:hAnsi="Times New Roman"/>
          <w:sz w:val="24"/>
          <w:szCs w:val="24"/>
          <w:lang w:val="id-ID"/>
        </w:rPr>
        <w:t xml:space="preserve"> sudah tergolong baik, dan 45% </w:t>
      </w:r>
      <w:r w:rsidRPr="00B6537D">
        <w:rPr>
          <w:rFonts w:ascii="Times New Roman" w:hAnsi="Times New Roman"/>
          <w:sz w:val="24"/>
          <w:szCs w:val="24"/>
          <w:lang w:val="id-ID"/>
        </w:rPr>
        <w:t xml:space="preserve">yang mengatakan bahwa dalam hal </w:t>
      </w:r>
      <w:r w:rsidRPr="00865283">
        <w:rPr>
          <w:rFonts w:ascii="Times New Roman" w:eastAsia="Times New Roman" w:hAnsi="Times New Roman"/>
          <w:sz w:val="24"/>
          <w:szCs w:val="24"/>
          <w:lang w:val="id-ID"/>
        </w:rPr>
        <w:t>Daftar Pustaka</w:t>
      </w:r>
      <w:r w:rsidRPr="00B6537D">
        <w:rPr>
          <w:rFonts w:ascii="Times New Roman" w:eastAsia="Times New Roman" w:hAnsi="Times New Roman"/>
          <w:sz w:val="24"/>
          <w:szCs w:val="24"/>
          <w:lang w:val="id-ID"/>
        </w:rPr>
        <w:t xml:space="preserve"> sudah tergolong baik</w:t>
      </w:r>
    </w:p>
    <w:p w:rsidR="00A462B6" w:rsidRDefault="00A462B6" w:rsidP="005075A0">
      <w:pPr>
        <w:autoSpaceDE w:val="0"/>
        <w:autoSpaceDN w:val="0"/>
        <w:adjustRightInd w:val="0"/>
        <w:spacing w:after="0" w:line="480" w:lineRule="auto"/>
        <w:jc w:val="both"/>
        <w:rPr>
          <w:rFonts w:ascii="Times New Roman" w:hAnsi="Times New Roman"/>
          <w:b/>
          <w:bCs/>
          <w:sz w:val="24"/>
          <w:szCs w:val="24"/>
          <w:lang w:val="id-ID"/>
        </w:rPr>
      </w:pPr>
    </w:p>
    <w:p w:rsidR="005075A0" w:rsidRPr="003350FF" w:rsidRDefault="00A462B6" w:rsidP="005075A0">
      <w:pPr>
        <w:autoSpaceDE w:val="0"/>
        <w:autoSpaceDN w:val="0"/>
        <w:adjustRightInd w:val="0"/>
        <w:spacing w:after="0" w:line="480" w:lineRule="auto"/>
        <w:jc w:val="both"/>
        <w:rPr>
          <w:rFonts w:ascii="Times New Roman" w:hAnsi="Times New Roman"/>
          <w:sz w:val="24"/>
          <w:szCs w:val="24"/>
        </w:rPr>
      </w:pPr>
      <w:r>
        <w:rPr>
          <w:rFonts w:ascii="Times New Roman" w:hAnsi="Times New Roman"/>
          <w:b/>
          <w:bCs/>
          <w:sz w:val="24"/>
          <w:szCs w:val="24"/>
          <w:lang w:val="id-ID"/>
        </w:rPr>
        <w:lastRenderedPageBreak/>
        <w:t>5.3</w:t>
      </w:r>
      <w:r w:rsidR="005075A0" w:rsidRPr="003350FF">
        <w:rPr>
          <w:rFonts w:ascii="Times New Roman" w:hAnsi="Times New Roman"/>
          <w:b/>
          <w:bCs/>
          <w:sz w:val="24"/>
          <w:szCs w:val="24"/>
          <w:lang w:val="id-ID"/>
        </w:rPr>
        <w:t>. Pengujian Hipotesis</w:t>
      </w:r>
      <w:r w:rsidR="005075A0" w:rsidRPr="003350FF">
        <w:rPr>
          <w:rFonts w:ascii="Times New Roman" w:hAnsi="Times New Roman"/>
          <w:b/>
          <w:bCs/>
          <w:sz w:val="24"/>
          <w:szCs w:val="24"/>
        </w:rPr>
        <w:t xml:space="preserve">                                                                                                                                                                                                                                                                                                                                                                                                                                                                                                                                                                                                                                                                                                                                                                                                                                                                                                                                                                                                                                                                                                                                                                                                                                                                                                                                                                                                                                                                                                                                                                                                                                                                                                                                                                                                                                                                                                                                                                                                                                                                                                                                                                                                                                                                                                                                                                                                                                                                                                                                                                                                                                                                                                                                                                                                                                                                                                                                                                                                                                                                                                                                                                                                                                                                                                                                                                                                                                                                                                                                                                                                                                                                                                                                                                                                                                                                                                                                                                                                                                                                                                                                                                                                                                                                                                                                                                                                                                                                                                                                                                                                                                                                                                                                                                                                                                                                                                                                                          </w:t>
      </w:r>
    </w:p>
    <w:p w:rsidR="005075A0" w:rsidRDefault="005075A0" w:rsidP="005075A0">
      <w:pPr>
        <w:autoSpaceDE w:val="0"/>
        <w:autoSpaceDN w:val="0"/>
        <w:adjustRightInd w:val="0"/>
        <w:spacing w:after="0" w:line="480" w:lineRule="auto"/>
        <w:jc w:val="both"/>
        <w:rPr>
          <w:rFonts w:ascii="Times New Roman" w:hAnsi="Times New Roman"/>
          <w:sz w:val="24"/>
          <w:szCs w:val="24"/>
          <w:lang w:val="id-ID"/>
        </w:rPr>
      </w:pPr>
      <w:r w:rsidRPr="003350FF">
        <w:rPr>
          <w:rFonts w:ascii="Times New Roman" w:hAnsi="Times New Roman"/>
          <w:sz w:val="24"/>
          <w:szCs w:val="24"/>
          <w:lang w:val="id-ID"/>
        </w:rPr>
        <w:t xml:space="preserve">           </w:t>
      </w:r>
      <w:r w:rsidRPr="003350FF">
        <w:rPr>
          <w:rFonts w:ascii="Times New Roman" w:hAnsi="Times New Roman"/>
          <w:color w:val="000000"/>
          <w:sz w:val="24"/>
          <w:szCs w:val="24"/>
          <w:lang w:val="id-ID"/>
        </w:rPr>
        <w:t xml:space="preserve">Variabel dalam penelitian ini menggunakan skala numerik, yaitu variabel </w:t>
      </w:r>
      <w:r w:rsidRPr="003350FF">
        <w:rPr>
          <w:rFonts w:ascii="Times New Roman" w:hAnsi="Times New Roman"/>
          <w:sz w:val="24"/>
          <w:szCs w:val="24"/>
          <w:lang w:val="id-ID"/>
        </w:rPr>
        <w:t>tekanan darah (systole dan diastole) dan pengetahuan dalam pemahaman konsep dan pencegahan hipertensi pada saat sebelum dan sesudah diberikan perlakuan (pelatihan dengan model pembelajaran kontekstual dengan media flipchart dan terapi REBT)</w:t>
      </w:r>
      <w:r w:rsidRPr="003350FF">
        <w:rPr>
          <w:rFonts w:ascii="Times New Roman" w:hAnsi="Times New Roman"/>
          <w:sz w:val="24"/>
          <w:szCs w:val="24"/>
        </w:rPr>
        <w:t xml:space="preserve"> </w:t>
      </w:r>
      <w:r w:rsidRPr="003350FF">
        <w:rPr>
          <w:rFonts w:ascii="Times New Roman" w:hAnsi="Times New Roman"/>
          <w:color w:val="000000"/>
          <w:sz w:val="24"/>
          <w:szCs w:val="24"/>
          <w:shd w:val="clear" w:color="auto" w:fill="FFFFFF"/>
        </w:rPr>
        <w:t>di Masyarakat Kelurahan Mojolangu</w:t>
      </w:r>
      <w:r w:rsidRPr="003350FF">
        <w:rPr>
          <w:rFonts w:ascii="Times New Roman" w:hAnsi="Times New Roman"/>
          <w:color w:val="000000"/>
          <w:sz w:val="24"/>
          <w:szCs w:val="24"/>
          <w:lang w:val="id-ID"/>
        </w:rPr>
        <w:t xml:space="preserve">. Dengan demikian, untuk mengetahui perbandingan </w:t>
      </w:r>
      <w:r w:rsidRPr="003350FF">
        <w:rPr>
          <w:rFonts w:ascii="Times New Roman" w:hAnsi="Times New Roman"/>
          <w:sz w:val="24"/>
          <w:szCs w:val="24"/>
          <w:lang w:val="id-ID"/>
        </w:rPr>
        <w:t xml:space="preserve">tekanan darah (systole dan diastole) dan pengetahuan dalam pemahaman konsep dan pencegahan hipertensi pada saat sebelum dan sesudah diberikan perlakuan (pelatihan dengan model pembelajaran kontekstual dengan media flipchart dan terapi REBT) tersebut, </w:t>
      </w:r>
      <w:r w:rsidRPr="003350FF">
        <w:rPr>
          <w:rFonts w:ascii="Times New Roman" w:hAnsi="Times New Roman"/>
          <w:color w:val="000000"/>
          <w:sz w:val="24"/>
          <w:szCs w:val="24"/>
          <w:lang w:val="id-ID"/>
        </w:rPr>
        <w:t xml:space="preserve">dapat dilakukan dengan menggunakan uji t berpasangan </w:t>
      </w:r>
      <w:r w:rsidRPr="003350FF">
        <w:rPr>
          <w:rFonts w:ascii="Times New Roman" w:hAnsi="Times New Roman"/>
          <w:sz w:val="24"/>
          <w:szCs w:val="24"/>
          <w:lang w:val="id-ID"/>
        </w:rPr>
        <w:t>(</w:t>
      </w:r>
      <w:r w:rsidRPr="003350FF">
        <w:rPr>
          <w:rFonts w:ascii="Times New Roman" w:hAnsi="Times New Roman"/>
          <w:i/>
          <w:sz w:val="24"/>
          <w:szCs w:val="24"/>
          <w:lang w:val="id-ID"/>
        </w:rPr>
        <w:t>paired sampel t test</w:t>
      </w:r>
      <w:r w:rsidRPr="003350FF">
        <w:rPr>
          <w:rFonts w:ascii="Times New Roman" w:hAnsi="Times New Roman"/>
          <w:sz w:val="24"/>
          <w:szCs w:val="24"/>
          <w:lang w:val="id-ID"/>
        </w:rPr>
        <w:t>)</w:t>
      </w:r>
      <w:r w:rsidRPr="003350FF">
        <w:rPr>
          <w:rFonts w:ascii="Times New Roman" w:hAnsi="Times New Roman"/>
          <w:color w:val="000000"/>
          <w:sz w:val="24"/>
          <w:szCs w:val="24"/>
          <w:lang w:val="id-ID"/>
        </w:rPr>
        <w:t xml:space="preserve">. Adapun untuk mengetahui pengaruh </w:t>
      </w:r>
      <w:r w:rsidRPr="003350FF">
        <w:rPr>
          <w:rFonts w:ascii="Times New Roman" w:hAnsi="Times New Roman"/>
          <w:sz w:val="24"/>
          <w:szCs w:val="24"/>
          <w:lang w:val="id-ID"/>
        </w:rPr>
        <w:t xml:space="preserve">perlakuan (pelatihan dengan model pembelajaran kontekstual dengan media flipchart dan terapi REBT) terhadap </w:t>
      </w:r>
      <w:r w:rsidRPr="003350FF">
        <w:rPr>
          <w:rFonts w:ascii="Times New Roman" w:hAnsi="Times New Roman"/>
          <w:sz w:val="24"/>
          <w:szCs w:val="24"/>
        </w:rPr>
        <w:t xml:space="preserve">kategori </w:t>
      </w:r>
      <w:r w:rsidRPr="003350FF">
        <w:rPr>
          <w:rFonts w:ascii="Times New Roman" w:hAnsi="Times New Roman"/>
          <w:sz w:val="24"/>
          <w:szCs w:val="24"/>
          <w:lang w:val="id-ID"/>
        </w:rPr>
        <w:t>tekanan darah (systole dan diastole) dan</w:t>
      </w:r>
      <w:r w:rsidRPr="003350FF">
        <w:rPr>
          <w:rFonts w:ascii="Times New Roman" w:hAnsi="Times New Roman"/>
          <w:sz w:val="24"/>
          <w:szCs w:val="24"/>
        </w:rPr>
        <w:t xml:space="preserve"> kategori</w:t>
      </w:r>
      <w:r w:rsidRPr="003350FF">
        <w:rPr>
          <w:rFonts w:ascii="Times New Roman" w:hAnsi="Times New Roman"/>
          <w:sz w:val="24"/>
          <w:szCs w:val="24"/>
          <w:lang w:val="id-ID"/>
        </w:rPr>
        <w:t xml:space="preserve"> pengetahuan dalam pemahaman konsep dan pencegahan hipertensi dapat menggunakan </w:t>
      </w:r>
      <w:r w:rsidRPr="003350FF">
        <w:rPr>
          <w:rFonts w:ascii="Times New Roman" w:hAnsi="Times New Roman"/>
          <w:sz w:val="24"/>
          <w:szCs w:val="24"/>
        </w:rPr>
        <w:t>tabulasi silang (</w:t>
      </w:r>
      <w:r w:rsidRPr="003350FF">
        <w:rPr>
          <w:rFonts w:ascii="Times New Roman" w:hAnsi="Times New Roman"/>
          <w:i/>
          <w:iCs/>
          <w:sz w:val="24"/>
          <w:szCs w:val="24"/>
        </w:rPr>
        <w:t>crosstabs</w:t>
      </w:r>
      <w:r w:rsidRPr="003350FF">
        <w:rPr>
          <w:rFonts w:ascii="Times New Roman" w:hAnsi="Times New Roman"/>
          <w:sz w:val="24"/>
          <w:szCs w:val="24"/>
        </w:rPr>
        <w:t xml:space="preserve">), </w:t>
      </w:r>
      <w:r w:rsidRPr="003350FF">
        <w:rPr>
          <w:rFonts w:ascii="Times New Roman" w:hAnsi="Times New Roman"/>
          <w:sz w:val="24"/>
          <w:szCs w:val="24"/>
          <w:lang w:val="id-ID"/>
        </w:rPr>
        <w:t xml:space="preserve">uji </w:t>
      </w:r>
      <w:r w:rsidRPr="003350FF">
        <w:rPr>
          <w:rFonts w:ascii="Times New Roman" w:hAnsi="Times New Roman"/>
          <w:sz w:val="24"/>
          <w:szCs w:val="24"/>
        </w:rPr>
        <w:t>chi square</w:t>
      </w:r>
      <w:r w:rsidRPr="003350FF">
        <w:rPr>
          <w:rFonts w:ascii="Times New Roman" w:hAnsi="Times New Roman"/>
          <w:sz w:val="24"/>
          <w:szCs w:val="24"/>
          <w:lang w:val="id-ID"/>
        </w:rPr>
        <w:t xml:space="preserve"> dan </w:t>
      </w:r>
      <w:r w:rsidRPr="003350FF">
        <w:rPr>
          <w:rFonts w:ascii="Times New Roman" w:hAnsi="Times New Roman"/>
          <w:sz w:val="24"/>
          <w:szCs w:val="24"/>
        </w:rPr>
        <w:t>korelasi spearman</w:t>
      </w:r>
      <w:r w:rsidRPr="003350FF">
        <w:rPr>
          <w:rFonts w:ascii="Times New Roman" w:hAnsi="Times New Roman"/>
          <w:sz w:val="24"/>
          <w:szCs w:val="24"/>
          <w:lang w:val="id-ID"/>
        </w:rPr>
        <w:t xml:space="preserve">. </w:t>
      </w:r>
      <w:r w:rsidRPr="003350FF">
        <w:rPr>
          <w:rFonts w:ascii="Times New Roman" w:hAnsi="Times New Roman"/>
          <w:color w:val="000000"/>
          <w:sz w:val="24"/>
          <w:szCs w:val="24"/>
          <w:lang w:val="id-ID"/>
        </w:rPr>
        <w:t xml:space="preserve">Pengujian dilakukan </w:t>
      </w:r>
      <w:r w:rsidRPr="003350FF">
        <w:rPr>
          <w:rFonts w:ascii="Times New Roman" w:hAnsi="Times New Roman"/>
          <w:sz w:val="24"/>
          <w:szCs w:val="24"/>
          <w:lang w:val="id-ID"/>
        </w:rPr>
        <w:t>dengan menggunakan software SPSS release 18. Output hasil analisis dapat dilihat pada lembar lampiran.</w:t>
      </w:r>
    </w:p>
    <w:p w:rsidR="00A462B6" w:rsidRPr="003350FF" w:rsidRDefault="00A462B6" w:rsidP="005075A0">
      <w:pPr>
        <w:autoSpaceDE w:val="0"/>
        <w:autoSpaceDN w:val="0"/>
        <w:adjustRightInd w:val="0"/>
        <w:spacing w:after="0" w:line="480" w:lineRule="auto"/>
        <w:jc w:val="both"/>
        <w:rPr>
          <w:rFonts w:ascii="Times New Roman" w:hAnsi="Times New Roman"/>
          <w:sz w:val="24"/>
          <w:szCs w:val="24"/>
          <w:lang w:val="id-ID"/>
        </w:rPr>
      </w:pPr>
    </w:p>
    <w:p w:rsidR="005075A0" w:rsidRPr="003350FF" w:rsidRDefault="005075A0" w:rsidP="003350FF">
      <w:pPr>
        <w:pStyle w:val="ListParagraph"/>
        <w:numPr>
          <w:ilvl w:val="0"/>
          <w:numId w:val="4"/>
        </w:numPr>
        <w:tabs>
          <w:tab w:val="left" w:pos="360"/>
          <w:tab w:val="left" w:pos="709"/>
        </w:tabs>
        <w:spacing w:line="480" w:lineRule="auto"/>
        <w:ind w:left="0" w:firstLine="0"/>
        <w:rPr>
          <w:b/>
          <w:bCs/>
          <w:i/>
          <w:lang w:val="id-ID"/>
        </w:rPr>
      </w:pPr>
      <w:r w:rsidRPr="003350FF">
        <w:rPr>
          <w:b/>
          <w:bCs/>
          <w:lang w:val="id-ID"/>
        </w:rPr>
        <w:t>Analisis Data Uji Komparasi</w:t>
      </w:r>
      <w:r w:rsidRPr="003350FF">
        <w:rPr>
          <w:b/>
          <w:bCs/>
          <w:i/>
          <w:lang w:val="id-ID"/>
        </w:rPr>
        <w:t xml:space="preserve"> </w:t>
      </w:r>
    </w:p>
    <w:p w:rsidR="005075A0" w:rsidRDefault="005075A0" w:rsidP="005075A0">
      <w:pPr>
        <w:spacing w:after="0" w:line="480" w:lineRule="auto"/>
        <w:ind w:firstLine="720"/>
        <w:jc w:val="both"/>
        <w:rPr>
          <w:rFonts w:ascii="Times New Roman" w:hAnsi="Times New Roman"/>
          <w:sz w:val="24"/>
          <w:szCs w:val="24"/>
          <w:lang w:val="id-ID"/>
        </w:rPr>
      </w:pPr>
      <w:r w:rsidRPr="003350FF">
        <w:rPr>
          <w:rFonts w:ascii="Times New Roman" w:hAnsi="Times New Roman"/>
          <w:sz w:val="24"/>
          <w:szCs w:val="24"/>
          <w:lang w:val="id-ID"/>
        </w:rPr>
        <w:t xml:space="preserve">Berdasarkan rata-rata </w:t>
      </w:r>
      <w:r w:rsidRPr="003350FF">
        <w:rPr>
          <w:rFonts w:ascii="Times New Roman" w:hAnsi="Times New Roman"/>
          <w:b/>
          <w:sz w:val="24"/>
          <w:szCs w:val="24"/>
          <w:lang w:val="id-ID"/>
        </w:rPr>
        <w:t>secara deskriptif</w:t>
      </w:r>
      <w:r w:rsidRPr="003350FF">
        <w:rPr>
          <w:rFonts w:ascii="Times New Roman" w:hAnsi="Times New Roman"/>
          <w:sz w:val="24"/>
          <w:szCs w:val="24"/>
          <w:lang w:val="id-ID"/>
        </w:rPr>
        <w:t xml:space="preserve"> menunjukkan terdapat perbedaan tekanan darah (systole dan diastole) dan pengetahuan dalam pemahaman konsep dan pencegahan hipertensi pada saat sebelum dan sesudah diberikan perlakuan (pelatihan dengan model pembelajaran kontekstual dengan media flipchart dan terapi REBT). Namun untuk mengetahui adanya perbedaan tekanan darah (systole </w:t>
      </w:r>
      <w:r w:rsidRPr="003350FF">
        <w:rPr>
          <w:rFonts w:ascii="Times New Roman" w:hAnsi="Times New Roman"/>
          <w:sz w:val="24"/>
          <w:szCs w:val="24"/>
          <w:lang w:val="id-ID"/>
        </w:rPr>
        <w:lastRenderedPageBreak/>
        <w:t>dan diastole) dan pengetahuan dalam pemahaman konsep dan pencegahan hipertensi pada saat sebelum dan sesudah diberikan perlakuan (pelatihan dengan model pembelajaran kontekstual dengan media flipchart dan terapi REBT) tersebut, maka perlu dilakukan pengujian secara statistik dengan menggunakan uji t yang berpasangan (</w:t>
      </w:r>
      <w:r w:rsidRPr="003350FF">
        <w:rPr>
          <w:rFonts w:ascii="Times New Roman" w:hAnsi="Times New Roman"/>
          <w:i/>
          <w:sz w:val="24"/>
          <w:szCs w:val="24"/>
          <w:lang w:val="id-ID"/>
        </w:rPr>
        <w:t>paired sampel t test</w:t>
      </w:r>
      <w:r w:rsidRPr="003350FF">
        <w:rPr>
          <w:rFonts w:ascii="Times New Roman" w:hAnsi="Times New Roman"/>
          <w:sz w:val="24"/>
          <w:szCs w:val="24"/>
          <w:lang w:val="id-ID"/>
        </w:rPr>
        <w:t>), dengan hasil sebagai berikut.</w:t>
      </w:r>
    </w:p>
    <w:p w:rsidR="00A462B6" w:rsidRPr="003350FF" w:rsidRDefault="00A462B6" w:rsidP="005075A0">
      <w:pPr>
        <w:spacing w:after="0" w:line="480" w:lineRule="auto"/>
        <w:ind w:firstLine="720"/>
        <w:jc w:val="both"/>
        <w:rPr>
          <w:rFonts w:ascii="Times New Roman" w:hAnsi="Times New Roman"/>
          <w:sz w:val="24"/>
          <w:szCs w:val="24"/>
          <w:lang w:val="id-ID"/>
        </w:rPr>
      </w:pPr>
    </w:p>
    <w:p w:rsidR="005075A0" w:rsidRPr="003350FF" w:rsidRDefault="005075A0" w:rsidP="003350FF">
      <w:pPr>
        <w:spacing w:after="0"/>
        <w:jc w:val="both"/>
        <w:rPr>
          <w:rFonts w:ascii="Times New Roman" w:hAnsi="Times New Roman"/>
          <w:b/>
          <w:color w:val="000000"/>
          <w:sz w:val="24"/>
          <w:szCs w:val="24"/>
          <w:lang w:val="id-ID"/>
        </w:rPr>
      </w:pPr>
      <w:r w:rsidRPr="003350FF">
        <w:rPr>
          <w:rFonts w:ascii="Times New Roman" w:hAnsi="Times New Roman"/>
          <w:b/>
          <w:sz w:val="24"/>
          <w:szCs w:val="24"/>
          <w:lang w:val="id-ID"/>
        </w:rPr>
        <w:t xml:space="preserve">Tabel 1.  Hasil </w:t>
      </w:r>
      <w:r w:rsidRPr="003350FF">
        <w:rPr>
          <w:rFonts w:ascii="Times New Roman" w:hAnsi="Times New Roman"/>
          <w:b/>
          <w:color w:val="000000"/>
          <w:sz w:val="24"/>
          <w:szCs w:val="24"/>
          <w:lang w:val="id-ID"/>
        </w:rPr>
        <w:t>perbandingan</w:t>
      </w:r>
      <w:r w:rsidRPr="003350FF">
        <w:rPr>
          <w:rFonts w:ascii="Times New Roman" w:hAnsi="Times New Roman"/>
          <w:b/>
          <w:bCs/>
          <w:color w:val="000000"/>
          <w:sz w:val="24"/>
          <w:szCs w:val="24"/>
          <w:lang w:val="id-ID"/>
        </w:rPr>
        <w:t xml:space="preserve"> </w:t>
      </w:r>
      <w:r w:rsidRPr="003350FF">
        <w:rPr>
          <w:rFonts w:ascii="Times New Roman" w:hAnsi="Times New Roman"/>
          <w:b/>
          <w:bCs/>
          <w:sz w:val="24"/>
          <w:szCs w:val="24"/>
          <w:lang w:val="id-ID"/>
        </w:rPr>
        <w:t>tekanan darah (systole dan diastole) dan pengetahuan dalam pemahaman konsep dan pencegahan hipertensi pada saat sebelum dan sesudah diberikan perlakuan (pelatihan dengan model pembelajaran kontekstual dengan media flipchart dan terapi REBT )</w:t>
      </w:r>
    </w:p>
    <w:tbl>
      <w:tblPr>
        <w:tblW w:w="8053" w:type="dxa"/>
        <w:tblLook w:val="0000"/>
      </w:tblPr>
      <w:tblGrid>
        <w:gridCol w:w="1974"/>
        <w:gridCol w:w="1170"/>
        <w:gridCol w:w="1170"/>
        <w:gridCol w:w="1012"/>
        <w:gridCol w:w="1003"/>
        <w:gridCol w:w="1724"/>
      </w:tblGrid>
      <w:tr w:rsidR="005075A0" w:rsidRPr="003350FF" w:rsidTr="00A9794F">
        <w:trPr>
          <w:trHeight w:val="252"/>
        </w:trPr>
        <w:tc>
          <w:tcPr>
            <w:tcW w:w="1974" w:type="dxa"/>
            <w:vMerge w:val="restart"/>
            <w:tcBorders>
              <w:top w:val="single" w:sz="4" w:space="0" w:color="auto"/>
              <w:left w:val="single" w:sz="4" w:space="0" w:color="auto"/>
              <w:right w:val="single" w:sz="4" w:space="0" w:color="auto"/>
            </w:tcBorders>
            <w:shd w:val="clear" w:color="auto" w:fill="auto"/>
            <w:noWrap/>
            <w:vAlign w:val="center"/>
          </w:tcPr>
          <w:p w:rsidR="005075A0" w:rsidRPr="003350FF" w:rsidRDefault="005075A0" w:rsidP="00A9794F">
            <w:pPr>
              <w:spacing w:after="0"/>
              <w:jc w:val="center"/>
              <w:rPr>
                <w:rFonts w:ascii="Times New Roman" w:hAnsi="Times New Roman"/>
                <w:sz w:val="24"/>
                <w:szCs w:val="24"/>
                <w:lang w:val="id-ID"/>
              </w:rPr>
            </w:pPr>
          </w:p>
        </w:tc>
        <w:tc>
          <w:tcPr>
            <w:tcW w:w="43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b/>
                <w:sz w:val="24"/>
                <w:szCs w:val="24"/>
                <w:lang w:val="id-ID"/>
              </w:rPr>
            </w:pPr>
            <w:r w:rsidRPr="003350FF">
              <w:rPr>
                <w:rFonts w:ascii="Times New Roman" w:hAnsi="Times New Roman"/>
                <w:b/>
                <w:sz w:val="24"/>
                <w:szCs w:val="24"/>
                <w:lang w:val="id-ID"/>
              </w:rPr>
              <w:t xml:space="preserve">Pemberian perlakuan </w:t>
            </w:r>
          </w:p>
        </w:tc>
        <w:tc>
          <w:tcPr>
            <w:tcW w:w="1724" w:type="dxa"/>
            <w:vMerge w:val="restart"/>
            <w:tcBorders>
              <w:top w:val="single" w:sz="4" w:space="0" w:color="auto"/>
              <w:left w:val="single" w:sz="4" w:space="0" w:color="auto"/>
              <w:right w:val="single" w:sz="4" w:space="0" w:color="auto"/>
            </w:tcBorders>
            <w:shd w:val="clear" w:color="auto" w:fill="auto"/>
            <w:noWrap/>
            <w:vAlign w:val="center"/>
          </w:tcPr>
          <w:p w:rsidR="005075A0" w:rsidRPr="003350FF" w:rsidRDefault="005075A0" w:rsidP="00A9794F">
            <w:pPr>
              <w:spacing w:after="0"/>
              <w:jc w:val="center"/>
              <w:rPr>
                <w:rFonts w:ascii="Times New Roman" w:hAnsi="Times New Roman"/>
                <w:sz w:val="24"/>
                <w:szCs w:val="24"/>
                <w:lang w:val="id-ID"/>
              </w:rPr>
            </w:pPr>
            <w:r w:rsidRPr="003350FF">
              <w:rPr>
                <w:rFonts w:ascii="Times New Roman" w:hAnsi="Times New Roman"/>
                <w:sz w:val="24"/>
                <w:szCs w:val="24"/>
                <w:lang w:val="id-ID"/>
              </w:rPr>
              <w:t xml:space="preserve">Nilai p dari </w:t>
            </w:r>
            <w:r w:rsidRPr="003350FF">
              <w:rPr>
                <w:rFonts w:ascii="Times New Roman" w:hAnsi="Times New Roman"/>
                <w:i/>
                <w:sz w:val="24"/>
                <w:szCs w:val="24"/>
                <w:lang w:val="id-ID"/>
              </w:rPr>
              <w:t>paired sample t test</w:t>
            </w:r>
          </w:p>
        </w:tc>
      </w:tr>
      <w:tr w:rsidR="005075A0" w:rsidRPr="003350FF" w:rsidTr="00A9794F">
        <w:trPr>
          <w:trHeight w:val="755"/>
        </w:trPr>
        <w:tc>
          <w:tcPr>
            <w:tcW w:w="1974" w:type="dxa"/>
            <w:vMerge/>
            <w:tcBorders>
              <w:left w:val="single" w:sz="4" w:space="0" w:color="auto"/>
              <w:right w:val="single" w:sz="4" w:space="0" w:color="auto"/>
            </w:tcBorders>
            <w:vAlign w:val="center"/>
          </w:tcPr>
          <w:p w:rsidR="005075A0" w:rsidRPr="003350FF" w:rsidRDefault="005075A0" w:rsidP="00A9794F">
            <w:pPr>
              <w:spacing w:after="0"/>
              <w:rPr>
                <w:rFonts w:ascii="Times New Roman" w:hAnsi="Times New Roman"/>
                <w:sz w:val="24"/>
                <w:szCs w:val="24"/>
                <w:lang w:val="id-ID"/>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line="240" w:lineRule="auto"/>
              <w:jc w:val="center"/>
              <w:rPr>
                <w:rFonts w:ascii="Times New Roman" w:hAnsi="Times New Roman"/>
                <w:color w:val="000000"/>
                <w:sz w:val="24"/>
                <w:szCs w:val="24"/>
                <w:lang w:val="id-ID"/>
              </w:rPr>
            </w:pPr>
            <w:r w:rsidRPr="003350FF">
              <w:rPr>
                <w:rFonts w:ascii="Times New Roman" w:hAnsi="Times New Roman"/>
                <w:color w:val="000000"/>
                <w:sz w:val="24"/>
                <w:szCs w:val="24"/>
                <w:lang w:val="id-ID"/>
              </w:rPr>
              <w:t>Pre test</w:t>
            </w:r>
          </w:p>
          <w:p w:rsidR="005075A0" w:rsidRPr="003350FF" w:rsidRDefault="005075A0" w:rsidP="00A9794F">
            <w:pPr>
              <w:spacing w:after="0" w:line="240" w:lineRule="auto"/>
              <w:jc w:val="center"/>
              <w:rPr>
                <w:rFonts w:ascii="Times New Roman" w:hAnsi="Times New Roman"/>
                <w:color w:val="000000"/>
                <w:sz w:val="24"/>
                <w:szCs w:val="24"/>
                <w:lang w:val="id-ID"/>
              </w:rPr>
            </w:pPr>
            <w:r w:rsidRPr="003350FF">
              <w:rPr>
                <w:rFonts w:ascii="Times New Roman" w:hAnsi="Times New Roman"/>
                <w:color w:val="000000"/>
                <w:sz w:val="24"/>
                <w:szCs w:val="24"/>
                <w:lang w:val="id-ID"/>
              </w:rPr>
              <w:t>(n=</w:t>
            </w:r>
            <w:r w:rsidRPr="003350FF">
              <w:rPr>
                <w:rFonts w:ascii="Times New Roman" w:hAnsi="Times New Roman"/>
                <w:color w:val="000000"/>
                <w:sz w:val="24"/>
                <w:szCs w:val="24"/>
              </w:rPr>
              <w:t>6</w:t>
            </w:r>
            <w:r w:rsidRPr="003350FF">
              <w:rPr>
                <w:rFonts w:ascii="Times New Roman" w:hAnsi="Times New Roman"/>
                <w:color w:val="000000"/>
                <w:sz w:val="24"/>
                <w:szCs w:val="24"/>
                <w:lang w:val="id-ID"/>
              </w:rPr>
              <w:t>0)</w:t>
            </w:r>
          </w:p>
        </w:tc>
        <w:tc>
          <w:tcPr>
            <w:tcW w:w="20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line="240" w:lineRule="auto"/>
              <w:jc w:val="center"/>
              <w:rPr>
                <w:rFonts w:ascii="Times New Roman" w:hAnsi="Times New Roman"/>
                <w:color w:val="000000"/>
                <w:sz w:val="24"/>
                <w:szCs w:val="24"/>
                <w:lang w:val="id-ID"/>
              </w:rPr>
            </w:pPr>
            <w:r w:rsidRPr="003350FF">
              <w:rPr>
                <w:rFonts w:ascii="Times New Roman" w:hAnsi="Times New Roman"/>
                <w:color w:val="000000"/>
                <w:sz w:val="24"/>
                <w:szCs w:val="24"/>
                <w:lang w:val="id-ID"/>
              </w:rPr>
              <w:t>Post test</w:t>
            </w:r>
          </w:p>
          <w:p w:rsidR="005075A0" w:rsidRPr="003350FF" w:rsidRDefault="005075A0" w:rsidP="00A9794F">
            <w:pPr>
              <w:spacing w:after="0" w:line="240" w:lineRule="auto"/>
              <w:jc w:val="center"/>
              <w:rPr>
                <w:rFonts w:ascii="Times New Roman" w:hAnsi="Times New Roman"/>
                <w:color w:val="000000"/>
                <w:sz w:val="24"/>
                <w:szCs w:val="24"/>
                <w:lang w:val="id-ID"/>
              </w:rPr>
            </w:pPr>
            <w:r w:rsidRPr="003350FF">
              <w:rPr>
                <w:rFonts w:ascii="Times New Roman" w:hAnsi="Times New Roman"/>
                <w:color w:val="000000"/>
                <w:sz w:val="24"/>
                <w:szCs w:val="24"/>
                <w:lang w:val="id-ID"/>
              </w:rPr>
              <w:t>(n=</w:t>
            </w:r>
            <w:r w:rsidRPr="003350FF">
              <w:rPr>
                <w:rFonts w:ascii="Times New Roman" w:hAnsi="Times New Roman"/>
                <w:color w:val="000000"/>
                <w:sz w:val="24"/>
                <w:szCs w:val="24"/>
              </w:rPr>
              <w:t>6</w:t>
            </w:r>
            <w:r w:rsidRPr="003350FF">
              <w:rPr>
                <w:rFonts w:ascii="Times New Roman" w:hAnsi="Times New Roman"/>
                <w:color w:val="000000"/>
                <w:sz w:val="24"/>
                <w:szCs w:val="24"/>
                <w:lang w:val="id-ID"/>
              </w:rPr>
              <w:t>0)</w:t>
            </w:r>
          </w:p>
        </w:tc>
        <w:tc>
          <w:tcPr>
            <w:tcW w:w="1724" w:type="dxa"/>
            <w:vMerge/>
            <w:tcBorders>
              <w:left w:val="single" w:sz="4" w:space="0" w:color="auto"/>
              <w:right w:val="single" w:sz="4" w:space="0" w:color="auto"/>
            </w:tcBorders>
            <w:vAlign w:val="center"/>
          </w:tcPr>
          <w:p w:rsidR="005075A0" w:rsidRPr="003350FF" w:rsidRDefault="005075A0" w:rsidP="00A9794F">
            <w:pPr>
              <w:spacing w:after="0"/>
              <w:jc w:val="center"/>
              <w:rPr>
                <w:rFonts w:ascii="Times New Roman" w:hAnsi="Times New Roman"/>
                <w:sz w:val="24"/>
                <w:szCs w:val="24"/>
                <w:lang w:val="id-ID"/>
              </w:rPr>
            </w:pPr>
          </w:p>
        </w:tc>
      </w:tr>
      <w:tr w:rsidR="005075A0" w:rsidRPr="003350FF" w:rsidTr="00A9794F">
        <w:trPr>
          <w:trHeight w:val="255"/>
        </w:trPr>
        <w:tc>
          <w:tcPr>
            <w:tcW w:w="1974" w:type="dxa"/>
            <w:vMerge/>
            <w:tcBorders>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rPr>
                <w:rFonts w:ascii="Times New Roman" w:hAnsi="Times New Roman"/>
                <w:sz w:val="24"/>
                <w:szCs w:val="24"/>
                <w:lang w:val="id-ID"/>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sz w:val="24"/>
                <w:szCs w:val="24"/>
                <w:lang w:val="id-ID"/>
              </w:rPr>
            </w:pPr>
            <w:r w:rsidRPr="003350FF">
              <w:rPr>
                <w:rFonts w:ascii="Times New Roman" w:hAnsi="Times New Roman"/>
                <w:sz w:val="24"/>
                <w:szCs w:val="24"/>
                <w:lang w:val="id-ID"/>
              </w:rPr>
              <w:t>Mean</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sz w:val="24"/>
                <w:szCs w:val="24"/>
                <w:lang w:val="id-ID"/>
              </w:rPr>
            </w:pPr>
            <w:r w:rsidRPr="003350FF">
              <w:rPr>
                <w:rFonts w:ascii="Times New Roman" w:hAnsi="Times New Roman"/>
                <w:sz w:val="24"/>
                <w:szCs w:val="24"/>
                <w:lang w:val="id-ID"/>
              </w:rPr>
              <w:t>± Std. Deviasi</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sz w:val="24"/>
                <w:szCs w:val="24"/>
                <w:lang w:val="id-ID"/>
              </w:rPr>
            </w:pPr>
            <w:r w:rsidRPr="003350FF">
              <w:rPr>
                <w:rFonts w:ascii="Times New Roman" w:hAnsi="Times New Roman"/>
                <w:sz w:val="24"/>
                <w:szCs w:val="24"/>
                <w:lang w:val="id-ID"/>
              </w:rPr>
              <w:t>Mean</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sz w:val="24"/>
                <w:szCs w:val="24"/>
                <w:lang w:val="id-ID"/>
              </w:rPr>
            </w:pPr>
            <w:r w:rsidRPr="003350FF">
              <w:rPr>
                <w:rFonts w:ascii="Times New Roman" w:hAnsi="Times New Roman"/>
                <w:sz w:val="24"/>
                <w:szCs w:val="24"/>
                <w:lang w:val="id-ID"/>
              </w:rPr>
              <w:t>± Std. Deviasi</w:t>
            </w:r>
          </w:p>
        </w:tc>
        <w:tc>
          <w:tcPr>
            <w:tcW w:w="1724" w:type="dxa"/>
            <w:vMerge/>
            <w:tcBorders>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sz w:val="24"/>
                <w:szCs w:val="24"/>
                <w:lang w:val="id-ID"/>
              </w:rPr>
            </w:pPr>
          </w:p>
        </w:tc>
      </w:tr>
      <w:tr w:rsidR="005075A0" w:rsidRPr="003350FF" w:rsidTr="00A9794F">
        <w:trPr>
          <w:trHeight w:val="548"/>
        </w:trPr>
        <w:tc>
          <w:tcPr>
            <w:tcW w:w="1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5A0" w:rsidRPr="003350FF" w:rsidRDefault="005075A0" w:rsidP="00A9794F">
            <w:pPr>
              <w:spacing w:after="0" w:line="240" w:lineRule="auto"/>
              <w:jc w:val="center"/>
              <w:rPr>
                <w:rFonts w:ascii="Times New Roman" w:hAnsi="Times New Roman"/>
                <w:color w:val="000000"/>
                <w:sz w:val="24"/>
                <w:szCs w:val="24"/>
                <w:lang w:val="id-ID"/>
              </w:rPr>
            </w:pPr>
            <w:r w:rsidRPr="003350FF">
              <w:rPr>
                <w:rFonts w:ascii="Times New Roman" w:hAnsi="Times New Roman"/>
                <w:color w:val="000000"/>
                <w:sz w:val="24"/>
                <w:szCs w:val="24"/>
                <w:lang w:val="id-ID"/>
              </w:rPr>
              <w:t>Tekanan darah sistole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color w:val="000000"/>
                <w:sz w:val="24"/>
                <w:szCs w:val="24"/>
              </w:rPr>
            </w:pPr>
            <w:r w:rsidRPr="003350FF">
              <w:rPr>
                <w:rFonts w:ascii="Times New Roman" w:hAnsi="Times New Roman"/>
                <w:color w:val="000000"/>
                <w:sz w:val="24"/>
                <w:szCs w:val="24"/>
              </w:rPr>
              <w:t>146.57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color w:val="000000"/>
                <w:sz w:val="24"/>
                <w:szCs w:val="24"/>
              </w:rPr>
            </w:pPr>
            <w:r w:rsidRPr="003350FF">
              <w:rPr>
                <w:rFonts w:ascii="Times New Roman" w:hAnsi="Times New Roman"/>
                <w:color w:val="000000"/>
                <w:sz w:val="24"/>
                <w:szCs w:val="24"/>
              </w:rPr>
              <w:t>21.47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color w:val="000000"/>
                <w:sz w:val="24"/>
                <w:szCs w:val="24"/>
              </w:rPr>
            </w:pPr>
            <w:r w:rsidRPr="003350FF">
              <w:rPr>
                <w:rFonts w:ascii="Times New Roman" w:hAnsi="Times New Roman"/>
                <w:color w:val="000000"/>
                <w:sz w:val="24"/>
                <w:szCs w:val="24"/>
              </w:rPr>
              <w:t>137.75</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color w:val="000000"/>
                <w:sz w:val="24"/>
                <w:szCs w:val="24"/>
              </w:rPr>
            </w:pPr>
            <w:r w:rsidRPr="003350FF">
              <w:rPr>
                <w:rFonts w:ascii="Times New Roman" w:hAnsi="Times New Roman"/>
                <w:color w:val="000000"/>
                <w:sz w:val="24"/>
                <w:szCs w:val="24"/>
              </w:rPr>
              <w:t>17.13</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5A0" w:rsidRPr="003350FF" w:rsidRDefault="005075A0" w:rsidP="00A9794F">
            <w:pPr>
              <w:spacing w:after="0" w:line="240" w:lineRule="auto"/>
              <w:jc w:val="center"/>
              <w:rPr>
                <w:rFonts w:ascii="Times New Roman" w:hAnsi="Times New Roman"/>
                <w:color w:val="000000"/>
                <w:sz w:val="24"/>
                <w:szCs w:val="24"/>
                <w:lang w:val="id-ID"/>
              </w:rPr>
            </w:pPr>
            <w:r w:rsidRPr="003350FF">
              <w:rPr>
                <w:rFonts w:ascii="Times New Roman" w:hAnsi="Times New Roman"/>
                <w:color w:val="000000"/>
                <w:sz w:val="24"/>
                <w:szCs w:val="24"/>
                <w:lang w:val="id-ID"/>
              </w:rPr>
              <w:t>0.000</w:t>
            </w:r>
          </w:p>
        </w:tc>
      </w:tr>
      <w:tr w:rsidR="005075A0" w:rsidRPr="003350FF" w:rsidTr="00A9794F">
        <w:trPr>
          <w:trHeight w:val="530"/>
        </w:trPr>
        <w:tc>
          <w:tcPr>
            <w:tcW w:w="1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5A0" w:rsidRPr="003350FF" w:rsidRDefault="005075A0" w:rsidP="00A9794F">
            <w:pPr>
              <w:spacing w:after="0" w:line="240" w:lineRule="auto"/>
              <w:jc w:val="center"/>
              <w:rPr>
                <w:rFonts w:ascii="Times New Roman" w:hAnsi="Times New Roman"/>
                <w:color w:val="000000"/>
                <w:sz w:val="24"/>
                <w:szCs w:val="24"/>
                <w:lang w:val="id-ID"/>
              </w:rPr>
            </w:pPr>
            <w:r w:rsidRPr="003350FF">
              <w:rPr>
                <w:rFonts w:ascii="Times New Roman" w:hAnsi="Times New Roman"/>
                <w:color w:val="000000"/>
                <w:sz w:val="24"/>
                <w:szCs w:val="24"/>
                <w:lang w:val="id-ID"/>
              </w:rPr>
              <w:t>Tekanan darah diastole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color w:val="000000"/>
                <w:sz w:val="24"/>
                <w:szCs w:val="24"/>
              </w:rPr>
            </w:pPr>
            <w:r w:rsidRPr="003350FF">
              <w:rPr>
                <w:rFonts w:ascii="Times New Roman" w:hAnsi="Times New Roman"/>
                <w:color w:val="000000"/>
                <w:sz w:val="24"/>
                <w:szCs w:val="24"/>
              </w:rPr>
              <w:t>90.35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color w:val="000000"/>
                <w:sz w:val="24"/>
                <w:szCs w:val="24"/>
              </w:rPr>
            </w:pPr>
            <w:r w:rsidRPr="003350FF">
              <w:rPr>
                <w:rFonts w:ascii="Times New Roman" w:hAnsi="Times New Roman"/>
                <w:color w:val="000000"/>
                <w:sz w:val="24"/>
                <w:szCs w:val="24"/>
              </w:rPr>
              <w:t>14.11</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color w:val="000000"/>
                <w:sz w:val="24"/>
                <w:szCs w:val="24"/>
              </w:rPr>
            </w:pPr>
            <w:r w:rsidRPr="003350FF">
              <w:rPr>
                <w:rFonts w:ascii="Times New Roman" w:hAnsi="Times New Roman"/>
                <w:color w:val="000000"/>
                <w:sz w:val="24"/>
                <w:szCs w:val="24"/>
              </w:rPr>
              <w:t>86.43</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color w:val="000000"/>
                <w:sz w:val="24"/>
                <w:szCs w:val="24"/>
              </w:rPr>
            </w:pPr>
            <w:r w:rsidRPr="003350FF">
              <w:rPr>
                <w:rFonts w:ascii="Times New Roman" w:hAnsi="Times New Roman"/>
                <w:color w:val="000000"/>
                <w:sz w:val="24"/>
                <w:szCs w:val="24"/>
              </w:rPr>
              <w:t>11.56</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5A0" w:rsidRPr="003350FF" w:rsidRDefault="005075A0" w:rsidP="00A9794F">
            <w:pPr>
              <w:spacing w:after="0" w:line="240" w:lineRule="auto"/>
              <w:jc w:val="center"/>
              <w:rPr>
                <w:rFonts w:ascii="Times New Roman" w:hAnsi="Times New Roman"/>
                <w:color w:val="000000"/>
                <w:sz w:val="24"/>
                <w:szCs w:val="24"/>
                <w:lang w:val="id-ID"/>
              </w:rPr>
            </w:pPr>
            <w:r w:rsidRPr="003350FF">
              <w:rPr>
                <w:rFonts w:ascii="Times New Roman" w:hAnsi="Times New Roman"/>
                <w:color w:val="000000"/>
                <w:sz w:val="24"/>
                <w:szCs w:val="24"/>
                <w:lang w:val="id-ID"/>
              </w:rPr>
              <w:t>0.000</w:t>
            </w:r>
          </w:p>
        </w:tc>
      </w:tr>
      <w:tr w:rsidR="005075A0" w:rsidRPr="003350FF" w:rsidTr="00A9794F">
        <w:trPr>
          <w:trHeight w:val="530"/>
        </w:trPr>
        <w:tc>
          <w:tcPr>
            <w:tcW w:w="1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5A0" w:rsidRPr="003350FF" w:rsidRDefault="005075A0" w:rsidP="00A9794F">
            <w:pPr>
              <w:spacing w:after="0" w:line="240" w:lineRule="auto"/>
              <w:jc w:val="center"/>
              <w:rPr>
                <w:rFonts w:ascii="Times New Roman" w:hAnsi="Times New Roman"/>
                <w:color w:val="000000"/>
                <w:sz w:val="24"/>
                <w:szCs w:val="24"/>
              </w:rPr>
            </w:pPr>
            <w:r w:rsidRPr="003350FF">
              <w:rPr>
                <w:rFonts w:ascii="Times New Roman" w:hAnsi="Times New Roman"/>
                <w:color w:val="000000"/>
                <w:sz w:val="24"/>
                <w:szCs w:val="24"/>
              </w:rPr>
              <w:t>Pengetahuan (skor total)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color w:val="000000"/>
                <w:sz w:val="24"/>
                <w:szCs w:val="24"/>
              </w:rPr>
            </w:pPr>
            <w:r w:rsidRPr="003350FF">
              <w:rPr>
                <w:rFonts w:ascii="Times New Roman" w:hAnsi="Times New Roman"/>
                <w:color w:val="000000"/>
                <w:sz w:val="24"/>
                <w:szCs w:val="24"/>
              </w:rPr>
              <w:t>79.93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color w:val="000000"/>
                <w:sz w:val="24"/>
                <w:szCs w:val="24"/>
              </w:rPr>
            </w:pPr>
            <w:r w:rsidRPr="003350FF">
              <w:rPr>
                <w:rFonts w:ascii="Times New Roman" w:hAnsi="Times New Roman"/>
                <w:color w:val="000000"/>
                <w:sz w:val="24"/>
                <w:szCs w:val="24"/>
              </w:rPr>
              <w:t>9.73</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color w:val="000000"/>
                <w:sz w:val="24"/>
                <w:szCs w:val="24"/>
              </w:rPr>
            </w:pPr>
            <w:r w:rsidRPr="003350FF">
              <w:rPr>
                <w:rFonts w:ascii="Times New Roman" w:hAnsi="Times New Roman"/>
                <w:color w:val="000000"/>
                <w:sz w:val="24"/>
                <w:szCs w:val="24"/>
              </w:rPr>
              <w:t>86.37</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75A0" w:rsidRPr="003350FF" w:rsidRDefault="005075A0" w:rsidP="00A9794F">
            <w:pPr>
              <w:spacing w:after="0"/>
              <w:jc w:val="center"/>
              <w:rPr>
                <w:rFonts w:ascii="Times New Roman" w:hAnsi="Times New Roman"/>
                <w:color w:val="000000"/>
                <w:sz w:val="24"/>
                <w:szCs w:val="24"/>
              </w:rPr>
            </w:pPr>
            <w:r w:rsidRPr="003350FF">
              <w:rPr>
                <w:rFonts w:ascii="Times New Roman" w:hAnsi="Times New Roman"/>
                <w:color w:val="000000"/>
                <w:sz w:val="24"/>
                <w:szCs w:val="24"/>
              </w:rPr>
              <w:t>7.18</w:t>
            </w:r>
          </w:p>
        </w:tc>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5A0" w:rsidRPr="003350FF" w:rsidRDefault="005075A0" w:rsidP="00A9794F">
            <w:pPr>
              <w:spacing w:after="0" w:line="240" w:lineRule="auto"/>
              <w:jc w:val="center"/>
              <w:rPr>
                <w:rFonts w:ascii="Times New Roman" w:hAnsi="Times New Roman"/>
                <w:color w:val="000000"/>
                <w:sz w:val="24"/>
                <w:szCs w:val="24"/>
                <w:lang w:val="id-ID"/>
              </w:rPr>
            </w:pPr>
            <w:r w:rsidRPr="003350FF">
              <w:rPr>
                <w:rFonts w:ascii="Times New Roman" w:hAnsi="Times New Roman"/>
                <w:color w:val="000000"/>
                <w:sz w:val="24"/>
                <w:szCs w:val="24"/>
                <w:lang w:val="id-ID"/>
              </w:rPr>
              <w:t>0.000</w:t>
            </w:r>
          </w:p>
        </w:tc>
      </w:tr>
    </w:tbl>
    <w:p w:rsidR="005075A0" w:rsidRPr="003350FF" w:rsidRDefault="005075A0" w:rsidP="005075A0">
      <w:pPr>
        <w:spacing w:after="0" w:line="480" w:lineRule="auto"/>
        <w:ind w:firstLine="720"/>
        <w:jc w:val="both"/>
        <w:rPr>
          <w:rFonts w:ascii="Times New Roman" w:hAnsi="Times New Roman"/>
          <w:sz w:val="24"/>
          <w:szCs w:val="24"/>
          <w:lang w:val="id-ID"/>
        </w:rPr>
      </w:pPr>
    </w:p>
    <w:p w:rsidR="005075A0" w:rsidRPr="003350FF" w:rsidRDefault="005075A0" w:rsidP="005075A0">
      <w:pPr>
        <w:spacing w:after="0" w:line="480" w:lineRule="auto"/>
        <w:ind w:firstLine="720"/>
        <w:jc w:val="both"/>
        <w:rPr>
          <w:rFonts w:ascii="Times New Roman" w:hAnsi="Times New Roman"/>
          <w:sz w:val="24"/>
          <w:szCs w:val="24"/>
          <w:lang w:val="id-ID"/>
        </w:rPr>
      </w:pPr>
      <w:r w:rsidRPr="003350FF">
        <w:rPr>
          <w:rFonts w:ascii="Times New Roman" w:hAnsi="Times New Roman"/>
          <w:sz w:val="24"/>
          <w:szCs w:val="24"/>
          <w:lang w:val="id-ID"/>
        </w:rPr>
        <w:t xml:space="preserve">Berdasarkan tabel 1 di atas menunjukkan bahwa tekanan darah (systole dan diastole) dan pengetahuan dalam pemahaman konsep dan pencegahan hipertensi pada saat sebelum dan sesudah diberikan perlakuan (pelatihan dengan model pembelajaran kontekstual dengan media flipchart dan terapi REBT ) mempunyai rata-rata yang bervariasi. </w:t>
      </w:r>
    </w:p>
    <w:p w:rsidR="005075A0" w:rsidRPr="003350FF" w:rsidRDefault="005075A0" w:rsidP="005075A0">
      <w:pPr>
        <w:spacing w:after="0" w:line="480" w:lineRule="auto"/>
        <w:ind w:firstLine="720"/>
        <w:jc w:val="both"/>
        <w:rPr>
          <w:rFonts w:ascii="Times New Roman" w:hAnsi="Times New Roman"/>
          <w:sz w:val="24"/>
          <w:szCs w:val="24"/>
          <w:lang w:val="id-ID"/>
        </w:rPr>
      </w:pPr>
      <w:r w:rsidRPr="003350FF">
        <w:rPr>
          <w:rFonts w:ascii="Times New Roman" w:hAnsi="Times New Roman"/>
          <w:sz w:val="24"/>
          <w:szCs w:val="24"/>
          <w:lang w:val="id-ID"/>
        </w:rPr>
        <w:t xml:space="preserve">Pada tekanan darah systole saat pre test mempunyai rata-rata sebesar </w:t>
      </w:r>
      <w:r w:rsidRPr="003350FF">
        <w:rPr>
          <w:rFonts w:ascii="Times New Roman" w:hAnsi="Times New Roman"/>
          <w:sz w:val="24"/>
          <w:szCs w:val="24"/>
        </w:rPr>
        <w:t>146.57</w:t>
      </w:r>
      <w:r w:rsidRPr="003350FF">
        <w:rPr>
          <w:rFonts w:ascii="Times New Roman" w:hAnsi="Times New Roman"/>
          <w:sz w:val="24"/>
          <w:szCs w:val="24"/>
          <w:lang w:val="id-ID"/>
        </w:rPr>
        <w:t xml:space="preserve"> mmHg, dan setelah post test mempunyai rata-rata systole sebesar </w:t>
      </w:r>
      <w:r w:rsidRPr="003350FF">
        <w:rPr>
          <w:rFonts w:ascii="Times New Roman" w:hAnsi="Times New Roman"/>
          <w:sz w:val="24"/>
          <w:szCs w:val="24"/>
        </w:rPr>
        <w:t xml:space="preserve">137.75 </w:t>
      </w:r>
      <w:r w:rsidRPr="003350FF">
        <w:rPr>
          <w:rFonts w:ascii="Times New Roman" w:hAnsi="Times New Roman"/>
          <w:sz w:val="24"/>
          <w:szCs w:val="24"/>
          <w:lang w:val="id-ID"/>
        </w:rPr>
        <w:t xml:space="preserve">mmHg. Adapun dari hasil uji t berpasangan untuk tekanan darah systole menunjukkan nilai signifikansi yang sama yaitu sebesar 0.000, yang dapat </w:t>
      </w:r>
      <w:r w:rsidRPr="003350FF">
        <w:rPr>
          <w:rFonts w:ascii="Times New Roman" w:hAnsi="Times New Roman"/>
          <w:sz w:val="24"/>
          <w:szCs w:val="24"/>
          <w:lang w:val="id-ID"/>
        </w:rPr>
        <w:lastRenderedPageBreak/>
        <w:t xml:space="preserve">diartikan bahwa ada perbedaan yang bermakna  pada tekanan darah systole </w:t>
      </w:r>
      <w:r w:rsidRPr="003350FF">
        <w:rPr>
          <w:rFonts w:ascii="Times New Roman" w:hAnsi="Times New Roman"/>
          <w:color w:val="000000"/>
          <w:sz w:val="24"/>
          <w:szCs w:val="24"/>
          <w:lang w:val="id-ID"/>
        </w:rPr>
        <w:t xml:space="preserve">antara </w:t>
      </w:r>
      <w:r w:rsidRPr="003350FF">
        <w:rPr>
          <w:rFonts w:ascii="Times New Roman" w:hAnsi="Times New Roman"/>
          <w:sz w:val="24"/>
          <w:szCs w:val="24"/>
          <w:lang w:val="id-ID"/>
        </w:rPr>
        <w:t xml:space="preserve">sebelum dan sesudah diberikan perlakuan (pelatihan dengan model pembelajaran kontekstual dengan media flipchart dan terapi REBT ), dimana setelah post test mempunyai tekanan darah systole yang lebih rendah daripada rata-rata tekanan darah systole pada saat pre test. </w:t>
      </w:r>
    </w:p>
    <w:p w:rsidR="005075A0" w:rsidRPr="003350FF" w:rsidRDefault="005075A0" w:rsidP="005075A0">
      <w:pPr>
        <w:spacing w:after="0" w:line="480" w:lineRule="auto"/>
        <w:ind w:firstLine="720"/>
        <w:jc w:val="both"/>
        <w:rPr>
          <w:rFonts w:ascii="Times New Roman" w:hAnsi="Times New Roman"/>
          <w:sz w:val="24"/>
          <w:szCs w:val="24"/>
          <w:lang w:val="id-ID"/>
        </w:rPr>
      </w:pPr>
      <w:r w:rsidRPr="003350FF">
        <w:rPr>
          <w:rFonts w:ascii="Times New Roman" w:hAnsi="Times New Roman"/>
          <w:sz w:val="24"/>
          <w:szCs w:val="24"/>
          <w:lang w:val="id-ID"/>
        </w:rPr>
        <w:t xml:space="preserve">Sedangkan untuk tekanan darah diastole saat pre test mempunyai rata-rata sebesar </w:t>
      </w:r>
      <w:r w:rsidRPr="003350FF">
        <w:rPr>
          <w:rFonts w:ascii="Times New Roman" w:hAnsi="Times New Roman"/>
          <w:sz w:val="24"/>
          <w:szCs w:val="24"/>
        </w:rPr>
        <w:t>90.35</w:t>
      </w:r>
      <w:r w:rsidRPr="003350FF">
        <w:rPr>
          <w:rFonts w:ascii="Times New Roman" w:hAnsi="Times New Roman"/>
          <w:sz w:val="24"/>
          <w:szCs w:val="24"/>
          <w:lang w:val="id-ID"/>
        </w:rPr>
        <w:t xml:space="preserve"> mmHg, dan setelah post test mempunyai rata-rata tekanan darah diastole sebesar </w:t>
      </w:r>
      <w:r w:rsidRPr="003350FF">
        <w:rPr>
          <w:rFonts w:ascii="Times New Roman" w:hAnsi="Times New Roman"/>
          <w:sz w:val="24"/>
          <w:szCs w:val="24"/>
        </w:rPr>
        <w:t xml:space="preserve">86.43 </w:t>
      </w:r>
      <w:r w:rsidRPr="003350FF">
        <w:rPr>
          <w:rFonts w:ascii="Times New Roman" w:hAnsi="Times New Roman"/>
          <w:sz w:val="24"/>
          <w:szCs w:val="24"/>
          <w:lang w:val="id-ID"/>
        </w:rPr>
        <w:t xml:space="preserve">mmHg. Adapun dari hasil uji t berpasangan untuk tekanan darah diastole menunjukkan nilai signifikansi yang sama yaitu sebesar 0.000, yang dapat diartikan bahwa ada perbedaan yang bermakna  pada tekanan darah diastole </w:t>
      </w:r>
      <w:r w:rsidRPr="003350FF">
        <w:rPr>
          <w:rFonts w:ascii="Times New Roman" w:hAnsi="Times New Roman"/>
          <w:color w:val="000000"/>
          <w:sz w:val="24"/>
          <w:szCs w:val="24"/>
          <w:lang w:val="id-ID"/>
        </w:rPr>
        <w:t xml:space="preserve">antara </w:t>
      </w:r>
      <w:r w:rsidRPr="003350FF">
        <w:rPr>
          <w:rFonts w:ascii="Times New Roman" w:hAnsi="Times New Roman"/>
          <w:sz w:val="24"/>
          <w:szCs w:val="24"/>
          <w:lang w:val="id-ID"/>
        </w:rPr>
        <w:t>sebelum dan sesudah diberikan perlakuan (pelatihan dengan model pembelajaran kontekstual dengan media flipchart dan terapi REBT), dimana setelah post test mempunyai tekanan darah diastole yang lebih rendah daripada rata-rata tekanan darah diastole pada saat pre test.</w:t>
      </w:r>
    </w:p>
    <w:p w:rsidR="005075A0" w:rsidRPr="003350FF" w:rsidRDefault="005075A0" w:rsidP="005075A0">
      <w:pPr>
        <w:spacing w:after="0" w:line="480" w:lineRule="auto"/>
        <w:ind w:firstLine="720"/>
        <w:jc w:val="both"/>
        <w:rPr>
          <w:rFonts w:ascii="Times New Roman" w:hAnsi="Times New Roman"/>
          <w:sz w:val="24"/>
          <w:szCs w:val="24"/>
          <w:lang w:val="id-ID"/>
        </w:rPr>
      </w:pPr>
      <w:r w:rsidRPr="003350FF">
        <w:rPr>
          <w:rFonts w:ascii="Times New Roman" w:hAnsi="Times New Roman"/>
          <w:sz w:val="24"/>
          <w:szCs w:val="24"/>
          <w:lang w:val="id-ID"/>
        </w:rPr>
        <w:t>Hal ini dapat ditunjukkan dengan grafik sebagai berikut.</w:t>
      </w:r>
    </w:p>
    <w:p w:rsidR="005075A0" w:rsidRPr="003350FF" w:rsidRDefault="005075A0" w:rsidP="005075A0">
      <w:pPr>
        <w:spacing w:after="0" w:line="240" w:lineRule="auto"/>
        <w:ind w:hanging="270"/>
        <w:jc w:val="center"/>
        <w:rPr>
          <w:rFonts w:ascii="Times New Roman" w:hAnsi="Times New Roman"/>
          <w:sz w:val="24"/>
          <w:szCs w:val="24"/>
          <w:lang w:val="id-ID"/>
        </w:rPr>
      </w:pPr>
      <w:r w:rsidRPr="003350FF">
        <w:rPr>
          <w:rFonts w:ascii="Times New Roman" w:hAnsi="Times New Roman"/>
          <w:noProof/>
          <w:sz w:val="24"/>
          <w:szCs w:val="24"/>
          <w:lang w:val="id-ID" w:eastAsia="id-ID"/>
        </w:rPr>
        <w:lastRenderedPageBreak/>
        <w:drawing>
          <wp:inline distT="0" distB="0" distL="0" distR="0">
            <wp:extent cx="5192395" cy="3387090"/>
            <wp:effectExtent l="19050" t="0" r="825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192395" cy="3387090"/>
                    </a:xfrm>
                    <a:prstGeom prst="rect">
                      <a:avLst/>
                    </a:prstGeom>
                    <a:noFill/>
                    <a:ln w="9525">
                      <a:noFill/>
                      <a:miter lim="800000"/>
                      <a:headEnd/>
                      <a:tailEnd/>
                    </a:ln>
                  </pic:spPr>
                </pic:pic>
              </a:graphicData>
            </a:graphic>
          </wp:inline>
        </w:drawing>
      </w:r>
    </w:p>
    <w:p w:rsidR="005075A0" w:rsidRPr="003350FF" w:rsidRDefault="005075A0" w:rsidP="005075A0">
      <w:pPr>
        <w:spacing w:after="0" w:line="240" w:lineRule="auto"/>
        <w:jc w:val="both"/>
        <w:rPr>
          <w:rFonts w:ascii="Times New Roman" w:hAnsi="Times New Roman"/>
          <w:sz w:val="24"/>
          <w:szCs w:val="24"/>
          <w:lang w:val="id-ID"/>
        </w:rPr>
      </w:pPr>
      <w:r w:rsidRPr="003350FF">
        <w:rPr>
          <w:rFonts w:ascii="Times New Roman" w:hAnsi="Times New Roman"/>
          <w:b/>
          <w:sz w:val="24"/>
          <w:szCs w:val="24"/>
          <w:lang w:val="id-ID"/>
        </w:rPr>
        <w:t>Grafik 1.</w:t>
      </w:r>
      <w:r w:rsidRPr="003350FF">
        <w:rPr>
          <w:rFonts w:ascii="Times New Roman" w:hAnsi="Times New Roman"/>
          <w:sz w:val="24"/>
          <w:szCs w:val="24"/>
          <w:lang w:val="id-ID"/>
        </w:rPr>
        <w:t xml:space="preserve"> </w:t>
      </w:r>
      <w:r w:rsidRPr="003350FF">
        <w:rPr>
          <w:rFonts w:ascii="Times New Roman" w:hAnsi="Times New Roman"/>
          <w:b/>
          <w:color w:val="000000"/>
          <w:sz w:val="24"/>
          <w:szCs w:val="24"/>
          <w:lang w:val="id-ID"/>
        </w:rPr>
        <w:t xml:space="preserve">Perbandingan </w:t>
      </w:r>
      <w:r w:rsidRPr="003350FF">
        <w:rPr>
          <w:rFonts w:ascii="Times New Roman" w:hAnsi="Times New Roman"/>
          <w:b/>
          <w:bCs/>
          <w:sz w:val="24"/>
          <w:szCs w:val="24"/>
          <w:lang w:val="id-ID"/>
        </w:rPr>
        <w:t>tekanan darah (systole dan diastole) pada saat sebelum dan sesudah diberikan perlakuan (pelatihan dengan model pembelajaran kontekstual dengan media flipchart dan terapi REBT )</w:t>
      </w:r>
    </w:p>
    <w:p w:rsidR="005075A0" w:rsidRPr="003350FF" w:rsidRDefault="005075A0" w:rsidP="005075A0">
      <w:pPr>
        <w:spacing w:after="0" w:line="240" w:lineRule="auto"/>
        <w:ind w:hanging="270"/>
        <w:jc w:val="both"/>
        <w:rPr>
          <w:rFonts w:ascii="Times New Roman" w:hAnsi="Times New Roman"/>
          <w:sz w:val="24"/>
          <w:szCs w:val="24"/>
          <w:lang w:val="id-ID"/>
        </w:rPr>
      </w:pPr>
    </w:p>
    <w:p w:rsidR="005075A0" w:rsidRPr="003350FF" w:rsidRDefault="005075A0" w:rsidP="005075A0">
      <w:pPr>
        <w:spacing w:after="0" w:line="480" w:lineRule="auto"/>
        <w:ind w:firstLine="720"/>
        <w:jc w:val="both"/>
        <w:rPr>
          <w:rFonts w:ascii="Times New Roman" w:hAnsi="Times New Roman"/>
          <w:sz w:val="24"/>
          <w:szCs w:val="24"/>
          <w:lang w:val="id-ID"/>
        </w:rPr>
      </w:pPr>
      <w:r w:rsidRPr="003350FF">
        <w:rPr>
          <w:rFonts w:ascii="Times New Roman" w:hAnsi="Times New Roman"/>
          <w:sz w:val="24"/>
          <w:szCs w:val="24"/>
          <w:lang w:val="id-ID"/>
        </w:rPr>
        <w:t xml:space="preserve">Berdasarkan grafik 1 di atas dapat diketahui bahwa setelah post test mempunyai tekanan darah systole yang lebih rendah daripada rata-rata tekanan darah systole pada saat pre test, dengan selisih rata-rata antara pre dan post test sebesar </w:t>
      </w:r>
      <w:r w:rsidRPr="003350FF">
        <w:rPr>
          <w:rFonts w:ascii="Times New Roman" w:hAnsi="Times New Roman"/>
          <w:sz w:val="24"/>
          <w:szCs w:val="24"/>
        </w:rPr>
        <w:t>8.82</w:t>
      </w:r>
      <w:r w:rsidRPr="003350FF">
        <w:rPr>
          <w:rFonts w:ascii="Times New Roman" w:hAnsi="Times New Roman"/>
          <w:sz w:val="24"/>
          <w:szCs w:val="24"/>
          <w:lang w:val="id-ID"/>
        </w:rPr>
        <w:t xml:space="preserve"> mmHg. Demikian pula pada tekanan diastole, dimana setelah post test mempunyai tekanan darah diastole yang lebih rendah daripada rata-rata tekanan darah diastole pada saat pre test dengan selisih rata-rata antara pre dan post test sebesar 3.9</w:t>
      </w:r>
      <w:r w:rsidRPr="003350FF">
        <w:rPr>
          <w:rFonts w:ascii="Times New Roman" w:hAnsi="Times New Roman"/>
          <w:sz w:val="24"/>
          <w:szCs w:val="24"/>
        </w:rPr>
        <w:t>2</w:t>
      </w:r>
      <w:r w:rsidRPr="003350FF">
        <w:rPr>
          <w:rFonts w:ascii="Times New Roman" w:hAnsi="Times New Roman"/>
          <w:sz w:val="24"/>
          <w:szCs w:val="24"/>
          <w:lang w:val="id-ID"/>
        </w:rPr>
        <w:t xml:space="preserve"> mmHg.</w:t>
      </w:r>
    </w:p>
    <w:p w:rsidR="005075A0" w:rsidRPr="003350FF" w:rsidRDefault="005075A0" w:rsidP="005075A0">
      <w:pPr>
        <w:spacing w:after="0" w:line="480" w:lineRule="auto"/>
        <w:ind w:firstLine="720"/>
        <w:jc w:val="both"/>
        <w:rPr>
          <w:rFonts w:ascii="Times New Roman" w:hAnsi="Times New Roman"/>
          <w:sz w:val="24"/>
          <w:szCs w:val="24"/>
          <w:lang w:val="id-ID"/>
        </w:rPr>
      </w:pPr>
      <w:r w:rsidRPr="003350FF">
        <w:rPr>
          <w:rFonts w:ascii="Times New Roman" w:hAnsi="Times New Roman"/>
          <w:sz w:val="24"/>
          <w:szCs w:val="24"/>
        </w:rPr>
        <w:t xml:space="preserve">Selanjutnya </w:t>
      </w:r>
      <w:r w:rsidRPr="003350FF">
        <w:rPr>
          <w:rFonts w:ascii="Times New Roman" w:hAnsi="Times New Roman"/>
          <w:sz w:val="24"/>
          <w:szCs w:val="24"/>
          <w:lang w:val="id-ID"/>
        </w:rPr>
        <w:t xml:space="preserve">untuk </w:t>
      </w:r>
      <w:r w:rsidRPr="003350FF">
        <w:rPr>
          <w:rFonts w:ascii="Times New Roman" w:hAnsi="Times New Roman"/>
          <w:sz w:val="24"/>
          <w:szCs w:val="24"/>
        </w:rPr>
        <w:t xml:space="preserve">total skor pengetahuan </w:t>
      </w:r>
      <w:r w:rsidRPr="003350FF">
        <w:rPr>
          <w:rFonts w:ascii="Times New Roman" w:hAnsi="Times New Roman"/>
          <w:sz w:val="24"/>
          <w:szCs w:val="24"/>
          <w:lang w:val="id-ID"/>
        </w:rPr>
        <w:t xml:space="preserve">saat pre test mempunyai rata-rata sebesar </w:t>
      </w:r>
      <w:r w:rsidRPr="003350FF">
        <w:rPr>
          <w:rFonts w:ascii="Times New Roman" w:hAnsi="Times New Roman"/>
          <w:sz w:val="24"/>
          <w:szCs w:val="24"/>
        </w:rPr>
        <w:t>79.93</w:t>
      </w:r>
      <w:r w:rsidRPr="003350FF">
        <w:rPr>
          <w:rFonts w:ascii="Times New Roman" w:hAnsi="Times New Roman"/>
          <w:sz w:val="24"/>
          <w:szCs w:val="24"/>
          <w:lang w:val="id-ID"/>
        </w:rPr>
        <w:t xml:space="preserve">, dan setelah post test mempunyai rata-rata </w:t>
      </w:r>
      <w:r w:rsidRPr="003350FF">
        <w:rPr>
          <w:rFonts w:ascii="Times New Roman" w:hAnsi="Times New Roman"/>
          <w:sz w:val="24"/>
          <w:szCs w:val="24"/>
        </w:rPr>
        <w:t xml:space="preserve">total skor pengetahuan </w:t>
      </w:r>
      <w:r w:rsidRPr="003350FF">
        <w:rPr>
          <w:rFonts w:ascii="Times New Roman" w:hAnsi="Times New Roman"/>
          <w:sz w:val="24"/>
          <w:szCs w:val="24"/>
          <w:lang w:val="id-ID"/>
        </w:rPr>
        <w:t xml:space="preserve">sebesar </w:t>
      </w:r>
      <w:r w:rsidRPr="003350FF">
        <w:rPr>
          <w:rFonts w:ascii="Times New Roman" w:hAnsi="Times New Roman"/>
          <w:sz w:val="24"/>
          <w:szCs w:val="24"/>
        </w:rPr>
        <w:t>86.37</w:t>
      </w:r>
      <w:r w:rsidRPr="003350FF">
        <w:rPr>
          <w:rFonts w:ascii="Times New Roman" w:hAnsi="Times New Roman"/>
          <w:sz w:val="24"/>
          <w:szCs w:val="24"/>
          <w:lang w:val="id-ID"/>
        </w:rPr>
        <w:t xml:space="preserve">. Adapun dari hasil uji t berpasangan untuk </w:t>
      </w:r>
      <w:r w:rsidRPr="003350FF">
        <w:rPr>
          <w:rFonts w:ascii="Times New Roman" w:hAnsi="Times New Roman"/>
          <w:sz w:val="24"/>
          <w:szCs w:val="24"/>
        </w:rPr>
        <w:t xml:space="preserve">total skor pengetahuan </w:t>
      </w:r>
      <w:r w:rsidRPr="003350FF">
        <w:rPr>
          <w:rFonts w:ascii="Times New Roman" w:hAnsi="Times New Roman"/>
          <w:sz w:val="24"/>
          <w:szCs w:val="24"/>
          <w:lang w:val="id-ID"/>
        </w:rPr>
        <w:t xml:space="preserve">menunjukkan nilai signifikansi yang sama yaitu sebesar 0.000, yang dapat diartikan bahwa ada perbedaan yang bermakna  pada </w:t>
      </w:r>
      <w:r w:rsidRPr="003350FF">
        <w:rPr>
          <w:rFonts w:ascii="Times New Roman" w:hAnsi="Times New Roman"/>
          <w:sz w:val="24"/>
          <w:szCs w:val="24"/>
        </w:rPr>
        <w:t xml:space="preserve">total skor pengetahuan </w:t>
      </w:r>
      <w:r w:rsidRPr="003350FF">
        <w:rPr>
          <w:rFonts w:ascii="Times New Roman" w:hAnsi="Times New Roman"/>
          <w:color w:val="000000"/>
          <w:sz w:val="24"/>
          <w:szCs w:val="24"/>
          <w:lang w:val="id-ID"/>
        </w:rPr>
        <w:t xml:space="preserve">antara </w:t>
      </w:r>
      <w:r w:rsidRPr="003350FF">
        <w:rPr>
          <w:rFonts w:ascii="Times New Roman" w:hAnsi="Times New Roman"/>
          <w:sz w:val="24"/>
          <w:szCs w:val="24"/>
          <w:lang w:val="id-ID"/>
        </w:rPr>
        <w:t xml:space="preserve">sebelum dan sesudah diberikan perlakuan (pelatihan dengan model </w:t>
      </w:r>
      <w:r w:rsidRPr="003350FF">
        <w:rPr>
          <w:rFonts w:ascii="Times New Roman" w:hAnsi="Times New Roman"/>
          <w:sz w:val="24"/>
          <w:szCs w:val="24"/>
          <w:lang w:val="id-ID"/>
        </w:rPr>
        <w:lastRenderedPageBreak/>
        <w:t xml:space="preserve">pembelajaran kontekstual dengan media flipchart dan terapi REBT), dimana setelah post test mempunyai </w:t>
      </w:r>
      <w:r w:rsidRPr="003350FF">
        <w:rPr>
          <w:rFonts w:ascii="Times New Roman" w:hAnsi="Times New Roman"/>
          <w:sz w:val="24"/>
          <w:szCs w:val="24"/>
        </w:rPr>
        <w:t xml:space="preserve">total skor pengetahuan </w:t>
      </w:r>
      <w:r w:rsidRPr="003350FF">
        <w:rPr>
          <w:rFonts w:ascii="Times New Roman" w:hAnsi="Times New Roman"/>
          <w:sz w:val="24"/>
          <w:szCs w:val="24"/>
          <w:lang w:val="id-ID"/>
        </w:rPr>
        <w:t xml:space="preserve">yang lebih </w:t>
      </w:r>
      <w:r w:rsidRPr="003350FF">
        <w:rPr>
          <w:rFonts w:ascii="Times New Roman" w:hAnsi="Times New Roman"/>
          <w:sz w:val="24"/>
          <w:szCs w:val="24"/>
        </w:rPr>
        <w:t>tinggi</w:t>
      </w:r>
      <w:r w:rsidRPr="003350FF">
        <w:rPr>
          <w:rFonts w:ascii="Times New Roman" w:hAnsi="Times New Roman"/>
          <w:sz w:val="24"/>
          <w:szCs w:val="24"/>
          <w:lang w:val="id-ID"/>
        </w:rPr>
        <w:t xml:space="preserve"> daripada rata-rata </w:t>
      </w:r>
      <w:r w:rsidRPr="003350FF">
        <w:rPr>
          <w:rFonts w:ascii="Times New Roman" w:hAnsi="Times New Roman"/>
          <w:sz w:val="24"/>
          <w:szCs w:val="24"/>
        </w:rPr>
        <w:t xml:space="preserve">total skor pengetahuan </w:t>
      </w:r>
      <w:r w:rsidRPr="003350FF">
        <w:rPr>
          <w:rFonts w:ascii="Times New Roman" w:hAnsi="Times New Roman"/>
          <w:sz w:val="24"/>
          <w:szCs w:val="24"/>
          <w:lang w:val="id-ID"/>
        </w:rPr>
        <w:t>pada saat pre test.</w:t>
      </w:r>
      <w:r w:rsidRPr="003350FF">
        <w:rPr>
          <w:rFonts w:ascii="Times New Roman" w:hAnsi="Times New Roman"/>
          <w:sz w:val="24"/>
          <w:szCs w:val="24"/>
        </w:rPr>
        <w:t xml:space="preserve"> </w:t>
      </w:r>
      <w:r w:rsidRPr="003350FF">
        <w:rPr>
          <w:rFonts w:ascii="Times New Roman" w:hAnsi="Times New Roman"/>
          <w:sz w:val="24"/>
          <w:szCs w:val="24"/>
          <w:lang w:val="id-ID"/>
        </w:rPr>
        <w:t>Hal ini dapat ditunjukkan dengan grafik sebagai berikut.</w:t>
      </w:r>
    </w:p>
    <w:p w:rsidR="005075A0" w:rsidRPr="003350FF" w:rsidRDefault="005075A0" w:rsidP="005075A0">
      <w:pPr>
        <w:spacing w:after="0" w:line="240" w:lineRule="auto"/>
        <w:ind w:hanging="270"/>
        <w:jc w:val="center"/>
        <w:rPr>
          <w:rFonts w:ascii="Times New Roman" w:hAnsi="Times New Roman"/>
          <w:sz w:val="24"/>
          <w:szCs w:val="24"/>
          <w:lang w:val="id-ID"/>
        </w:rPr>
      </w:pPr>
      <w:r w:rsidRPr="003350FF">
        <w:rPr>
          <w:rFonts w:ascii="Times New Roman" w:hAnsi="Times New Roman"/>
          <w:noProof/>
          <w:sz w:val="24"/>
          <w:szCs w:val="24"/>
          <w:lang w:val="id-ID" w:eastAsia="id-ID"/>
        </w:rPr>
        <w:drawing>
          <wp:inline distT="0" distB="0" distL="0" distR="0">
            <wp:extent cx="3776980" cy="246507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776980" cy="2465070"/>
                    </a:xfrm>
                    <a:prstGeom prst="rect">
                      <a:avLst/>
                    </a:prstGeom>
                    <a:noFill/>
                    <a:ln w="9525">
                      <a:noFill/>
                      <a:miter lim="800000"/>
                      <a:headEnd/>
                      <a:tailEnd/>
                    </a:ln>
                  </pic:spPr>
                </pic:pic>
              </a:graphicData>
            </a:graphic>
          </wp:inline>
        </w:drawing>
      </w:r>
    </w:p>
    <w:p w:rsidR="005075A0" w:rsidRPr="003350FF" w:rsidRDefault="005075A0" w:rsidP="005075A0">
      <w:pPr>
        <w:spacing w:after="0" w:line="240" w:lineRule="auto"/>
        <w:jc w:val="both"/>
        <w:rPr>
          <w:rFonts w:ascii="Times New Roman" w:hAnsi="Times New Roman"/>
          <w:sz w:val="24"/>
          <w:szCs w:val="24"/>
          <w:lang w:val="id-ID"/>
        </w:rPr>
      </w:pPr>
      <w:r w:rsidRPr="003350FF">
        <w:rPr>
          <w:rFonts w:ascii="Times New Roman" w:hAnsi="Times New Roman"/>
          <w:b/>
          <w:sz w:val="24"/>
          <w:szCs w:val="24"/>
          <w:lang w:val="id-ID"/>
        </w:rPr>
        <w:t xml:space="preserve">Grafik </w:t>
      </w:r>
      <w:r w:rsidRPr="003350FF">
        <w:rPr>
          <w:rFonts w:ascii="Times New Roman" w:hAnsi="Times New Roman"/>
          <w:b/>
          <w:sz w:val="24"/>
          <w:szCs w:val="24"/>
        </w:rPr>
        <w:t>2</w:t>
      </w:r>
      <w:r w:rsidRPr="003350FF">
        <w:rPr>
          <w:rFonts w:ascii="Times New Roman" w:hAnsi="Times New Roman"/>
          <w:b/>
          <w:sz w:val="24"/>
          <w:szCs w:val="24"/>
          <w:lang w:val="id-ID"/>
        </w:rPr>
        <w:t>.</w:t>
      </w:r>
      <w:r w:rsidRPr="003350FF">
        <w:rPr>
          <w:rFonts w:ascii="Times New Roman" w:hAnsi="Times New Roman"/>
          <w:sz w:val="24"/>
          <w:szCs w:val="24"/>
          <w:lang w:val="id-ID"/>
        </w:rPr>
        <w:t xml:space="preserve"> </w:t>
      </w:r>
      <w:r w:rsidRPr="003350FF">
        <w:rPr>
          <w:rFonts w:ascii="Times New Roman" w:hAnsi="Times New Roman"/>
          <w:b/>
          <w:color w:val="000000"/>
          <w:sz w:val="24"/>
          <w:szCs w:val="24"/>
          <w:lang w:val="id-ID"/>
        </w:rPr>
        <w:t xml:space="preserve">Perbandingan </w:t>
      </w:r>
      <w:r w:rsidRPr="003350FF">
        <w:rPr>
          <w:rFonts w:ascii="Times New Roman" w:hAnsi="Times New Roman"/>
          <w:b/>
          <w:bCs/>
          <w:sz w:val="24"/>
          <w:szCs w:val="24"/>
          <w:lang w:val="id-ID"/>
        </w:rPr>
        <w:t>pengetahuan dalam pemahaman konsep dan pencegahan hipertensi pada saat sebelum dan sesudah diberikan perlakuan (pelatihan dengan model pembelajaran kontekstual dengan media flipchart dan terapi REBT )</w:t>
      </w:r>
    </w:p>
    <w:p w:rsidR="005075A0" w:rsidRPr="003350FF" w:rsidRDefault="005075A0" w:rsidP="005075A0">
      <w:pPr>
        <w:spacing w:after="0" w:line="240" w:lineRule="auto"/>
        <w:ind w:hanging="270"/>
        <w:jc w:val="both"/>
        <w:rPr>
          <w:rFonts w:ascii="Times New Roman" w:hAnsi="Times New Roman"/>
          <w:sz w:val="24"/>
          <w:szCs w:val="24"/>
          <w:lang w:val="id-ID"/>
        </w:rPr>
      </w:pPr>
    </w:p>
    <w:p w:rsidR="005075A0" w:rsidRPr="003350FF" w:rsidRDefault="005075A0" w:rsidP="005075A0">
      <w:pPr>
        <w:spacing w:after="0" w:line="480" w:lineRule="auto"/>
        <w:ind w:firstLine="720"/>
        <w:jc w:val="both"/>
        <w:rPr>
          <w:rFonts w:ascii="Times New Roman" w:hAnsi="Times New Roman"/>
          <w:sz w:val="24"/>
          <w:szCs w:val="24"/>
          <w:lang w:val="id-ID"/>
        </w:rPr>
      </w:pPr>
      <w:r w:rsidRPr="003350FF">
        <w:rPr>
          <w:rFonts w:ascii="Times New Roman" w:hAnsi="Times New Roman"/>
          <w:sz w:val="24"/>
          <w:szCs w:val="24"/>
          <w:lang w:val="id-ID"/>
        </w:rPr>
        <w:t xml:space="preserve">Berdasarkan grafik </w:t>
      </w:r>
      <w:r w:rsidRPr="003350FF">
        <w:rPr>
          <w:rFonts w:ascii="Times New Roman" w:hAnsi="Times New Roman"/>
          <w:sz w:val="24"/>
          <w:szCs w:val="24"/>
        </w:rPr>
        <w:t>2</w:t>
      </w:r>
      <w:r w:rsidRPr="003350FF">
        <w:rPr>
          <w:rFonts w:ascii="Times New Roman" w:hAnsi="Times New Roman"/>
          <w:sz w:val="24"/>
          <w:szCs w:val="24"/>
          <w:lang w:val="id-ID"/>
        </w:rPr>
        <w:t xml:space="preserve"> di atas dapat diketahui bahwa setelah post test mempunyai </w:t>
      </w:r>
      <w:r w:rsidRPr="003350FF">
        <w:rPr>
          <w:rFonts w:ascii="Times New Roman" w:hAnsi="Times New Roman"/>
          <w:sz w:val="24"/>
          <w:szCs w:val="24"/>
        </w:rPr>
        <w:t xml:space="preserve">total skor pengetahuan </w:t>
      </w:r>
      <w:r w:rsidRPr="003350FF">
        <w:rPr>
          <w:rFonts w:ascii="Times New Roman" w:hAnsi="Times New Roman"/>
          <w:sz w:val="24"/>
          <w:szCs w:val="24"/>
          <w:lang w:val="id-ID"/>
        </w:rPr>
        <w:t xml:space="preserve">yang lebih </w:t>
      </w:r>
      <w:r w:rsidRPr="003350FF">
        <w:rPr>
          <w:rFonts w:ascii="Times New Roman" w:hAnsi="Times New Roman"/>
          <w:sz w:val="24"/>
          <w:szCs w:val="24"/>
        </w:rPr>
        <w:t>tinggi</w:t>
      </w:r>
      <w:r w:rsidRPr="003350FF">
        <w:rPr>
          <w:rFonts w:ascii="Times New Roman" w:hAnsi="Times New Roman"/>
          <w:sz w:val="24"/>
          <w:szCs w:val="24"/>
          <w:lang w:val="id-ID"/>
        </w:rPr>
        <w:t xml:space="preserve"> daripada rata-rata </w:t>
      </w:r>
      <w:r w:rsidRPr="003350FF">
        <w:rPr>
          <w:rFonts w:ascii="Times New Roman" w:hAnsi="Times New Roman"/>
          <w:sz w:val="24"/>
          <w:szCs w:val="24"/>
        </w:rPr>
        <w:t xml:space="preserve">total skor pengetahuan </w:t>
      </w:r>
      <w:r w:rsidRPr="003350FF">
        <w:rPr>
          <w:rFonts w:ascii="Times New Roman" w:hAnsi="Times New Roman"/>
          <w:sz w:val="24"/>
          <w:szCs w:val="24"/>
          <w:lang w:val="id-ID"/>
        </w:rPr>
        <w:t xml:space="preserve">pada saat pre test, dengan selisih rata-rata antara pre dan post test sebesar </w:t>
      </w:r>
      <w:r w:rsidRPr="003350FF">
        <w:rPr>
          <w:rFonts w:ascii="Times New Roman" w:hAnsi="Times New Roman"/>
          <w:sz w:val="24"/>
          <w:szCs w:val="24"/>
        </w:rPr>
        <w:t>6.43</w:t>
      </w:r>
      <w:r w:rsidRPr="003350FF">
        <w:rPr>
          <w:rFonts w:ascii="Times New Roman" w:hAnsi="Times New Roman"/>
          <w:sz w:val="24"/>
          <w:szCs w:val="24"/>
          <w:lang w:val="id-ID"/>
        </w:rPr>
        <w:t xml:space="preserve">. </w:t>
      </w:r>
    </w:p>
    <w:p w:rsidR="005075A0" w:rsidRPr="003350FF" w:rsidRDefault="005075A0" w:rsidP="005075A0">
      <w:pPr>
        <w:spacing w:after="0" w:line="240" w:lineRule="auto"/>
        <w:ind w:firstLine="720"/>
        <w:jc w:val="both"/>
        <w:rPr>
          <w:rFonts w:ascii="Times New Roman" w:hAnsi="Times New Roman"/>
          <w:sz w:val="24"/>
          <w:szCs w:val="24"/>
          <w:lang w:val="id-ID"/>
        </w:rPr>
      </w:pPr>
    </w:p>
    <w:p w:rsidR="005075A0" w:rsidRPr="003350FF" w:rsidRDefault="005075A0" w:rsidP="005075A0">
      <w:pPr>
        <w:spacing w:after="0" w:line="480" w:lineRule="auto"/>
        <w:rPr>
          <w:rFonts w:ascii="Times New Roman" w:hAnsi="Times New Roman"/>
          <w:b/>
          <w:sz w:val="24"/>
          <w:szCs w:val="24"/>
        </w:rPr>
      </w:pPr>
      <w:r w:rsidRPr="003350FF">
        <w:rPr>
          <w:rFonts w:ascii="Times New Roman" w:hAnsi="Times New Roman"/>
          <w:b/>
          <w:sz w:val="24"/>
          <w:szCs w:val="24"/>
          <w:lang w:val="id-ID"/>
        </w:rPr>
        <w:t xml:space="preserve">B.  </w:t>
      </w:r>
      <w:r w:rsidRPr="003350FF">
        <w:rPr>
          <w:rFonts w:ascii="Times New Roman" w:hAnsi="Times New Roman"/>
          <w:b/>
          <w:sz w:val="24"/>
          <w:szCs w:val="24"/>
        </w:rPr>
        <w:t>Tabulasi silang kategori tekanan darah dan pengetahuan</w:t>
      </w:r>
    </w:p>
    <w:p w:rsidR="005075A0" w:rsidRPr="003350FF" w:rsidRDefault="005075A0" w:rsidP="005075A0">
      <w:pPr>
        <w:spacing w:after="0" w:line="480" w:lineRule="auto"/>
        <w:ind w:firstLine="561"/>
        <w:jc w:val="both"/>
        <w:rPr>
          <w:rFonts w:ascii="Times New Roman" w:hAnsi="Times New Roman"/>
          <w:sz w:val="24"/>
          <w:szCs w:val="24"/>
          <w:lang w:val="id-ID"/>
        </w:rPr>
      </w:pPr>
      <w:r w:rsidRPr="003350FF">
        <w:rPr>
          <w:rFonts w:ascii="Times New Roman" w:hAnsi="Times New Roman"/>
          <w:sz w:val="24"/>
          <w:szCs w:val="24"/>
          <w:lang w:val="id-ID"/>
        </w:rPr>
        <w:t xml:space="preserve">Seberapa besar pengaruh perlakuan (pelatihan dengan model pembelajaran kontekstual dengan media flipchart dan terapi REBT) terhadap </w:t>
      </w:r>
      <w:r w:rsidRPr="003350FF">
        <w:rPr>
          <w:rFonts w:ascii="Times New Roman" w:hAnsi="Times New Roman"/>
          <w:sz w:val="24"/>
          <w:szCs w:val="24"/>
        </w:rPr>
        <w:t xml:space="preserve">kategori </w:t>
      </w:r>
      <w:r w:rsidRPr="003350FF">
        <w:rPr>
          <w:rFonts w:ascii="Times New Roman" w:hAnsi="Times New Roman"/>
          <w:sz w:val="24"/>
          <w:szCs w:val="24"/>
          <w:lang w:val="id-ID"/>
        </w:rPr>
        <w:t xml:space="preserve">tekanan darah </w:t>
      </w:r>
      <w:r w:rsidRPr="003350FF">
        <w:rPr>
          <w:rFonts w:ascii="Times New Roman" w:hAnsi="Times New Roman"/>
          <w:sz w:val="24"/>
          <w:szCs w:val="24"/>
        </w:rPr>
        <w:t>(</w:t>
      </w:r>
      <w:r w:rsidRPr="003350FF">
        <w:rPr>
          <w:rFonts w:ascii="Times New Roman" w:hAnsi="Times New Roman"/>
          <w:sz w:val="24"/>
          <w:szCs w:val="24"/>
          <w:lang w:val="id-ID"/>
        </w:rPr>
        <w:t>systole dan diastole</w:t>
      </w:r>
      <w:r w:rsidRPr="003350FF">
        <w:rPr>
          <w:rFonts w:ascii="Times New Roman" w:hAnsi="Times New Roman"/>
          <w:sz w:val="24"/>
          <w:szCs w:val="24"/>
        </w:rPr>
        <w:t>) dan kategori pengetahuan dalam pemahaman konsep dan pencegahan hipertensi</w:t>
      </w:r>
      <w:r w:rsidRPr="003350FF">
        <w:rPr>
          <w:rFonts w:ascii="Times New Roman" w:hAnsi="Times New Roman"/>
          <w:sz w:val="24"/>
          <w:szCs w:val="24"/>
          <w:lang w:val="id-ID"/>
        </w:rPr>
        <w:t xml:space="preserve">, dapat diketahui dengan menggunakan </w:t>
      </w:r>
      <w:r w:rsidRPr="003350FF">
        <w:rPr>
          <w:rFonts w:ascii="Times New Roman" w:hAnsi="Times New Roman"/>
          <w:sz w:val="24"/>
          <w:szCs w:val="24"/>
        </w:rPr>
        <w:t xml:space="preserve">tabulasi silang </w:t>
      </w:r>
      <w:r w:rsidRPr="003350FF">
        <w:rPr>
          <w:rFonts w:ascii="Times New Roman" w:hAnsi="Times New Roman"/>
          <w:sz w:val="24"/>
          <w:szCs w:val="24"/>
          <w:lang w:val="id-ID"/>
        </w:rPr>
        <w:t>sebagai berikut.</w:t>
      </w:r>
    </w:p>
    <w:p w:rsidR="005075A0" w:rsidRPr="003350FF" w:rsidRDefault="005075A0" w:rsidP="005075A0">
      <w:pPr>
        <w:spacing w:after="0"/>
        <w:jc w:val="center"/>
        <w:rPr>
          <w:rFonts w:ascii="Times New Roman" w:hAnsi="Times New Roman"/>
          <w:b/>
          <w:sz w:val="24"/>
          <w:szCs w:val="24"/>
        </w:rPr>
      </w:pPr>
      <w:r w:rsidRPr="003350FF">
        <w:rPr>
          <w:rFonts w:ascii="Times New Roman" w:hAnsi="Times New Roman"/>
          <w:b/>
          <w:sz w:val="24"/>
          <w:szCs w:val="24"/>
          <w:lang w:val="id-ID"/>
        </w:rPr>
        <w:lastRenderedPageBreak/>
        <w:t xml:space="preserve">Tabel 5.6. </w:t>
      </w:r>
      <w:r w:rsidRPr="003350FF">
        <w:rPr>
          <w:rFonts w:ascii="Times New Roman" w:hAnsi="Times New Roman"/>
          <w:b/>
          <w:sz w:val="24"/>
          <w:szCs w:val="24"/>
        </w:rPr>
        <w:t>Pengaruh perlakuan terhadap Kategori tekanan darah</w:t>
      </w:r>
    </w:p>
    <w:p w:rsidR="005075A0" w:rsidRPr="003350FF" w:rsidRDefault="005075A0" w:rsidP="005075A0">
      <w:pPr>
        <w:autoSpaceDE w:val="0"/>
        <w:autoSpaceDN w:val="0"/>
        <w:adjustRightInd w:val="0"/>
        <w:spacing w:after="0" w:line="240" w:lineRule="auto"/>
        <w:rPr>
          <w:rFonts w:ascii="Times New Roman" w:hAnsi="Times New Roman"/>
          <w:b/>
          <w:bCs/>
          <w:sz w:val="24"/>
          <w:szCs w:val="24"/>
        </w:rPr>
      </w:pPr>
      <w:r w:rsidRPr="003350FF">
        <w:rPr>
          <w:rFonts w:ascii="Times New Roman" w:hAnsi="Times New Roman"/>
          <w:b/>
          <w:bCs/>
          <w:noProof/>
          <w:sz w:val="24"/>
          <w:szCs w:val="24"/>
          <w:lang w:val="id-ID" w:eastAsia="id-ID"/>
        </w:rPr>
        <w:drawing>
          <wp:inline distT="0" distB="0" distL="0" distR="0">
            <wp:extent cx="6186170" cy="1860550"/>
            <wp:effectExtent l="19050" t="0" r="508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6186170" cy="1860550"/>
                    </a:xfrm>
                    <a:prstGeom prst="rect">
                      <a:avLst/>
                    </a:prstGeom>
                    <a:noFill/>
                    <a:ln w="9525">
                      <a:noFill/>
                      <a:miter lim="800000"/>
                      <a:headEnd/>
                      <a:tailEnd/>
                    </a:ln>
                  </pic:spPr>
                </pic:pic>
              </a:graphicData>
            </a:graphic>
          </wp:inline>
        </w:drawing>
      </w:r>
    </w:p>
    <w:p w:rsidR="005075A0" w:rsidRPr="003350FF" w:rsidRDefault="005075A0" w:rsidP="005075A0">
      <w:pPr>
        <w:autoSpaceDE w:val="0"/>
        <w:autoSpaceDN w:val="0"/>
        <w:adjustRightInd w:val="0"/>
        <w:spacing w:after="0" w:line="240" w:lineRule="auto"/>
        <w:rPr>
          <w:rFonts w:ascii="Times New Roman" w:hAnsi="Times New Roman"/>
          <w:sz w:val="24"/>
          <w:szCs w:val="24"/>
        </w:rPr>
      </w:pPr>
      <w:r w:rsidRPr="003350FF">
        <w:rPr>
          <w:rFonts w:ascii="Times New Roman" w:hAnsi="Times New Roman"/>
          <w:sz w:val="24"/>
          <w:szCs w:val="24"/>
        </w:rPr>
        <w:t>Hasil Uji Chi square= 10.388, p =0.034</w:t>
      </w:r>
    </w:p>
    <w:p w:rsidR="005075A0" w:rsidRPr="003350FF" w:rsidRDefault="005075A0" w:rsidP="005075A0">
      <w:pPr>
        <w:autoSpaceDE w:val="0"/>
        <w:autoSpaceDN w:val="0"/>
        <w:adjustRightInd w:val="0"/>
        <w:spacing w:after="0" w:line="240" w:lineRule="auto"/>
        <w:rPr>
          <w:rFonts w:ascii="Times New Roman" w:hAnsi="Times New Roman"/>
          <w:sz w:val="24"/>
          <w:szCs w:val="24"/>
        </w:rPr>
      </w:pPr>
      <w:r w:rsidRPr="003350FF">
        <w:rPr>
          <w:rFonts w:ascii="Times New Roman" w:hAnsi="Times New Roman"/>
          <w:sz w:val="24"/>
          <w:szCs w:val="24"/>
        </w:rPr>
        <w:t>Hasil uji korelasi spearman= -0.229, p=0.012</w:t>
      </w:r>
    </w:p>
    <w:p w:rsidR="005075A0" w:rsidRPr="003350FF" w:rsidRDefault="005075A0" w:rsidP="005075A0">
      <w:pPr>
        <w:pStyle w:val="BodyTextIndent3"/>
        <w:tabs>
          <w:tab w:val="left" w:pos="1260"/>
          <w:tab w:val="left" w:pos="1440"/>
        </w:tabs>
        <w:spacing w:after="0" w:line="480" w:lineRule="auto"/>
        <w:ind w:left="0"/>
        <w:jc w:val="both"/>
        <w:rPr>
          <w:sz w:val="24"/>
          <w:szCs w:val="24"/>
          <w:lang w:val="id-ID"/>
        </w:rPr>
      </w:pPr>
      <w:r w:rsidRPr="003350FF">
        <w:rPr>
          <w:sz w:val="24"/>
          <w:szCs w:val="24"/>
          <w:lang w:val="id-ID"/>
        </w:rPr>
        <w:t xml:space="preserve"> </w:t>
      </w:r>
    </w:p>
    <w:p w:rsidR="005075A0" w:rsidRPr="003350FF" w:rsidRDefault="005075A0" w:rsidP="005075A0">
      <w:pPr>
        <w:autoSpaceDE w:val="0"/>
        <w:autoSpaceDN w:val="0"/>
        <w:adjustRightInd w:val="0"/>
        <w:spacing w:after="0" w:line="480" w:lineRule="auto"/>
        <w:ind w:firstLine="709"/>
        <w:jc w:val="both"/>
        <w:rPr>
          <w:rFonts w:ascii="Times New Roman" w:hAnsi="Times New Roman"/>
          <w:bCs/>
          <w:sz w:val="24"/>
          <w:szCs w:val="24"/>
        </w:rPr>
      </w:pPr>
      <w:r w:rsidRPr="003350FF">
        <w:rPr>
          <w:rFonts w:ascii="Times New Roman" w:hAnsi="Times New Roman"/>
          <w:bCs/>
          <w:sz w:val="24"/>
          <w:szCs w:val="24"/>
          <w:lang w:val="id-ID"/>
        </w:rPr>
        <w:t xml:space="preserve">Berdasarkan table di atas dapat diketahui bahwa dari </w:t>
      </w:r>
      <w:r w:rsidRPr="003350FF">
        <w:rPr>
          <w:rFonts w:ascii="Times New Roman" w:hAnsi="Times New Roman"/>
          <w:bCs/>
          <w:sz w:val="24"/>
          <w:szCs w:val="24"/>
        </w:rPr>
        <w:t>6</w:t>
      </w:r>
      <w:r w:rsidRPr="003350FF">
        <w:rPr>
          <w:rFonts w:ascii="Times New Roman" w:hAnsi="Times New Roman"/>
          <w:bCs/>
          <w:sz w:val="24"/>
          <w:szCs w:val="24"/>
          <w:lang w:val="id-ID"/>
        </w:rPr>
        <w:t xml:space="preserve">0 orang </w:t>
      </w:r>
      <w:r w:rsidRPr="003350FF">
        <w:rPr>
          <w:rFonts w:ascii="Times New Roman" w:hAnsi="Times New Roman"/>
          <w:bCs/>
          <w:sz w:val="24"/>
          <w:szCs w:val="24"/>
        </w:rPr>
        <w:t>responden</w:t>
      </w:r>
      <w:r w:rsidRPr="003350FF">
        <w:rPr>
          <w:rFonts w:ascii="Times New Roman" w:hAnsi="Times New Roman"/>
          <w:bCs/>
          <w:sz w:val="24"/>
          <w:szCs w:val="24"/>
          <w:lang w:val="id-ID"/>
        </w:rPr>
        <w:t xml:space="preserve"> </w:t>
      </w:r>
      <w:r w:rsidRPr="003350FF">
        <w:rPr>
          <w:rFonts w:ascii="Times New Roman" w:hAnsi="Times New Roman"/>
          <w:bCs/>
          <w:sz w:val="24"/>
          <w:szCs w:val="24"/>
        </w:rPr>
        <w:t>pada saat pre test</w:t>
      </w:r>
      <w:r w:rsidRPr="003350FF">
        <w:rPr>
          <w:rFonts w:ascii="Times New Roman" w:hAnsi="Times New Roman"/>
          <w:bCs/>
          <w:sz w:val="24"/>
          <w:szCs w:val="24"/>
          <w:lang w:val="id-ID"/>
        </w:rPr>
        <w:t xml:space="preserve">, ada sebanyak </w:t>
      </w:r>
      <w:r w:rsidRPr="003350FF">
        <w:rPr>
          <w:rFonts w:ascii="Times New Roman" w:hAnsi="Times New Roman"/>
          <w:bCs/>
          <w:sz w:val="24"/>
          <w:szCs w:val="24"/>
        </w:rPr>
        <w:t>4</w:t>
      </w:r>
      <w:r w:rsidRPr="003350FF">
        <w:rPr>
          <w:rFonts w:ascii="Times New Roman" w:hAnsi="Times New Roman"/>
          <w:bCs/>
          <w:sz w:val="24"/>
          <w:szCs w:val="24"/>
          <w:lang w:val="id-ID"/>
        </w:rPr>
        <w:t xml:space="preserve"> orang yang mempunyai </w:t>
      </w:r>
      <w:r w:rsidRPr="003350FF">
        <w:rPr>
          <w:rFonts w:ascii="Times New Roman" w:hAnsi="Times New Roman"/>
          <w:bCs/>
          <w:sz w:val="24"/>
          <w:szCs w:val="24"/>
        </w:rPr>
        <w:t>tekanan darah</w:t>
      </w:r>
      <w:r w:rsidRPr="003350FF">
        <w:rPr>
          <w:rFonts w:ascii="Times New Roman" w:hAnsi="Times New Roman"/>
          <w:bCs/>
          <w:sz w:val="24"/>
          <w:szCs w:val="24"/>
          <w:lang w:val="id-ID"/>
        </w:rPr>
        <w:t xml:space="preserve"> yang </w:t>
      </w:r>
      <w:r w:rsidRPr="003350FF">
        <w:rPr>
          <w:rFonts w:ascii="Times New Roman" w:hAnsi="Times New Roman"/>
          <w:bCs/>
          <w:sz w:val="24"/>
          <w:szCs w:val="24"/>
        </w:rPr>
        <w:t>normal, 14 orang tergolong Pra-Hipertensi</w:t>
      </w:r>
      <w:r w:rsidRPr="003350FF">
        <w:rPr>
          <w:rFonts w:ascii="Times New Roman" w:hAnsi="Times New Roman"/>
          <w:bCs/>
          <w:sz w:val="24"/>
          <w:szCs w:val="24"/>
          <w:lang w:val="id-ID"/>
        </w:rPr>
        <w:t xml:space="preserve">, </w:t>
      </w:r>
      <w:r w:rsidRPr="003350FF">
        <w:rPr>
          <w:rFonts w:ascii="Times New Roman" w:hAnsi="Times New Roman"/>
          <w:bCs/>
          <w:sz w:val="24"/>
          <w:szCs w:val="24"/>
        </w:rPr>
        <w:t xml:space="preserve">16 orang tergolong Hipertensi tingkat 1, 13 orang tergolong Hipertensi tingkat 2, </w:t>
      </w:r>
      <w:r w:rsidRPr="003350FF">
        <w:rPr>
          <w:rFonts w:ascii="Times New Roman" w:hAnsi="Times New Roman"/>
          <w:bCs/>
          <w:sz w:val="24"/>
          <w:szCs w:val="24"/>
          <w:lang w:val="id-ID"/>
        </w:rPr>
        <w:t xml:space="preserve">dan </w:t>
      </w:r>
      <w:r w:rsidRPr="003350FF">
        <w:rPr>
          <w:rFonts w:ascii="Times New Roman" w:hAnsi="Times New Roman"/>
          <w:bCs/>
          <w:sz w:val="24"/>
          <w:szCs w:val="24"/>
        </w:rPr>
        <w:t>13</w:t>
      </w:r>
      <w:r w:rsidRPr="003350FF">
        <w:rPr>
          <w:rFonts w:ascii="Times New Roman" w:hAnsi="Times New Roman"/>
          <w:bCs/>
          <w:sz w:val="24"/>
          <w:szCs w:val="24"/>
          <w:lang w:val="id-ID"/>
        </w:rPr>
        <w:t xml:space="preserve"> orang lainnya </w:t>
      </w:r>
      <w:r w:rsidRPr="003350FF">
        <w:rPr>
          <w:rFonts w:ascii="Times New Roman" w:hAnsi="Times New Roman"/>
          <w:bCs/>
          <w:sz w:val="24"/>
          <w:szCs w:val="24"/>
        </w:rPr>
        <w:t>tergolong Hipertensi Sistolik Terisolasi (TDS&gt;140, dan TDD&lt;90)</w:t>
      </w:r>
      <w:r w:rsidRPr="003350FF">
        <w:rPr>
          <w:rFonts w:ascii="Times New Roman" w:hAnsi="Times New Roman"/>
          <w:bCs/>
          <w:sz w:val="24"/>
          <w:szCs w:val="24"/>
          <w:lang w:val="id-ID"/>
        </w:rPr>
        <w:t xml:space="preserve">. </w:t>
      </w:r>
      <w:r w:rsidRPr="003350FF">
        <w:rPr>
          <w:rFonts w:ascii="Times New Roman" w:hAnsi="Times New Roman"/>
          <w:bCs/>
          <w:sz w:val="24"/>
          <w:szCs w:val="24"/>
        </w:rPr>
        <w:t xml:space="preserve">Kemudian setelah post test dari 60 orang, </w:t>
      </w:r>
      <w:r w:rsidRPr="003350FF">
        <w:rPr>
          <w:rFonts w:ascii="Times New Roman" w:hAnsi="Times New Roman"/>
          <w:bCs/>
          <w:sz w:val="24"/>
          <w:szCs w:val="24"/>
          <w:lang w:val="id-ID"/>
        </w:rPr>
        <w:t xml:space="preserve">ada sebanyak </w:t>
      </w:r>
      <w:r w:rsidRPr="003350FF">
        <w:rPr>
          <w:rFonts w:ascii="Times New Roman" w:hAnsi="Times New Roman"/>
          <w:bCs/>
          <w:sz w:val="24"/>
          <w:szCs w:val="24"/>
        </w:rPr>
        <w:t>2</w:t>
      </w:r>
      <w:r w:rsidRPr="003350FF">
        <w:rPr>
          <w:rFonts w:ascii="Times New Roman" w:hAnsi="Times New Roman"/>
          <w:bCs/>
          <w:sz w:val="24"/>
          <w:szCs w:val="24"/>
          <w:lang w:val="id-ID"/>
        </w:rPr>
        <w:t xml:space="preserve"> orang yang mempunyai </w:t>
      </w:r>
      <w:r w:rsidRPr="003350FF">
        <w:rPr>
          <w:rFonts w:ascii="Times New Roman" w:hAnsi="Times New Roman"/>
          <w:bCs/>
          <w:sz w:val="24"/>
          <w:szCs w:val="24"/>
        </w:rPr>
        <w:t>tekanan darah</w:t>
      </w:r>
      <w:r w:rsidRPr="003350FF">
        <w:rPr>
          <w:rFonts w:ascii="Times New Roman" w:hAnsi="Times New Roman"/>
          <w:bCs/>
          <w:sz w:val="24"/>
          <w:szCs w:val="24"/>
          <w:lang w:val="id-ID"/>
        </w:rPr>
        <w:t xml:space="preserve"> yang </w:t>
      </w:r>
      <w:r w:rsidRPr="003350FF">
        <w:rPr>
          <w:rFonts w:ascii="Times New Roman" w:hAnsi="Times New Roman"/>
          <w:bCs/>
          <w:sz w:val="24"/>
          <w:szCs w:val="24"/>
        </w:rPr>
        <w:t>normal, 30 orang tergolong Pra-Hipertensi</w:t>
      </w:r>
      <w:r w:rsidRPr="003350FF">
        <w:rPr>
          <w:rFonts w:ascii="Times New Roman" w:hAnsi="Times New Roman"/>
          <w:bCs/>
          <w:sz w:val="24"/>
          <w:szCs w:val="24"/>
          <w:lang w:val="id-ID"/>
        </w:rPr>
        <w:t xml:space="preserve">, </w:t>
      </w:r>
      <w:r w:rsidRPr="003350FF">
        <w:rPr>
          <w:rFonts w:ascii="Times New Roman" w:hAnsi="Times New Roman"/>
          <w:bCs/>
          <w:sz w:val="24"/>
          <w:szCs w:val="24"/>
        </w:rPr>
        <w:t xml:space="preserve">14 orang tergolong Hipertensi tingkat 1, 8 orang tergolong Hipertensi tingkat 2, </w:t>
      </w:r>
      <w:r w:rsidRPr="003350FF">
        <w:rPr>
          <w:rFonts w:ascii="Times New Roman" w:hAnsi="Times New Roman"/>
          <w:bCs/>
          <w:sz w:val="24"/>
          <w:szCs w:val="24"/>
          <w:lang w:val="id-ID"/>
        </w:rPr>
        <w:t xml:space="preserve">dan </w:t>
      </w:r>
      <w:r w:rsidRPr="003350FF">
        <w:rPr>
          <w:rFonts w:ascii="Times New Roman" w:hAnsi="Times New Roman"/>
          <w:bCs/>
          <w:sz w:val="24"/>
          <w:szCs w:val="24"/>
        </w:rPr>
        <w:t>6</w:t>
      </w:r>
      <w:r w:rsidRPr="003350FF">
        <w:rPr>
          <w:rFonts w:ascii="Times New Roman" w:hAnsi="Times New Roman"/>
          <w:bCs/>
          <w:sz w:val="24"/>
          <w:szCs w:val="24"/>
          <w:lang w:val="id-ID"/>
        </w:rPr>
        <w:t xml:space="preserve"> orang lainnya </w:t>
      </w:r>
      <w:r w:rsidRPr="003350FF">
        <w:rPr>
          <w:rFonts w:ascii="Times New Roman" w:hAnsi="Times New Roman"/>
          <w:bCs/>
          <w:sz w:val="24"/>
          <w:szCs w:val="24"/>
        </w:rPr>
        <w:t>tergolong Hipertensi Sistolik Terisolasi (TDS&gt;140, dan TDD&lt;90)</w:t>
      </w:r>
    </w:p>
    <w:p w:rsidR="005075A0" w:rsidRPr="003350FF" w:rsidRDefault="005075A0" w:rsidP="005075A0">
      <w:pPr>
        <w:autoSpaceDE w:val="0"/>
        <w:autoSpaceDN w:val="0"/>
        <w:adjustRightInd w:val="0"/>
        <w:spacing w:after="0" w:line="480" w:lineRule="auto"/>
        <w:jc w:val="both"/>
        <w:rPr>
          <w:rFonts w:ascii="Times New Roman" w:hAnsi="Times New Roman"/>
          <w:sz w:val="24"/>
          <w:szCs w:val="24"/>
          <w:lang w:val="id-ID"/>
        </w:rPr>
      </w:pPr>
      <w:r w:rsidRPr="003350FF">
        <w:rPr>
          <w:rFonts w:ascii="Times New Roman" w:hAnsi="Times New Roman"/>
          <w:bCs/>
          <w:sz w:val="24"/>
          <w:szCs w:val="24"/>
        </w:rPr>
        <w:t xml:space="preserve">Selanjutnya dari </w:t>
      </w:r>
      <w:r w:rsidRPr="003350FF">
        <w:rPr>
          <w:rFonts w:ascii="Times New Roman" w:hAnsi="Times New Roman"/>
          <w:bCs/>
          <w:sz w:val="24"/>
          <w:szCs w:val="24"/>
          <w:lang w:val="id-ID"/>
        </w:rPr>
        <w:t>hasil pengujian</w:t>
      </w:r>
      <w:r w:rsidRPr="003350FF">
        <w:rPr>
          <w:rFonts w:ascii="Times New Roman" w:hAnsi="Times New Roman"/>
          <w:bCs/>
          <w:sz w:val="24"/>
          <w:szCs w:val="24"/>
        </w:rPr>
        <w:t xml:space="preserve"> dengan uji Chi square</w:t>
      </w:r>
      <w:r w:rsidRPr="003350FF">
        <w:rPr>
          <w:rFonts w:ascii="Times New Roman" w:hAnsi="Times New Roman"/>
          <w:bCs/>
          <w:sz w:val="24"/>
          <w:szCs w:val="24"/>
          <w:lang w:val="id-ID"/>
        </w:rPr>
        <w:t xml:space="preserve"> pada table di atas menunjukkan nilai signifikansi 0.0</w:t>
      </w:r>
      <w:r w:rsidRPr="003350FF">
        <w:rPr>
          <w:rFonts w:ascii="Times New Roman" w:hAnsi="Times New Roman"/>
          <w:bCs/>
          <w:sz w:val="24"/>
          <w:szCs w:val="24"/>
        </w:rPr>
        <w:t>34</w:t>
      </w:r>
      <w:r w:rsidRPr="003350FF">
        <w:rPr>
          <w:rFonts w:ascii="Times New Roman" w:hAnsi="Times New Roman"/>
          <w:bCs/>
          <w:sz w:val="24"/>
          <w:szCs w:val="24"/>
          <w:lang w:val="id-ID"/>
        </w:rPr>
        <w:t xml:space="preserve"> (p&lt;0.05), sehingga dapat disimpulkan bahwa ada hubungan yang signifikan antara </w:t>
      </w:r>
      <w:r w:rsidRPr="003350FF">
        <w:rPr>
          <w:rFonts w:ascii="Times New Roman" w:hAnsi="Times New Roman"/>
          <w:bCs/>
          <w:sz w:val="24"/>
          <w:szCs w:val="24"/>
        </w:rPr>
        <w:t>pemberian perlakuan (</w:t>
      </w:r>
      <w:r w:rsidRPr="003350FF">
        <w:rPr>
          <w:rFonts w:ascii="Times New Roman" w:hAnsi="Times New Roman"/>
          <w:sz w:val="24"/>
          <w:szCs w:val="24"/>
          <w:lang w:val="id-ID"/>
        </w:rPr>
        <w:t>pelatihan dengan model pembelajaran kontekstual dengan media flipchart dan terapi REBT</w:t>
      </w:r>
      <w:r w:rsidRPr="003350FF">
        <w:rPr>
          <w:rFonts w:ascii="Times New Roman" w:hAnsi="Times New Roman"/>
          <w:sz w:val="24"/>
          <w:szCs w:val="24"/>
        </w:rPr>
        <w:t xml:space="preserve">) dalam menurunkan tekanan darah responden. </w:t>
      </w:r>
      <w:r w:rsidRPr="003350FF">
        <w:rPr>
          <w:rFonts w:ascii="Times New Roman" w:hAnsi="Times New Roman"/>
          <w:bCs/>
          <w:sz w:val="24"/>
          <w:szCs w:val="24"/>
          <w:lang w:val="id-ID"/>
        </w:rPr>
        <w:t xml:space="preserve"> </w:t>
      </w:r>
    </w:p>
    <w:p w:rsidR="005075A0" w:rsidRPr="003350FF" w:rsidRDefault="005075A0" w:rsidP="005075A0">
      <w:pPr>
        <w:autoSpaceDE w:val="0"/>
        <w:autoSpaceDN w:val="0"/>
        <w:adjustRightInd w:val="0"/>
        <w:spacing w:after="0" w:line="480" w:lineRule="auto"/>
        <w:jc w:val="both"/>
        <w:rPr>
          <w:rFonts w:ascii="Times New Roman" w:hAnsi="Times New Roman"/>
          <w:bCs/>
          <w:sz w:val="24"/>
          <w:szCs w:val="24"/>
        </w:rPr>
      </w:pPr>
      <w:r w:rsidRPr="003350FF">
        <w:rPr>
          <w:rFonts w:ascii="Times New Roman" w:hAnsi="Times New Roman"/>
          <w:bCs/>
          <w:sz w:val="24"/>
          <w:szCs w:val="24"/>
          <w:lang w:val="id-ID"/>
        </w:rPr>
        <w:t xml:space="preserve">Hasil pengujian chi square di atas sesuai dengan hasil uji korelasi spearman pada table di atas menunjukkan koefiesien korelasi sebesar </w:t>
      </w:r>
      <w:r w:rsidRPr="003350FF">
        <w:rPr>
          <w:rFonts w:ascii="Times New Roman" w:hAnsi="Times New Roman"/>
          <w:bCs/>
          <w:sz w:val="24"/>
          <w:szCs w:val="24"/>
        </w:rPr>
        <w:t>-</w:t>
      </w:r>
      <w:r w:rsidRPr="003350FF">
        <w:rPr>
          <w:rFonts w:ascii="Times New Roman" w:hAnsi="Times New Roman"/>
          <w:bCs/>
          <w:sz w:val="24"/>
          <w:szCs w:val="24"/>
          <w:lang w:val="id-ID"/>
        </w:rPr>
        <w:t>0.</w:t>
      </w:r>
      <w:r w:rsidRPr="003350FF">
        <w:rPr>
          <w:rFonts w:ascii="Times New Roman" w:hAnsi="Times New Roman"/>
          <w:bCs/>
          <w:sz w:val="24"/>
          <w:szCs w:val="24"/>
        </w:rPr>
        <w:t>229</w:t>
      </w:r>
      <w:r w:rsidRPr="003350FF">
        <w:rPr>
          <w:rFonts w:ascii="Times New Roman" w:hAnsi="Times New Roman"/>
          <w:bCs/>
          <w:sz w:val="24"/>
          <w:szCs w:val="24"/>
          <w:lang w:val="id-ID"/>
        </w:rPr>
        <w:t xml:space="preserve"> dengan nilai </w:t>
      </w:r>
      <w:r w:rsidRPr="003350FF">
        <w:rPr>
          <w:rFonts w:ascii="Times New Roman" w:hAnsi="Times New Roman"/>
          <w:bCs/>
          <w:sz w:val="24"/>
          <w:szCs w:val="24"/>
          <w:lang w:val="id-ID"/>
        </w:rPr>
        <w:lastRenderedPageBreak/>
        <w:t>signifikansi 0.0</w:t>
      </w:r>
      <w:r w:rsidRPr="003350FF">
        <w:rPr>
          <w:rFonts w:ascii="Times New Roman" w:hAnsi="Times New Roman"/>
          <w:bCs/>
          <w:sz w:val="24"/>
          <w:szCs w:val="24"/>
        </w:rPr>
        <w:t>12</w:t>
      </w:r>
      <w:r w:rsidRPr="003350FF">
        <w:rPr>
          <w:rFonts w:ascii="Times New Roman" w:hAnsi="Times New Roman"/>
          <w:bCs/>
          <w:sz w:val="24"/>
          <w:szCs w:val="24"/>
          <w:lang w:val="id-ID"/>
        </w:rPr>
        <w:t xml:space="preserve"> (p&lt;0.05), sehingga dapat disimpulkan bahwa ada hubungan yang signifikan antara </w:t>
      </w:r>
      <w:r w:rsidRPr="003350FF">
        <w:rPr>
          <w:rFonts w:ascii="Times New Roman" w:hAnsi="Times New Roman"/>
          <w:bCs/>
          <w:sz w:val="24"/>
          <w:szCs w:val="24"/>
        </w:rPr>
        <w:t>pemberian perlakuan (</w:t>
      </w:r>
      <w:r w:rsidRPr="003350FF">
        <w:rPr>
          <w:rFonts w:ascii="Times New Roman" w:hAnsi="Times New Roman"/>
          <w:sz w:val="24"/>
          <w:szCs w:val="24"/>
          <w:lang w:val="id-ID"/>
        </w:rPr>
        <w:t>pelatihan dengan model pembelajaran kontekstual dengan media flipchart dan terapi REBT</w:t>
      </w:r>
      <w:r w:rsidRPr="003350FF">
        <w:rPr>
          <w:rFonts w:ascii="Times New Roman" w:hAnsi="Times New Roman"/>
          <w:sz w:val="24"/>
          <w:szCs w:val="24"/>
        </w:rPr>
        <w:t>) dan tekanan darah responden</w:t>
      </w:r>
      <w:r w:rsidRPr="003350FF">
        <w:rPr>
          <w:rFonts w:ascii="Times New Roman" w:hAnsi="Times New Roman"/>
          <w:bCs/>
          <w:sz w:val="24"/>
          <w:szCs w:val="24"/>
          <w:lang w:val="id-ID"/>
        </w:rPr>
        <w:t xml:space="preserve">. Arah korelasi yang </w:t>
      </w:r>
      <w:r w:rsidRPr="003350FF">
        <w:rPr>
          <w:rFonts w:ascii="Times New Roman" w:hAnsi="Times New Roman"/>
          <w:bCs/>
          <w:sz w:val="24"/>
          <w:szCs w:val="24"/>
        </w:rPr>
        <w:t>negatif</w:t>
      </w:r>
      <w:r w:rsidRPr="003350FF">
        <w:rPr>
          <w:rFonts w:ascii="Times New Roman" w:hAnsi="Times New Roman"/>
          <w:bCs/>
          <w:sz w:val="24"/>
          <w:szCs w:val="24"/>
          <w:lang w:val="id-ID"/>
        </w:rPr>
        <w:t xml:space="preserve"> dapat diartikan bahwa</w:t>
      </w:r>
      <w:r w:rsidRPr="003350FF">
        <w:rPr>
          <w:rFonts w:ascii="Times New Roman" w:hAnsi="Times New Roman"/>
          <w:bCs/>
          <w:sz w:val="24"/>
          <w:szCs w:val="24"/>
        </w:rPr>
        <w:t xml:space="preserve"> tekanan darah responden mengalami penurunan</w:t>
      </w:r>
      <w:r w:rsidRPr="003350FF">
        <w:rPr>
          <w:rFonts w:ascii="Times New Roman" w:hAnsi="Times New Roman"/>
          <w:bCs/>
          <w:sz w:val="24"/>
          <w:szCs w:val="24"/>
          <w:lang w:val="id-ID"/>
        </w:rPr>
        <w:t xml:space="preserve"> </w:t>
      </w:r>
      <w:r w:rsidRPr="003350FF">
        <w:rPr>
          <w:rFonts w:ascii="Times New Roman" w:hAnsi="Times New Roman"/>
          <w:bCs/>
          <w:sz w:val="24"/>
          <w:szCs w:val="24"/>
        </w:rPr>
        <w:t xml:space="preserve">setelah diberikan perlakuan </w:t>
      </w:r>
      <w:r w:rsidRPr="003350FF">
        <w:rPr>
          <w:rFonts w:ascii="Times New Roman" w:hAnsi="Times New Roman"/>
          <w:sz w:val="24"/>
          <w:szCs w:val="24"/>
          <w:lang w:val="id-ID"/>
        </w:rPr>
        <w:t>pelatihan dengan model pembelajaran kontekstual dengan media flipchart dan terapi REBT</w:t>
      </w:r>
      <w:r w:rsidRPr="003350FF">
        <w:rPr>
          <w:rFonts w:ascii="Times New Roman" w:hAnsi="Times New Roman"/>
          <w:bCs/>
          <w:sz w:val="24"/>
          <w:szCs w:val="24"/>
        </w:rPr>
        <w:t>, dibandingkan pada saat sebelum diberikan perlakuan.</w:t>
      </w:r>
    </w:p>
    <w:p w:rsidR="005075A0" w:rsidRPr="003350FF" w:rsidRDefault="005075A0" w:rsidP="005075A0">
      <w:pPr>
        <w:autoSpaceDE w:val="0"/>
        <w:autoSpaceDN w:val="0"/>
        <w:adjustRightInd w:val="0"/>
        <w:spacing w:after="0" w:line="480" w:lineRule="auto"/>
        <w:jc w:val="both"/>
        <w:rPr>
          <w:rFonts w:ascii="Times New Roman" w:hAnsi="Times New Roman"/>
          <w:bCs/>
          <w:sz w:val="24"/>
          <w:szCs w:val="24"/>
          <w:lang w:val="id-ID"/>
        </w:rPr>
      </w:pPr>
    </w:p>
    <w:p w:rsidR="005075A0" w:rsidRPr="003350FF" w:rsidRDefault="005075A0" w:rsidP="005075A0">
      <w:pPr>
        <w:spacing w:after="0"/>
        <w:jc w:val="center"/>
        <w:rPr>
          <w:rFonts w:ascii="Times New Roman" w:hAnsi="Times New Roman"/>
          <w:b/>
          <w:sz w:val="24"/>
          <w:szCs w:val="24"/>
        </w:rPr>
      </w:pPr>
      <w:r w:rsidRPr="003350FF">
        <w:rPr>
          <w:rFonts w:ascii="Times New Roman" w:hAnsi="Times New Roman"/>
          <w:b/>
          <w:sz w:val="24"/>
          <w:szCs w:val="24"/>
          <w:lang w:val="id-ID"/>
        </w:rPr>
        <w:t xml:space="preserve">Tabel 5.6. </w:t>
      </w:r>
      <w:r w:rsidRPr="003350FF">
        <w:rPr>
          <w:rFonts w:ascii="Times New Roman" w:hAnsi="Times New Roman"/>
          <w:b/>
          <w:sz w:val="24"/>
          <w:szCs w:val="24"/>
        </w:rPr>
        <w:t>Pengaruh perlakuan terhadap Kategori pengetahuan</w:t>
      </w:r>
    </w:p>
    <w:p w:rsidR="005075A0" w:rsidRPr="003350FF" w:rsidRDefault="005075A0" w:rsidP="005075A0">
      <w:pPr>
        <w:autoSpaceDE w:val="0"/>
        <w:autoSpaceDN w:val="0"/>
        <w:adjustRightInd w:val="0"/>
        <w:spacing w:after="0" w:line="240" w:lineRule="auto"/>
        <w:rPr>
          <w:rFonts w:ascii="Times New Roman" w:hAnsi="Times New Roman"/>
          <w:b/>
          <w:bCs/>
          <w:sz w:val="24"/>
          <w:szCs w:val="24"/>
        </w:rPr>
      </w:pPr>
      <w:r w:rsidRPr="003350FF">
        <w:rPr>
          <w:rFonts w:ascii="Times New Roman" w:hAnsi="Times New Roman"/>
          <w:b/>
          <w:bCs/>
          <w:noProof/>
          <w:sz w:val="24"/>
          <w:szCs w:val="24"/>
          <w:lang w:val="id-ID" w:eastAsia="id-ID"/>
        </w:rPr>
        <w:drawing>
          <wp:inline distT="0" distB="0" distL="0" distR="0">
            <wp:extent cx="5741035" cy="181292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41035" cy="1812925"/>
                    </a:xfrm>
                    <a:prstGeom prst="rect">
                      <a:avLst/>
                    </a:prstGeom>
                    <a:noFill/>
                    <a:ln w="9525">
                      <a:noFill/>
                      <a:miter lim="800000"/>
                      <a:headEnd/>
                      <a:tailEnd/>
                    </a:ln>
                  </pic:spPr>
                </pic:pic>
              </a:graphicData>
            </a:graphic>
          </wp:inline>
        </w:drawing>
      </w:r>
    </w:p>
    <w:p w:rsidR="005075A0" w:rsidRPr="003350FF" w:rsidRDefault="005075A0" w:rsidP="005075A0">
      <w:pPr>
        <w:autoSpaceDE w:val="0"/>
        <w:autoSpaceDN w:val="0"/>
        <w:adjustRightInd w:val="0"/>
        <w:spacing w:after="0" w:line="240" w:lineRule="auto"/>
        <w:rPr>
          <w:rFonts w:ascii="Times New Roman" w:hAnsi="Times New Roman"/>
          <w:sz w:val="24"/>
          <w:szCs w:val="24"/>
        </w:rPr>
      </w:pPr>
      <w:r w:rsidRPr="003350FF">
        <w:rPr>
          <w:rFonts w:ascii="Times New Roman" w:hAnsi="Times New Roman"/>
          <w:sz w:val="24"/>
          <w:szCs w:val="24"/>
        </w:rPr>
        <w:t>Hasil Uji Chi square= 17.665, p =0.001</w:t>
      </w:r>
    </w:p>
    <w:p w:rsidR="005075A0" w:rsidRPr="003350FF" w:rsidRDefault="005075A0" w:rsidP="005075A0">
      <w:pPr>
        <w:autoSpaceDE w:val="0"/>
        <w:autoSpaceDN w:val="0"/>
        <w:adjustRightInd w:val="0"/>
        <w:spacing w:after="0" w:line="240" w:lineRule="auto"/>
        <w:rPr>
          <w:rFonts w:ascii="Times New Roman" w:hAnsi="Times New Roman"/>
          <w:sz w:val="24"/>
          <w:szCs w:val="24"/>
        </w:rPr>
      </w:pPr>
      <w:r w:rsidRPr="003350FF">
        <w:rPr>
          <w:rFonts w:ascii="Times New Roman" w:hAnsi="Times New Roman"/>
          <w:sz w:val="24"/>
          <w:szCs w:val="24"/>
        </w:rPr>
        <w:t>Hasil uji korelasi spearman= 0.379, p=0.000</w:t>
      </w:r>
    </w:p>
    <w:p w:rsidR="005075A0" w:rsidRPr="003350FF" w:rsidRDefault="005075A0" w:rsidP="005075A0">
      <w:pPr>
        <w:pStyle w:val="BodyTextIndent3"/>
        <w:tabs>
          <w:tab w:val="left" w:pos="1260"/>
          <w:tab w:val="left" w:pos="1440"/>
        </w:tabs>
        <w:spacing w:after="0" w:line="480" w:lineRule="auto"/>
        <w:ind w:left="0"/>
        <w:jc w:val="both"/>
        <w:rPr>
          <w:sz w:val="24"/>
          <w:szCs w:val="24"/>
          <w:lang w:val="id-ID"/>
        </w:rPr>
      </w:pPr>
      <w:r w:rsidRPr="003350FF">
        <w:rPr>
          <w:sz w:val="24"/>
          <w:szCs w:val="24"/>
          <w:lang w:val="id-ID"/>
        </w:rPr>
        <w:t xml:space="preserve"> </w:t>
      </w:r>
    </w:p>
    <w:p w:rsidR="005075A0" w:rsidRPr="003350FF" w:rsidRDefault="005075A0" w:rsidP="005075A0">
      <w:pPr>
        <w:autoSpaceDE w:val="0"/>
        <w:autoSpaceDN w:val="0"/>
        <w:adjustRightInd w:val="0"/>
        <w:spacing w:after="0" w:line="480" w:lineRule="auto"/>
        <w:ind w:firstLine="709"/>
        <w:jc w:val="both"/>
        <w:rPr>
          <w:rFonts w:ascii="Times New Roman" w:hAnsi="Times New Roman"/>
          <w:bCs/>
          <w:sz w:val="24"/>
          <w:szCs w:val="24"/>
        </w:rPr>
      </w:pPr>
      <w:r w:rsidRPr="003350FF">
        <w:rPr>
          <w:rFonts w:ascii="Times New Roman" w:hAnsi="Times New Roman"/>
          <w:bCs/>
          <w:sz w:val="24"/>
          <w:szCs w:val="24"/>
          <w:lang w:val="id-ID"/>
        </w:rPr>
        <w:t xml:space="preserve">Berdasarkan table di atas dapat diketahui bahwa dari </w:t>
      </w:r>
      <w:r w:rsidRPr="003350FF">
        <w:rPr>
          <w:rFonts w:ascii="Times New Roman" w:hAnsi="Times New Roman"/>
          <w:bCs/>
          <w:sz w:val="24"/>
          <w:szCs w:val="24"/>
        </w:rPr>
        <w:t>6</w:t>
      </w:r>
      <w:r w:rsidRPr="003350FF">
        <w:rPr>
          <w:rFonts w:ascii="Times New Roman" w:hAnsi="Times New Roman"/>
          <w:bCs/>
          <w:sz w:val="24"/>
          <w:szCs w:val="24"/>
          <w:lang w:val="id-ID"/>
        </w:rPr>
        <w:t xml:space="preserve">0 orang </w:t>
      </w:r>
      <w:r w:rsidRPr="003350FF">
        <w:rPr>
          <w:rFonts w:ascii="Times New Roman" w:hAnsi="Times New Roman"/>
          <w:bCs/>
          <w:sz w:val="24"/>
          <w:szCs w:val="24"/>
        </w:rPr>
        <w:t>responden</w:t>
      </w:r>
      <w:r w:rsidRPr="003350FF">
        <w:rPr>
          <w:rFonts w:ascii="Times New Roman" w:hAnsi="Times New Roman"/>
          <w:bCs/>
          <w:sz w:val="24"/>
          <w:szCs w:val="24"/>
          <w:lang w:val="id-ID"/>
        </w:rPr>
        <w:t xml:space="preserve"> </w:t>
      </w:r>
      <w:r w:rsidRPr="003350FF">
        <w:rPr>
          <w:rFonts w:ascii="Times New Roman" w:hAnsi="Times New Roman"/>
          <w:bCs/>
          <w:sz w:val="24"/>
          <w:szCs w:val="24"/>
        </w:rPr>
        <w:t>pada saat pre test</w:t>
      </w:r>
      <w:r w:rsidRPr="003350FF">
        <w:rPr>
          <w:rFonts w:ascii="Times New Roman" w:hAnsi="Times New Roman"/>
          <w:bCs/>
          <w:sz w:val="24"/>
          <w:szCs w:val="24"/>
          <w:lang w:val="id-ID"/>
        </w:rPr>
        <w:t xml:space="preserve">, ada sebanyak </w:t>
      </w:r>
      <w:r w:rsidRPr="003350FF">
        <w:rPr>
          <w:rFonts w:ascii="Times New Roman" w:hAnsi="Times New Roman"/>
          <w:bCs/>
          <w:sz w:val="24"/>
          <w:szCs w:val="24"/>
        </w:rPr>
        <w:t>14</w:t>
      </w:r>
      <w:r w:rsidRPr="003350FF">
        <w:rPr>
          <w:rFonts w:ascii="Times New Roman" w:hAnsi="Times New Roman"/>
          <w:bCs/>
          <w:sz w:val="24"/>
          <w:szCs w:val="24"/>
          <w:lang w:val="id-ID"/>
        </w:rPr>
        <w:t xml:space="preserve"> orang yang mempunyai </w:t>
      </w:r>
      <w:r w:rsidRPr="003350FF">
        <w:rPr>
          <w:rFonts w:ascii="Times New Roman" w:hAnsi="Times New Roman"/>
          <w:bCs/>
          <w:sz w:val="24"/>
          <w:szCs w:val="24"/>
        </w:rPr>
        <w:t>pengetahuan yang tergolong kurang tentang pemahaman konsep dan pencegahan hipertensi, 18 orang tergolong mempunyai pengetahuan yang cukup</w:t>
      </w:r>
      <w:r w:rsidRPr="003350FF">
        <w:rPr>
          <w:rFonts w:ascii="Times New Roman" w:hAnsi="Times New Roman"/>
          <w:bCs/>
          <w:sz w:val="24"/>
          <w:szCs w:val="24"/>
          <w:lang w:val="id-ID"/>
        </w:rPr>
        <w:t xml:space="preserve">, </w:t>
      </w:r>
      <w:r w:rsidRPr="003350FF">
        <w:rPr>
          <w:rFonts w:ascii="Times New Roman" w:hAnsi="Times New Roman"/>
          <w:bCs/>
          <w:sz w:val="24"/>
          <w:szCs w:val="24"/>
        </w:rPr>
        <w:t xml:space="preserve">27 orang tergolong mempunyai pengetahuan yang baik, </w:t>
      </w:r>
      <w:r w:rsidRPr="003350FF">
        <w:rPr>
          <w:rFonts w:ascii="Times New Roman" w:hAnsi="Times New Roman"/>
          <w:bCs/>
          <w:sz w:val="24"/>
          <w:szCs w:val="24"/>
          <w:lang w:val="id-ID"/>
        </w:rPr>
        <w:t xml:space="preserve">dan </w:t>
      </w:r>
      <w:r w:rsidRPr="003350FF">
        <w:rPr>
          <w:rFonts w:ascii="Times New Roman" w:hAnsi="Times New Roman"/>
          <w:bCs/>
          <w:sz w:val="24"/>
          <w:szCs w:val="24"/>
        </w:rPr>
        <w:t>1</w:t>
      </w:r>
      <w:r w:rsidRPr="003350FF">
        <w:rPr>
          <w:rFonts w:ascii="Times New Roman" w:hAnsi="Times New Roman"/>
          <w:bCs/>
          <w:sz w:val="24"/>
          <w:szCs w:val="24"/>
          <w:lang w:val="id-ID"/>
        </w:rPr>
        <w:t xml:space="preserve"> orang lainnya </w:t>
      </w:r>
      <w:r w:rsidRPr="003350FF">
        <w:rPr>
          <w:rFonts w:ascii="Times New Roman" w:hAnsi="Times New Roman"/>
          <w:bCs/>
          <w:sz w:val="24"/>
          <w:szCs w:val="24"/>
        </w:rPr>
        <w:t>tergolong mempunyai pengetahuan yang sangat baik</w:t>
      </w:r>
      <w:r w:rsidRPr="003350FF">
        <w:rPr>
          <w:rFonts w:ascii="Times New Roman" w:hAnsi="Times New Roman"/>
          <w:bCs/>
          <w:sz w:val="24"/>
          <w:szCs w:val="24"/>
          <w:lang w:val="id-ID"/>
        </w:rPr>
        <w:t xml:space="preserve">. </w:t>
      </w:r>
      <w:r w:rsidRPr="003350FF">
        <w:rPr>
          <w:rFonts w:ascii="Times New Roman" w:hAnsi="Times New Roman"/>
          <w:bCs/>
          <w:sz w:val="24"/>
          <w:szCs w:val="24"/>
        </w:rPr>
        <w:t xml:space="preserve">Kemudian setelah post test dari 60 orang, </w:t>
      </w:r>
      <w:r w:rsidRPr="003350FF">
        <w:rPr>
          <w:rFonts w:ascii="Times New Roman" w:hAnsi="Times New Roman"/>
          <w:bCs/>
          <w:sz w:val="24"/>
          <w:szCs w:val="24"/>
          <w:lang w:val="id-ID"/>
        </w:rPr>
        <w:t xml:space="preserve">ada sebanyak </w:t>
      </w:r>
      <w:r w:rsidRPr="003350FF">
        <w:rPr>
          <w:rFonts w:ascii="Times New Roman" w:hAnsi="Times New Roman"/>
          <w:bCs/>
          <w:sz w:val="24"/>
          <w:szCs w:val="24"/>
        </w:rPr>
        <w:t>3</w:t>
      </w:r>
      <w:r w:rsidRPr="003350FF">
        <w:rPr>
          <w:rFonts w:ascii="Times New Roman" w:hAnsi="Times New Roman"/>
          <w:bCs/>
          <w:sz w:val="24"/>
          <w:szCs w:val="24"/>
          <w:lang w:val="id-ID"/>
        </w:rPr>
        <w:t xml:space="preserve"> orang yang mempunyai </w:t>
      </w:r>
      <w:r w:rsidRPr="003350FF">
        <w:rPr>
          <w:rFonts w:ascii="Times New Roman" w:hAnsi="Times New Roman"/>
          <w:bCs/>
          <w:sz w:val="24"/>
          <w:szCs w:val="24"/>
        </w:rPr>
        <w:t xml:space="preserve">pengetahuan yang tergolong kurang tentang pemahaman konsep dan pencegahan hipertensi, 10 orang tergolong mempunyai </w:t>
      </w:r>
      <w:r w:rsidRPr="003350FF">
        <w:rPr>
          <w:rFonts w:ascii="Times New Roman" w:hAnsi="Times New Roman"/>
          <w:bCs/>
          <w:sz w:val="24"/>
          <w:szCs w:val="24"/>
        </w:rPr>
        <w:lastRenderedPageBreak/>
        <w:t>pengetahuan yang cukup</w:t>
      </w:r>
      <w:r w:rsidRPr="003350FF">
        <w:rPr>
          <w:rFonts w:ascii="Times New Roman" w:hAnsi="Times New Roman"/>
          <w:bCs/>
          <w:sz w:val="24"/>
          <w:szCs w:val="24"/>
          <w:lang w:val="id-ID"/>
        </w:rPr>
        <w:t xml:space="preserve">, </w:t>
      </w:r>
      <w:r w:rsidRPr="003350FF">
        <w:rPr>
          <w:rFonts w:ascii="Times New Roman" w:hAnsi="Times New Roman"/>
          <w:bCs/>
          <w:sz w:val="24"/>
          <w:szCs w:val="24"/>
        </w:rPr>
        <w:t xml:space="preserve">38 orang tergolong mempunyai pengetahuan yang baik, </w:t>
      </w:r>
      <w:r w:rsidRPr="003350FF">
        <w:rPr>
          <w:rFonts w:ascii="Times New Roman" w:hAnsi="Times New Roman"/>
          <w:bCs/>
          <w:sz w:val="24"/>
          <w:szCs w:val="24"/>
          <w:lang w:val="id-ID"/>
        </w:rPr>
        <w:t xml:space="preserve">dan </w:t>
      </w:r>
      <w:r w:rsidRPr="003350FF">
        <w:rPr>
          <w:rFonts w:ascii="Times New Roman" w:hAnsi="Times New Roman"/>
          <w:bCs/>
          <w:sz w:val="24"/>
          <w:szCs w:val="24"/>
        </w:rPr>
        <w:t>9</w:t>
      </w:r>
      <w:r w:rsidRPr="003350FF">
        <w:rPr>
          <w:rFonts w:ascii="Times New Roman" w:hAnsi="Times New Roman"/>
          <w:bCs/>
          <w:sz w:val="24"/>
          <w:szCs w:val="24"/>
          <w:lang w:val="id-ID"/>
        </w:rPr>
        <w:t xml:space="preserve"> orang lainnya </w:t>
      </w:r>
      <w:r w:rsidRPr="003350FF">
        <w:rPr>
          <w:rFonts w:ascii="Times New Roman" w:hAnsi="Times New Roman"/>
          <w:bCs/>
          <w:sz w:val="24"/>
          <w:szCs w:val="24"/>
        </w:rPr>
        <w:t>tergolong mempunyai pengetahuan yang sangat baik.</w:t>
      </w:r>
    </w:p>
    <w:p w:rsidR="005075A0" w:rsidRPr="003350FF" w:rsidRDefault="005075A0" w:rsidP="005075A0">
      <w:pPr>
        <w:autoSpaceDE w:val="0"/>
        <w:autoSpaceDN w:val="0"/>
        <w:adjustRightInd w:val="0"/>
        <w:spacing w:after="0" w:line="480" w:lineRule="auto"/>
        <w:jc w:val="both"/>
        <w:rPr>
          <w:rFonts w:ascii="Times New Roman" w:hAnsi="Times New Roman"/>
          <w:sz w:val="24"/>
          <w:szCs w:val="24"/>
          <w:lang w:val="id-ID"/>
        </w:rPr>
      </w:pPr>
      <w:r w:rsidRPr="003350FF">
        <w:rPr>
          <w:rFonts w:ascii="Times New Roman" w:hAnsi="Times New Roman"/>
          <w:bCs/>
          <w:sz w:val="24"/>
          <w:szCs w:val="24"/>
        </w:rPr>
        <w:t xml:space="preserve">Selanjutnya dari </w:t>
      </w:r>
      <w:r w:rsidRPr="003350FF">
        <w:rPr>
          <w:rFonts w:ascii="Times New Roman" w:hAnsi="Times New Roman"/>
          <w:bCs/>
          <w:sz w:val="24"/>
          <w:szCs w:val="24"/>
          <w:lang w:val="id-ID"/>
        </w:rPr>
        <w:t>hasil pengujian</w:t>
      </w:r>
      <w:r w:rsidRPr="003350FF">
        <w:rPr>
          <w:rFonts w:ascii="Times New Roman" w:hAnsi="Times New Roman"/>
          <w:bCs/>
          <w:sz w:val="24"/>
          <w:szCs w:val="24"/>
        </w:rPr>
        <w:t xml:space="preserve"> dengan uji Chi square</w:t>
      </w:r>
      <w:r w:rsidRPr="003350FF">
        <w:rPr>
          <w:rFonts w:ascii="Times New Roman" w:hAnsi="Times New Roman"/>
          <w:bCs/>
          <w:sz w:val="24"/>
          <w:szCs w:val="24"/>
          <w:lang w:val="id-ID"/>
        </w:rPr>
        <w:t xml:space="preserve"> pada table di atas menunjukkan nilai signifikansi 0.0</w:t>
      </w:r>
      <w:r w:rsidRPr="003350FF">
        <w:rPr>
          <w:rFonts w:ascii="Times New Roman" w:hAnsi="Times New Roman"/>
          <w:bCs/>
          <w:sz w:val="24"/>
          <w:szCs w:val="24"/>
        </w:rPr>
        <w:t>00</w:t>
      </w:r>
      <w:r w:rsidRPr="003350FF">
        <w:rPr>
          <w:rFonts w:ascii="Times New Roman" w:hAnsi="Times New Roman"/>
          <w:bCs/>
          <w:sz w:val="24"/>
          <w:szCs w:val="24"/>
          <w:lang w:val="id-ID"/>
        </w:rPr>
        <w:t xml:space="preserve"> (p&lt;0.05), sehingga dapat disimpulkan bahwa ada hubungan yang signifikan antara </w:t>
      </w:r>
      <w:r w:rsidRPr="003350FF">
        <w:rPr>
          <w:rFonts w:ascii="Times New Roman" w:hAnsi="Times New Roman"/>
          <w:bCs/>
          <w:sz w:val="24"/>
          <w:szCs w:val="24"/>
        </w:rPr>
        <w:t>pemberian perlakuan (</w:t>
      </w:r>
      <w:r w:rsidRPr="003350FF">
        <w:rPr>
          <w:rFonts w:ascii="Times New Roman" w:hAnsi="Times New Roman"/>
          <w:sz w:val="24"/>
          <w:szCs w:val="24"/>
          <w:lang w:val="id-ID"/>
        </w:rPr>
        <w:t>pelatihan dengan model pembelajaran kontekstual dengan media flipchart dan terapi REBT</w:t>
      </w:r>
      <w:r w:rsidRPr="003350FF">
        <w:rPr>
          <w:rFonts w:ascii="Times New Roman" w:hAnsi="Times New Roman"/>
          <w:sz w:val="24"/>
          <w:szCs w:val="24"/>
        </w:rPr>
        <w:t xml:space="preserve">) dalam meningkatkan pengetahuan responden </w:t>
      </w:r>
      <w:r w:rsidRPr="003350FF">
        <w:rPr>
          <w:rFonts w:ascii="Times New Roman" w:hAnsi="Times New Roman"/>
          <w:bCs/>
          <w:sz w:val="24"/>
          <w:szCs w:val="24"/>
        </w:rPr>
        <w:t>tentang pemahaman konsep dan pencegahan hipertensi</w:t>
      </w:r>
      <w:r w:rsidRPr="003350FF">
        <w:rPr>
          <w:rFonts w:ascii="Times New Roman" w:hAnsi="Times New Roman"/>
          <w:sz w:val="24"/>
          <w:szCs w:val="24"/>
        </w:rPr>
        <w:t xml:space="preserve">. </w:t>
      </w:r>
      <w:r w:rsidRPr="003350FF">
        <w:rPr>
          <w:rFonts w:ascii="Times New Roman" w:hAnsi="Times New Roman"/>
          <w:bCs/>
          <w:sz w:val="24"/>
          <w:szCs w:val="24"/>
          <w:lang w:val="id-ID"/>
        </w:rPr>
        <w:t xml:space="preserve"> </w:t>
      </w:r>
    </w:p>
    <w:p w:rsidR="005075A0" w:rsidRPr="003350FF" w:rsidRDefault="005075A0" w:rsidP="005075A0">
      <w:pPr>
        <w:autoSpaceDE w:val="0"/>
        <w:autoSpaceDN w:val="0"/>
        <w:adjustRightInd w:val="0"/>
        <w:spacing w:after="0" w:line="480" w:lineRule="auto"/>
        <w:jc w:val="both"/>
        <w:rPr>
          <w:rFonts w:ascii="Times New Roman" w:hAnsi="Times New Roman"/>
          <w:bCs/>
          <w:sz w:val="24"/>
          <w:szCs w:val="24"/>
        </w:rPr>
      </w:pPr>
      <w:r w:rsidRPr="003350FF">
        <w:rPr>
          <w:rFonts w:ascii="Times New Roman" w:hAnsi="Times New Roman"/>
          <w:bCs/>
          <w:sz w:val="24"/>
          <w:szCs w:val="24"/>
          <w:lang w:val="id-ID"/>
        </w:rPr>
        <w:t>Hasil pengujian chi square di atas sesuai dengan hasil uji korelasi spearman pada table di atas menunjukkan koefiesien korelasi sebesar 0.</w:t>
      </w:r>
      <w:r w:rsidRPr="003350FF">
        <w:rPr>
          <w:rFonts w:ascii="Times New Roman" w:hAnsi="Times New Roman"/>
          <w:bCs/>
          <w:sz w:val="24"/>
          <w:szCs w:val="24"/>
        </w:rPr>
        <w:t>379</w:t>
      </w:r>
      <w:r w:rsidRPr="003350FF">
        <w:rPr>
          <w:rFonts w:ascii="Times New Roman" w:hAnsi="Times New Roman"/>
          <w:bCs/>
          <w:sz w:val="24"/>
          <w:szCs w:val="24"/>
          <w:lang w:val="id-ID"/>
        </w:rPr>
        <w:t xml:space="preserve"> dengan nilai signifikansi 0.0</w:t>
      </w:r>
      <w:r w:rsidRPr="003350FF">
        <w:rPr>
          <w:rFonts w:ascii="Times New Roman" w:hAnsi="Times New Roman"/>
          <w:bCs/>
          <w:sz w:val="24"/>
          <w:szCs w:val="24"/>
        </w:rPr>
        <w:t>00</w:t>
      </w:r>
      <w:r w:rsidRPr="003350FF">
        <w:rPr>
          <w:rFonts w:ascii="Times New Roman" w:hAnsi="Times New Roman"/>
          <w:bCs/>
          <w:sz w:val="24"/>
          <w:szCs w:val="24"/>
          <w:lang w:val="id-ID"/>
        </w:rPr>
        <w:t xml:space="preserve"> (p&lt;0.05), sehingga dapat disimpulkan bahwa ada hubungan yang signifikan antara </w:t>
      </w:r>
      <w:r w:rsidRPr="003350FF">
        <w:rPr>
          <w:rFonts w:ascii="Times New Roman" w:hAnsi="Times New Roman"/>
          <w:bCs/>
          <w:sz w:val="24"/>
          <w:szCs w:val="24"/>
        </w:rPr>
        <w:t>pemberian perlakuan (</w:t>
      </w:r>
      <w:r w:rsidRPr="003350FF">
        <w:rPr>
          <w:rFonts w:ascii="Times New Roman" w:hAnsi="Times New Roman"/>
          <w:sz w:val="24"/>
          <w:szCs w:val="24"/>
          <w:lang w:val="id-ID"/>
        </w:rPr>
        <w:t>pelatihan dengan model pembelajaran kontekstual dengan media flipchart dan terapi REBT</w:t>
      </w:r>
      <w:r w:rsidRPr="003350FF">
        <w:rPr>
          <w:rFonts w:ascii="Times New Roman" w:hAnsi="Times New Roman"/>
          <w:sz w:val="24"/>
          <w:szCs w:val="24"/>
        </w:rPr>
        <w:t xml:space="preserve">) dan pengetahuan responden </w:t>
      </w:r>
      <w:r w:rsidRPr="003350FF">
        <w:rPr>
          <w:rFonts w:ascii="Times New Roman" w:hAnsi="Times New Roman"/>
          <w:bCs/>
          <w:sz w:val="24"/>
          <w:szCs w:val="24"/>
        </w:rPr>
        <w:t>tentang pemahaman konsep dan pencegahan hipertensi</w:t>
      </w:r>
      <w:r w:rsidRPr="003350FF">
        <w:rPr>
          <w:rFonts w:ascii="Times New Roman" w:hAnsi="Times New Roman"/>
          <w:bCs/>
          <w:sz w:val="24"/>
          <w:szCs w:val="24"/>
          <w:lang w:val="id-ID"/>
        </w:rPr>
        <w:t xml:space="preserve">. Arah korelasi yang </w:t>
      </w:r>
      <w:r w:rsidRPr="003350FF">
        <w:rPr>
          <w:rFonts w:ascii="Times New Roman" w:hAnsi="Times New Roman"/>
          <w:bCs/>
          <w:sz w:val="24"/>
          <w:szCs w:val="24"/>
        </w:rPr>
        <w:t>positif</w:t>
      </w:r>
      <w:r w:rsidRPr="003350FF">
        <w:rPr>
          <w:rFonts w:ascii="Times New Roman" w:hAnsi="Times New Roman"/>
          <w:bCs/>
          <w:sz w:val="24"/>
          <w:szCs w:val="24"/>
          <w:lang w:val="id-ID"/>
        </w:rPr>
        <w:t xml:space="preserve"> dapat diartikan bahwa</w:t>
      </w:r>
      <w:r w:rsidRPr="003350FF">
        <w:rPr>
          <w:rFonts w:ascii="Times New Roman" w:hAnsi="Times New Roman"/>
          <w:bCs/>
          <w:sz w:val="24"/>
          <w:szCs w:val="24"/>
        </w:rPr>
        <w:t xml:space="preserve"> </w:t>
      </w:r>
      <w:r w:rsidRPr="003350FF">
        <w:rPr>
          <w:rFonts w:ascii="Times New Roman" w:hAnsi="Times New Roman"/>
          <w:sz w:val="24"/>
          <w:szCs w:val="24"/>
        </w:rPr>
        <w:t xml:space="preserve">pengetahuan responden </w:t>
      </w:r>
      <w:r w:rsidRPr="003350FF">
        <w:rPr>
          <w:rFonts w:ascii="Times New Roman" w:hAnsi="Times New Roman"/>
          <w:bCs/>
          <w:sz w:val="24"/>
          <w:szCs w:val="24"/>
        </w:rPr>
        <w:t>tentang pemahaman konsep dan pencegahan hipertensi mengalami peningkatan</w:t>
      </w:r>
      <w:r w:rsidRPr="003350FF">
        <w:rPr>
          <w:rFonts w:ascii="Times New Roman" w:hAnsi="Times New Roman"/>
          <w:bCs/>
          <w:sz w:val="24"/>
          <w:szCs w:val="24"/>
          <w:lang w:val="id-ID"/>
        </w:rPr>
        <w:t xml:space="preserve"> </w:t>
      </w:r>
      <w:r w:rsidRPr="003350FF">
        <w:rPr>
          <w:rFonts w:ascii="Times New Roman" w:hAnsi="Times New Roman"/>
          <w:bCs/>
          <w:sz w:val="24"/>
          <w:szCs w:val="24"/>
        </w:rPr>
        <w:t xml:space="preserve">setelah diberikan perlakuan </w:t>
      </w:r>
      <w:r w:rsidRPr="003350FF">
        <w:rPr>
          <w:rFonts w:ascii="Times New Roman" w:hAnsi="Times New Roman"/>
          <w:sz w:val="24"/>
          <w:szCs w:val="24"/>
          <w:lang w:val="id-ID"/>
        </w:rPr>
        <w:t>pelatihan dengan model pembelajaran kontekstual dengan media flipchart dan terapi REBT</w:t>
      </w:r>
      <w:r w:rsidRPr="003350FF">
        <w:rPr>
          <w:rFonts w:ascii="Times New Roman" w:hAnsi="Times New Roman"/>
          <w:bCs/>
          <w:sz w:val="24"/>
          <w:szCs w:val="24"/>
        </w:rPr>
        <w:t>, dibandingkan pada saat sebelum diberikan perlakuan.</w:t>
      </w:r>
    </w:p>
    <w:p w:rsidR="005075A0" w:rsidRPr="00B02146" w:rsidRDefault="005075A0" w:rsidP="00B02146">
      <w:pPr>
        <w:spacing w:line="480" w:lineRule="auto"/>
        <w:jc w:val="both"/>
        <w:rPr>
          <w:rFonts w:ascii="Arial" w:hAnsi="Arial" w:cs="Arial"/>
          <w:lang w:val="id-ID"/>
        </w:rPr>
      </w:pPr>
    </w:p>
    <w:p w:rsidR="005075A0" w:rsidRPr="00163BD4" w:rsidRDefault="005075A0" w:rsidP="005075A0">
      <w:pPr>
        <w:spacing w:after="0" w:line="480" w:lineRule="auto"/>
        <w:jc w:val="both"/>
        <w:rPr>
          <w:rStyle w:val="None"/>
          <w:rFonts w:eastAsia="Arial"/>
          <w:b/>
          <w:sz w:val="24"/>
          <w:szCs w:val="24"/>
          <w:u w:color="000000"/>
        </w:rPr>
      </w:pPr>
      <w:r w:rsidRPr="00163BD4">
        <w:rPr>
          <w:rStyle w:val="None"/>
          <w:rFonts w:eastAsia="Arial"/>
          <w:b/>
          <w:sz w:val="24"/>
          <w:szCs w:val="24"/>
          <w:u w:color="000000"/>
        </w:rPr>
        <w:t xml:space="preserve">B. Pembahasan </w:t>
      </w:r>
    </w:p>
    <w:p w:rsidR="005075A0" w:rsidRPr="00B95159" w:rsidRDefault="005075A0" w:rsidP="005075A0">
      <w:pPr>
        <w:spacing w:after="0" w:line="480" w:lineRule="auto"/>
        <w:jc w:val="both"/>
        <w:rPr>
          <w:rFonts w:ascii="Times New Roman" w:eastAsia="Arial" w:hAnsi="Times New Roman"/>
          <w:sz w:val="24"/>
          <w:szCs w:val="24"/>
          <w:u w:color="000000"/>
        </w:rPr>
      </w:pPr>
      <w:proofErr w:type="gramStart"/>
      <w:r>
        <w:rPr>
          <w:rFonts w:ascii="Times New Roman" w:eastAsia="Arial" w:hAnsi="Times New Roman"/>
          <w:sz w:val="24"/>
          <w:szCs w:val="24"/>
          <w:u w:color="000000"/>
        </w:rPr>
        <w:t>R</w:t>
      </w:r>
      <w:r w:rsidRPr="00B95159">
        <w:rPr>
          <w:rFonts w:ascii="Times New Roman" w:eastAsia="Arial" w:hAnsi="Times New Roman"/>
          <w:sz w:val="24"/>
          <w:szCs w:val="24"/>
          <w:u w:color="000000"/>
        </w:rPr>
        <w:t>ata-rata total skor pada buku baru lebih tinggi daripada kelompok buku lama.</w:t>
      </w:r>
      <w:proofErr w:type="gramEnd"/>
      <w:r>
        <w:rPr>
          <w:rFonts w:ascii="Times New Roman" w:eastAsia="Arial" w:hAnsi="Times New Roman"/>
          <w:sz w:val="24"/>
          <w:szCs w:val="24"/>
          <w:u w:color="000000"/>
        </w:rPr>
        <w:t xml:space="preserve"> </w:t>
      </w:r>
      <w:proofErr w:type="gramStart"/>
      <w:r>
        <w:rPr>
          <w:rFonts w:ascii="Times New Roman" w:eastAsia="Arial" w:hAnsi="Times New Roman"/>
          <w:sz w:val="24"/>
          <w:szCs w:val="24"/>
          <w:u w:color="000000"/>
        </w:rPr>
        <w:t>Hal ini kemungkinan disebabkan oleh metode yang diberikan adalah kontekstual.</w:t>
      </w:r>
      <w:proofErr w:type="gramEnd"/>
      <w:r>
        <w:rPr>
          <w:rFonts w:ascii="Times New Roman" w:eastAsia="Arial" w:hAnsi="Times New Roman"/>
          <w:sz w:val="24"/>
          <w:szCs w:val="24"/>
          <w:u w:color="000000"/>
        </w:rPr>
        <w:t xml:space="preserve"> </w:t>
      </w:r>
      <w:proofErr w:type="gramStart"/>
      <w:r>
        <w:rPr>
          <w:rFonts w:ascii="Times New Roman" w:eastAsia="Arial" w:hAnsi="Times New Roman"/>
          <w:sz w:val="24"/>
          <w:szCs w:val="24"/>
          <w:u w:color="000000"/>
        </w:rPr>
        <w:t>M</w:t>
      </w:r>
      <w:r w:rsidRPr="00B95159">
        <w:rPr>
          <w:rFonts w:ascii="Times New Roman" w:eastAsia="Arial" w:hAnsi="Times New Roman"/>
          <w:sz w:val="24"/>
          <w:szCs w:val="24"/>
          <w:u w:color="000000"/>
        </w:rPr>
        <w:t xml:space="preserve">ateri yang diajarkan dengan </w:t>
      </w:r>
      <w:r w:rsidRPr="00B95159">
        <w:rPr>
          <w:rFonts w:ascii="Times New Roman" w:eastAsia="Arial" w:hAnsi="Times New Roman"/>
          <w:b/>
          <w:bCs/>
          <w:sz w:val="24"/>
          <w:szCs w:val="24"/>
          <w:u w:color="000000"/>
        </w:rPr>
        <w:t xml:space="preserve">situasi dunia nyata </w:t>
      </w:r>
      <w:r w:rsidRPr="00B95159">
        <w:rPr>
          <w:rFonts w:ascii="Times New Roman" w:eastAsia="Arial" w:hAnsi="Times New Roman"/>
          <w:sz w:val="24"/>
          <w:szCs w:val="24"/>
          <w:u w:color="000000"/>
        </w:rPr>
        <w:t xml:space="preserve">dan mendorong kader </w:t>
      </w:r>
      <w:r w:rsidRPr="00B95159">
        <w:rPr>
          <w:rFonts w:ascii="Times New Roman" w:eastAsia="Arial" w:hAnsi="Times New Roman"/>
          <w:sz w:val="24"/>
          <w:szCs w:val="24"/>
          <w:u w:color="000000"/>
        </w:rPr>
        <w:lastRenderedPageBreak/>
        <w:t>membuat hubungan antara pengetahuan yang dimilikinya dengan penerapannya dalam kehidupan mereka sehari-hari.</w:t>
      </w:r>
      <w:proofErr w:type="gramEnd"/>
      <w:r w:rsidRPr="00B95159">
        <w:rPr>
          <w:rFonts w:ascii="Times New Roman" w:eastAsia="Arial" w:hAnsi="Times New Roman"/>
          <w:sz w:val="24"/>
          <w:szCs w:val="24"/>
          <w:u w:color="000000"/>
        </w:rPr>
        <w:t xml:space="preserve"> </w:t>
      </w:r>
    </w:p>
    <w:p w:rsidR="005075A0" w:rsidRPr="009A2E33" w:rsidRDefault="005075A0" w:rsidP="005075A0">
      <w:pPr>
        <w:spacing w:after="0" w:line="480" w:lineRule="auto"/>
        <w:ind w:firstLine="360"/>
        <w:jc w:val="both"/>
        <w:rPr>
          <w:rFonts w:ascii="Times New Roman" w:hAnsi="Times New Roman"/>
          <w:sz w:val="24"/>
          <w:szCs w:val="24"/>
        </w:rPr>
      </w:pPr>
      <w:r w:rsidRPr="009A2E33">
        <w:rPr>
          <w:rFonts w:ascii="Times New Roman" w:hAnsi="Times New Roman"/>
          <w:sz w:val="24"/>
          <w:szCs w:val="24"/>
        </w:rPr>
        <w:t xml:space="preserve">Upaya yang perlu dilakukan dalam menciptakan pembelajaran untuk meningkatkan aktivitas kader, dan mengembangkan kemampuan pemahaman hipertensi pada kader adalah memilih model pembelajaran yang relavan, salah satunya dengan menerapkan model pembelajaran yang menekan pada pemecahan masalah sebagai titik tolak untuk mengembangkan kemampuan pemahaman tentang penyakit hipertensi. </w:t>
      </w:r>
      <w:proofErr w:type="gramStart"/>
      <w:r w:rsidRPr="009A2E33">
        <w:rPr>
          <w:rFonts w:ascii="Times New Roman" w:hAnsi="Times New Roman"/>
          <w:sz w:val="24"/>
          <w:szCs w:val="24"/>
        </w:rPr>
        <w:t>Model pembelajaran yang dirasa tepat untuk meningkatkan keaktifan peserta didik di kelas yaitu dengan menggunakan model pembelajaran kontekstual.</w:t>
      </w:r>
      <w:proofErr w:type="gramEnd"/>
      <w:r w:rsidRPr="009A2E33">
        <w:rPr>
          <w:rFonts w:ascii="Times New Roman" w:hAnsi="Times New Roman"/>
          <w:sz w:val="24"/>
          <w:szCs w:val="24"/>
        </w:rPr>
        <w:t xml:space="preserve"> </w:t>
      </w:r>
      <w:proofErr w:type="gramStart"/>
      <w:r w:rsidRPr="009A2E33">
        <w:rPr>
          <w:rFonts w:ascii="Times New Roman" w:hAnsi="Times New Roman"/>
          <w:sz w:val="24"/>
          <w:szCs w:val="24"/>
        </w:rPr>
        <w:t>Pendekatan kontekstual merupakan pendekatan yang memungkinkan peserta didik menguatkan, memperluas dan menerapkan pengetahun dan keterampilan akademik mereka dalam berbagai macam tatanan kehidupan.</w:t>
      </w:r>
      <w:proofErr w:type="gramEnd"/>
      <w:r w:rsidRPr="009A2E33">
        <w:rPr>
          <w:rFonts w:ascii="Times New Roman" w:hAnsi="Times New Roman"/>
          <w:sz w:val="24"/>
          <w:szCs w:val="24"/>
        </w:rPr>
        <w:t xml:space="preserve"> </w:t>
      </w:r>
    </w:p>
    <w:p w:rsidR="005075A0" w:rsidRPr="009A2E33" w:rsidRDefault="005075A0" w:rsidP="005075A0">
      <w:pPr>
        <w:spacing w:after="0" w:line="480" w:lineRule="auto"/>
        <w:jc w:val="both"/>
        <w:rPr>
          <w:rFonts w:ascii="Times New Roman" w:hAnsi="Times New Roman"/>
          <w:sz w:val="24"/>
          <w:szCs w:val="24"/>
        </w:rPr>
      </w:pPr>
      <w:proofErr w:type="gramStart"/>
      <w:r w:rsidRPr="009A2E33">
        <w:rPr>
          <w:rFonts w:ascii="Times New Roman" w:hAnsi="Times New Roman"/>
          <w:sz w:val="24"/>
          <w:szCs w:val="24"/>
        </w:rPr>
        <w:t>Pembelajaran kontekstual (Contextual Teaching and Learning) adalah konsep belajar yang membantu guru mengaitkan antara materi yang diajarkan dengan situasi dunia nyata siswa dan mendorong siswa membuat hubungan antara pengetahuan yang dimilikinya dengan penerapannya dalam kehidupan mereka sehari-hari.</w:t>
      </w:r>
      <w:proofErr w:type="gramEnd"/>
      <w:r w:rsidRPr="009A2E33">
        <w:rPr>
          <w:rFonts w:ascii="Times New Roman" w:hAnsi="Times New Roman"/>
          <w:sz w:val="24"/>
          <w:szCs w:val="24"/>
        </w:rPr>
        <w:t xml:space="preserve"> Menurut Suherman, Erman (2002:5) menyatakan bahwa terdapat 7 prinsip utama dalam pembelajaran kontekstual, yaitu: 1. Kontruktivisme (Contructivism) Contructivism (kontruktivisme) merupakan landasan berfikir (filosofi) dari pendekatan kontekstual, yaitu bahwa pengetahuan dibangun oleh manusia sedikit demi sedikit, yang hasilnya diperluas melalui konteks yang terbatas (sempit) dan tidak sekonyongkonyong. </w:t>
      </w:r>
      <w:proofErr w:type="gramStart"/>
      <w:r w:rsidRPr="009A2E33">
        <w:rPr>
          <w:rFonts w:ascii="Times New Roman" w:hAnsi="Times New Roman"/>
          <w:sz w:val="24"/>
          <w:szCs w:val="24"/>
        </w:rPr>
        <w:t>Pengetahuan bukanlah seperangkat fakta-fakta, konsep atau kaidah yang siap untuk diambil dan diingat.</w:t>
      </w:r>
      <w:proofErr w:type="gramEnd"/>
      <w:r w:rsidRPr="009A2E33">
        <w:rPr>
          <w:rFonts w:ascii="Times New Roman" w:hAnsi="Times New Roman"/>
          <w:sz w:val="24"/>
          <w:szCs w:val="24"/>
        </w:rPr>
        <w:t xml:space="preserve"> </w:t>
      </w:r>
    </w:p>
    <w:p w:rsidR="005075A0" w:rsidRPr="009A2E33" w:rsidRDefault="005075A0" w:rsidP="005075A0">
      <w:pPr>
        <w:spacing w:after="0" w:line="480" w:lineRule="auto"/>
        <w:jc w:val="both"/>
        <w:rPr>
          <w:rFonts w:ascii="Times New Roman" w:hAnsi="Times New Roman"/>
          <w:sz w:val="24"/>
          <w:szCs w:val="24"/>
        </w:rPr>
      </w:pPr>
      <w:proofErr w:type="gramStart"/>
      <w:r w:rsidRPr="009A2E33">
        <w:rPr>
          <w:rFonts w:ascii="Times New Roman" w:hAnsi="Times New Roman"/>
          <w:sz w:val="24"/>
          <w:szCs w:val="24"/>
        </w:rPr>
        <w:lastRenderedPageBreak/>
        <w:t>Manusia harus mengkonstuksi pengetahuan itu dan memberi makna melalui pengamatan nyata.</w:t>
      </w:r>
      <w:proofErr w:type="gramEnd"/>
      <w:r w:rsidRPr="009A2E33">
        <w:rPr>
          <w:rFonts w:ascii="Times New Roman" w:hAnsi="Times New Roman"/>
          <w:sz w:val="24"/>
          <w:szCs w:val="24"/>
        </w:rPr>
        <w:t xml:space="preserve"> </w:t>
      </w:r>
      <w:proofErr w:type="gramStart"/>
      <w:r w:rsidRPr="009A2E33">
        <w:rPr>
          <w:rFonts w:ascii="Times New Roman" w:hAnsi="Times New Roman"/>
          <w:sz w:val="24"/>
          <w:szCs w:val="24"/>
        </w:rPr>
        <w:t>Konstruktivisme dalam pembelajaran hipertensi misalnya, kader dapat mengelompokan sendiri contoh klasifikasi hipertensi.</w:t>
      </w:r>
      <w:proofErr w:type="gramEnd"/>
      <w:r w:rsidRPr="009A2E33">
        <w:rPr>
          <w:rFonts w:ascii="Times New Roman" w:hAnsi="Times New Roman"/>
          <w:sz w:val="24"/>
          <w:szCs w:val="24"/>
        </w:rPr>
        <w:t xml:space="preserve"> Kader </w:t>
      </w:r>
      <w:proofErr w:type="gramStart"/>
      <w:r w:rsidRPr="009A2E33">
        <w:rPr>
          <w:rFonts w:ascii="Times New Roman" w:hAnsi="Times New Roman"/>
          <w:sz w:val="24"/>
          <w:szCs w:val="24"/>
        </w:rPr>
        <w:t>akan</w:t>
      </w:r>
      <w:proofErr w:type="gramEnd"/>
      <w:r w:rsidRPr="009A2E33">
        <w:rPr>
          <w:rFonts w:ascii="Times New Roman" w:hAnsi="Times New Roman"/>
          <w:sz w:val="24"/>
          <w:szCs w:val="24"/>
        </w:rPr>
        <w:t xml:space="preserve"> mengkonstruksi pengetahuannya, sehingga ia bisa menentukan bila tekanan darah lebih dari 140/90 mmHg maka penderita bisa digolongkan hipertensi. 2. Menemukan (Inquiry) Menemukan merupakan bagian inti dari kegiatan pembelajaran berbasis kontekstual. </w:t>
      </w:r>
      <w:proofErr w:type="gramStart"/>
      <w:r w:rsidRPr="009A2E33">
        <w:rPr>
          <w:rFonts w:ascii="Times New Roman" w:hAnsi="Times New Roman"/>
          <w:sz w:val="24"/>
          <w:szCs w:val="24"/>
        </w:rPr>
        <w:t>Pengetahuan dan keterampilan yang diperoleh peserta didik diharapkan bukan hasil mengingat seperangkat fakta-fakta tetapi hasil menemukan sendiri.</w:t>
      </w:r>
      <w:proofErr w:type="gramEnd"/>
      <w:r w:rsidRPr="009A2E33">
        <w:rPr>
          <w:rFonts w:ascii="Times New Roman" w:hAnsi="Times New Roman"/>
          <w:sz w:val="24"/>
          <w:szCs w:val="24"/>
        </w:rPr>
        <w:t xml:space="preserve"> Guru </w:t>
      </w:r>
      <w:proofErr w:type="gramStart"/>
      <w:r w:rsidRPr="009A2E33">
        <w:rPr>
          <w:rFonts w:ascii="Times New Roman" w:hAnsi="Times New Roman"/>
          <w:sz w:val="24"/>
          <w:szCs w:val="24"/>
        </w:rPr>
        <w:t>harus</w:t>
      </w:r>
      <w:proofErr w:type="gramEnd"/>
      <w:r w:rsidRPr="009A2E33">
        <w:rPr>
          <w:rFonts w:ascii="Times New Roman" w:hAnsi="Times New Roman"/>
          <w:sz w:val="24"/>
          <w:szCs w:val="24"/>
        </w:rPr>
        <w:t xml:space="preserve"> selalu merancang kegiatan yang merujuk pada kegiatan menemukan, apapun materi yang diajarkan. Siklus inkuiri adalah: 1) Observasi (Observation); 2) Bertanya (Questioning); 3) Mengajukan dugaan (Hiphotesis); 4) Pengumpulan data (Data Gathering); 5) Penyimpulan (Conclussion). </w:t>
      </w:r>
      <w:proofErr w:type="gramStart"/>
      <w:r w:rsidRPr="009A2E33">
        <w:rPr>
          <w:rFonts w:ascii="Times New Roman" w:hAnsi="Times New Roman"/>
          <w:sz w:val="24"/>
          <w:szCs w:val="24"/>
        </w:rPr>
        <w:t>Inkuiri dapat diterapkan pada semua bidang studi, termasuk matematika.</w:t>
      </w:r>
      <w:proofErr w:type="gramEnd"/>
      <w:r w:rsidRPr="009A2E33">
        <w:rPr>
          <w:rFonts w:ascii="Times New Roman" w:hAnsi="Times New Roman"/>
          <w:sz w:val="24"/>
          <w:szCs w:val="24"/>
        </w:rPr>
        <w:t xml:space="preserve"> </w:t>
      </w:r>
      <w:proofErr w:type="gramStart"/>
      <w:r w:rsidRPr="009A2E33">
        <w:rPr>
          <w:rFonts w:ascii="Times New Roman" w:hAnsi="Times New Roman"/>
          <w:sz w:val="24"/>
          <w:szCs w:val="24"/>
        </w:rPr>
        <w:t>Misalnya, kader menemukan sendiri makanan yang disukai pasien adalah yang gurih dan asin.</w:t>
      </w:r>
      <w:proofErr w:type="gramEnd"/>
      <w:r w:rsidRPr="009A2E33">
        <w:rPr>
          <w:rFonts w:ascii="Times New Roman" w:hAnsi="Times New Roman"/>
          <w:sz w:val="24"/>
          <w:szCs w:val="24"/>
        </w:rPr>
        <w:t xml:space="preserve"> Maka kader </w:t>
      </w:r>
      <w:proofErr w:type="gramStart"/>
      <w:r w:rsidRPr="009A2E33">
        <w:rPr>
          <w:rFonts w:ascii="Times New Roman" w:hAnsi="Times New Roman"/>
          <w:sz w:val="24"/>
          <w:szCs w:val="24"/>
        </w:rPr>
        <w:t>akan</w:t>
      </w:r>
      <w:proofErr w:type="gramEnd"/>
      <w:r w:rsidRPr="009A2E33">
        <w:rPr>
          <w:rFonts w:ascii="Times New Roman" w:hAnsi="Times New Roman"/>
          <w:sz w:val="24"/>
          <w:szCs w:val="24"/>
        </w:rPr>
        <w:t xml:space="preserve"> bisa merumuskan sendiri berarti pola makan pasien yang kurang sehat. Kader </w:t>
      </w:r>
      <w:proofErr w:type="gramStart"/>
      <w:r w:rsidRPr="009A2E33">
        <w:rPr>
          <w:rFonts w:ascii="Times New Roman" w:hAnsi="Times New Roman"/>
          <w:sz w:val="24"/>
          <w:szCs w:val="24"/>
        </w:rPr>
        <w:t>akan</w:t>
      </w:r>
      <w:proofErr w:type="gramEnd"/>
      <w:r w:rsidRPr="009A2E33">
        <w:rPr>
          <w:rFonts w:ascii="Times New Roman" w:hAnsi="Times New Roman"/>
          <w:sz w:val="24"/>
          <w:szCs w:val="24"/>
        </w:rPr>
        <w:t xml:space="preserve"> merasakan kepuasan tersendiri jika ia berhasil melakukan penemuan. 3. Bertanya (Questioning) Pengetahuan yang dimiliki seseorang, selalu bermula dari “bertanya”. </w:t>
      </w:r>
      <w:proofErr w:type="gramStart"/>
      <w:r w:rsidRPr="009A2E33">
        <w:rPr>
          <w:rFonts w:ascii="Times New Roman" w:hAnsi="Times New Roman"/>
          <w:sz w:val="24"/>
          <w:szCs w:val="24"/>
        </w:rPr>
        <w:t>Questioning merupakan strategi utama pembelajaran yang berbasis kontekstual.</w:t>
      </w:r>
      <w:proofErr w:type="gramEnd"/>
      <w:r w:rsidRPr="009A2E33">
        <w:rPr>
          <w:rFonts w:ascii="Times New Roman" w:hAnsi="Times New Roman"/>
          <w:sz w:val="24"/>
          <w:szCs w:val="24"/>
        </w:rPr>
        <w:t xml:space="preserve"> </w:t>
      </w:r>
      <w:proofErr w:type="gramStart"/>
      <w:r w:rsidRPr="009A2E33">
        <w:rPr>
          <w:rFonts w:ascii="Times New Roman" w:hAnsi="Times New Roman"/>
          <w:sz w:val="24"/>
          <w:szCs w:val="24"/>
        </w:rPr>
        <w:t>Bertanya dalam pembelajaran dipandang sebagai kegiatan guru untuk mendorong, membimbing, dan menilai kemampuan berfikir kader.</w:t>
      </w:r>
      <w:proofErr w:type="gramEnd"/>
      <w:r w:rsidRPr="009A2E33">
        <w:rPr>
          <w:rFonts w:ascii="Times New Roman" w:hAnsi="Times New Roman"/>
          <w:sz w:val="24"/>
          <w:szCs w:val="24"/>
        </w:rPr>
        <w:t xml:space="preserve"> Dalam sebuah pembelajaran yang produktif, kegiatan bertanya berguna untuk: 1) Menggali informasi 2) Mengecek pemahaman keder; 3) Membangkitkan respon kepada kader ; 4) Mengetahui sejauh mana keingintahuan kader; 5) Mengetahui hal-hal yang sudah diketahui </w:t>
      </w:r>
      <w:r w:rsidRPr="009A2E33">
        <w:rPr>
          <w:rFonts w:ascii="Times New Roman" w:hAnsi="Times New Roman"/>
          <w:sz w:val="24"/>
          <w:szCs w:val="24"/>
        </w:rPr>
        <w:lastRenderedPageBreak/>
        <w:t xml:space="preserve">kader; 6) Memfokuskan perhatian kader pada sesuatu yang dikehendaki guru; 7) Untuk membangkitkan lebih banyak lagi pertanyaan dari kader; 8) Untuk menyegarkan kembali pengetahuan kader . Konsep hipertensi saling berkaitan satu </w:t>
      </w:r>
      <w:proofErr w:type="gramStart"/>
      <w:r w:rsidRPr="009A2E33">
        <w:rPr>
          <w:rFonts w:ascii="Times New Roman" w:hAnsi="Times New Roman"/>
          <w:sz w:val="24"/>
          <w:szCs w:val="24"/>
        </w:rPr>
        <w:t>sama</w:t>
      </w:r>
      <w:proofErr w:type="gramEnd"/>
      <w:r w:rsidRPr="009A2E33">
        <w:rPr>
          <w:rFonts w:ascii="Times New Roman" w:hAnsi="Times New Roman"/>
          <w:sz w:val="24"/>
          <w:szCs w:val="24"/>
        </w:rPr>
        <w:t xml:space="preserve"> lain. </w:t>
      </w:r>
    </w:p>
    <w:p w:rsidR="005075A0" w:rsidRPr="009A2E33" w:rsidRDefault="005075A0" w:rsidP="005075A0">
      <w:pPr>
        <w:spacing w:after="0" w:line="480" w:lineRule="auto"/>
        <w:jc w:val="both"/>
        <w:rPr>
          <w:rFonts w:ascii="Times New Roman" w:hAnsi="Times New Roman"/>
          <w:sz w:val="24"/>
          <w:szCs w:val="24"/>
        </w:rPr>
      </w:pPr>
      <w:r w:rsidRPr="009A2E33">
        <w:rPr>
          <w:rFonts w:ascii="Times New Roman" w:hAnsi="Times New Roman"/>
          <w:sz w:val="24"/>
          <w:szCs w:val="24"/>
        </w:rPr>
        <w:t xml:space="preserve">Guru dapat menggunakan kegiatan bertanya untuk memotivasi peserta didik yaitu menghubungkan materi yang </w:t>
      </w:r>
      <w:proofErr w:type="gramStart"/>
      <w:r w:rsidRPr="009A2E33">
        <w:rPr>
          <w:rFonts w:ascii="Times New Roman" w:hAnsi="Times New Roman"/>
          <w:sz w:val="24"/>
          <w:szCs w:val="24"/>
        </w:rPr>
        <w:t>akan</w:t>
      </w:r>
      <w:proofErr w:type="gramEnd"/>
      <w:r w:rsidRPr="009A2E33">
        <w:rPr>
          <w:rFonts w:ascii="Times New Roman" w:hAnsi="Times New Roman"/>
          <w:sz w:val="24"/>
          <w:szCs w:val="24"/>
        </w:rPr>
        <w:t xml:space="preserve"> dipelajari dengan materi sebelumnya. </w:t>
      </w:r>
      <w:proofErr w:type="gramStart"/>
      <w:r w:rsidRPr="009A2E33">
        <w:rPr>
          <w:rFonts w:ascii="Times New Roman" w:hAnsi="Times New Roman"/>
          <w:sz w:val="24"/>
          <w:szCs w:val="24"/>
        </w:rPr>
        <w:t>Misalnya, untuk mempelajari tekanan darah pada pasien hipertensi kader harus memahami dahulu tentang penyebab atau tanda dan gejala hipertensi.</w:t>
      </w:r>
      <w:proofErr w:type="gramEnd"/>
      <w:r w:rsidRPr="009A2E33">
        <w:rPr>
          <w:rFonts w:ascii="Times New Roman" w:hAnsi="Times New Roman"/>
          <w:sz w:val="24"/>
          <w:szCs w:val="24"/>
        </w:rPr>
        <w:t xml:space="preserve"> </w:t>
      </w:r>
      <w:proofErr w:type="gramStart"/>
      <w:r w:rsidRPr="009A2E33">
        <w:rPr>
          <w:rFonts w:ascii="Times New Roman" w:hAnsi="Times New Roman"/>
          <w:sz w:val="24"/>
          <w:szCs w:val="24"/>
        </w:rPr>
        <w:t>Untuk mengetahui hal ini guru dapat mengajukan berbagai pertanyaan kepada kader.</w:t>
      </w:r>
      <w:proofErr w:type="gramEnd"/>
      <w:r w:rsidRPr="009A2E33">
        <w:rPr>
          <w:rFonts w:ascii="Times New Roman" w:hAnsi="Times New Roman"/>
          <w:sz w:val="24"/>
          <w:szCs w:val="24"/>
        </w:rPr>
        <w:t xml:space="preserve"> Selain dari guru, kegiatan bertanya juga dapat dilakukan dari kader ke guru atau dari kader ke peserta yang lain ketika mengalami kesulitan dalam memecahkan masalah hipertensi. 4. Kader Belajar (Learning Community) Konsep lerning community menyarankan agar hasil pembelejaran diperoleh dari kerjasama dengan orang lain. </w:t>
      </w:r>
      <w:proofErr w:type="gramStart"/>
      <w:r w:rsidRPr="009A2E33">
        <w:rPr>
          <w:rFonts w:ascii="Times New Roman" w:hAnsi="Times New Roman"/>
          <w:sz w:val="24"/>
          <w:szCs w:val="24"/>
        </w:rPr>
        <w:t>Hasil belajar diperoleh dari “sharing” antar teman, antar kelompok, dan antara yang tahu ke yang belum tahu.</w:t>
      </w:r>
      <w:proofErr w:type="gramEnd"/>
      <w:r w:rsidRPr="009A2E33">
        <w:rPr>
          <w:rFonts w:ascii="Times New Roman" w:hAnsi="Times New Roman"/>
          <w:sz w:val="24"/>
          <w:szCs w:val="24"/>
        </w:rPr>
        <w:t xml:space="preserve"> Di ruang ini, di kelas ini, di sekitar ini, juga orang-orang yang ada diluar </w:t>
      </w:r>
      <w:proofErr w:type="gramStart"/>
      <w:r w:rsidRPr="009A2E33">
        <w:rPr>
          <w:rFonts w:ascii="Times New Roman" w:hAnsi="Times New Roman"/>
          <w:sz w:val="24"/>
          <w:szCs w:val="24"/>
        </w:rPr>
        <w:t>sana</w:t>
      </w:r>
      <w:proofErr w:type="gramEnd"/>
      <w:r w:rsidRPr="009A2E33">
        <w:rPr>
          <w:rFonts w:ascii="Times New Roman" w:hAnsi="Times New Roman"/>
          <w:sz w:val="24"/>
          <w:szCs w:val="24"/>
        </w:rPr>
        <w:t xml:space="preserve">, semua anggota masyarakat belajar. </w:t>
      </w:r>
      <w:proofErr w:type="gramStart"/>
      <w:r w:rsidRPr="009A2E33">
        <w:rPr>
          <w:rFonts w:ascii="Times New Roman" w:hAnsi="Times New Roman"/>
          <w:sz w:val="24"/>
          <w:szCs w:val="24"/>
        </w:rPr>
        <w:t>Dalam kelas pembelajaran kontekstual, guru disarankan selalu melaksanakan pembelajaran dalam kelompok-kelompok belajar.</w:t>
      </w:r>
      <w:proofErr w:type="gramEnd"/>
      <w:r w:rsidRPr="009A2E33">
        <w:rPr>
          <w:rFonts w:ascii="Times New Roman" w:hAnsi="Times New Roman"/>
          <w:sz w:val="24"/>
          <w:szCs w:val="24"/>
        </w:rPr>
        <w:t xml:space="preserve"> </w:t>
      </w:r>
      <w:proofErr w:type="gramStart"/>
      <w:r w:rsidRPr="009A2E33">
        <w:rPr>
          <w:rFonts w:ascii="Times New Roman" w:hAnsi="Times New Roman"/>
          <w:sz w:val="24"/>
          <w:szCs w:val="24"/>
        </w:rPr>
        <w:t>Kader dibagi dalam kelompok-kelompok belajar yang anggotanya heterogen.</w:t>
      </w:r>
      <w:proofErr w:type="gramEnd"/>
      <w:r w:rsidRPr="009A2E33">
        <w:rPr>
          <w:rFonts w:ascii="Times New Roman" w:hAnsi="Times New Roman"/>
          <w:sz w:val="24"/>
          <w:szCs w:val="24"/>
        </w:rPr>
        <w:t xml:space="preserve"> </w:t>
      </w:r>
      <w:proofErr w:type="gramStart"/>
      <w:r w:rsidRPr="009A2E33">
        <w:rPr>
          <w:rFonts w:ascii="Times New Roman" w:hAnsi="Times New Roman"/>
          <w:sz w:val="24"/>
          <w:szCs w:val="24"/>
        </w:rPr>
        <w:t>Yang pandai mengajari yang lemah, yang tahu memberi yang belum tahu, yang cepat menangkap mendorong temannya yang lambat, yang mempunyai gagasan segera memberi usul, dan seterusnya.</w:t>
      </w:r>
      <w:proofErr w:type="gramEnd"/>
      <w:r w:rsidRPr="009A2E33">
        <w:rPr>
          <w:rFonts w:ascii="Times New Roman" w:hAnsi="Times New Roman"/>
          <w:sz w:val="24"/>
          <w:szCs w:val="24"/>
        </w:rPr>
        <w:t xml:space="preserve"> </w:t>
      </w:r>
    </w:p>
    <w:p w:rsidR="005075A0" w:rsidRPr="009A2E33" w:rsidRDefault="005075A0" w:rsidP="005075A0">
      <w:pPr>
        <w:spacing w:after="0" w:line="480" w:lineRule="auto"/>
        <w:jc w:val="both"/>
        <w:rPr>
          <w:rFonts w:ascii="Times New Roman" w:hAnsi="Times New Roman"/>
          <w:sz w:val="24"/>
          <w:szCs w:val="24"/>
        </w:rPr>
      </w:pPr>
      <w:proofErr w:type="gramStart"/>
      <w:r w:rsidRPr="009A2E33">
        <w:rPr>
          <w:rFonts w:ascii="Times New Roman" w:hAnsi="Times New Roman"/>
          <w:sz w:val="24"/>
          <w:szCs w:val="24"/>
        </w:rPr>
        <w:t>Vygotsky (Wartono, et.al. 2004:19) mengemukakan bahwa siswa belajar melalui interaksi dengan orang dewasa atau teman sebaya yang lebih mampu.</w:t>
      </w:r>
      <w:proofErr w:type="gramEnd"/>
      <w:r w:rsidRPr="009A2E33">
        <w:rPr>
          <w:rFonts w:ascii="Times New Roman" w:hAnsi="Times New Roman"/>
          <w:sz w:val="24"/>
          <w:szCs w:val="24"/>
        </w:rPr>
        <w:t xml:space="preserve"> </w:t>
      </w:r>
      <w:proofErr w:type="gramStart"/>
      <w:r w:rsidRPr="009A2E33">
        <w:rPr>
          <w:rFonts w:ascii="Times New Roman" w:hAnsi="Times New Roman"/>
          <w:sz w:val="24"/>
          <w:szCs w:val="24"/>
        </w:rPr>
        <w:t xml:space="preserve">Hal ini </w:t>
      </w:r>
      <w:r w:rsidRPr="009A2E33">
        <w:rPr>
          <w:rFonts w:ascii="Times New Roman" w:hAnsi="Times New Roman"/>
          <w:sz w:val="24"/>
          <w:szCs w:val="24"/>
        </w:rPr>
        <w:lastRenderedPageBreak/>
        <w:t>sejalan dengan ide Blancard (Wartono, et.al. 2004:19) bahwa strategi CTL mendorong siswa belajar dari sesama teman dan belajar bersama.</w:t>
      </w:r>
      <w:proofErr w:type="gramEnd"/>
      <w:r w:rsidRPr="009A2E33">
        <w:rPr>
          <w:rFonts w:ascii="Times New Roman" w:hAnsi="Times New Roman"/>
          <w:sz w:val="24"/>
          <w:szCs w:val="24"/>
        </w:rPr>
        <w:t xml:space="preserve"> </w:t>
      </w:r>
      <w:proofErr w:type="gramStart"/>
      <w:r w:rsidRPr="009A2E33">
        <w:rPr>
          <w:rFonts w:ascii="Times New Roman" w:hAnsi="Times New Roman"/>
          <w:sz w:val="24"/>
          <w:szCs w:val="24"/>
        </w:rPr>
        <w:t>Peserta didik lebih mudah menemukan dan memahami konsepkonsep yang sulit jika mereka saling mendiskusikan masalah tersebut dengan temannya.</w:t>
      </w:r>
      <w:proofErr w:type="gramEnd"/>
      <w:r w:rsidRPr="009A2E33">
        <w:rPr>
          <w:rFonts w:ascii="Times New Roman" w:hAnsi="Times New Roman"/>
          <w:sz w:val="24"/>
          <w:szCs w:val="24"/>
        </w:rPr>
        <w:t xml:space="preserve"> Peserta didik bisa kerja </w:t>
      </w:r>
      <w:proofErr w:type="gramStart"/>
      <w:r w:rsidRPr="009A2E33">
        <w:rPr>
          <w:rFonts w:ascii="Times New Roman" w:hAnsi="Times New Roman"/>
          <w:sz w:val="24"/>
          <w:szCs w:val="24"/>
        </w:rPr>
        <w:t>sama</w:t>
      </w:r>
      <w:proofErr w:type="gramEnd"/>
      <w:r w:rsidRPr="009A2E33">
        <w:rPr>
          <w:rFonts w:ascii="Times New Roman" w:hAnsi="Times New Roman"/>
          <w:sz w:val="24"/>
          <w:szCs w:val="24"/>
        </w:rPr>
        <w:t xml:space="preserve"> dengan peserta didik lain untuk menemukan rumus dan konsep matematika yang sulit. Mereka menyatukan pendapat dan pengetahuan antara konsep yang satu dengan konsep yang </w:t>
      </w:r>
      <w:proofErr w:type="gramStart"/>
      <w:r w:rsidRPr="009A2E33">
        <w:rPr>
          <w:rFonts w:ascii="Times New Roman" w:hAnsi="Times New Roman"/>
          <w:sz w:val="24"/>
          <w:szCs w:val="24"/>
        </w:rPr>
        <w:t>lain</w:t>
      </w:r>
      <w:proofErr w:type="gramEnd"/>
      <w:r w:rsidRPr="009A2E33">
        <w:rPr>
          <w:rFonts w:ascii="Times New Roman" w:hAnsi="Times New Roman"/>
          <w:sz w:val="24"/>
          <w:szCs w:val="24"/>
        </w:rPr>
        <w:t xml:space="preserve"> dalam hipertensi dengan berdiskusi untuk memperoleh suatu kesimpulan. 5. Pemodelan (Modeling) Komponen pembelajaran kontekstual selanjutnya adalah pemodelan. </w:t>
      </w:r>
      <w:proofErr w:type="gramStart"/>
      <w:r w:rsidRPr="009A2E33">
        <w:rPr>
          <w:rFonts w:ascii="Times New Roman" w:hAnsi="Times New Roman"/>
          <w:sz w:val="24"/>
          <w:szCs w:val="24"/>
        </w:rPr>
        <w:t>Maksudnya, dalam sebuah pembelajaran keterampilan atau pengetahuan tertentu, ada model yang bisa ditiru.</w:t>
      </w:r>
      <w:proofErr w:type="gramEnd"/>
      <w:r w:rsidRPr="009A2E33">
        <w:rPr>
          <w:rFonts w:ascii="Times New Roman" w:hAnsi="Times New Roman"/>
          <w:sz w:val="24"/>
          <w:szCs w:val="24"/>
        </w:rPr>
        <w:t xml:space="preserve"> Model itu bisa berupa </w:t>
      </w:r>
      <w:proofErr w:type="gramStart"/>
      <w:r w:rsidRPr="009A2E33">
        <w:rPr>
          <w:rFonts w:ascii="Times New Roman" w:hAnsi="Times New Roman"/>
          <w:sz w:val="24"/>
          <w:szCs w:val="24"/>
        </w:rPr>
        <w:t>cara</w:t>
      </w:r>
      <w:proofErr w:type="gramEnd"/>
      <w:r w:rsidRPr="009A2E33">
        <w:rPr>
          <w:rFonts w:ascii="Times New Roman" w:hAnsi="Times New Roman"/>
          <w:sz w:val="24"/>
          <w:szCs w:val="24"/>
        </w:rPr>
        <w:t xml:space="preserve"> mengoperasikan alat misalnya tensi meter, cara mengukur berat badan, contoh cara menghitung IMT dan sebagainya. </w:t>
      </w:r>
      <w:proofErr w:type="gramStart"/>
      <w:r w:rsidRPr="009A2E33">
        <w:rPr>
          <w:rFonts w:ascii="Times New Roman" w:hAnsi="Times New Roman"/>
          <w:sz w:val="24"/>
          <w:szCs w:val="24"/>
        </w:rPr>
        <w:t>Dalam pendekatan pembelajaran kontekstual, guru bukan satu–satunya model.</w:t>
      </w:r>
      <w:proofErr w:type="gramEnd"/>
      <w:r w:rsidRPr="009A2E33">
        <w:rPr>
          <w:rFonts w:ascii="Times New Roman" w:hAnsi="Times New Roman"/>
          <w:sz w:val="24"/>
          <w:szCs w:val="24"/>
        </w:rPr>
        <w:t xml:space="preserve"> </w:t>
      </w:r>
      <w:proofErr w:type="gramStart"/>
      <w:r w:rsidRPr="009A2E33">
        <w:rPr>
          <w:rFonts w:ascii="Times New Roman" w:hAnsi="Times New Roman"/>
          <w:sz w:val="24"/>
          <w:szCs w:val="24"/>
        </w:rPr>
        <w:t>Model dapat dirancang dengan melibatkan kader.</w:t>
      </w:r>
      <w:proofErr w:type="gramEnd"/>
      <w:r w:rsidRPr="009A2E33">
        <w:rPr>
          <w:rFonts w:ascii="Times New Roman" w:hAnsi="Times New Roman"/>
          <w:sz w:val="24"/>
          <w:szCs w:val="24"/>
        </w:rPr>
        <w:t xml:space="preserve"> Guru dapat memberi contoh tentang </w:t>
      </w:r>
      <w:proofErr w:type="gramStart"/>
      <w:r w:rsidRPr="009A2E33">
        <w:rPr>
          <w:rFonts w:ascii="Times New Roman" w:hAnsi="Times New Roman"/>
          <w:sz w:val="24"/>
          <w:szCs w:val="24"/>
        </w:rPr>
        <w:t>cara</w:t>
      </w:r>
      <w:proofErr w:type="gramEnd"/>
      <w:r w:rsidRPr="009A2E33">
        <w:rPr>
          <w:rFonts w:ascii="Times New Roman" w:hAnsi="Times New Roman"/>
          <w:sz w:val="24"/>
          <w:szCs w:val="24"/>
        </w:rPr>
        <w:t xml:space="preserve"> bekerja sesuatu, sebelum kader melaksanakan tugas. Misalnya, </w:t>
      </w:r>
      <w:proofErr w:type="gramStart"/>
      <w:r w:rsidRPr="009A2E33">
        <w:rPr>
          <w:rFonts w:ascii="Times New Roman" w:hAnsi="Times New Roman"/>
          <w:sz w:val="24"/>
          <w:szCs w:val="24"/>
        </w:rPr>
        <w:t>cara</w:t>
      </w:r>
      <w:proofErr w:type="gramEnd"/>
      <w:r w:rsidRPr="009A2E33">
        <w:rPr>
          <w:rFonts w:ascii="Times New Roman" w:hAnsi="Times New Roman"/>
          <w:sz w:val="24"/>
          <w:szCs w:val="24"/>
        </w:rPr>
        <w:t xml:space="preserve"> mengukur tinggi badan, Ketika guru mendemostrasikan cara mengukur berat badan, kader mengamati langkah-langkah dan gerakan penggunaan meteran yang benar oleh guru. Sehingga kader tahu bagaimana </w:t>
      </w:r>
      <w:proofErr w:type="gramStart"/>
      <w:r w:rsidRPr="009A2E33">
        <w:rPr>
          <w:rFonts w:ascii="Times New Roman" w:hAnsi="Times New Roman"/>
          <w:sz w:val="24"/>
          <w:szCs w:val="24"/>
        </w:rPr>
        <w:t>cara</w:t>
      </w:r>
      <w:proofErr w:type="gramEnd"/>
      <w:r w:rsidRPr="009A2E33">
        <w:rPr>
          <w:rFonts w:ascii="Times New Roman" w:hAnsi="Times New Roman"/>
          <w:sz w:val="24"/>
          <w:szCs w:val="24"/>
        </w:rPr>
        <w:t xml:space="preserve"> mengukur BB yang baik dan benar dengan menggunakan meteran. </w:t>
      </w:r>
      <w:proofErr w:type="gramStart"/>
      <w:r w:rsidRPr="009A2E33">
        <w:rPr>
          <w:rFonts w:ascii="Times New Roman" w:hAnsi="Times New Roman"/>
          <w:sz w:val="24"/>
          <w:szCs w:val="24"/>
        </w:rPr>
        <w:t>Dalam kasus ini guru menjadi model.</w:t>
      </w:r>
      <w:proofErr w:type="gramEnd"/>
      <w:r w:rsidRPr="009A2E33">
        <w:rPr>
          <w:rFonts w:ascii="Times New Roman" w:hAnsi="Times New Roman"/>
          <w:sz w:val="24"/>
          <w:szCs w:val="24"/>
        </w:rPr>
        <w:t xml:space="preserve"> 6. Refleksi (Reflecsion) Refleksi juga bagian penting dalam pembelejaran dengan pendekatan kontekstual. Refleksi adalah </w:t>
      </w:r>
      <w:proofErr w:type="gramStart"/>
      <w:r w:rsidRPr="009A2E33">
        <w:rPr>
          <w:rFonts w:ascii="Times New Roman" w:hAnsi="Times New Roman"/>
          <w:sz w:val="24"/>
          <w:szCs w:val="24"/>
        </w:rPr>
        <w:t>cara</w:t>
      </w:r>
      <w:proofErr w:type="gramEnd"/>
      <w:r w:rsidRPr="009A2E33">
        <w:rPr>
          <w:rFonts w:ascii="Times New Roman" w:hAnsi="Times New Roman"/>
          <w:sz w:val="24"/>
          <w:szCs w:val="24"/>
        </w:rPr>
        <w:t xml:space="preserve"> berpikir tentang apa yang baru dipelajari atau berpikir kebelakang tentang apa-apa yang sudah kita lakukan dimasa lalu. Kader mengendapkan </w:t>
      </w:r>
      <w:proofErr w:type="gramStart"/>
      <w:r w:rsidRPr="009A2E33">
        <w:rPr>
          <w:rFonts w:ascii="Times New Roman" w:hAnsi="Times New Roman"/>
          <w:sz w:val="24"/>
          <w:szCs w:val="24"/>
        </w:rPr>
        <w:t>apa</w:t>
      </w:r>
      <w:proofErr w:type="gramEnd"/>
      <w:r w:rsidRPr="009A2E33">
        <w:rPr>
          <w:rFonts w:ascii="Times New Roman" w:hAnsi="Times New Roman"/>
          <w:sz w:val="24"/>
          <w:szCs w:val="24"/>
        </w:rPr>
        <w:t xml:space="preserve"> yang merupakan pengayaan atau revisi dari pengetahuan sebelumnya. </w:t>
      </w:r>
      <w:proofErr w:type="gramStart"/>
      <w:r w:rsidRPr="009A2E33">
        <w:rPr>
          <w:rFonts w:ascii="Times New Roman" w:hAnsi="Times New Roman"/>
          <w:sz w:val="24"/>
          <w:szCs w:val="24"/>
        </w:rPr>
        <w:t xml:space="preserve">Refleksi merupakan respon terhadap kejadian, aktivitas </w:t>
      </w:r>
      <w:r w:rsidRPr="009A2E33">
        <w:rPr>
          <w:rFonts w:ascii="Times New Roman" w:hAnsi="Times New Roman"/>
          <w:sz w:val="24"/>
          <w:szCs w:val="24"/>
        </w:rPr>
        <w:lastRenderedPageBreak/>
        <w:t>atau pengetahuan yang baru diterima.</w:t>
      </w:r>
      <w:proofErr w:type="gramEnd"/>
      <w:r w:rsidRPr="009A2E33">
        <w:rPr>
          <w:rFonts w:ascii="Times New Roman" w:hAnsi="Times New Roman"/>
          <w:sz w:val="24"/>
          <w:szCs w:val="24"/>
        </w:rPr>
        <w:t xml:space="preserve"> The Washington State Consortium </w:t>
      </w:r>
      <w:proofErr w:type="gramStart"/>
      <w:r w:rsidRPr="009A2E33">
        <w:rPr>
          <w:rFonts w:ascii="Times New Roman" w:hAnsi="Times New Roman"/>
          <w:sz w:val="24"/>
          <w:szCs w:val="24"/>
        </w:rPr>
        <w:t>For</w:t>
      </w:r>
      <w:proofErr w:type="gramEnd"/>
      <w:r w:rsidRPr="009A2E33">
        <w:rPr>
          <w:rFonts w:ascii="Times New Roman" w:hAnsi="Times New Roman"/>
          <w:sz w:val="24"/>
          <w:szCs w:val="24"/>
        </w:rPr>
        <w:t xml:space="preserve"> Contextual Teaching and Learning (Wartono, et.al. 2004:17) mengatakan bahwa proses refleksi yakni: 1. cara–cara berpikir tentang apa yang telah dipelajari. 2. Merevisi dan merespon kepada kejadian, aktivitas, dan pengalaman. 3. Mencatat </w:t>
      </w:r>
      <w:proofErr w:type="gramStart"/>
      <w:r w:rsidRPr="009A2E33">
        <w:rPr>
          <w:rFonts w:ascii="Times New Roman" w:hAnsi="Times New Roman"/>
          <w:sz w:val="24"/>
          <w:szCs w:val="24"/>
        </w:rPr>
        <w:t>apa</w:t>
      </w:r>
      <w:proofErr w:type="gramEnd"/>
      <w:r w:rsidRPr="009A2E33">
        <w:rPr>
          <w:rFonts w:ascii="Times New Roman" w:hAnsi="Times New Roman"/>
          <w:sz w:val="24"/>
          <w:szCs w:val="24"/>
        </w:rPr>
        <w:t xml:space="preserve"> yang telah kita pelajari, bagaimana kita merasakan ide-ide baru. 4. Dapat berupa berbagai bentuk: jurnal, diskusi, maupun hasil karya/seni. </w:t>
      </w:r>
      <w:proofErr w:type="gramStart"/>
      <w:r w:rsidRPr="009A2E33">
        <w:rPr>
          <w:rFonts w:ascii="Times New Roman" w:hAnsi="Times New Roman"/>
          <w:sz w:val="24"/>
          <w:szCs w:val="24"/>
        </w:rPr>
        <w:t>Setelah pembelajaran berlangsung, peserta didik diberi kesempatan untuk merefleksi hasil belajar yang telah dilakukan.</w:t>
      </w:r>
      <w:proofErr w:type="gramEnd"/>
      <w:r w:rsidRPr="009A2E33">
        <w:rPr>
          <w:rFonts w:ascii="Times New Roman" w:hAnsi="Times New Roman"/>
          <w:sz w:val="24"/>
          <w:szCs w:val="24"/>
        </w:rPr>
        <w:t xml:space="preserve"> Misalnya, setelah kader mengukut tekanan darah </w:t>
      </w:r>
      <w:proofErr w:type="gramStart"/>
      <w:r w:rsidRPr="009A2E33">
        <w:rPr>
          <w:rFonts w:ascii="Times New Roman" w:hAnsi="Times New Roman"/>
          <w:sz w:val="24"/>
          <w:szCs w:val="24"/>
        </w:rPr>
        <w:t>pasien ,</w:t>
      </w:r>
      <w:proofErr w:type="gramEnd"/>
      <w:r w:rsidRPr="009A2E33">
        <w:rPr>
          <w:rFonts w:ascii="Times New Roman" w:hAnsi="Times New Roman"/>
          <w:sz w:val="24"/>
          <w:szCs w:val="24"/>
        </w:rPr>
        <w:t xml:space="preserve"> kader diminta untuk merefleksi diri terhadap hasil karyanya. </w:t>
      </w:r>
      <w:proofErr w:type="gramStart"/>
      <w:r w:rsidRPr="009A2E33">
        <w:rPr>
          <w:rFonts w:ascii="Times New Roman" w:hAnsi="Times New Roman"/>
          <w:sz w:val="24"/>
          <w:szCs w:val="24"/>
        </w:rPr>
        <w:t>Apakah pengukuran tekanan darah yang telah dibuat sudah tepat berdasarkan konsep yang ada.</w:t>
      </w:r>
      <w:proofErr w:type="gramEnd"/>
      <w:r w:rsidRPr="009A2E33">
        <w:rPr>
          <w:rFonts w:ascii="Times New Roman" w:hAnsi="Times New Roman"/>
          <w:sz w:val="24"/>
          <w:szCs w:val="24"/>
        </w:rPr>
        <w:t xml:space="preserve"> Bagaimana </w:t>
      </w:r>
      <w:proofErr w:type="gramStart"/>
      <w:r w:rsidRPr="009A2E33">
        <w:rPr>
          <w:rFonts w:ascii="Times New Roman" w:hAnsi="Times New Roman"/>
          <w:sz w:val="24"/>
          <w:szCs w:val="24"/>
        </w:rPr>
        <w:t>cara</w:t>
      </w:r>
      <w:proofErr w:type="gramEnd"/>
      <w:r w:rsidRPr="009A2E33">
        <w:rPr>
          <w:rFonts w:ascii="Times New Roman" w:hAnsi="Times New Roman"/>
          <w:sz w:val="24"/>
          <w:szCs w:val="24"/>
        </w:rPr>
        <w:t xml:space="preserve"> mengukur. </w:t>
      </w:r>
      <w:proofErr w:type="gramStart"/>
      <w:r w:rsidRPr="009A2E33">
        <w:rPr>
          <w:rFonts w:ascii="Times New Roman" w:hAnsi="Times New Roman"/>
          <w:sz w:val="24"/>
          <w:szCs w:val="24"/>
        </w:rPr>
        <w:t>Refleksi ini juga bisa dilakukan dengan membandingkan hasil pekerjaannya dengan pekerjaan teman sekelasnya.</w:t>
      </w:r>
      <w:proofErr w:type="gramEnd"/>
      <w:r w:rsidRPr="009A2E33">
        <w:rPr>
          <w:rFonts w:ascii="Times New Roman" w:hAnsi="Times New Roman"/>
          <w:sz w:val="24"/>
          <w:szCs w:val="24"/>
        </w:rPr>
        <w:t xml:space="preserve"> Sehingga </w:t>
      </w:r>
      <w:proofErr w:type="gramStart"/>
      <w:r w:rsidRPr="009A2E33">
        <w:rPr>
          <w:rFonts w:ascii="Times New Roman" w:hAnsi="Times New Roman"/>
          <w:sz w:val="24"/>
          <w:szCs w:val="24"/>
        </w:rPr>
        <w:t>ia</w:t>
      </w:r>
      <w:proofErr w:type="gramEnd"/>
      <w:r w:rsidRPr="009A2E33">
        <w:rPr>
          <w:rFonts w:ascii="Times New Roman" w:hAnsi="Times New Roman"/>
          <w:sz w:val="24"/>
          <w:szCs w:val="24"/>
        </w:rPr>
        <w:t xml:space="preserve"> bisa tahu apa kekurangan dari hasil karyanya. 7. Penilaian yang Sebenarnya (Authentic Assesment) Assesment adalah proses pengumpulan berbagai data yang bisa memberikan gambaran perkembangan belajar kader. Gambaran perkembangan belajar kader perlu diketahui oleh guru agar bisa memastikan bahwa kader mengalami proses pembelajaran yang benar. </w:t>
      </w:r>
      <w:proofErr w:type="gramStart"/>
      <w:r w:rsidRPr="009A2E33">
        <w:rPr>
          <w:rFonts w:ascii="Times New Roman" w:hAnsi="Times New Roman"/>
          <w:sz w:val="24"/>
          <w:szCs w:val="24"/>
        </w:rPr>
        <w:t>Apabila data yang dikumpulkan guru mengidentifikasikan bahwa kader mengalami kemacetan dalam belajar, maka guru segera mengambil tindakan yang tepat agar kader terbatas dari kemacetan belajar.</w:t>
      </w:r>
      <w:proofErr w:type="gramEnd"/>
      <w:r w:rsidRPr="009A2E33">
        <w:rPr>
          <w:rFonts w:ascii="Times New Roman" w:hAnsi="Times New Roman"/>
          <w:sz w:val="24"/>
          <w:szCs w:val="24"/>
        </w:rPr>
        <w:t xml:space="preserve"> </w:t>
      </w:r>
    </w:p>
    <w:p w:rsidR="005075A0" w:rsidRPr="009A2E33" w:rsidRDefault="005075A0" w:rsidP="005075A0">
      <w:pPr>
        <w:spacing w:after="0" w:line="480" w:lineRule="auto"/>
        <w:jc w:val="both"/>
        <w:rPr>
          <w:rFonts w:ascii="Times New Roman" w:hAnsi="Times New Roman"/>
          <w:sz w:val="24"/>
          <w:szCs w:val="24"/>
        </w:rPr>
      </w:pPr>
      <w:proofErr w:type="gramStart"/>
      <w:r w:rsidRPr="009A2E33">
        <w:rPr>
          <w:rFonts w:ascii="Times New Roman" w:hAnsi="Times New Roman"/>
          <w:sz w:val="24"/>
          <w:szCs w:val="24"/>
        </w:rPr>
        <w:t>Penelitian dapat dilakukan oleh semua guru.</w:t>
      </w:r>
      <w:proofErr w:type="gramEnd"/>
      <w:r w:rsidRPr="009A2E33">
        <w:rPr>
          <w:rFonts w:ascii="Times New Roman" w:hAnsi="Times New Roman"/>
          <w:sz w:val="24"/>
          <w:szCs w:val="24"/>
        </w:rPr>
        <w:t xml:space="preserve"> </w:t>
      </w:r>
      <w:proofErr w:type="gramStart"/>
      <w:r w:rsidRPr="009A2E33">
        <w:rPr>
          <w:rFonts w:ascii="Times New Roman" w:hAnsi="Times New Roman"/>
          <w:sz w:val="24"/>
          <w:szCs w:val="24"/>
        </w:rPr>
        <w:t>Penilaian ini tidak sebatas tes tertulis saja.</w:t>
      </w:r>
      <w:proofErr w:type="gramEnd"/>
      <w:r w:rsidRPr="009A2E33">
        <w:rPr>
          <w:rFonts w:ascii="Times New Roman" w:hAnsi="Times New Roman"/>
          <w:sz w:val="24"/>
          <w:szCs w:val="24"/>
        </w:rPr>
        <w:t xml:space="preserve"> Guru </w:t>
      </w:r>
      <w:proofErr w:type="gramStart"/>
      <w:r w:rsidRPr="009A2E33">
        <w:rPr>
          <w:rFonts w:ascii="Times New Roman" w:hAnsi="Times New Roman"/>
          <w:sz w:val="24"/>
          <w:szCs w:val="24"/>
        </w:rPr>
        <w:t>dapat</w:t>
      </w:r>
      <w:proofErr w:type="gramEnd"/>
      <w:r w:rsidRPr="009A2E33">
        <w:rPr>
          <w:rFonts w:ascii="Times New Roman" w:hAnsi="Times New Roman"/>
          <w:sz w:val="24"/>
          <w:szCs w:val="24"/>
        </w:rPr>
        <w:t xml:space="preserve"> menilai kader selama proses pembelajaran berlangsung, bagaimana kegiatan yang dilakukan, keaktifan kader ketika melakukan kegiatan, menemukan konsep hipertensi, mendemonstrasikan dan menggunakan konsep </w:t>
      </w:r>
      <w:r w:rsidRPr="009A2E33">
        <w:rPr>
          <w:rFonts w:ascii="Times New Roman" w:hAnsi="Times New Roman"/>
          <w:sz w:val="24"/>
          <w:szCs w:val="24"/>
        </w:rPr>
        <w:lastRenderedPageBreak/>
        <w:t xml:space="preserve">tersebut untuk menghadapi soal-soal latihan Kelebihan dan kekurangan pada pembelajaran kontekstual menurut Salma, Dewi Prawiradilaga dan Eveline Siregar (2004:22) adalah: 1. Kelebihan Pembelajaran menjadi lebih bermakna dan riil. </w:t>
      </w:r>
      <w:proofErr w:type="gramStart"/>
      <w:r w:rsidRPr="009A2E33">
        <w:rPr>
          <w:rFonts w:ascii="Times New Roman" w:hAnsi="Times New Roman"/>
          <w:sz w:val="24"/>
          <w:szCs w:val="24"/>
        </w:rPr>
        <w:t>Artinya peserta didik dituntut untuk dapat menagkap hubungan antara pengalaman belajar di sekolah dengan kehidupan nyata.</w:t>
      </w:r>
      <w:proofErr w:type="gramEnd"/>
      <w:r w:rsidRPr="009A2E33">
        <w:rPr>
          <w:rFonts w:ascii="Times New Roman" w:hAnsi="Times New Roman"/>
          <w:sz w:val="24"/>
          <w:szCs w:val="24"/>
        </w:rPr>
        <w:t xml:space="preserve"> Hal ini sangat penting, sebab dengan dapat mengorelasikan materi yang ditemukan dengan kehidupan nyata, bukan saja bagi peserta didik materi itu </w:t>
      </w:r>
      <w:proofErr w:type="gramStart"/>
      <w:r w:rsidRPr="009A2E33">
        <w:rPr>
          <w:rFonts w:ascii="Times New Roman" w:hAnsi="Times New Roman"/>
          <w:sz w:val="24"/>
          <w:szCs w:val="24"/>
        </w:rPr>
        <w:t>akan</w:t>
      </w:r>
      <w:proofErr w:type="gramEnd"/>
      <w:r w:rsidRPr="009A2E33">
        <w:rPr>
          <w:rFonts w:ascii="Times New Roman" w:hAnsi="Times New Roman"/>
          <w:sz w:val="24"/>
          <w:szCs w:val="24"/>
        </w:rPr>
        <w:t xml:space="preserve"> berfungsi secara fungsional, akan tetapi materi yang dipelajarinya akan tertanam erat dalam memori peserta didik, sehingga tidak akan mudah dilupakan. </w:t>
      </w:r>
      <w:proofErr w:type="gramStart"/>
      <w:r w:rsidRPr="009A2E33">
        <w:rPr>
          <w:rFonts w:ascii="Times New Roman" w:hAnsi="Times New Roman"/>
          <w:sz w:val="24"/>
          <w:szCs w:val="24"/>
        </w:rPr>
        <w:t>Pembelajaran lebih produktif dan mampu menumbuhkan penguatan konsep kepada peserta didik karena metode pembelajaran CTL menganut aliran konstruktivisme, dimana peserta didik dituntun untuk menemukan pengetahuannya sendiri.</w:t>
      </w:r>
      <w:proofErr w:type="gramEnd"/>
      <w:r w:rsidRPr="009A2E33">
        <w:rPr>
          <w:rFonts w:ascii="Times New Roman" w:hAnsi="Times New Roman"/>
          <w:sz w:val="24"/>
          <w:szCs w:val="24"/>
        </w:rPr>
        <w:t xml:space="preserve"> Melalui landasan filosofis konstruktivisme peserta didik diharapkan belajar </w:t>
      </w:r>
      <w:proofErr w:type="gramStart"/>
      <w:r w:rsidRPr="009A2E33">
        <w:rPr>
          <w:rFonts w:ascii="Times New Roman" w:hAnsi="Times New Roman"/>
          <w:sz w:val="24"/>
          <w:szCs w:val="24"/>
        </w:rPr>
        <w:t>melalui ”</w:t>
      </w:r>
      <w:proofErr w:type="gramEnd"/>
      <w:r w:rsidRPr="009A2E33">
        <w:rPr>
          <w:rFonts w:ascii="Times New Roman" w:hAnsi="Times New Roman"/>
          <w:sz w:val="24"/>
          <w:szCs w:val="24"/>
        </w:rPr>
        <w:t xml:space="preserve">mengalami” bukan ”menghafal”. </w:t>
      </w:r>
      <w:proofErr w:type="gramStart"/>
      <w:r w:rsidRPr="009A2E33">
        <w:rPr>
          <w:rFonts w:ascii="Times New Roman" w:hAnsi="Times New Roman"/>
          <w:sz w:val="24"/>
          <w:szCs w:val="24"/>
        </w:rPr>
        <w:t>2. Kekurangan Guru lebih intensif dalam membimbing.</w:t>
      </w:r>
      <w:proofErr w:type="gramEnd"/>
      <w:r w:rsidRPr="009A2E33">
        <w:rPr>
          <w:rFonts w:ascii="Times New Roman" w:hAnsi="Times New Roman"/>
          <w:sz w:val="24"/>
          <w:szCs w:val="24"/>
        </w:rPr>
        <w:t xml:space="preserve"> </w:t>
      </w:r>
      <w:proofErr w:type="gramStart"/>
      <w:r w:rsidRPr="009A2E33">
        <w:rPr>
          <w:rFonts w:ascii="Times New Roman" w:hAnsi="Times New Roman"/>
          <w:sz w:val="24"/>
          <w:szCs w:val="24"/>
        </w:rPr>
        <w:t>Karena dalam metode CTL.</w:t>
      </w:r>
      <w:proofErr w:type="gramEnd"/>
      <w:r w:rsidRPr="009A2E33">
        <w:rPr>
          <w:rFonts w:ascii="Times New Roman" w:hAnsi="Times New Roman"/>
          <w:sz w:val="24"/>
          <w:szCs w:val="24"/>
        </w:rPr>
        <w:t xml:space="preserve"> Guru </w:t>
      </w:r>
      <w:proofErr w:type="gramStart"/>
      <w:r w:rsidRPr="009A2E33">
        <w:rPr>
          <w:rFonts w:ascii="Times New Roman" w:hAnsi="Times New Roman"/>
          <w:sz w:val="24"/>
          <w:szCs w:val="24"/>
        </w:rPr>
        <w:t>tidak</w:t>
      </w:r>
      <w:proofErr w:type="gramEnd"/>
      <w:r w:rsidRPr="009A2E33">
        <w:rPr>
          <w:rFonts w:ascii="Times New Roman" w:hAnsi="Times New Roman"/>
          <w:sz w:val="24"/>
          <w:szCs w:val="24"/>
        </w:rPr>
        <w:t xml:space="preserve"> lagi berperan sebagai pusat informasi. Tugas guru adalah mengelola kelas sebagai sebuah </w:t>
      </w:r>
      <w:proofErr w:type="gramStart"/>
      <w:r w:rsidRPr="009A2E33">
        <w:rPr>
          <w:rFonts w:ascii="Times New Roman" w:hAnsi="Times New Roman"/>
          <w:sz w:val="24"/>
          <w:szCs w:val="24"/>
        </w:rPr>
        <w:t>tim</w:t>
      </w:r>
      <w:proofErr w:type="gramEnd"/>
      <w:r w:rsidRPr="009A2E33">
        <w:rPr>
          <w:rFonts w:ascii="Times New Roman" w:hAnsi="Times New Roman"/>
          <w:sz w:val="24"/>
          <w:szCs w:val="24"/>
        </w:rPr>
        <w:t xml:space="preserve"> yang bekerja bersama untuk menemukan pengetahuan dan ketrampilan yang baru bagi peserta didik. </w:t>
      </w:r>
      <w:proofErr w:type="gramStart"/>
      <w:r w:rsidRPr="009A2E33">
        <w:rPr>
          <w:rFonts w:ascii="Times New Roman" w:hAnsi="Times New Roman"/>
          <w:sz w:val="24"/>
          <w:szCs w:val="24"/>
        </w:rPr>
        <w:t>Peserta didik dipandang sebagai individu yang sedang berkembang.</w:t>
      </w:r>
      <w:proofErr w:type="gramEnd"/>
      <w:r w:rsidRPr="009A2E33">
        <w:rPr>
          <w:rFonts w:ascii="Times New Roman" w:hAnsi="Times New Roman"/>
          <w:sz w:val="24"/>
          <w:szCs w:val="24"/>
        </w:rPr>
        <w:t xml:space="preserve"> Kemampuan belajar seseorang </w:t>
      </w:r>
      <w:proofErr w:type="gramStart"/>
      <w:r w:rsidRPr="009A2E33">
        <w:rPr>
          <w:rFonts w:ascii="Times New Roman" w:hAnsi="Times New Roman"/>
          <w:sz w:val="24"/>
          <w:szCs w:val="24"/>
        </w:rPr>
        <w:t>akan</w:t>
      </w:r>
      <w:proofErr w:type="gramEnd"/>
      <w:r w:rsidRPr="009A2E33">
        <w:rPr>
          <w:rFonts w:ascii="Times New Roman" w:hAnsi="Times New Roman"/>
          <w:sz w:val="24"/>
          <w:szCs w:val="24"/>
        </w:rPr>
        <w:t xml:space="preserve"> dipengaruhi oleh tingkat perkembangan dan keluasan pengalaman yang dimilikinya. </w:t>
      </w:r>
    </w:p>
    <w:p w:rsidR="005075A0" w:rsidRDefault="005075A0" w:rsidP="005075A0">
      <w:pPr>
        <w:spacing w:after="0" w:line="480" w:lineRule="auto"/>
        <w:jc w:val="both"/>
        <w:rPr>
          <w:rFonts w:ascii="Times New Roman" w:hAnsi="Times New Roman"/>
          <w:sz w:val="24"/>
          <w:szCs w:val="24"/>
        </w:rPr>
      </w:pPr>
      <w:r w:rsidRPr="009A2E33">
        <w:rPr>
          <w:rFonts w:ascii="Times New Roman" w:hAnsi="Times New Roman"/>
          <w:sz w:val="24"/>
          <w:szCs w:val="24"/>
        </w:rPr>
        <w:t xml:space="preserve">Dengan demikian, peran guru bukanlah sebagai instruktur </w:t>
      </w:r>
      <w:proofErr w:type="gramStart"/>
      <w:r w:rsidRPr="009A2E33">
        <w:rPr>
          <w:rFonts w:ascii="Times New Roman" w:hAnsi="Times New Roman"/>
          <w:sz w:val="24"/>
          <w:szCs w:val="24"/>
        </w:rPr>
        <w:t>atau ”</w:t>
      </w:r>
      <w:proofErr w:type="gramEnd"/>
      <w:r w:rsidRPr="009A2E33">
        <w:rPr>
          <w:rFonts w:ascii="Times New Roman" w:hAnsi="Times New Roman"/>
          <w:sz w:val="24"/>
          <w:szCs w:val="24"/>
        </w:rPr>
        <w:t xml:space="preserve"> penguasa ” yang memaksa kehendak melainkan guru adalah pembimbing peserta didik agar mereka dapat belajar sesuai dengan tahap perkembangannya. Guru </w:t>
      </w:r>
      <w:proofErr w:type="gramStart"/>
      <w:r w:rsidRPr="009A2E33">
        <w:rPr>
          <w:rFonts w:ascii="Times New Roman" w:hAnsi="Times New Roman"/>
          <w:sz w:val="24"/>
          <w:szCs w:val="24"/>
        </w:rPr>
        <w:t>memberikan</w:t>
      </w:r>
      <w:proofErr w:type="gramEnd"/>
      <w:r w:rsidRPr="009A2E33">
        <w:rPr>
          <w:rFonts w:ascii="Times New Roman" w:hAnsi="Times New Roman"/>
          <w:sz w:val="24"/>
          <w:szCs w:val="24"/>
        </w:rPr>
        <w:t xml:space="preserve"> kesempatan kepada peserta didik untuk menemukan atau menerapkan sendiri ide–</w:t>
      </w:r>
      <w:r w:rsidRPr="009A2E33">
        <w:rPr>
          <w:rFonts w:ascii="Times New Roman" w:hAnsi="Times New Roman"/>
          <w:sz w:val="24"/>
          <w:szCs w:val="24"/>
        </w:rPr>
        <w:lastRenderedPageBreak/>
        <w:t xml:space="preserve">ide dan mengajak peserta didik agar dengan menyadari dan dengan sadar menggunakan strategi-strategi mereka sendiri untuk belajar. Namun dalam konteks ini tentunya guru memerlukan perhatian dan bimbingan yang ekstra terhadap peserta didik agar tujuan pembelajaran sesuai dengan </w:t>
      </w:r>
      <w:proofErr w:type="gramStart"/>
      <w:r w:rsidRPr="009A2E33">
        <w:rPr>
          <w:rFonts w:ascii="Times New Roman" w:hAnsi="Times New Roman"/>
          <w:sz w:val="24"/>
          <w:szCs w:val="24"/>
        </w:rPr>
        <w:t>apa</w:t>
      </w:r>
      <w:proofErr w:type="gramEnd"/>
      <w:r w:rsidRPr="009A2E33">
        <w:rPr>
          <w:rFonts w:ascii="Times New Roman" w:hAnsi="Times New Roman"/>
          <w:sz w:val="24"/>
          <w:szCs w:val="24"/>
        </w:rPr>
        <w:t xml:space="preserve"> yang diterapkan semula. </w:t>
      </w:r>
      <w:proofErr w:type="gramStart"/>
      <w:r w:rsidRPr="009A2E33">
        <w:rPr>
          <w:rFonts w:ascii="Times New Roman" w:hAnsi="Times New Roman"/>
          <w:sz w:val="24"/>
          <w:szCs w:val="24"/>
        </w:rPr>
        <w:t>Berdas</w:t>
      </w:r>
      <w:r>
        <w:rPr>
          <w:rFonts w:ascii="Times New Roman" w:hAnsi="Times New Roman"/>
          <w:sz w:val="24"/>
          <w:szCs w:val="24"/>
        </w:rPr>
        <w:t>a</w:t>
      </w:r>
      <w:r w:rsidRPr="009A2E33">
        <w:rPr>
          <w:rFonts w:ascii="Times New Roman" w:hAnsi="Times New Roman"/>
          <w:sz w:val="24"/>
          <w:szCs w:val="24"/>
        </w:rPr>
        <w:t>rkan uraian dari latar belakang masalah tersebut, maka tujuan dari penelitian ini adalah untuk mengetahui apakah terdapat perbedaan kemampuan memakai buku baru dan buku</w:t>
      </w:r>
      <w:r>
        <w:rPr>
          <w:rFonts w:ascii="Times New Roman" w:hAnsi="Times New Roman"/>
          <w:sz w:val="24"/>
          <w:szCs w:val="24"/>
        </w:rPr>
        <w:t xml:space="preserve"> </w:t>
      </w:r>
      <w:r w:rsidRPr="009A2E33">
        <w:rPr>
          <w:rFonts w:ascii="Times New Roman" w:hAnsi="Times New Roman"/>
          <w:sz w:val="24"/>
          <w:szCs w:val="24"/>
        </w:rPr>
        <w:t>lama sebelum dan sesudah diberikan pembelajaran dengan model pembelajaran kontekstual.</w:t>
      </w:r>
      <w:proofErr w:type="gramEnd"/>
    </w:p>
    <w:p w:rsidR="005075A0" w:rsidRPr="009A2E33" w:rsidRDefault="005075A0" w:rsidP="005075A0">
      <w:pPr>
        <w:spacing w:after="0" w:line="480" w:lineRule="auto"/>
        <w:jc w:val="both"/>
        <w:rPr>
          <w:rFonts w:ascii="Times New Roman" w:hAnsi="Times New Roman"/>
          <w:sz w:val="24"/>
          <w:szCs w:val="24"/>
        </w:rPr>
      </w:pPr>
    </w:p>
    <w:p w:rsidR="005075A0" w:rsidRPr="009A2E33" w:rsidRDefault="005075A0" w:rsidP="005075A0">
      <w:pPr>
        <w:spacing w:after="0" w:line="480" w:lineRule="auto"/>
        <w:ind w:firstLine="720"/>
        <w:jc w:val="both"/>
        <w:rPr>
          <w:rStyle w:val="None"/>
          <w:rFonts w:eastAsia="Arial"/>
          <w:sz w:val="24"/>
          <w:szCs w:val="24"/>
          <w:u w:color="000000"/>
        </w:rPr>
      </w:pPr>
    </w:p>
    <w:p w:rsidR="005075A0" w:rsidRPr="009A2E33" w:rsidRDefault="005075A0" w:rsidP="005075A0">
      <w:pPr>
        <w:spacing w:after="0" w:line="480" w:lineRule="auto"/>
        <w:rPr>
          <w:rFonts w:ascii="Times New Roman" w:hAnsi="Times New Roman"/>
          <w:sz w:val="24"/>
          <w:szCs w:val="24"/>
        </w:rPr>
      </w:pPr>
    </w:p>
    <w:p w:rsidR="005075A0" w:rsidRPr="00102470" w:rsidRDefault="005075A0" w:rsidP="005075A0">
      <w:pPr>
        <w:pStyle w:val="ListParagraph"/>
        <w:spacing w:line="480" w:lineRule="auto"/>
        <w:ind w:left="0" w:firstLine="567"/>
        <w:jc w:val="both"/>
        <w:rPr>
          <w:rFonts w:ascii="Arial" w:hAnsi="Arial" w:cs="Arial"/>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B02146" w:rsidRDefault="00B02146" w:rsidP="005075A0">
      <w:pPr>
        <w:spacing w:after="0"/>
        <w:rPr>
          <w:lang w:val="id-ID"/>
        </w:rPr>
      </w:pPr>
    </w:p>
    <w:p w:rsidR="00B02146" w:rsidRDefault="00B02146" w:rsidP="005075A0">
      <w:pPr>
        <w:spacing w:after="0"/>
        <w:rPr>
          <w:lang w:val="id-ID"/>
        </w:rPr>
      </w:pPr>
    </w:p>
    <w:p w:rsidR="00B02146" w:rsidRDefault="00B02146" w:rsidP="005075A0">
      <w:pPr>
        <w:spacing w:after="0"/>
        <w:rPr>
          <w:lang w:val="id-ID"/>
        </w:rPr>
      </w:pPr>
    </w:p>
    <w:p w:rsidR="00B02146" w:rsidRDefault="00B02146" w:rsidP="005075A0">
      <w:pPr>
        <w:spacing w:after="0"/>
        <w:rPr>
          <w:lang w:val="id-ID"/>
        </w:rPr>
      </w:pPr>
    </w:p>
    <w:p w:rsidR="00B02146" w:rsidRDefault="00B02146" w:rsidP="005075A0">
      <w:pPr>
        <w:spacing w:after="0"/>
        <w:rPr>
          <w:lang w:val="id-ID"/>
        </w:rPr>
      </w:pPr>
    </w:p>
    <w:p w:rsidR="00B02146" w:rsidRDefault="00B02146" w:rsidP="005075A0">
      <w:pPr>
        <w:spacing w:after="0"/>
        <w:rPr>
          <w:lang w:val="id-ID"/>
        </w:rPr>
      </w:pPr>
    </w:p>
    <w:p w:rsidR="00B02146" w:rsidRDefault="00B02146" w:rsidP="005075A0">
      <w:pPr>
        <w:spacing w:after="0"/>
        <w:rPr>
          <w:lang w:val="id-ID"/>
        </w:rPr>
      </w:pPr>
    </w:p>
    <w:p w:rsidR="005075A0" w:rsidRDefault="005075A0" w:rsidP="00B02146">
      <w:pPr>
        <w:spacing w:after="0" w:line="480" w:lineRule="auto"/>
        <w:jc w:val="center"/>
        <w:rPr>
          <w:rFonts w:ascii="Times New Roman" w:hAnsi="Times New Roman"/>
          <w:sz w:val="24"/>
          <w:szCs w:val="24"/>
          <w:lang w:val="id-ID"/>
        </w:rPr>
      </w:pPr>
      <w:r w:rsidRPr="009A2E33">
        <w:rPr>
          <w:rFonts w:ascii="Times New Roman" w:hAnsi="Times New Roman"/>
          <w:sz w:val="24"/>
          <w:szCs w:val="24"/>
        </w:rPr>
        <w:lastRenderedPageBreak/>
        <w:t>BAB VI</w:t>
      </w:r>
    </w:p>
    <w:p w:rsidR="005075A0" w:rsidRDefault="00B02146" w:rsidP="00B02146">
      <w:pPr>
        <w:spacing w:after="0" w:line="480" w:lineRule="auto"/>
        <w:jc w:val="center"/>
        <w:rPr>
          <w:rFonts w:ascii="Times New Roman" w:hAnsi="Times New Roman"/>
          <w:sz w:val="24"/>
          <w:szCs w:val="24"/>
          <w:lang w:val="id-ID"/>
        </w:rPr>
      </w:pPr>
      <w:r>
        <w:rPr>
          <w:rFonts w:ascii="Times New Roman" w:hAnsi="Times New Roman"/>
          <w:sz w:val="24"/>
          <w:szCs w:val="24"/>
          <w:lang w:val="id-ID"/>
        </w:rPr>
        <w:t>KESIMPULAN DAN SARAN</w:t>
      </w:r>
    </w:p>
    <w:p w:rsidR="00285106" w:rsidRPr="00B02146" w:rsidRDefault="00285106" w:rsidP="00B02146">
      <w:pPr>
        <w:spacing w:after="0" w:line="480" w:lineRule="auto"/>
        <w:jc w:val="center"/>
        <w:rPr>
          <w:rFonts w:ascii="Times New Roman" w:hAnsi="Times New Roman"/>
          <w:sz w:val="24"/>
          <w:szCs w:val="24"/>
          <w:lang w:val="id-ID"/>
        </w:rPr>
      </w:pPr>
    </w:p>
    <w:p w:rsidR="005075A0" w:rsidRDefault="005075A0" w:rsidP="005075A0">
      <w:pPr>
        <w:spacing w:after="0"/>
        <w:rPr>
          <w:rFonts w:ascii="Times New Roman" w:hAnsi="Times New Roman"/>
          <w:sz w:val="24"/>
          <w:szCs w:val="24"/>
          <w:lang w:val="id-ID"/>
        </w:rPr>
      </w:pPr>
      <w:r w:rsidRPr="009A2E33">
        <w:rPr>
          <w:rFonts w:ascii="Times New Roman" w:hAnsi="Times New Roman"/>
          <w:sz w:val="24"/>
          <w:szCs w:val="24"/>
        </w:rPr>
        <w:t xml:space="preserve">A. Kesimpulan </w:t>
      </w:r>
    </w:p>
    <w:p w:rsidR="003350FF" w:rsidRPr="003350FF" w:rsidRDefault="003350FF" w:rsidP="005075A0">
      <w:pPr>
        <w:spacing w:after="0"/>
        <w:rPr>
          <w:rFonts w:ascii="Times New Roman" w:hAnsi="Times New Roman"/>
          <w:sz w:val="24"/>
          <w:szCs w:val="24"/>
          <w:lang w:val="id-ID"/>
        </w:rPr>
      </w:pPr>
    </w:p>
    <w:p w:rsidR="00285106" w:rsidRDefault="005075A0" w:rsidP="00B02146">
      <w:pPr>
        <w:spacing w:after="0" w:line="480" w:lineRule="auto"/>
        <w:ind w:firstLine="720"/>
        <w:jc w:val="both"/>
        <w:rPr>
          <w:lang w:val="id-ID"/>
        </w:rPr>
      </w:pPr>
      <w:r>
        <w:t>Produk buku ajar berbasis kontekstual yang dikembangkan untuk pelatihan kader memenuhi syarat dan layak digunakan sebagai buku pelatihan kader</w:t>
      </w:r>
      <w:r w:rsidR="00B02146">
        <w:rPr>
          <w:lang w:val="id-ID"/>
        </w:rPr>
        <w:t>/masyarakat</w:t>
      </w:r>
      <w:r w:rsidR="00B02146">
        <w:t>,</w:t>
      </w:r>
      <w:r>
        <w:t xml:space="preserve"> berdasarkan penilaian ahli materi, ahli desain pembelajaran, tanggapan kader</w:t>
      </w:r>
      <w:r w:rsidR="00B02146">
        <w:rPr>
          <w:lang w:val="id-ID"/>
        </w:rPr>
        <w:t>/masyarakat</w:t>
      </w:r>
      <w:r>
        <w:t xml:space="preserve"> pada uji coba lapangan terhadap buku ajar yang dikembangkan termasuk dalam kategori baik sehingga dapat diterima dan layak digunakan sebagai buku ajar.</w:t>
      </w:r>
    </w:p>
    <w:p w:rsidR="00365D4C" w:rsidRDefault="00285106" w:rsidP="00285106">
      <w:pPr>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bCs/>
          <w:sz w:val="24"/>
          <w:szCs w:val="24"/>
          <w:lang w:val="id-ID"/>
        </w:rPr>
        <w:t>H</w:t>
      </w:r>
      <w:r w:rsidRPr="003350FF">
        <w:rPr>
          <w:rFonts w:ascii="Times New Roman" w:hAnsi="Times New Roman"/>
          <w:bCs/>
          <w:sz w:val="24"/>
          <w:szCs w:val="24"/>
          <w:lang w:val="id-ID"/>
        </w:rPr>
        <w:t>asil pengujian</w:t>
      </w:r>
      <w:r w:rsidRPr="003350FF">
        <w:rPr>
          <w:rFonts w:ascii="Times New Roman" w:hAnsi="Times New Roman"/>
          <w:bCs/>
          <w:sz w:val="24"/>
          <w:szCs w:val="24"/>
        </w:rPr>
        <w:t xml:space="preserve"> dengan uji Chi square</w:t>
      </w:r>
      <w:r w:rsidRPr="003350FF">
        <w:rPr>
          <w:rFonts w:ascii="Times New Roman" w:hAnsi="Times New Roman"/>
          <w:bCs/>
          <w:sz w:val="24"/>
          <w:szCs w:val="24"/>
          <w:lang w:val="id-ID"/>
        </w:rPr>
        <w:t xml:space="preserve"> menunjukkan nilai signifikansi 0.0</w:t>
      </w:r>
      <w:r w:rsidRPr="003350FF">
        <w:rPr>
          <w:rFonts w:ascii="Times New Roman" w:hAnsi="Times New Roman"/>
          <w:bCs/>
          <w:sz w:val="24"/>
          <w:szCs w:val="24"/>
        </w:rPr>
        <w:t>00</w:t>
      </w:r>
      <w:r w:rsidRPr="003350FF">
        <w:rPr>
          <w:rFonts w:ascii="Times New Roman" w:hAnsi="Times New Roman"/>
          <w:bCs/>
          <w:sz w:val="24"/>
          <w:szCs w:val="24"/>
          <w:lang w:val="id-ID"/>
        </w:rPr>
        <w:t xml:space="preserve"> (p&lt;0.05), sehingga dapat disimpulkan bahwa ada hubungan yang signifikan antara </w:t>
      </w:r>
      <w:r w:rsidRPr="003350FF">
        <w:rPr>
          <w:rFonts w:ascii="Times New Roman" w:hAnsi="Times New Roman"/>
          <w:bCs/>
          <w:sz w:val="24"/>
          <w:szCs w:val="24"/>
        </w:rPr>
        <w:t>pemberian perlakuan (</w:t>
      </w:r>
      <w:r w:rsidRPr="003350FF">
        <w:rPr>
          <w:rFonts w:ascii="Times New Roman" w:hAnsi="Times New Roman"/>
          <w:sz w:val="24"/>
          <w:szCs w:val="24"/>
          <w:lang w:val="id-ID"/>
        </w:rPr>
        <w:t>pelatihan dengan model pembelajaran kontekstual dengan media flipchart dan terapi REBT</w:t>
      </w:r>
      <w:r w:rsidRPr="003350FF">
        <w:rPr>
          <w:rFonts w:ascii="Times New Roman" w:hAnsi="Times New Roman"/>
          <w:sz w:val="24"/>
          <w:szCs w:val="24"/>
        </w:rPr>
        <w:t xml:space="preserve">) dalam meningkatkan pengetahuan responden </w:t>
      </w:r>
      <w:r w:rsidRPr="003350FF">
        <w:rPr>
          <w:rFonts w:ascii="Times New Roman" w:hAnsi="Times New Roman"/>
          <w:bCs/>
          <w:sz w:val="24"/>
          <w:szCs w:val="24"/>
        </w:rPr>
        <w:t>tentang pemahaman konsep dan pencegahan hipertensi</w:t>
      </w:r>
      <w:r w:rsidRPr="003350FF">
        <w:rPr>
          <w:rFonts w:ascii="Times New Roman" w:hAnsi="Times New Roman"/>
          <w:sz w:val="24"/>
          <w:szCs w:val="24"/>
        </w:rPr>
        <w:t xml:space="preserve">. </w:t>
      </w:r>
    </w:p>
    <w:p w:rsidR="006B4FEE" w:rsidRPr="00365D4C" w:rsidRDefault="00365D4C" w:rsidP="00365D4C">
      <w:pPr>
        <w:autoSpaceDE w:val="0"/>
        <w:autoSpaceDN w:val="0"/>
        <w:adjustRightInd w:val="0"/>
        <w:spacing w:after="0" w:line="480" w:lineRule="auto"/>
        <w:ind w:firstLine="720"/>
        <w:jc w:val="both"/>
        <w:rPr>
          <w:rFonts w:ascii="Arial" w:hAnsi="Arial" w:cs="Arial"/>
          <w:sz w:val="24"/>
          <w:szCs w:val="24"/>
          <w:lang w:val="id-ID"/>
        </w:rPr>
      </w:pPr>
      <w:r w:rsidRPr="00365D4C">
        <w:rPr>
          <w:rFonts w:ascii="Times New Roman" w:hAnsi="Times New Roman"/>
          <w:bCs/>
          <w:sz w:val="24"/>
          <w:szCs w:val="24"/>
          <w:lang w:val="id-ID"/>
        </w:rPr>
        <w:t>Hasil pengujian</w:t>
      </w:r>
      <w:r w:rsidRPr="00365D4C">
        <w:rPr>
          <w:rFonts w:ascii="Times New Roman" w:hAnsi="Times New Roman"/>
          <w:bCs/>
          <w:sz w:val="24"/>
          <w:szCs w:val="24"/>
        </w:rPr>
        <w:t xml:space="preserve"> dengan uji Chi square</w:t>
      </w:r>
      <w:r w:rsidRPr="00365D4C">
        <w:rPr>
          <w:rFonts w:ascii="Times New Roman" w:hAnsi="Times New Roman"/>
          <w:bCs/>
          <w:sz w:val="24"/>
          <w:szCs w:val="24"/>
          <w:lang w:val="id-ID"/>
        </w:rPr>
        <w:t xml:space="preserve"> pada table di atas menunjukkan nilai signifikansi 0.0</w:t>
      </w:r>
      <w:r w:rsidRPr="00365D4C">
        <w:rPr>
          <w:rFonts w:ascii="Times New Roman" w:hAnsi="Times New Roman"/>
          <w:bCs/>
          <w:sz w:val="24"/>
          <w:szCs w:val="24"/>
        </w:rPr>
        <w:t>34</w:t>
      </w:r>
      <w:r w:rsidRPr="00365D4C">
        <w:rPr>
          <w:rFonts w:ascii="Times New Roman" w:hAnsi="Times New Roman"/>
          <w:bCs/>
          <w:sz w:val="24"/>
          <w:szCs w:val="24"/>
          <w:lang w:val="id-ID"/>
        </w:rPr>
        <w:t xml:space="preserve"> (p&lt;0.05), sehingga dapat disimpulkan bahwa ada hubungan yang signifikan antara </w:t>
      </w:r>
      <w:r w:rsidRPr="00365D4C">
        <w:rPr>
          <w:rFonts w:ascii="Times New Roman" w:hAnsi="Times New Roman"/>
          <w:bCs/>
          <w:sz w:val="24"/>
          <w:szCs w:val="24"/>
        </w:rPr>
        <w:t>pemberian perlakuan (</w:t>
      </w:r>
      <w:r w:rsidRPr="00365D4C">
        <w:rPr>
          <w:rFonts w:ascii="Times New Roman" w:hAnsi="Times New Roman"/>
          <w:sz w:val="24"/>
          <w:szCs w:val="24"/>
          <w:lang w:val="id-ID"/>
        </w:rPr>
        <w:t>pelatihan dengan model pembelajaran kontekstual dengan media flipchart dan terapi REBT</w:t>
      </w:r>
      <w:r w:rsidRPr="00365D4C">
        <w:rPr>
          <w:rFonts w:ascii="Times New Roman" w:hAnsi="Times New Roman"/>
          <w:sz w:val="24"/>
          <w:szCs w:val="24"/>
        </w:rPr>
        <w:t>) dalam menurunkan tekanan darah responden</w:t>
      </w:r>
      <w:r w:rsidRPr="00365D4C">
        <w:rPr>
          <w:rFonts w:ascii="Arial" w:hAnsi="Arial" w:cs="Arial"/>
          <w:sz w:val="24"/>
          <w:szCs w:val="24"/>
        </w:rPr>
        <w:t xml:space="preserve">. </w:t>
      </w:r>
      <w:r w:rsidRPr="00365D4C">
        <w:rPr>
          <w:rFonts w:ascii="Arial" w:hAnsi="Arial" w:cs="Arial"/>
          <w:bCs/>
          <w:sz w:val="24"/>
          <w:szCs w:val="24"/>
          <w:lang w:val="id-ID"/>
        </w:rPr>
        <w:t xml:space="preserve"> </w:t>
      </w:r>
      <w:r w:rsidR="00285106" w:rsidRPr="00365D4C">
        <w:rPr>
          <w:rFonts w:ascii="Times New Roman" w:hAnsi="Times New Roman"/>
          <w:bCs/>
          <w:sz w:val="24"/>
          <w:szCs w:val="24"/>
          <w:lang w:val="id-ID"/>
        </w:rPr>
        <w:t xml:space="preserve"> </w:t>
      </w:r>
    </w:p>
    <w:p w:rsidR="00285106" w:rsidRPr="003350FF" w:rsidRDefault="00285106" w:rsidP="00285106">
      <w:pPr>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bCs/>
          <w:sz w:val="24"/>
          <w:szCs w:val="24"/>
          <w:lang w:val="id-ID"/>
        </w:rPr>
        <w:t>U</w:t>
      </w:r>
      <w:r w:rsidRPr="003350FF">
        <w:rPr>
          <w:rFonts w:ascii="Times New Roman" w:hAnsi="Times New Roman"/>
          <w:bCs/>
          <w:sz w:val="24"/>
          <w:szCs w:val="24"/>
          <w:lang w:val="id-ID"/>
        </w:rPr>
        <w:t>ji korelasi spearman pada table di atas menunjukkan koefiesien korelasi sebesar 0.</w:t>
      </w:r>
      <w:r w:rsidRPr="003350FF">
        <w:rPr>
          <w:rFonts w:ascii="Times New Roman" w:hAnsi="Times New Roman"/>
          <w:bCs/>
          <w:sz w:val="24"/>
          <w:szCs w:val="24"/>
        </w:rPr>
        <w:t>379</w:t>
      </w:r>
      <w:r w:rsidRPr="003350FF">
        <w:rPr>
          <w:rFonts w:ascii="Times New Roman" w:hAnsi="Times New Roman"/>
          <w:bCs/>
          <w:sz w:val="24"/>
          <w:szCs w:val="24"/>
          <w:lang w:val="id-ID"/>
        </w:rPr>
        <w:t xml:space="preserve"> dengan nilai signifikansi 0.0</w:t>
      </w:r>
      <w:r w:rsidRPr="003350FF">
        <w:rPr>
          <w:rFonts w:ascii="Times New Roman" w:hAnsi="Times New Roman"/>
          <w:bCs/>
          <w:sz w:val="24"/>
          <w:szCs w:val="24"/>
        </w:rPr>
        <w:t>00</w:t>
      </w:r>
      <w:r w:rsidRPr="003350FF">
        <w:rPr>
          <w:rFonts w:ascii="Times New Roman" w:hAnsi="Times New Roman"/>
          <w:bCs/>
          <w:sz w:val="24"/>
          <w:szCs w:val="24"/>
          <w:lang w:val="id-ID"/>
        </w:rPr>
        <w:t xml:space="preserve"> (p&lt;0.05), sehingga dapat disimpulkan bahwa ada hubungan yang signifikan antara </w:t>
      </w:r>
      <w:r w:rsidRPr="003350FF">
        <w:rPr>
          <w:rFonts w:ascii="Times New Roman" w:hAnsi="Times New Roman"/>
          <w:bCs/>
          <w:sz w:val="24"/>
          <w:szCs w:val="24"/>
        </w:rPr>
        <w:t>pemberian perlakuan (</w:t>
      </w:r>
      <w:r w:rsidRPr="003350FF">
        <w:rPr>
          <w:rFonts w:ascii="Times New Roman" w:hAnsi="Times New Roman"/>
          <w:sz w:val="24"/>
          <w:szCs w:val="24"/>
          <w:lang w:val="id-ID"/>
        </w:rPr>
        <w:t xml:space="preserve">pelatihan dengan model pembelajaran kontekstual dengan media flipchart dan </w:t>
      </w:r>
      <w:r w:rsidRPr="003350FF">
        <w:rPr>
          <w:rFonts w:ascii="Times New Roman" w:hAnsi="Times New Roman"/>
          <w:sz w:val="24"/>
          <w:szCs w:val="24"/>
          <w:lang w:val="id-ID"/>
        </w:rPr>
        <w:lastRenderedPageBreak/>
        <w:t>terapi REBT</w:t>
      </w:r>
      <w:r w:rsidRPr="003350FF">
        <w:rPr>
          <w:rFonts w:ascii="Times New Roman" w:hAnsi="Times New Roman"/>
          <w:sz w:val="24"/>
          <w:szCs w:val="24"/>
        </w:rPr>
        <w:t xml:space="preserve">) dan pengetahuan responden </w:t>
      </w:r>
      <w:r w:rsidRPr="003350FF">
        <w:rPr>
          <w:rFonts w:ascii="Times New Roman" w:hAnsi="Times New Roman"/>
          <w:bCs/>
          <w:sz w:val="24"/>
          <w:szCs w:val="24"/>
        </w:rPr>
        <w:t>tentang pemahaman konsep dan pencegahan hipertensi</w:t>
      </w:r>
      <w:r w:rsidRPr="003350FF">
        <w:rPr>
          <w:rFonts w:ascii="Times New Roman" w:hAnsi="Times New Roman"/>
          <w:bCs/>
          <w:sz w:val="24"/>
          <w:szCs w:val="24"/>
          <w:lang w:val="id-ID"/>
        </w:rPr>
        <w:t xml:space="preserve">. Arah korelasi yang </w:t>
      </w:r>
      <w:r w:rsidRPr="003350FF">
        <w:rPr>
          <w:rFonts w:ascii="Times New Roman" w:hAnsi="Times New Roman"/>
          <w:bCs/>
          <w:sz w:val="24"/>
          <w:szCs w:val="24"/>
        </w:rPr>
        <w:t>positif</w:t>
      </w:r>
      <w:r w:rsidRPr="003350FF">
        <w:rPr>
          <w:rFonts w:ascii="Times New Roman" w:hAnsi="Times New Roman"/>
          <w:bCs/>
          <w:sz w:val="24"/>
          <w:szCs w:val="24"/>
          <w:lang w:val="id-ID"/>
        </w:rPr>
        <w:t xml:space="preserve"> dapat diartikan bahwa</w:t>
      </w:r>
      <w:r w:rsidRPr="003350FF">
        <w:rPr>
          <w:rFonts w:ascii="Times New Roman" w:hAnsi="Times New Roman"/>
          <w:bCs/>
          <w:sz w:val="24"/>
          <w:szCs w:val="24"/>
        </w:rPr>
        <w:t xml:space="preserve"> </w:t>
      </w:r>
      <w:r w:rsidRPr="003350FF">
        <w:rPr>
          <w:rFonts w:ascii="Times New Roman" w:hAnsi="Times New Roman"/>
          <w:sz w:val="24"/>
          <w:szCs w:val="24"/>
        </w:rPr>
        <w:t xml:space="preserve">pengetahuan responden </w:t>
      </w:r>
      <w:r w:rsidRPr="003350FF">
        <w:rPr>
          <w:rFonts w:ascii="Times New Roman" w:hAnsi="Times New Roman"/>
          <w:bCs/>
          <w:sz w:val="24"/>
          <w:szCs w:val="24"/>
        </w:rPr>
        <w:t>tentang pemahaman konsep dan pencegahan hipertensi mengalami peningkatan</w:t>
      </w:r>
      <w:r w:rsidRPr="003350FF">
        <w:rPr>
          <w:rFonts w:ascii="Times New Roman" w:hAnsi="Times New Roman"/>
          <w:bCs/>
          <w:sz w:val="24"/>
          <w:szCs w:val="24"/>
          <w:lang w:val="id-ID"/>
        </w:rPr>
        <w:t xml:space="preserve"> </w:t>
      </w:r>
      <w:r w:rsidRPr="003350FF">
        <w:rPr>
          <w:rFonts w:ascii="Times New Roman" w:hAnsi="Times New Roman"/>
          <w:bCs/>
          <w:sz w:val="24"/>
          <w:szCs w:val="24"/>
        </w:rPr>
        <w:t xml:space="preserve">setelah diberikan perlakuan </w:t>
      </w:r>
      <w:r w:rsidRPr="003350FF">
        <w:rPr>
          <w:rFonts w:ascii="Times New Roman" w:hAnsi="Times New Roman"/>
          <w:sz w:val="24"/>
          <w:szCs w:val="24"/>
          <w:lang w:val="id-ID"/>
        </w:rPr>
        <w:t>pelatihan dengan model pembelajaran kontekstual dengan media flipchart dan terapi REBT</w:t>
      </w:r>
      <w:r w:rsidRPr="003350FF">
        <w:rPr>
          <w:rFonts w:ascii="Times New Roman" w:hAnsi="Times New Roman"/>
          <w:bCs/>
          <w:sz w:val="24"/>
          <w:szCs w:val="24"/>
        </w:rPr>
        <w:t>, dibandingkan pada saat sebelum diberikan perlakuan.</w:t>
      </w:r>
    </w:p>
    <w:p w:rsidR="00285106" w:rsidRDefault="00285106" w:rsidP="005075A0">
      <w:pPr>
        <w:spacing w:after="0"/>
        <w:jc w:val="both"/>
        <w:rPr>
          <w:lang w:val="id-ID"/>
        </w:rPr>
      </w:pPr>
    </w:p>
    <w:p w:rsidR="005075A0" w:rsidRDefault="005075A0" w:rsidP="005075A0">
      <w:pPr>
        <w:spacing w:after="0"/>
        <w:jc w:val="both"/>
        <w:rPr>
          <w:lang w:val="id-ID"/>
        </w:rPr>
      </w:pPr>
      <w:r>
        <w:t xml:space="preserve">B. Saran </w:t>
      </w:r>
    </w:p>
    <w:p w:rsidR="006B4FEE" w:rsidRPr="006B4FEE" w:rsidRDefault="006B4FEE" w:rsidP="005075A0">
      <w:pPr>
        <w:spacing w:after="0"/>
        <w:jc w:val="both"/>
        <w:rPr>
          <w:lang w:val="id-ID"/>
        </w:rPr>
      </w:pPr>
    </w:p>
    <w:p w:rsidR="005075A0" w:rsidRDefault="005075A0" w:rsidP="00285106">
      <w:pPr>
        <w:spacing w:after="0" w:line="480" w:lineRule="auto"/>
        <w:ind w:firstLine="720"/>
        <w:jc w:val="both"/>
      </w:pPr>
      <w:r>
        <w:t>Mengingat selama ini pada pelatihan kader masih menggunakan</w:t>
      </w:r>
      <w:r w:rsidR="00F77B60">
        <w:rPr>
          <w:lang w:val="id-ID"/>
        </w:rPr>
        <w:t xml:space="preserve"> strategi pembelajaran konvensional serta </w:t>
      </w:r>
      <w:r>
        <w:t xml:space="preserve"> buku ajar berupa buku teks saja, maka disarankan agar juga menggunakan buku ajar yang lebih aplikatif yang dapat membantu kader memahami materi pembelajaran, dan mengaitkan pembelajaran yang didapat dengan kehidupan nyata kader sehingga mampu memberi umpan balik yang lebih baik bagi kader. </w:t>
      </w:r>
    </w:p>
    <w:p w:rsidR="005075A0" w:rsidRDefault="005075A0" w:rsidP="00AA09FA">
      <w:pPr>
        <w:spacing w:after="0" w:line="480" w:lineRule="auto"/>
        <w:ind w:firstLine="720"/>
        <w:jc w:val="both"/>
      </w:pPr>
      <w:proofErr w:type="gramStart"/>
      <w:r>
        <w:t>Mengingat hasil kesimpulan dalam penelitian ini masih memungkinkan dipengaruhi faktor-faktor yang belum mampu terkontrol, maka masih perlu kiranya dilakukan penelitian lebih lanjut pada sampel yang lebih banyak dan luas.</w:t>
      </w:r>
      <w:proofErr w:type="gramEnd"/>
    </w:p>
    <w:p w:rsidR="005075A0" w:rsidRDefault="005075A0" w:rsidP="005075A0">
      <w:pPr>
        <w:spacing w:after="0" w:line="480" w:lineRule="auto"/>
        <w:jc w:val="center"/>
        <w:rPr>
          <w:rFonts w:ascii="Times New Roman" w:hAnsi="Times New Roman"/>
          <w:sz w:val="24"/>
          <w:szCs w:val="24"/>
        </w:rPr>
      </w:pPr>
    </w:p>
    <w:p w:rsidR="005075A0" w:rsidRDefault="005075A0" w:rsidP="005075A0">
      <w:pPr>
        <w:shd w:val="clear" w:color="auto" w:fill="FFFFFF"/>
        <w:spacing w:after="0"/>
        <w:jc w:val="center"/>
        <w:textAlignment w:val="baseline"/>
        <w:rPr>
          <w:rFonts w:eastAsia="Times New Roman" w:cstheme="minorHAnsi"/>
          <w:b/>
          <w:bCs/>
          <w:color w:val="252F31"/>
          <w:sz w:val="24"/>
          <w:szCs w:val="24"/>
          <w:bdr w:val="none" w:sz="0" w:space="0" w:color="auto" w:frame="1"/>
          <w:lang w:val="id-ID"/>
        </w:rPr>
      </w:pPr>
    </w:p>
    <w:p w:rsidR="005075A0" w:rsidRDefault="005075A0" w:rsidP="005075A0">
      <w:pPr>
        <w:shd w:val="clear" w:color="auto" w:fill="FFFFFF"/>
        <w:spacing w:after="0"/>
        <w:jc w:val="center"/>
        <w:textAlignment w:val="baseline"/>
        <w:rPr>
          <w:rFonts w:eastAsia="Times New Roman" w:cstheme="minorHAnsi"/>
          <w:b/>
          <w:bCs/>
          <w:color w:val="252F31"/>
          <w:sz w:val="24"/>
          <w:szCs w:val="24"/>
          <w:bdr w:val="none" w:sz="0" w:space="0" w:color="auto" w:frame="1"/>
          <w:lang w:val="id-ID"/>
        </w:rPr>
      </w:pPr>
    </w:p>
    <w:p w:rsidR="005075A0" w:rsidRDefault="005075A0" w:rsidP="005075A0">
      <w:pPr>
        <w:shd w:val="clear" w:color="auto" w:fill="FFFFFF"/>
        <w:spacing w:after="0"/>
        <w:jc w:val="center"/>
        <w:textAlignment w:val="baseline"/>
        <w:rPr>
          <w:rFonts w:eastAsia="Times New Roman" w:cstheme="minorHAnsi"/>
          <w:b/>
          <w:bCs/>
          <w:color w:val="252F31"/>
          <w:sz w:val="24"/>
          <w:szCs w:val="24"/>
          <w:bdr w:val="none" w:sz="0" w:space="0" w:color="auto" w:frame="1"/>
          <w:lang w:val="id-ID"/>
        </w:rPr>
      </w:pPr>
    </w:p>
    <w:p w:rsidR="005075A0" w:rsidRDefault="005075A0" w:rsidP="005075A0">
      <w:pPr>
        <w:shd w:val="clear" w:color="auto" w:fill="FFFFFF"/>
        <w:spacing w:after="0"/>
        <w:jc w:val="center"/>
        <w:textAlignment w:val="baseline"/>
        <w:rPr>
          <w:rFonts w:eastAsia="Times New Roman" w:cstheme="minorHAnsi"/>
          <w:b/>
          <w:bCs/>
          <w:color w:val="252F31"/>
          <w:sz w:val="24"/>
          <w:szCs w:val="24"/>
          <w:bdr w:val="none" w:sz="0" w:space="0" w:color="auto" w:frame="1"/>
          <w:lang w:val="id-ID"/>
        </w:rPr>
      </w:pPr>
    </w:p>
    <w:p w:rsidR="00F77B60" w:rsidRDefault="00F77B60" w:rsidP="005075A0">
      <w:pPr>
        <w:shd w:val="clear" w:color="auto" w:fill="FFFFFF"/>
        <w:spacing w:after="0"/>
        <w:jc w:val="center"/>
        <w:textAlignment w:val="baseline"/>
        <w:rPr>
          <w:rFonts w:eastAsia="Times New Roman" w:cstheme="minorHAnsi"/>
          <w:b/>
          <w:bCs/>
          <w:color w:val="252F31"/>
          <w:sz w:val="24"/>
          <w:szCs w:val="24"/>
          <w:bdr w:val="none" w:sz="0" w:space="0" w:color="auto" w:frame="1"/>
          <w:lang w:val="id-ID"/>
        </w:rPr>
      </w:pPr>
    </w:p>
    <w:p w:rsidR="00F77B60" w:rsidRDefault="00F77B60" w:rsidP="005075A0">
      <w:pPr>
        <w:shd w:val="clear" w:color="auto" w:fill="FFFFFF"/>
        <w:spacing w:after="0"/>
        <w:jc w:val="center"/>
        <w:textAlignment w:val="baseline"/>
        <w:rPr>
          <w:rFonts w:eastAsia="Times New Roman" w:cstheme="minorHAnsi"/>
          <w:b/>
          <w:bCs/>
          <w:color w:val="252F31"/>
          <w:sz w:val="24"/>
          <w:szCs w:val="24"/>
          <w:bdr w:val="none" w:sz="0" w:space="0" w:color="auto" w:frame="1"/>
          <w:lang w:val="id-ID"/>
        </w:rPr>
      </w:pPr>
    </w:p>
    <w:p w:rsidR="00F77B60" w:rsidRDefault="00F77B60" w:rsidP="005075A0">
      <w:pPr>
        <w:shd w:val="clear" w:color="auto" w:fill="FFFFFF"/>
        <w:spacing w:after="0"/>
        <w:jc w:val="center"/>
        <w:textAlignment w:val="baseline"/>
        <w:rPr>
          <w:rFonts w:eastAsia="Times New Roman" w:cstheme="minorHAnsi"/>
          <w:b/>
          <w:bCs/>
          <w:color w:val="252F31"/>
          <w:sz w:val="24"/>
          <w:szCs w:val="24"/>
          <w:bdr w:val="none" w:sz="0" w:space="0" w:color="auto" w:frame="1"/>
          <w:lang w:val="id-ID"/>
        </w:rPr>
      </w:pPr>
    </w:p>
    <w:p w:rsidR="00F77B60" w:rsidRDefault="00F77B60" w:rsidP="005075A0">
      <w:pPr>
        <w:shd w:val="clear" w:color="auto" w:fill="FFFFFF"/>
        <w:spacing w:after="0"/>
        <w:jc w:val="center"/>
        <w:textAlignment w:val="baseline"/>
        <w:rPr>
          <w:rFonts w:eastAsia="Times New Roman" w:cstheme="minorHAnsi"/>
          <w:b/>
          <w:bCs/>
          <w:color w:val="252F31"/>
          <w:sz w:val="24"/>
          <w:szCs w:val="24"/>
          <w:bdr w:val="none" w:sz="0" w:space="0" w:color="auto" w:frame="1"/>
          <w:lang w:val="id-ID"/>
        </w:rPr>
      </w:pPr>
    </w:p>
    <w:p w:rsidR="00F77B60" w:rsidRDefault="00F77B60" w:rsidP="005075A0">
      <w:pPr>
        <w:shd w:val="clear" w:color="auto" w:fill="FFFFFF"/>
        <w:spacing w:after="0"/>
        <w:jc w:val="center"/>
        <w:textAlignment w:val="baseline"/>
        <w:rPr>
          <w:rFonts w:eastAsia="Times New Roman" w:cstheme="minorHAnsi"/>
          <w:b/>
          <w:bCs/>
          <w:color w:val="252F31"/>
          <w:sz w:val="24"/>
          <w:szCs w:val="24"/>
          <w:bdr w:val="none" w:sz="0" w:space="0" w:color="auto" w:frame="1"/>
          <w:lang w:val="id-ID"/>
        </w:rPr>
      </w:pPr>
    </w:p>
    <w:p w:rsidR="00F77B60" w:rsidRDefault="00F77B60" w:rsidP="005075A0">
      <w:pPr>
        <w:shd w:val="clear" w:color="auto" w:fill="FFFFFF"/>
        <w:spacing w:after="0"/>
        <w:jc w:val="center"/>
        <w:textAlignment w:val="baseline"/>
        <w:rPr>
          <w:rFonts w:eastAsia="Times New Roman" w:cstheme="minorHAnsi"/>
          <w:b/>
          <w:bCs/>
          <w:color w:val="252F31"/>
          <w:sz w:val="24"/>
          <w:szCs w:val="24"/>
          <w:bdr w:val="none" w:sz="0" w:space="0" w:color="auto" w:frame="1"/>
          <w:lang w:val="id-ID"/>
        </w:rPr>
      </w:pPr>
    </w:p>
    <w:p w:rsidR="005075A0" w:rsidRDefault="005075A0" w:rsidP="0094231A">
      <w:pPr>
        <w:shd w:val="clear" w:color="auto" w:fill="FFFFFF"/>
        <w:spacing w:after="0"/>
        <w:textAlignment w:val="baseline"/>
        <w:rPr>
          <w:rFonts w:eastAsia="Times New Roman" w:cstheme="minorHAnsi"/>
          <w:b/>
          <w:bCs/>
          <w:color w:val="252F31"/>
          <w:sz w:val="24"/>
          <w:szCs w:val="24"/>
          <w:bdr w:val="none" w:sz="0" w:space="0" w:color="auto" w:frame="1"/>
          <w:lang w:val="id-ID"/>
        </w:rPr>
      </w:pPr>
    </w:p>
    <w:p w:rsidR="005075A0" w:rsidRDefault="005075A0" w:rsidP="005075A0">
      <w:pPr>
        <w:shd w:val="clear" w:color="auto" w:fill="FFFFFF"/>
        <w:spacing w:after="0"/>
        <w:jc w:val="center"/>
        <w:textAlignment w:val="baseline"/>
        <w:rPr>
          <w:rFonts w:eastAsia="Times New Roman" w:cstheme="minorHAnsi"/>
          <w:b/>
          <w:bCs/>
          <w:color w:val="252F31"/>
          <w:sz w:val="24"/>
          <w:szCs w:val="24"/>
          <w:bdr w:val="none" w:sz="0" w:space="0" w:color="auto" w:frame="1"/>
          <w:lang w:val="id-ID"/>
        </w:rPr>
      </w:pPr>
      <w:r w:rsidRPr="00991B21">
        <w:rPr>
          <w:rFonts w:eastAsia="Times New Roman" w:cstheme="minorHAnsi"/>
          <w:b/>
          <w:bCs/>
          <w:color w:val="252F31"/>
          <w:sz w:val="24"/>
          <w:szCs w:val="24"/>
          <w:bdr w:val="none" w:sz="0" w:space="0" w:color="auto" w:frame="1"/>
        </w:rPr>
        <w:lastRenderedPageBreak/>
        <w:t>DAFTAR PUSTAKA</w:t>
      </w:r>
    </w:p>
    <w:p w:rsidR="00F77B60" w:rsidRPr="00F77B60" w:rsidRDefault="00F77B60" w:rsidP="005075A0">
      <w:pPr>
        <w:shd w:val="clear" w:color="auto" w:fill="FFFFFF"/>
        <w:spacing w:after="0"/>
        <w:jc w:val="center"/>
        <w:textAlignment w:val="baseline"/>
        <w:rPr>
          <w:rFonts w:eastAsia="Times New Roman" w:cstheme="minorHAnsi"/>
          <w:color w:val="252F31"/>
          <w:sz w:val="24"/>
          <w:szCs w:val="24"/>
          <w:lang w:val="id-ID"/>
        </w:rPr>
      </w:pPr>
    </w:p>
    <w:p w:rsidR="005075A0" w:rsidRPr="00F77B60" w:rsidRDefault="005075A0" w:rsidP="00F77B60">
      <w:pPr>
        <w:spacing w:after="0" w:line="240" w:lineRule="auto"/>
        <w:ind w:left="709" w:hanging="709"/>
        <w:jc w:val="both"/>
        <w:rPr>
          <w:rFonts w:cstheme="minorHAnsi"/>
          <w:sz w:val="24"/>
          <w:szCs w:val="24"/>
          <w:lang w:val="id-ID"/>
        </w:rPr>
      </w:pPr>
      <w:r w:rsidRPr="00310020">
        <w:rPr>
          <w:rFonts w:cstheme="minorHAnsi"/>
          <w:sz w:val="24"/>
          <w:szCs w:val="24"/>
        </w:rPr>
        <w:t xml:space="preserve">Afa Kehaati Palu1, Raevonne A. Santiago2, Brett J. West1, Norman Kaluhiokalani2, </w:t>
      </w:r>
      <w:proofErr w:type="gramStart"/>
      <w:r w:rsidRPr="00310020">
        <w:rPr>
          <w:rFonts w:cstheme="minorHAnsi"/>
          <w:sz w:val="24"/>
          <w:szCs w:val="24"/>
        </w:rPr>
        <w:t>and ,</w:t>
      </w:r>
      <w:proofErr w:type="gramEnd"/>
      <w:r w:rsidRPr="00310020">
        <w:rPr>
          <w:rFonts w:cstheme="minorHAnsi"/>
          <w:sz w:val="24"/>
          <w:szCs w:val="24"/>
        </w:rPr>
        <w:t xml:space="preserve"> Jarakae Jensen1. 2008. The Effects of Morinda citrifolia L. Noni on High Blood Pressure: A Mechanistic Investigation and Case Study. </w:t>
      </w:r>
      <w:proofErr w:type="gramStart"/>
      <w:r w:rsidRPr="00310020">
        <w:rPr>
          <w:rFonts w:cstheme="minorHAnsi"/>
          <w:sz w:val="24"/>
          <w:szCs w:val="24"/>
        </w:rPr>
        <w:t>American Chemical Society.</w:t>
      </w:r>
      <w:proofErr w:type="gramEnd"/>
      <w:r w:rsidRPr="00310020">
        <w:rPr>
          <w:rFonts w:cstheme="minorHAnsi"/>
          <w:sz w:val="24"/>
          <w:szCs w:val="24"/>
        </w:rPr>
        <w:t xml:space="preserve"> Vol. 993, 446–453. Di</w:t>
      </w:r>
      <w:r w:rsidR="00F77B60">
        <w:rPr>
          <w:rFonts w:cstheme="minorHAnsi"/>
          <w:sz w:val="24"/>
          <w:szCs w:val="24"/>
        </w:rPr>
        <w:t xml:space="preserve"> akses pada tanggal 01 Juli 201</w:t>
      </w:r>
      <w:r w:rsidR="00F77B60">
        <w:rPr>
          <w:rFonts w:cstheme="minorHAnsi"/>
          <w:sz w:val="24"/>
          <w:szCs w:val="24"/>
          <w:lang w:val="id-ID"/>
        </w:rPr>
        <w:t>9</w:t>
      </w:r>
    </w:p>
    <w:p w:rsidR="00F77B60" w:rsidRDefault="00F77B60" w:rsidP="00F77B60">
      <w:pPr>
        <w:spacing w:after="0" w:line="240" w:lineRule="auto"/>
        <w:ind w:left="709" w:hanging="709"/>
        <w:jc w:val="both"/>
        <w:rPr>
          <w:rFonts w:cstheme="minorHAnsi"/>
          <w:sz w:val="24"/>
          <w:szCs w:val="24"/>
          <w:lang w:val="id-ID"/>
        </w:rPr>
      </w:pPr>
    </w:p>
    <w:p w:rsidR="005075A0" w:rsidRDefault="005075A0" w:rsidP="00F77B60">
      <w:pPr>
        <w:spacing w:after="0" w:line="240" w:lineRule="auto"/>
        <w:ind w:left="709" w:hanging="709"/>
        <w:jc w:val="both"/>
        <w:rPr>
          <w:rFonts w:cstheme="minorHAnsi"/>
          <w:sz w:val="24"/>
          <w:szCs w:val="24"/>
          <w:lang w:val="id-ID"/>
        </w:rPr>
      </w:pPr>
      <w:proofErr w:type="gramStart"/>
      <w:r w:rsidRPr="00310020">
        <w:rPr>
          <w:rFonts w:cstheme="minorHAnsi"/>
          <w:sz w:val="24"/>
          <w:szCs w:val="24"/>
        </w:rPr>
        <w:t>Anitha Roy, Geetha RV, and Lakshmi T. 2011.</w:t>
      </w:r>
      <w:proofErr w:type="gramEnd"/>
      <w:r w:rsidRPr="00310020">
        <w:rPr>
          <w:rFonts w:cstheme="minorHAnsi"/>
          <w:sz w:val="24"/>
          <w:szCs w:val="24"/>
        </w:rPr>
        <w:t xml:space="preserve"> </w:t>
      </w:r>
      <w:proofErr w:type="gramStart"/>
      <w:r w:rsidRPr="00310020">
        <w:rPr>
          <w:rFonts w:cstheme="minorHAnsi"/>
          <w:sz w:val="24"/>
          <w:szCs w:val="24"/>
        </w:rPr>
        <w:t>Averrhoa bilimbi Linn–Nature's Drug Store a Pharmacological.</w:t>
      </w:r>
      <w:proofErr w:type="gramEnd"/>
      <w:r w:rsidRPr="00310020">
        <w:rPr>
          <w:rFonts w:cstheme="minorHAnsi"/>
          <w:sz w:val="24"/>
          <w:szCs w:val="24"/>
        </w:rPr>
        <w:t xml:space="preserve"> </w:t>
      </w:r>
      <w:proofErr w:type="gramStart"/>
      <w:r w:rsidRPr="00310020">
        <w:rPr>
          <w:rFonts w:cstheme="minorHAnsi"/>
          <w:sz w:val="24"/>
          <w:szCs w:val="24"/>
        </w:rPr>
        <w:t>International Journal of Drug Development and Reseach Volume 3.</w:t>
      </w:r>
      <w:proofErr w:type="gramEnd"/>
      <w:r w:rsidRPr="00310020">
        <w:rPr>
          <w:rFonts w:cstheme="minorHAnsi"/>
          <w:sz w:val="24"/>
          <w:szCs w:val="24"/>
        </w:rPr>
        <w:t xml:space="preserve"> Issue 3, 101-106. Di</w:t>
      </w:r>
      <w:r w:rsidR="00F77B60">
        <w:rPr>
          <w:rFonts w:cstheme="minorHAnsi"/>
          <w:sz w:val="24"/>
          <w:szCs w:val="24"/>
        </w:rPr>
        <w:t xml:space="preserve"> akses pada tanggal 19 Juni 201</w:t>
      </w:r>
      <w:r w:rsidR="00F77B60">
        <w:rPr>
          <w:rFonts w:cstheme="minorHAnsi"/>
          <w:sz w:val="24"/>
          <w:szCs w:val="24"/>
          <w:lang w:val="id-ID"/>
        </w:rPr>
        <w:t>9</w:t>
      </w:r>
      <w:r w:rsidRPr="00310020">
        <w:rPr>
          <w:rFonts w:cstheme="minorHAnsi"/>
          <w:sz w:val="24"/>
          <w:szCs w:val="24"/>
        </w:rPr>
        <w:t xml:space="preserve"> </w:t>
      </w:r>
    </w:p>
    <w:p w:rsidR="00F77B60" w:rsidRPr="00F77B60" w:rsidRDefault="00F77B60" w:rsidP="00F77B60">
      <w:pPr>
        <w:spacing w:after="0" w:line="240" w:lineRule="auto"/>
        <w:ind w:left="709" w:hanging="709"/>
        <w:jc w:val="both"/>
        <w:rPr>
          <w:rFonts w:cstheme="minorHAnsi"/>
          <w:sz w:val="24"/>
          <w:szCs w:val="24"/>
          <w:lang w:val="id-ID"/>
        </w:rPr>
      </w:pPr>
    </w:p>
    <w:p w:rsidR="005075A0" w:rsidRDefault="005075A0" w:rsidP="00F77B60">
      <w:pPr>
        <w:spacing w:after="0" w:line="240" w:lineRule="auto"/>
        <w:ind w:left="709" w:hanging="709"/>
        <w:jc w:val="both"/>
        <w:rPr>
          <w:rFonts w:cstheme="minorHAnsi"/>
          <w:sz w:val="24"/>
          <w:szCs w:val="24"/>
          <w:lang w:val="id-ID"/>
        </w:rPr>
      </w:pPr>
      <w:proofErr w:type="gramStart"/>
      <w:r w:rsidRPr="00310020">
        <w:rPr>
          <w:rFonts w:cstheme="minorHAnsi"/>
          <w:sz w:val="24"/>
          <w:szCs w:val="24"/>
        </w:rPr>
        <w:t>Alipor, B and Rad, A, H. 2012.</w:t>
      </w:r>
      <w:proofErr w:type="gramEnd"/>
      <w:r w:rsidRPr="00310020">
        <w:rPr>
          <w:rFonts w:cstheme="minorHAnsi"/>
          <w:sz w:val="24"/>
          <w:szCs w:val="24"/>
        </w:rPr>
        <w:t xml:space="preserve"> A Review </w:t>
      </w:r>
      <w:proofErr w:type="gramStart"/>
      <w:r w:rsidRPr="00310020">
        <w:rPr>
          <w:rFonts w:cstheme="minorHAnsi"/>
          <w:sz w:val="24"/>
          <w:szCs w:val="24"/>
        </w:rPr>
        <w:t>On</w:t>
      </w:r>
      <w:proofErr w:type="gramEnd"/>
      <w:r w:rsidRPr="00310020">
        <w:rPr>
          <w:rFonts w:cstheme="minorHAnsi"/>
          <w:sz w:val="24"/>
          <w:szCs w:val="24"/>
        </w:rPr>
        <w:t xml:space="preserve"> The Therapiutical Effects Of Tea. </w:t>
      </w:r>
      <w:proofErr w:type="gramStart"/>
      <w:r w:rsidRPr="00310020">
        <w:rPr>
          <w:rFonts w:cstheme="minorHAnsi"/>
          <w:sz w:val="24"/>
          <w:szCs w:val="24"/>
        </w:rPr>
        <w:t>Asian Jurnal of Nutrition.</w:t>
      </w:r>
      <w:proofErr w:type="gramEnd"/>
      <w:r w:rsidRPr="00310020">
        <w:rPr>
          <w:rFonts w:cstheme="minorHAnsi"/>
          <w:sz w:val="24"/>
          <w:szCs w:val="24"/>
        </w:rPr>
        <w:t xml:space="preserve"> </w:t>
      </w:r>
      <w:proofErr w:type="gramStart"/>
      <w:r w:rsidRPr="00310020">
        <w:rPr>
          <w:rFonts w:cstheme="minorHAnsi"/>
          <w:sz w:val="24"/>
          <w:szCs w:val="24"/>
        </w:rPr>
        <w:t>Vol 4.</w:t>
      </w:r>
      <w:proofErr w:type="gramEnd"/>
      <w:r w:rsidRPr="00310020">
        <w:rPr>
          <w:rFonts w:cstheme="minorHAnsi"/>
          <w:sz w:val="24"/>
          <w:szCs w:val="24"/>
        </w:rPr>
        <w:t xml:space="preserve"> No 1, 1-15. Di</w:t>
      </w:r>
      <w:r w:rsidR="00F77B60">
        <w:rPr>
          <w:rFonts w:cstheme="minorHAnsi"/>
          <w:sz w:val="24"/>
          <w:szCs w:val="24"/>
        </w:rPr>
        <w:t xml:space="preserve"> akses pada tanggal 18 Juni 201</w:t>
      </w:r>
      <w:r w:rsidR="00F77B60">
        <w:rPr>
          <w:rFonts w:cstheme="minorHAnsi"/>
          <w:sz w:val="24"/>
          <w:szCs w:val="24"/>
          <w:lang w:val="id-ID"/>
        </w:rPr>
        <w:t>9</w:t>
      </w:r>
      <w:r w:rsidRPr="00310020">
        <w:rPr>
          <w:rFonts w:cstheme="minorHAnsi"/>
          <w:sz w:val="24"/>
          <w:szCs w:val="24"/>
        </w:rPr>
        <w:t xml:space="preserve"> </w:t>
      </w:r>
    </w:p>
    <w:p w:rsidR="00FA5CF4" w:rsidRPr="00FA5CF4" w:rsidRDefault="00FA5CF4" w:rsidP="00F77B60">
      <w:pPr>
        <w:spacing w:after="0" w:line="240" w:lineRule="auto"/>
        <w:ind w:left="709" w:hanging="709"/>
        <w:jc w:val="both"/>
        <w:rPr>
          <w:rFonts w:eastAsia="Times New Roman" w:cstheme="minorHAnsi"/>
          <w:sz w:val="24"/>
          <w:szCs w:val="24"/>
          <w:lang w:val="id-ID"/>
        </w:rPr>
      </w:pPr>
    </w:p>
    <w:p w:rsidR="005075A0" w:rsidRPr="00310020" w:rsidRDefault="005075A0" w:rsidP="00FA5CF4">
      <w:pPr>
        <w:spacing w:after="0" w:line="240" w:lineRule="auto"/>
        <w:jc w:val="both"/>
        <w:rPr>
          <w:rFonts w:cstheme="minorHAnsi"/>
          <w:sz w:val="24"/>
          <w:szCs w:val="24"/>
        </w:rPr>
      </w:pPr>
      <w:proofErr w:type="gramStart"/>
      <w:r w:rsidRPr="00310020">
        <w:rPr>
          <w:rFonts w:eastAsia="Times New Roman" w:cstheme="minorHAnsi"/>
          <w:sz w:val="24"/>
          <w:szCs w:val="24"/>
        </w:rPr>
        <w:t>Beavers, D. 2008.</w:t>
      </w:r>
      <w:proofErr w:type="gramEnd"/>
      <w:r w:rsidRPr="00310020">
        <w:rPr>
          <w:rFonts w:eastAsia="Times New Roman" w:cstheme="minorHAnsi"/>
          <w:sz w:val="24"/>
          <w:szCs w:val="24"/>
        </w:rPr>
        <w:t xml:space="preserve"> </w:t>
      </w:r>
      <w:proofErr w:type="gramStart"/>
      <w:r w:rsidRPr="00310020">
        <w:rPr>
          <w:rFonts w:eastAsia="Times New Roman" w:cstheme="minorHAnsi"/>
          <w:sz w:val="24"/>
          <w:szCs w:val="24"/>
        </w:rPr>
        <w:t>Bimbingan Dokter pada Tekanan Darah.</w:t>
      </w:r>
      <w:proofErr w:type="gramEnd"/>
      <w:r w:rsidRPr="00310020">
        <w:rPr>
          <w:rFonts w:eastAsia="Times New Roman" w:cstheme="minorHAnsi"/>
          <w:sz w:val="24"/>
          <w:szCs w:val="24"/>
        </w:rPr>
        <w:t xml:space="preserve"> Jakarta: Dian Rakyat.</w:t>
      </w:r>
    </w:p>
    <w:p w:rsidR="005075A0" w:rsidRDefault="005075A0" w:rsidP="00FA5CF4">
      <w:pPr>
        <w:spacing w:after="0" w:line="240" w:lineRule="auto"/>
        <w:ind w:firstLine="720"/>
        <w:jc w:val="both"/>
        <w:rPr>
          <w:rFonts w:cstheme="minorHAnsi"/>
          <w:sz w:val="24"/>
          <w:szCs w:val="24"/>
          <w:lang w:val="id-ID"/>
        </w:rPr>
      </w:pPr>
      <w:r w:rsidRPr="00310020">
        <w:rPr>
          <w:rFonts w:cstheme="minorHAnsi"/>
          <w:sz w:val="24"/>
          <w:szCs w:val="24"/>
        </w:rPr>
        <w:t xml:space="preserve">Corwin, Elizabeth J. 2009. Buku Saku Patofisiologi. </w:t>
      </w:r>
      <w:proofErr w:type="gramStart"/>
      <w:r w:rsidRPr="00310020">
        <w:rPr>
          <w:rFonts w:cstheme="minorHAnsi"/>
          <w:sz w:val="24"/>
          <w:szCs w:val="24"/>
        </w:rPr>
        <w:t>Jakarta :</w:t>
      </w:r>
      <w:proofErr w:type="gramEnd"/>
      <w:r w:rsidRPr="00310020">
        <w:rPr>
          <w:rFonts w:cstheme="minorHAnsi"/>
          <w:sz w:val="24"/>
          <w:szCs w:val="24"/>
        </w:rPr>
        <w:t xml:space="preserve"> EGC.</w:t>
      </w:r>
    </w:p>
    <w:p w:rsidR="00FA5CF4" w:rsidRPr="00FA5CF4" w:rsidRDefault="00FA5CF4" w:rsidP="00FA5CF4">
      <w:pPr>
        <w:spacing w:after="0" w:line="240" w:lineRule="auto"/>
        <w:ind w:firstLine="720"/>
        <w:jc w:val="both"/>
        <w:rPr>
          <w:rFonts w:cstheme="minorHAnsi"/>
          <w:sz w:val="24"/>
          <w:szCs w:val="24"/>
          <w:lang w:val="id-ID"/>
        </w:rPr>
      </w:pPr>
    </w:p>
    <w:p w:rsidR="005075A0" w:rsidRDefault="005075A0" w:rsidP="00FA5CF4">
      <w:pPr>
        <w:spacing w:after="0" w:line="240" w:lineRule="auto"/>
        <w:ind w:left="709" w:hanging="709"/>
        <w:jc w:val="both"/>
        <w:rPr>
          <w:rFonts w:eastAsia="Times New Roman" w:cstheme="minorHAnsi"/>
          <w:sz w:val="24"/>
          <w:szCs w:val="24"/>
          <w:lang w:val="id-ID"/>
        </w:rPr>
      </w:pPr>
      <w:r w:rsidRPr="00310020">
        <w:rPr>
          <w:rFonts w:eastAsia="Times New Roman" w:cstheme="minorHAnsi"/>
          <w:sz w:val="24"/>
          <w:szCs w:val="24"/>
        </w:rPr>
        <w:t>Garnadi, Y. 2012. Hidup Nyaman Dengan Hipertensi. Edisi Pertama. Jakarta: Agro Media Pustaka.</w:t>
      </w:r>
    </w:p>
    <w:p w:rsidR="00FA5CF4" w:rsidRPr="00FA5CF4" w:rsidRDefault="00FA5CF4" w:rsidP="00FA5CF4">
      <w:pPr>
        <w:spacing w:after="0" w:line="240" w:lineRule="auto"/>
        <w:ind w:left="709" w:hanging="709"/>
        <w:jc w:val="both"/>
        <w:rPr>
          <w:rFonts w:cstheme="minorHAnsi"/>
          <w:sz w:val="24"/>
          <w:szCs w:val="24"/>
          <w:lang w:val="id-ID"/>
        </w:rPr>
      </w:pPr>
    </w:p>
    <w:p w:rsidR="005075A0" w:rsidRDefault="005075A0" w:rsidP="00FA5CF4">
      <w:pPr>
        <w:spacing w:after="0" w:line="240" w:lineRule="auto"/>
        <w:ind w:left="709" w:hanging="709"/>
        <w:jc w:val="both"/>
        <w:rPr>
          <w:rFonts w:cstheme="minorHAnsi"/>
          <w:sz w:val="24"/>
          <w:szCs w:val="24"/>
          <w:lang w:val="id-ID"/>
        </w:rPr>
      </w:pPr>
      <w:proofErr w:type="gramStart"/>
      <w:r w:rsidRPr="00310020">
        <w:rPr>
          <w:rFonts w:cstheme="minorHAnsi"/>
          <w:sz w:val="24"/>
          <w:szCs w:val="24"/>
        </w:rPr>
        <w:t>Gheewala, P, Kalaria, Pankti, Kamath and Chakraborty.</w:t>
      </w:r>
      <w:proofErr w:type="gramEnd"/>
      <w:r w:rsidRPr="00310020">
        <w:rPr>
          <w:rFonts w:cstheme="minorHAnsi"/>
          <w:sz w:val="24"/>
          <w:szCs w:val="24"/>
        </w:rPr>
        <w:t xml:space="preserve"> 2012. Phythocemical And Pharmacological Profil of Averrhoa Carrambola </w:t>
      </w:r>
      <w:proofErr w:type="gramStart"/>
      <w:r w:rsidRPr="00310020">
        <w:rPr>
          <w:rFonts w:cstheme="minorHAnsi"/>
          <w:sz w:val="24"/>
          <w:szCs w:val="24"/>
        </w:rPr>
        <w:t>Linn :</w:t>
      </w:r>
      <w:proofErr w:type="gramEnd"/>
      <w:r w:rsidRPr="00310020">
        <w:rPr>
          <w:rFonts w:cstheme="minorHAnsi"/>
          <w:sz w:val="24"/>
          <w:szCs w:val="24"/>
        </w:rPr>
        <w:t xml:space="preserve"> An Overview. International Reseach Journal </w:t>
      </w:r>
      <w:proofErr w:type="gramStart"/>
      <w:r w:rsidRPr="00310020">
        <w:rPr>
          <w:rFonts w:cstheme="minorHAnsi"/>
          <w:sz w:val="24"/>
          <w:szCs w:val="24"/>
        </w:rPr>
        <w:t>Of</w:t>
      </w:r>
      <w:proofErr w:type="gramEnd"/>
      <w:r w:rsidRPr="00310020">
        <w:rPr>
          <w:rFonts w:cstheme="minorHAnsi"/>
          <w:sz w:val="24"/>
          <w:szCs w:val="24"/>
        </w:rPr>
        <w:t xml:space="preserve"> Pharmacy Volume 3. No 1, 88-92. Di</w:t>
      </w:r>
      <w:r w:rsidR="00FA5CF4">
        <w:rPr>
          <w:rFonts w:cstheme="minorHAnsi"/>
          <w:sz w:val="24"/>
          <w:szCs w:val="24"/>
        </w:rPr>
        <w:t xml:space="preserve"> akses pada tanggal 17 Juni 201</w:t>
      </w:r>
      <w:r w:rsidR="00FA5CF4">
        <w:rPr>
          <w:rFonts w:cstheme="minorHAnsi"/>
          <w:sz w:val="24"/>
          <w:szCs w:val="24"/>
          <w:lang w:val="id-ID"/>
        </w:rPr>
        <w:t>9</w:t>
      </w:r>
      <w:r w:rsidRPr="00310020">
        <w:rPr>
          <w:rFonts w:cstheme="minorHAnsi"/>
          <w:sz w:val="24"/>
          <w:szCs w:val="24"/>
        </w:rPr>
        <w:t xml:space="preserve"> www.irjponline.com/admin/p hp/uploads/796_pdf.pdf </w:t>
      </w:r>
    </w:p>
    <w:p w:rsidR="00FA5CF4" w:rsidRPr="00FA5CF4" w:rsidRDefault="00FA5CF4" w:rsidP="00FA5CF4">
      <w:pPr>
        <w:spacing w:after="0" w:line="240" w:lineRule="auto"/>
        <w:ind w:left="709" w:hanging="709"/>
        <w:jc w:val="both"/>
        <w:rPr>
          <w:rFonts w:cstheme="minorHAnsi"/>
          <w:sz w:val="24"/>
          <w:szCs w:val="24"/>
          <w:lang w:val="id-ID"/>
        </w:rPr>
      </w:pPr>
    </w:p>
    <w:p w:rsidR="005075A0" w:rsidRDefault="005075A0" w:rsidP="00FA5CF4">
      <w:pPr>
        <w:spacing w:after="0" w:line="240" w:lineRule="auto"/>
        <w:ind w:left="709" w:hanging="709"/>
        <w:jc w:val="both"/>
        <w:rPr>
          <w:rFonts w:cstheme="minorHAnsi"/>
          <w:sz w:val="24"/>
          <w:szCs w:val="24"/>
          <w:lang w:val="id-ID"/>
        </w:rPr>
      </w:pPr>
      <w:r w:rsidRPr="00310020">
        <w:rPr>
          <w:rFonts w:cstheme="minorHAnsi"/>
          <w:sz w:val="24"/>
          <w:szCs w:val="24"/>
        </w:rPr>
        <w:t xml:space="preserve">Hembing, Wijayakusuma. </w:t>
      </w:r>
      <w:proofErr w:type="gramStart"/>
      <w:r w:rsidRPr="00310020">
        <w:rPr>
          <w:rFonts w:cstheme="minorHAnsi"/>
          <w:sz w:val="24"/>
          <w:szCs w:val="24"/>
        </w:rPr>
        <w:t>2008. Ramuan Lengkap Herbal Taklukan Penyakit.</w:t>
      </w:r>
      <w:proofErr w:type="gramEnd"/>
      <w:r w:rsidRPr="00310020">
        <w:rPr>
          <w:rFonts w:cstheme="minorHAnsi"/>
          <w:sz w:val="24"/>
          <w:szCs w:val="24"/>
        </w:rPr>
        <w:t xml:space="preserve"> Jakarta: Niaga Swadaya</w:t>
      </w:r>
    </w:p>
    <w:p w:rsidR="00FA5CF4" w:rsidRPr="00FA5CF4" w:rsidRDefault="00FA5CF4" w:rsidP="00FA5CF4">
      <w:pPr>
        <w:spacing w:after="0" w:line="240" w:lineRule="auto"/>
        <w:ind w:left="709" w:hanging="709"/>
        <w:jc w:val="both"/>
        <w:rPr>
          <w:rFonts w:cstheme="minorHAnsi"/>
          <w:sz w:val="24"/>
          <w:szCs w:val="24"/>
          <w:lang w:val="id-ID"/>
        </w:rPr>
      </w:pPr>
    </w:p>
    <w:p w:rsidR="00FA5CF4" w:rsidRDefault="005075A0" w:rsidP="00185744">
      <w:pPr>
        <w:spacing w:after="0" w:line="240" w:lineRule="auto"/>
        <w:ind w:left="709" w:hanging="709"/>
        <w:jc w:val="both"/>
        <w:rPr>
          <w:rFonts w:cstheme="minorHAnsi"/>
          <w:sz w:val="24"/>
          <w:szCs w:val="24"/>
          <w:lang w:val="id-ID"/>
        </w:rPr>
      </w:pPr>
      <w:r w:rsidRPr="00310020">
        <w:rPr>
          <w:rFonts w:cstheme="minorHAnsi"/>
          <w:sz w:val="24"/>
          <w:szCs w:val="24"/>
        </w:rPr>
        <w:t xml:space="preserve">Kowalski, Robert E. 2007. Terapi Hipertensi. Alih Bahasa: Rani Ekawati. Jakarta. Mizan Pustaka. </w:t>
      </w:r>
    </w:p>
    <w:p w:rsidR="00185744" w:rsidRPr="00185744" w:rsidRDefault="00185744" w:rsidP="00185744">
      <w:pPr>
        <w:spacing w:after="0" w:line="240" w:lineRule="auto"/>
        <w:ind w:left="709" w:hanging="709"/>
        <w:jc w:val="both"/>
        <w:rPr>
          <w:rFonts w:cstheme="minorHAnsi"/>
          <w:sz w:val="24"/>
          <w:szCs w:val="24"/>
          <w:lang w:val="id-ID"/>
        </w:rPr>
      </w:pPr>
    </w:p>
    <w:p w:rsidR="005075A0" w:rsidRPr="00310020" w:rsidRDefault="005075A0" w:rsidP="00FA5CF4">
      <w:pPr>
        <w:spacing w:after="0" w:line="360" w:lineRule="auto"/>
        <w:jc w:val="both"/>
        <w:rPr>
          <w:rFonts w:cstheme="minorHAnsi"/>
          <w:sz w:val="24"/>
          <w:szCs w:val="24"/>
        </w:rPr>
      </w:pPr>
      <w:r w:rsidRPr="00310020">
        <w:rPr>
          <w:rFonts w:eastAsia="Times New Roman" w:cstheme="minorHAnsi"/>
          <w:sz w:val="24"/>
          <w:szCs w:val="24"/>
        </w:rPr>
        <w:t xml:space="preserve">Lingga, L. (2012). Bebas Hipertensi Tanpa Obat. Jakarta. </w:t>
      </w:r>
      <w:proofErr w:type="gramStart"/>
      <w:r w:rsidRPr="00310020">
        <w:rPr>
          <w:rFonts w:eastAsia="Times New Roman" w:cstheme="minorHAnsi"/>
          <w:sz w:val="24"/>
          <w:szCs w:val="24"/>
        </w:rPr>
        <w:t>Agro Media Pustaka.</w:t>
      </w:r>
      <w:proofErr w:type="gramEnd"/>
    </w:p>
    <w:p w:rsidR="005075A0" w:rsidRDefault="005075A0" w:rsidP="00FA5CF4">
      <w:pPr>
        <w:spacing w:after="0" w:line="240" w:lineRule="auto"/>
        <w:ind w:left="709" w:hanging="709"/>
        <w:jc w:val="both"/>
        <w:rPr>
          <w:rFonts w:cstheme="minorHAnsi"/>
          <w:sz w:val="24"/>
          <w:szCs w:val="24"/>
          <w:lang w:val="id-ID"/>
        </w:rPr>
      </w:pPr>
      <w:r w:rsidRPr="00310020">
        <w:rPr>
          <w:rFonts w:cstheme="minorHAnsi"/>
          <w:sz w:val="24"/>
          <w:szCs w:val="24"/>
        </w:rPr>
        <w:t xml:space="preserve">Maryam </w:t>
      </w:r>
      <w:proofErr w:type="gramStart"/>
      <w:r w:rsidRPr="00310020">
        <w:rPr>
          <w:rFonts w:cstheme="minorHAnsi"/>
          <w:sz w:val="24"/>
          <w:szCs w:val="24"/>
        </w:rPr>
        <w:t>A,</w:t>
      </w:r>
      <w:proofErr w:type="gramEnd"/>
      <w:r w:rsidRPr="00310020">
        <w:rPr>
          <w:rFonts w:cstheme="minorHAnsi"/>
          <w:sz w:val="24"/>
          <w:szCs w:val="24"/>
        </w:rPr>
        <w:t xml:space="preserve"> and Shahin K. 2011. Cardiovaskuler Effect </w:t>
      </w:r>
      <w:proofErr w:type="gramStart"/>
      <w:r w:rsidRPr="00310020">
        <w:rPr>
          <w:rFonts w:cstheme="minorHAnsi"/>
          <w:sz w:val="24"/>
          <w:szCs w:val="24"/>
        </w:rPr>
        <w:t>Of</w:t>
      </w:r>
      <w:proofErr w:type="gramEnd"/>
      <w:r w:rsidRPr="00310020">
        <w:rPr>
          <w:rFonts w:cstheme="minorHAnsi"/>
          <w:sz w:val="24"/>
          <w:szCs w:val="24"/>
        </w:rPr>
        <w:t xml:space="preserve"> Saffron: An AvidenceBased Review. </w:t>
      </w:r>
      <w:proofErr w:type="gramStart"/>
      <w:r w:rsidRPr="00310020">
        <w:rPr>
          <w:rFonts w:cstheme="minorHAnsi"/>
          <w:sz w:val="24"/>
          <w:szCs w:val="24"/>
        </w:rPr>
        <w:t>Journal Teheran Heart Center.</w:t>
      </w:r>
      <w:proofErr w:type="gramEnd"/>
    </w:p>
    <w:p w:rsidR="00185744" w:rsidRDefault="00185744" w:rsidP="00FA5CF4">
      <w:pPr>
        <w:spacing w:after="0" w:line="240" w:lineRule="auto"/>
        <w:ind w:left="709" w:hanging="709"/>
        <w:jc w:val="both"/>
        <w:rPr>
          <w:lang w:val="id-ID"/>
        </w:rPr>
      </w:pPr>
    </w:p>
    <w:p w:rsidR="00185744" w:rsidRDefault="00185744" w:rsidP="00FA5CF4">
      <w:pPr>
        <w:spacing w:after="0" w:line="240" w:lineRule="auto"/>
        <w:ind w:left="709" w:hanging="709"/>
        <w:jc w:val="both"/>
        <w:rPr>
          <w:lang w:val="id-ID"/>
        </w:rPr>
      </w:pPr>
      <w:r>
        <w:t>Muhammad Fathurrohman, Belajar dan Pembelajaran Meningkatkan Mutu Pembelajaran Sesuai Standar Nasional, (Yogyakarta: Teras</w:t>
      </w:r>
      <w:proofErr w:type="gramStart"/>
      <w:r>
        <w:t>,2012</w:t>
      </w:r>
      <w:proofErr w:type="gramEnd"/>
      <w:r>
        <w:t>), hlm. 71.</w:t>
      </w:r>
    </w:p>
    <w:p w:rsidR="00185744" w:rsidRDefault="00185744" w:rsidP="00FA5CF4">
      <w:pPr>
        <w:spacing w:after="0" w:line="240" w:lineRule="auto"/>
        <w:ind w:left="709" w:hanging="709"/>
        <w:jc w:val="both"/>
        <w:rPr>
          <w:lang w:val="id-ID"/>
        </w:rPr>
      </w:pPr>
    </w:p>
    <w:p w:rsidR="005075A0" w:rsidRPr="00310020" w:rsidRDefault="005075A0" w:rsidP="00FA5CF4">
      <w:pPr>
        <w:spacing w:after="0" w:line="240" w:lineRule="auto"/>
        <w:ind w:left="709" w:hanging="709"/>
        <w:jc w:val="both"/>
        <w:rPr>
          <w:rFonts w:cstheme="minorHAnsi"/>
          <w:sz w:val="24"/>
          <w:szCs w:val="24"/>
        </w:rPr>
      </w:pPr>
      <w:r w:rsidRPr="00310020">
        <w:rPr>
          <w:rFonts w:cstheme="minorHAnsi"/>
          <w:sz w:val="24"/>
          <w:szCs w:val="24"/>
        </w:rPr>
        <w:t xml:space="preserve">Potter, P. A, Perry, A.G.2009. </w:t>
      </w:r>
      <w:proofErr w:type="gramStart"/>
      <w:r w:rsidRPr="00310020">
        <w:rPr>
          <w:rFonts w:cstheme="minorHAnsi"/>
          <w:sz w:val="24"/>
          <w:szCs w:val="24"/>
        </w:rPr>
        <w:t>Fundamental Keperawatan.</w:t>
      </w:r>
      <w:proofErr w:type="gramEnd"/>
      <w:r w:rsidRPr="00310020">
        <w:rPr>
          <w:rFonts w:cstheme="minorHAnsi"/>
          <w:sz w:val="24"/>
          <w:szCs w:val="24"/>
        </w:rPr>
        <w:t xml:space="preserve"> </w:t>
      </w:r>
      <w:proofErr w:type="gramStart"/>
      <w:r w:rsidRPr="00310020">
        <w:rPr>
          <w:rFonts w:cstheme="minorHAnsi"/>
          <w:sz w:val="24"/>
          <w:szCs w:val="24"/>
        </w:rPr>
        <w:t>Buku 1.</w:t>
      </w:r>
      <w:proofErr w:type="gramEnd"/>
      <w:r w:rsidRPr="00310020">
        <w:rPr>
          <w:rFonts w:cstheme="minorHAnsi"/>
          <w:sz w:val="24"/>
          <w:szCs w:val="24"/>
        </w:rPr>
        <w:t xml:space="preserve"> </w:t>
      </w:r>
      <w:proofErr w:type="gramStart"/>
      <w:r w:rsidRPr="00310020">
        <w:rPr>
          <w:rFonts w:cstheme="minorHAnsi"/>
          <w:sz w:val="24"/>
          <w:szCs w:val="24"/>
        </w:rPr>
        <w:t>Edisi 7.</w:t>
      </w:r>
      <w:proofErr w:type="gramEnd"/>
      <w:r w:rsidRPr="00310020">
        <w:rPr>
          <w:rFonts w:cstheme="minorHAnsi"/>
          <w:sz w:val="24"/>
          <w:szCs w:val="24"/>
        </w:rPr>
        <w:t xml:space="preserve"> Alih </w:t>
      </w:r>
      <w:proofErr w:type="gramStart"/>
      <w:r w:rsidRPr="00310020">
        <w:rPr>
          <w:rFonts w:cstheme="minorHAnsi"/>
          <w:sz w:val="24"/>
          <w:szCs w:val="24"/>
        </w:rPr>
        <w:t>Bahasa :</w:t>
      </w:r>
      <w:proofErr w:type="gramEnd"/>
      <w:r w:rsidRPr="00310020">
        <w:rPr>
          <w:rFonts w:cstheme="minorHAnsi"/>
          <w:sz w:val="24"/>
          <w:szCs w:val="24"/>
        </w:rPr>
        <w:t xml:space="preserve"> Adrina Ferderika. Jakarta: Salemba Medika Setiawan D. 2009. </w:t>
      </w:r>
      <w:proofErr w:type="gramStart"/>
      <w:r w:rsidRPr="00310020">
        <w:rPr>
          <w:rFonts w:cstheme="minorHAnsi"/>
          <w:sz w:val="24"/>
          <w:szCs w:val="24"/>
        </w:rPr>
        <w:t>Atlas Tumbuhan Obat Indonesia Jilid 6.</w:t>
      </w:r>
      <w:proofErr w:type="gramEnd"/>
      <w:r w:rsidRPr="00310020">
        <w:rPr>
          <w:rFonts w:cstheme="minorHAnsi"/>
          <w:sz w:val="24"/>
          <w:szCs w:val="24"/>
        </w:rPr>
        <w:t xml:space="preserve"> Jakarta</w:t>
      </w:r>
      <w:proofErr w:type="gramStart"/>
      <w:r w:rsidRPr="00310020">
        <w:rPr>
          <w:rFonts w:cstheme="minorHAnsi"/>
          <w:sz w:val="24"/>
          <w:szCs w:val="24"/>
        </w:rPr>
        <w:t>:Pustaka</w:t>
      </w:r>
      <w:proofErr w:type="gramEnd"/>
      <w:r w:rsidRPr="00310020">
        <w:rPr>
          <w:rFonts w:cstheme="minorHAnsi"/>
          <w:sz w:val="24"/>
          <w:szCs w:val="24"/>
        </w:rPr>
        <w:t xml:space="preserve"> </w:t>
      </w:r>
    </w:p>
    <w:p w:rsidR="005075A0" w:rsidRPr="00FA5CF4" w:rsidRDefault="005075A0" w:rsidP="00FA5CF4">
      <w:pPr>
        <w:spacing w:after="0" w:line="360" w:lineRule="auto"/>
        <w:jc w:val="both"/>
        <w:rPr>
          <w:rFonts w:cstheme="minorHAnsi"/>
          <w:sz w:val="24"/>
          <w:szCs w:val="24"/>
          <w:lang w:val="id-ID"/>
        </w:rPr>
      </w:pPr>
    </w:p>
    <w:p w:rsidR="00FA5CF4" w:rsidRDefault="005075A0" w:rsidP="00FA5CF4">
      <w:pPr>
        <w:spacing w:after="0" w:line="240" w:lineRule="auto"/>
        <w:ind w:left="709" w:hanging="709"/>
        <w:jc w:val="both"/>
        <w:rPr>
          <w:lang w:val="id-ID"/>
        </w:rPr>
      </w:pPr>
      <w:r w:rsidRPr="00310020">
        <w:rPr>
          <w:rFonts w:cstheme="minorHAnsi"/>
          <w:sz w:val="24"/>
          <w:szCs w:val="24"/>
        </w:rPr>
        <w:t xml:space="preserve">Bunda Sonia, N, R. 2012. The Effect of Cucumber on Blood Pressure </w:t>
      </w:r>
      <w:proofErr w:type="gramStart"/>
      <w:r w:rsidRPr="00310020">
        <w:rPr>
          <w:rFonts w:cstheme="minorHAnsi"/>
          <w:sz w:val="24"/>
          <w:szCs w:val="24"/>
        </w:rPr>
        <w:t>Among</w:t>
      </w:r>
      <w:proofErr w:type="gramEnd"/>
      <w:r w:rsidRPr="00310020">
        <w:rPr>
          <w:rFonts w:cstheme="minorHAnsi"/>
          <w:sz w:val="24"/>
          <w:szCs w:val="24"/>
        </w:rPr>
        <w:t xml:space="preserve"> PreHypertensive Adults In a Selected Rural Area, Bangalore. </w:t>
      </w:r>
      <w:proofErr w:type="gramStart"/>
      <w:r w:rsidRPr="00310020">
        <w:rPr>
          <w:rFonts w:cstheme="minorHAnsi"/>
          <w:sz w:val="24"/>
          <w:szCs w:val="24"/>
        </w:rPr>
        <w:t>ST. John’s College Of Nursing, Bangalore.</w:t>
      </w:r>
      <w:proofErr w:type="gramEnd"/>
      <w:r w:rsidRPr="00310020">
        <w:rPr>
          <w:rFonts w:cstheme="minorHAnsi"/>
          <w:sz w:val="24"/>
          <w:szCs w:val="24"/>
        </w:rPr>
        <w:t xml:space="preserve"> India. Di</w:t>
      </w:r>
      <w:r w:rsidR="00FA5CF4">
        <w:rPr>
          <w:rFonts w:cstheme="minorHAnsi"/>
          <w:sz w:val="24"/>
          <w:szCs w:val="24"/>
        </w:rPr>
        <w:t xml:space="preserve"> akses pada tanggal 19 Juni 201</w:t>
      </w:r>
      <w:r w:rsidR="00FA5CF4">
        <w:rPr>
          <w:rFonts w:cstheme="minorHAnsi"/>
          <w:sz w:val="24"/>
          <w:szCs w:val="24"/>
          <w:lang w:val="id-ID"/>
        </w:rPr>
        <w:t>9</w:t>
      </w:r>
      <w:r w:rsidRPr="00310020">
        <w:rPr>
          <w:rFonts w:cstheme="minorHAnsi"/>
          <w:sz w:val="24"/>
          <w:szCs w:val="24"/>
        </w:rPr>
        <w:t xml:space="preserve"> </w:t>
      </w:r>
      <w:hyperlink r:id="rId13" w:history="1">
        <w:r w:rsidRPr="00310020">
          <w:rPr>
            <w:rStyle w:val="Hyperlink"/>
            <w:rFonts w:cstheme="minorHAnsi"/>
            <w:sz w:val="24"/>
            <w:szCs w:val="24"/>
          </w:rPr>
          <w:t>http://www.google.com</w:t>
        </w:r>
      </w:hyperlink>
    </w:p>
    <w:p w:rsidR="005075A0" w:rsidRPr="00310020" w:rsidRDefault="005075A0" w:rsidP="00FA5CF4">
      <w:pPr>
        <w:spacing w:after="0" w:line="240" w:lineRule="auto"/>
        <w:ind w:hanging="709"/>
        <w:jc w:val="both"/>
        <w:rPr>
          <w:rFonts w:cstheme="minorHAnsi"/>
          <w:sz w:val="24"/>
          <w:szCs w:val="24"/>
        </w:rPr>
      </w:pPr>
      <w:r w:rsidRPr="00310020">
        <w:rPr>
          <w:rFonts w:cstheme="minorHAnsi"/>
          <w:sz w:val="24"/>
          <w:szCs w:val="24"/>
        </w:rPr>
        <w:t xml:space="preserve"> </w:t>
      </w:r>
    </w:p>
    <w:p w:rsidR="005075A0" w:rsidRDefault="005075A0" w:rsidP="00FA5CF4">
      <w:pPr>
        <w:spacing w:after="0" w:line="240" w:lineRule="auto"/>
        <w:ind w:left="709" w:hanging="709"/>
        <w:jc w:val="both"/>
        <w:rPr>
          <w:rFonts w:cstheme="minorHAnsi"/>
          <w:sz w:val="24"/>
          <w:szCs w:val="24"/>
          <w:lang w:val="id-ID"/>
        </w:rPr>
      </w:pPr>
      <w:proofErr w:type="gramStart"/>
      <w:r w:rsidRPr="00310020">
        <w:rPr>
          <w:rFonts w:cstheme="minorHAnsi"/>
          <w:sz w:val="24"/>
          <w:szCs w:val="24"/>
        </w:rPr>
        <w:t>Stanley.,</w:t>
      </w:r>
      <w:proofErr w:type="gramEnd"/>
      <w:r w:rsidRPr="00310020">
        <w:rPr>
          <w:rFonts w:cstheme="minorHAnsi"/>
          <w:sz w:val="24"/>
          <w:szCs w:val="24"/>
        </w:rPr>
        <w:t xml:space="preserve"> M, &amp; Beare, P. G. 2007. </w:t>
      </w:r>
      <w:proofErr w:type="gramStart"/>
      <w:r w:rsidRPr="00310020">
        <w:rPr>
          <w:rFonts w:cstheme="minorHAnsi"/>
          <w:sz w:val="24"/>
          <w:szCs w:val="24"/>
        </w:rPr>
        <w:t>Buku Ajar Keperawatan Gerontik.</w:t>
      </w:r>
      <w:proofErr w:type="gramEnd"/>
      <w:r w:rsidRPr="00310020">
        <w:rPr>
          <w:rFonts w:cstheme="minorHAnsi"/>
          <w:sz w:val="24"/>
          <w:szCs w:val="24"/>
        </w:rPr>
        <w:t xml:space="preserve"> </w:t>
      </w:r>
      <w:proofErr w:type="gramStart"/>
      <w:r w:rsidRPr="00310020">
        <w:rPr>
          <w:rFonts w:cstheme="minorHAnsi"/>
          <w:sz w:val="24"/>
          <w:szCs w:val="24"/>
        </w:rPr>
        <w:t>Edisi 2.</w:t>
      </w:r>
      <w:proofErr w:type="gramEnd"/>
      <w:r w:rsidRPr="00310020">
        <w:rPr>
          <w:rFonts w:cstheme="minorHAnsi"/>
          <w:sz w:val="24"/>
          <w:szCs w:val="24"/>
        </w:rPr>
        <w:t xml:space="preserve"> Jakarta: EGC. Suresh CJ. Nindi </w:t>
      </w:r>
      <w:proofErr w:type="gramStart"/>
      <w:r w:rsidRPr="00310020">
        <w:rPr>
          <w:rFonts w:cstheme="minorHAnsi"/>
          <w:sz w:val="24"/>
          <w:szCs w:val="24"/>
        </w:rPr>
        <w:t>S,</w:t>
      </w:r>
      <w:proofErr w:type="gramEnd"/>
      <w:r w:rsidRPr="00310020">
        <w:rPr>
          <w:rFonts w:cstheme="minorHAnsi"/>
          <w:sz w:val="24"/>
          <w:szCs w:val="24"/>
        </w:rPr>
        <w:t xml:space="preserve"> and Pretti S. 2012. Antioxidant and Lipid Lowering Effect Coriandrum Sativum </w:t>
      </w:r>
      <w:proofErr w:type="gramStart"/>
      <w:r w:rsidRPr="00310020">
        <w:rPr>
          <w:rFonts w:cstheme="minorHAnsi"/>
          <w:sz w:val="24"/>
          <w:szCs w:val="24"/>
        </w:rPr>
        <w:t>In</w:t>
      </w:r>
      <w:proofErr w:type="gramEnd"/>
      <w:r w:rsidRPr="00310020">
        <w:rPr>
          <w:rFonts w:cstheme="minorHAnsi"/>
          <w:sz w:val="24"/>
          <w:szCs w:val="24"/>
        </w:rPr>
        <w:t xml:space="preserve"> Cholesterol Fed Rabbits. International Journal </w:t>
      </w:r>
      <w:proofErr w:type="gramStart"/>
      <w:r w:rsidRPr="00310020">
        <w:rPr>
          <w:rFonts w:cstheme="minorHAnsi"/>
          <w:sz w:val="24"/>
          <w:szCs w:val="24"/>
        </w:rPr>
        <w:t>Of</w:t>
      </w:r>
      <w:proofErr w:type="gramEnd"/>
      <w:r w:rsidRPr="00310020">
        <w:rPr>
          <w:rFonts w:cstheme="minorHAnsi"/>
          <w:sz w:val="24"/>
          <w:szCs w:val="24"/>
        </w:rPr>
        <w:t xml:space="preserve"> Pharmachy Volume 4, No 3, 231-234. Di akses pada tanggal 07 Juli 2013 www.ijppsjournal.com/Vol4 Suppl3/3694.pdf </w:t>
      </w:r>
    </w:p>
    <w:p w:rsidR="00FA5CF4" w:rsidRPr="00FA5CF4" w:rsidRDefault="00FA5CF4" w:rsidP="00FA5CF4">
      <w:pPr>
        <w:spacing w:after="0" w:line="240" w:lineRule="auto"/>
        <w:ind w:hanging="709"/>
        <w:jc w:val="both"/>
        <w:rPr>
          <w:rFonts w:cstheme="minorHAnsi"/>
          <w:sz w:val="24"/>
          <w:szCs w:val="24"/>
          <w:lang w:val="id-ID"/>
        </w:rPr>
      </w:pPr>
    </w:p>
    <w:p w:rsidR="005075A0" w:rsidRDefault="005075A0" w:rsidP="00FA5CF4">
      <w:pPr>
        <w:spacing w:after="0" w:line="240" w:lineRule="auto"/>
        <w:ind w:left="709" w:hanging="709"/>
        <w:jc w:val="both"/>
        <w:rPr>
          <w:rFonts w:eastAsia="Times New Roman" w:cstheme="minorHAnsi"/>
          <w:sz w:val="24"/>
          <w:szCs w:val="24"/>
          <w:lang w:val="id-ID"/>
        </w:rPr>
      </w:pPr>
      <w:proofErr w:type="gramStart"/>
      <w:r w:rsidRPr="00310020">
        <w:rPr>
          <w:rFonts w:eastAsia="Times New Roman" w:cstheme="minorHAnsi"/>
          <w:sz w:val="24"/>
          <w:szCs w:val="24"/>
        </w:rPr>
        <w:t>Sutanto.</w:t>
      </w:r>
      <w:proofErr w:type="gramEnd"/>
      <w:r w:rsidRPr="00310020">
        <w:rPr>
          <w:rFonts w:eastAsia="Times New Roman" w:cstheme="minorHAnsi"/>
          <w:sz w:val="24"/>
          <w:szCs w:val="24"/>
        </w:rPr>
        <w:t xml:space="preserve"> 2010. Cekal (cegah dan tangkal) penyakit modern: (hipertensi, stroke, jantung, kolesterol, dan diabetes). Yogyakarta: Andi Yogyakarta.</w:t>
      </w:r>
    </w:p>
    <w:p w:rsidR="00FA5CF4" w:rsidRPr="00FA5CF4" w:rsidRDefault="00FA5CF4" w:rsidP="00FA5CF4">
      <w:pPr>
        <w:spacing w:after="0" w:line="240" w:lineRule="auto"/>
        <w:ind w:hanging="709"/>
        <w:jc w:val="both"/>
        <w:rPr>
          <w:rFonts w:eastAsia="Times New Roman" w:cstheme="minorHAnsi"/>
          <w:sz w:val="24"/>
          <w:szCs w:val="24"/>
          <w:lang w:val="id-ID"/>
        </w:rPr>
      </w:pPr>
    </w:p>
    <w:p w:rsidR="005075A0" w:rsidRDefault="005075A0" w:rsidP="00FA5CF4">
      <w:pPr>
        <w:spacing w:after="0" w:line="240" w:lineRule="auto"/>
        <w:ind w:left="709" w:hanging="709"/>
        <w:jc w:val="both"/>
        <w:rPr>
          <w:rFonts w:eastAsia="Times New Roman" w:cstheme="minorHAnsi"/>
          <w:sz w:val="24"/>
          <w:szCs w:val="24"/>
          <w:lang w:val="id-ID"/>
        </w:rPr>
      </w:pPr>
      <w:proofErr w:type="gramStart"/>
      <w:r w:rsidRPr="00310020">
        <w:rPr>
          <w:rFonts w:eastAsia="Times New Roman" w:cstheme="minorHAnsi"/>
          <w:sz w:val="24"/>
          <w:szCs w:val="24"/>
        </w:rPr>
        <w:t>Susilo, Y. dan Wulandari, A. 2010.</w:t>
      </w:r>
      <w:proofErr w:type="gramEnd"/>
      <w:r w:rsidRPr="00310020">
        <w:rPr>
          <w:rFonts w:eastAsia="Times New Roman" w:cstheme="minorHAnsi"/>
          <w:sz w:val="24"/>
          <w:szCs w:val="24"/>
        </w:rPr>
        <w:t xml:space="preserve"> Cara Jitu Mengatasi Hipertensi. Yogyakarta: Andi Yogyakarta.</w:t>
      </w:r>
    </w:p>
    <w:p w:rsidR="00FA5CF4" w:rsidRPr="00FA5CF4" w:rsidRDefault="00FA5CF4" w:rsidP="00FA5CF4">
      <w:pPr>
        <w:spacing w:after="0" w:line="240" w:lineRule="auto"/>
        <w:ind w:hanging="709"/>
        <w:jc w:val="both"/>
        <w:rPr>
          <w:rFonts w:eastAsia="Times New Roman" w:cstheme="minorHAnsi"/>
          <w:sz w:val="24"/>
          <w:szCs w:val="24"/>
          <w:lang w:val="id-ID"/>
        </w:rPr>
      </w:pPr>
    </w:p>
    <w:p w:rsidR="005075A0" w:rsidRDefault="005075A0" w:rsidP="00FA5CF4">
      <w:pPr>
        <w:spacing w:after="0" w:line="240" w:lineRule="auto"/>
        <w:ind w:left="709" w:hanging="709"/>
        <w:jc w:val="both"/>
        <w:rPr>
          <w:rFonts w:cstheme="minorHAnsi"/>
          <w:sz w:val="24"/>
          <w:szCs w:val="24"/>
          <w:lang w:val="id-ID"/>
        </w:rPr>
      </w:pPr>
      <w:r w:rsidRPr="00310020">
        <w:rPr>
          <w:rFonts w:cstheme="minorHAnsi"/>
          <w:sz w:val="24"/>
          <w:szCs w:val="24"/>
        </w:rPr>
        <w:t xml:space="preserve">Swen Wolfram. 2007. Effects </w:t>
      </w:r>
      <w:proofErr w:type="gramStart"/>
      <w:r w:rsidRPr="00310020">
        <w:rPr>
          <w:rFonts w:cstheme="minorHAnsi"/>
          <w:sz w:val="24"/>
          <w:szCs w:val="24"/>
        </w:rPr>
        <w:t>Of</w:t>
      </w:r>
      <w:proofErr w:type="gramEnd"/>
      <w:r w:rsidRPr="00310020">
        <w:rPr>
          <w:rFonts w:cstheme="minorHAnsi"/>
          <w:sz w:val="24"/>
          <w:szCs w:val="24"/>
        </w:rPr>
        <w:t xml:space="preserve"> Green Tea And EGCG On Cardiovascular And Metabolic Health. Journal of </w:t>
      </w:r>
      <w:proofErr w:type="gramStart"/>
      <w:r w:rsidRPr="00310020">
        <w:rPr>
          <w:rFonts w:cstheme="minorHAnsi"/>
          <w:sz w:val="24"/>
          <w:szCs w:val="24"/>
        </w:rPr>
        <w:t>The</w:t>
      </w:r>
      <w:proofErr w:type="gramEnd"/>
      <w:r w:rsidRPr="00310020">
        <w:rPr>
          <w:rFonts w:cstheme="minorHAnsi"/>
          <w:sz w:val="24"/>
          <w:szCs w:val="24"/>
        </w:rPr>
        <w:t xml:space="preserve"> American College of Nutrision Vol 26. No 4, 373- 388. Di akses pada tanggal 15 Juni</w:t>
      </w:r>
      <w:r w:rsidR="00FA5CF4">
        <w:rPr>
          <w:rFonts w:cstheme="minorHAnsi"/>
          <w:sz w:val="24"/>
          <w:szCs w:val="24"/>
        </w:rPr>
        <w:t xml:space="preserve"> 201</w:t>
      </w:r>
      <w:r w:rsidR="00FA5CF4">
        <w:rPr>
          <w:rFonts w:cstheme="minorHAnsi"/>
          <w:sz w:val="24"/>
          <w:szCs w:val="24"/>
          <w:lang w:val="id-ID"/>
        </w:rPr>
        <w:t>9</w:t>
      </w:r>
      <w:r w:rsidRPr="00310020">
        <w:rPr>
          <w:rFonts w:cstheme="minorHAnsi"/>
          <w:sz w:val="24"/>
          <w:szCs w:val="24"/>
        </w:rPr>
        <w:t xml:space="preserve"> </w:t>
      </w:r>
      <w:hyperlink r:id="rId14" w:history="1">
        <w:r w:rsidRPr="00310020">
          <w:rPr>
            <w:rStyle w:val="Hyperlink"/>
            <w:rFonts w:cstheme="minorHAnsi"/>
            <w:sz w:val="24"/>
            <w:szCs w:val="24"/>
          </w:rPr>
          <w:t>http://www.google.com</w:t>
        </w:r>
      </w:hyperlink>
      <w:r w:rsidRPr="00310020">
        <w:rPr>
          <w:rFonts w:cstheme="minorHAnsi"/>
          <w:sz w:val="24"/>
          <w:szCs w:val="24"/>
        </w:rPr>
        <w:t xml:space="preserve"> </w:t>
      </w:r>
    </w:p>
    <w:p w:rsidR="00FA5CF4" w:rsidRPr="00FA5CF4" w:rsidRDefault="00FA5CF4" w:rsidP="00FA5CF4">
      <w:pPr>
        <w:spacing w:after="0" w:line="240" w:lineRule="auto"/>
        <w:ind w:left="709" w:hanging="709"/>
        <w:jc w:val="both"/>
        <w:rPr>
          <w:rFonts w:cstheme="minorHAnsi"/>
          <w:sz w:val="24"/>
          <w:szCs w:val="24"/>
          <w:lang w:val="id-ID"/>
        </w:rPr>
      </w:pPr>
    </w:p>
    <w:p w:rsidR="00FA5CF4" w:rsidRDefault="005075A0" w:rsidP="00FA5CF4">
      <w:pPr>
        <w:spacing w:after="0" w:line="240" w:lineRule="auto"/>
        <w:ind w:left="709" w:hanging="709"/>
        <w:jc w:val="both"/>
        <w:rPr>
          <w:rFonts w:cstheme="minorHAnsi"/>
          <w:sz w:val="24"/>
          <w:szCs w:val="24"/>
          <w:lang w:val="id-ID"/>
        </w:rPr>
      </w:pPr>
      <w:proofErr w:type="gramStart"/>
      <w:r w:rsidRPr="00310020">
        <w:rPr>
          <w:rFonts w:cstheme="minorHAnsi"/>
          <w:sz w:val="24"/>
          <w:szCs w:val="24"/>
        </w:rPr>
        <w:t>Van-Buren L, Wright CI, Kroner CI, and Koning MM. 2007.</w:t>
      </w:r>
      <w:proofErr w:type="gramEnd"/>
      <w:r w:rsidRPr="00310020">
        <w:rPr>
          <w:rFonts w:cstheme="minorHAnsi"/>
          <w:sz w:val="24"/>
          <w:szCs w:val="24"/>
        </w:rPr>
        <w:t xml:space="preserve"> Herbal medicines as diuretics: a review of the scientific evidence. </w:t>
      </w:r>
      <w:proofErr w:type="gramStart"/>
      <w:r w:rsidRPr="00310020">
        <w:rPr>
          <w:rFonts w:cstheme="minorHAnsi"/>
          <w:sz w:val="24"/>
          <w:szCs w:val="24"/>
        </w:rPr>
        <w:t>J Ethnopharmacol Vol 114.</w:t>
      </w:r>
      <w:proofErr w:type="gramEnd"/>
      <w:r w:rsidRPr="00310020">
        <w:rPr>
          <w:rFonts w:cstheme="minorHAnsi"/>
          <w:sz w:val="24"/>
          <w:szCs w:val="24"/>
        </w:rPr>
        <w:t xml:space="preserve"> No 1</w:t>
      </w:r>
      <w:proofErr w:type="gramStart"/>
      <w:r w:rsidRPr="00310020">
        <w:rPr>
          <w:rFonts w:cstheme="minorHAnsi"/>
          <w:sz w:val="24"/>
          <w:szCs w:val="24"/>
        </w:rPr>
        <w:t>,1</w:t>
      </w:r>
      <w:proofErr w:type="gramEnd"/>
      <w:r w:rsidRPr="00310020">
        <w:rPr>
          <w:rFonts w:cstheme="minorHAnsi"/>
          <w:sz w:val="24"/>
          <w:szCs w:val="24"/>
        </w:rPr>
        <w:t>-31. Di</w:t>
      </w:r>
      <w:r w:rsidR="00FA5CF4">
        <w:rPr>
          <w:rFonts w:cstheme="minorHAnsi"/>
          <w:sz w:val="24"/>
          <w:szCs w:val="24"/>
        </w:rPr>
        <w:t xml:space="preserve"> akses pada tanggal 18 Juni 201</w:t>
      </w:r>
      <w:r w:rsidR="00FA5CF4">
        <w:rPr>
          <w:rFonts w:cstheme="minorHAnsi"/>
          <w:sz w:val="24"/>
          <w:szCs w:val="24"/>
          <w:lang w:val="id-ID"/>
        </w:rPr>
        <w:t>9</w:t>
      </w:r>
      <w:r w:rsidRPr="00310020">
        <w:rPr>
          <w:rFonts w:cstheme="minorHAnsi"/>
          <w:sz w:val="24"/>
          <w:szCs w:val="24"/>
        </w:rPr>
        <w:t xml:space="preserve"> http://www.ncbi.nlm.nih.gov/ pubmed/17804183</w:t>
      </w:r>
    </w:p>
    <w:p w:rsidR="005075A0" w:rsidRPr="00310020" w:rsidRDefault="005075A0" w:rsidP="00FA5CF4">
      <w:pPr>
        <w:spacing w:after="0" w:line="240" w:lineRule="auto"/>
        <w:ind w:left="709" w:hanging="709"/>
        <w:jc w:val="both"/>
        <w:rPr>
          <w:rFonts w:cstheme="minorHAnsi"/>
          <w:sz w:val="24"/>
          <w:szCs w:val="24"/>
        </w:rPr>
      </w:pPr>
      <w:r w:rsidRPr="00310020">
        <w:rPr>
          <w:rFonts w:cstheme="minorHAnsi"/>
          <w:sz w:val="24"/>
          <w:szCs w:val="24"/>
        </w:rPr>
        <w:t xml:space="preserve"> </w:t>
      </w:r>
    </w:p>
    <w:p w:rsidR="005075A0" w:rsidRDefault="005075A0" w:rsidP="00FA5CF4">
      <w:pPr>
        <w:spacing w:after="0" w:line="240" w:lineRule="auto"/>
        <w:ind w:left="709" w:hanging="709"/>
        <w:jc w:val="both"/>
        <w:rPr>
          <w:rFonts w:cstheme="minorHAnsi"/>
          <w:sz w:val="24"/>
          <w:szCs w:val="24"/>
          <w:lang w:val="id-ID"/>
        </w:rPr>
      </w:pPr>
      <w:proofErr w:type="gramStart"/>
      <w:r w:rsidRPr="00310020">
        <w:rPr>
          <w:rFonts w:cstheme="minorHAnsi"/>
          <w:sz w:val="24"/>
          <w:szCs w:val="24"/>
        </w:rPr>
        <w:t>Waris Qidwai and Tabinda Ashfaq.</w:t>
      </w:r>
      <w:proofErr w:type="gramEnd"/>
      <w:r w:rsidRPr="00310020">
        <w:rPr>
          <w:rFonts w:cstheme="minorHAnsi"/>
          <w:sz w:val="24"/>
          <w:szCs w:val="24"/>
        </w:rPr>
        <w:t xml:space="preserve"> 2013. Role of Garlic Usage in Cardiovascular Disease Prevention: An EvidenceBased Approach. </w:t>
      </w:r>
      <w:proofErr w:type="gramStart"/>
      <w:r w:rsidRPr="00310020">
        <w:rPr>
          <w:rFonts w:cstheme="minorHAnsi"/>
          <w:sz w:val="24"/>
          <w:szCs w:val="24"/>
        </w:rPr>
        <w:t>EvidenceBased Complementary and Alternative Medicine Volume 2013.</w:t>
      </w:r>
      <w:proofErr w:type="gramEnd"/>
      <w:r w:rsidRPr="00310020">
        <w:rPr>
          <w:rFonts w:cstheme="minorHAnsi"/>
          <w:sz w:val="24"/>
          <w:szCs w:val="24"/>
        </w:rPr>
        <w:t xml:space="preserve"> Di</w:t>
      </w:r>
      <w:r w:rsidR="00FA5CF4">
        <w:rPr>
          <w:rFonts w:cstheme="minorHAnsi"/>
          <w:sz w:val="24"/>
          <w:szCs w:val="24"/>
        </w:rPr>
        <w:t xml:space="preserve"> akses pada tanggal 17 Juni 201</w:t>
      </w:r>
      <w:r w:rsidR="00FA5CF4">
        <w:rPr>
          <w:rFonts w:cstheme="minorHAnsi"/>
          <w:sz w:val="24"/>
          <w:szCs w:val="24"/>
          <w:lang w:val="id-ID"/>
        </w:rPr>
        <w:t>9</w:t>
      </w:r>
      <w:r w:rsidRPr="00310020">
        <w:rPr>
          <w:rFonts w:cstheme="minorHAnsi"/>
          <w:sz w:val="24"/>
          <w:szCs w:val="24"/>
        </w:rPr>
        <w:t xml:space="preserve"> www.hindawi.com/journals/ ecam/2013 </w:t>
      </w:r>
    </w:p>
    <w:p w:rsidR="00FA5CF4" w:rsidRPr="00FA5CF4" w:rsidRDefault="00FA5CF4" w:rsidP="00FA5CF4">
      <w:pPr>
        <w:spacing w:after="0" w:line="240" w:lineRule="auto"/>
        <w:ind w:left="709" w:hanging="709"/>
        <w:jc w:val="both"/>
        <w:rPr>
          <w:rFonts w:cstheme="minorHAnsi"/>
          <w:sz w:val="24"/>
          <w:szCs w:val="24"/>
          <w:lang w:val="id-ID"/>
        </w:rPr>
      </w:pPr>
    </w:p>
    <w:p w:rsidR="005075A0" w:rsidRDefault="005075A0" w:rsidP="00FA5CF4">
      <w:pPr>
        <w:spacing w:after="0" w:line="240" w:lineRule="auto"/>
        <w:ind w:left="709" w:hanging="709"/>
        <w:jc w:val="both"/>
        <w:rPr>
          <w:rFonts w:cstheme="minorHAnsi"/>
          <w:sz w:val="24"/>
          <w:szCs w:val="24"/>
          <w:lang w:val="id-ID"/>
        </w:rPr>
      </w:pPr>
      <w:proofErr w:type="gramStart"/>
      <w:r w:rsidRPr="00310020">
        <w:rPr>
          <w:rFonts w:cstheme="minorHAnsi"/>
          <w:sz w:val="24"/>
          <w:szCs w:val="24"/>
        </w:rPr>
        <w:t>WHO.</w:t>
      </w:r>
      <w:proofErr w:type="gramEnd"/>
      <w:r w:rsidRPr="00310020">
        <w:rPr>
          <w:rFonts w:cstheme="minorHAnsi"/>
          <w:sz w:val="24"/>
          <w:szCs w:val="24"/>
        </w:rPr>
        <w:t xml:space="preserve"> 2003. Traditional Medicine. Di akses pada tanggal 04 Juli 2013 </w:t>
      </w:r>
      <w:hyperlink r:id="rId15" w:history="1">
        <w:r w:rsidRPr="00310020">
          <w:rPr>
            <w:rStyle w:val="Hyperlink"/>
            <w:rFonts w:cstheme="minorHAnsi"/>
            <w:sz w:val="24"/>
            <w:szCs w:val="24"/>
          </w:rPr>
          <w:t>http://www.who.int/mediacent re/factsheets/fs134/en/</w:t>
        </w:r>
      </w:hyperlink>
      <w:r w:rsidRPr="00310020">
        <w:rPr>
          <w:rFonts w:cstheme="minorHAnsi"/>
          <w:sz w:val="24"/>
          <w:szCs w:val="24"/>
        </w:rPr>
        <w:t xml:space="preserve"> </w:t>
      </w:r>
    </w:p>
    <w:p w:rsidR="00FA5CF4" w:rsidRPr="00FA5CF4" w:rsidRDefault="00FA5CF4" w:rsidP="00FA5CF4">
      <w:pPr>
        <w:spacing w:after="0" w:line="240" w:lineRule="auto"/>
        <w:ind w:left="709" w:hanging="709"/>
        <w:jc w:val="both"/>
        <w:rPr>
          <w:rFonts w:cstheme="minorHAnsi"/>
          <w:sz w:val="24"/>
          <w:szCs w:val="24"/>
          <w:lang w:val="id-ID"/>
        </w:rPr>
      </w:pPr>
    </w:p>
    <w:p w:rsidR="005075A0" w:rsidRDefault="005075A0" w:rsidP="00FA5CF4">
      <w:pPr>
        <w:spacing w:after="0" w:line="240" w:lineRule="auto"/>
        <w:ind w:left="709" w:hanging="709"/>
        <w:jc w:val="both"/>
        <w:rPr>
          <w:rFonts w:eastAsia="Times New Roman" w:cstheme="minorHAnsi"/>
          <w:sz w:val="24"/>
          <w:szCs w:val="24"/>
          <w:lang w:val="id-ID"/>
        </w:rPr>
      </w:pPr>
      <w:proofErr w:type="gramStart"/>
      <w:r w:rsidRPr="00310020">
        <w:rPr>
          <w:rFonts w:eastAsia="Times New Roman" w:cstheme="minorHAnsi"/>
          <w:sz w:val="24"/>
          <w:szCs w:val="24"/>
        </w:rPr>
        <w:t>Widyanto, S. dan Triwibowo, C. (2013).</w:t>
      </w:r>
      <w:proofErr w:type="gramEnd"/>
      <w:r w:rsidRPr="00310020">
        <w:rPr>
          <w:rFonts w:eastAsia="Times New Roman" w:cstheme="minorHAnsi"/>
          <w:sz w:val="24"/>
          <w:szCs w:val="24"/>
        </w:rPr>
        <w:t xml:space="preserve"> </w:t>
      </w:r>
      <w:proofErr w:type="gramStart"/>
      <w:r w:rsidRPr="00310020">
        <w:rPr>
          <w:rFonts w:eastAsia="Times New Roman" w:cstheme="minorHAnsi"/>
          <w:sz w:val="24"/>
          <w:szCs w:val="24"/>
        </w:rPr>
        <w:t>Trend Disease Trend Penyakit Saat ini Jakarta: Trans Info Media.</w:t>
      </w:r>
      <w:proofErr w:type="gramEnd"/>
    </w:p>
    <w:p w:rsidR="00FA5CF4" w:rsidRPr="00FA5CF4" w:rsidRDefault="00FA5CF4" w:rsidP="00FA5CF4">
      <w:pPr>
        <w:spacing w:after="0" w:line="240" w:lineRule="auto"/>
        <w:ind w:left="709" w:hanging="709"/>
        <w:jc w:val="both"/>
        <w:rPr>
          <w:rFonts w:cstheme="minorHAnsi"/>
          <w:sz w:val="24"/>
          <w:szCs w:val="24"/>
          <w:lang w:val="id-ID"/>
        </w:rPr>
      </w:pPr>
    </w:p>
    <w:p w:rsidR="005075A0" w:rsidRDefault="005075A0" w:rsidP="00FA5CF4">
      <w:pPr>
        <w:spacing w:after="0" w:line="240" w:lineRule="auto"/>
        <w:ind w:left="709" w:hanging="709"/>
        <w:jc w:val="both"/>
        <w:rPr>
          <w:rFonts w:cstheme="minorHAnsi"/>
          <w:sz w:val="24"/>
          <w:szCs w:val="24"/>
          <w:lang w:val="id-ID"/>
        </w:rPr>
      </w:pPr>
      <w:proofErr w:type="gramStart"/>
      <w:r w:rsidRPr="00310020">
        <w:rPr>
          <w:rFonts w:cstheme="minorHAnsi"/>
          <w:sz w:val="24"/>
          <w:szCs w:val="24"/>
        </w:rPr>
        <w:t>Xingjiang Xiong, Xiaochen Yang, Wei Liu, Fuyong Chu, Pengqian Wang, and Jie Wang.</w:t>
      </w:r>
      <w:proofErr w:type="gramEnd"/>
      <w:r w:rsidRPr="00310020">
        <w:rPr>
          <w:rFonts w:cstheme="minorHAnsi"/>
          <w:sz w:val="24"/>
          <w:szCs w:val="24"/>
        </w:rPr>
        <w:t xml:space="preserve"> 2013. Trends in the Treatment of Hypertension from the Perspective of Traditional Chinese Medicine. </w:t>
      </w:r>
      <w:proofErr w:type="gramStart"/>
      <w:r w:rsidRPr="00310020">
        <w:rPr>
          <w:rFonts w:cstheme="minorHAnsi"/>
          <w:sz w:val="24"/>
          <w:szCs w:val="24"/>
        </w:rPr>
        <w:t>Volume 2013.</w:t>
      </w:r>
      <w:proofErr w:type="gramEnd"/>
      <w:r w:rsidRPr="00310020">
        <w:rPr>
          <w:rFonts w:cstheme="minorHAnsi"/>
          <w:sz w:val="24"/>
          <w:szCs w:val="24"/>
        </w:rPr>
        <w:t xml:space="preserve"> D</w:t>
      </w:r>
      <w:r w:rsidR="00FA5CF4">
        <w:rPr>
          <w:rFonts w:cstheme="minorHAnsi"/>
          <w:sz w:val="24"/>
          <w:szCs w:val="24"/>
        </w:rPr>
        <w:t>iakses pada tanggal 17 Juli 201</w:t>
      </w:r>
      <w:r w:rsidR="00FA5CF4">
        <w:rPr>
          <w:rFonts w:cstheme="minorHAnsi"/>
          <w:sz w:val="24"/>
          <w:szCs w:val="24"/>
          <w:lang w:val="id-ID"/>
        </w:rPr>
        <w:t>9</w:t>
      </w:r>
      <w:r w:rsidRPr="00310020">
        <w:rPr>
          <w:rFonts w:cstheme="minorHAnsi"/>
          <w:sz w:val="24"/>
          <w:szCs w:val="24"/>
        </w:rPr>
        <w:t xml:space="preserve"> </w:t>
      </w:r>
      <w:hyperlink r:id="rId16" w:history="1">
        <w:r w:rsidRPr="00310020">
          <w:rPr>
            <w:rStyle w:val="Hyperlink"/>
            <w:rFonts w:cstheme="minorHAnsi"/>
            <w:sz w:val="24"/>
            <w:szCs w:val="24"/>
          </w:rPr>
          <w:t>http://www.hindawi.com/jour nals/ecam/2013/275279/</w:t>
        </w:r>
      </w:hyperlink>
      <w:r w:rsidRPr="00310020">
        <w:rPr>
          <w:rFonts w:cstheme="minorHAnsi"/>
          <w:sz w:val="24"/>
          <w:szCs w:val="24"/>
        </w:rPr>
        <w:t xml:space="preserve"> </w:t>
      </w:r>
    </w:p>
    <w:p w:rsidR="00FA5CF4" w:rsidRPr="00FA5CF4" w:rsidRDefault="00FA5CF4" w:rsidP="00FA5CF4">
      <w:pPr>
        <w:spacing w:after="0" w:line="240" w:lineRule="auto"/>
        <w:ind w:left="709" w:hanging="709"/>
        <w:jc w:val="both"/>
        <w:rPr>
          <w:rFonts w:cstheme="minorHAnsi"/>
          <w:sz w:val="24"/>
          <w:szCs w:val="24"/>
          <w:lang w:val="id-ID"/>
        </w:rPr>
      </w:pPr>
    </w:p>
    <w:p w:rsidR="00185744" w:rsidRDefault="00185744" w:rsidP="0094231A">
      <w:pPr>
        <w:spacing w:after="0" w:line="480" w:lineRule="auto"/>
        <w:jc w:val="both"/>
        <w:rPr>
          <w:rFonts w:ascii="Times New Roman" w:hAnsi="Times New Roman"/>
          <w:b/>
          <w:sz w:val="24"/>
          <w:lang w:val="id-ID"/>
        </w:rPr>
      </w:pPr>
    </w:p>
    <w:p w:rsidR="00FA5CF4" w:rsidRDefault="00A74812" w:rsidP="0094231A">
      <w:pPr>
        <w:spacing w:after="0" w:line="480" w:lineRule="auto"/>
        <w:jc w:val="both"/>
        <w:rPr>
          <w:rFonts w:ascii="Times New Roman" w:hAnsi="Times New Roman"/>
          <w:b/>
          <w:sz w:val="24"/>
          <w:lang w:val="id-ID"/>
        </w:rPr>
      </w:pPr>
      <w:r>
        <w:rPr>
          <w:rFonts w:ascii="Times New Roman" w:hAnsi="Times New Roman"/>
          <w:b/>
          <w:sz w:val="24"/>
          <w:lang w:val="id-ID"/>
        </w:rPr>
        <w:lastRenderedPageBreak/>
        <w:t xml:space="preserve">Instrumen </w:t>
      </w:r>
      <w:r w:rsidR="00185744">
        <w:rPr>
          <w:rFonts w:ascii="Times New Roman" w:hAnsi="Times New Roman"/>
          <w:b/>
          <w:sz w:val="24"/>
          <w:lang w:val="id-ID"/>
        </w:rPr>
        <w:t>karakteristik responden</w:t>
      </w:r>
    </w:p>
    <w:tbl>
      <w:tblPr>
        <w:tblW w:w="7955" w:type="dxa"/>
        <w:tblCellMar>
          <w:left w:w="0" w:type="dxa"/>
          <w:right w:w="0" w:type="dxa"/>
        </w:tblCellMar>
        <w:tblLook w:val="04A0"/>
      </w:tblPr>
      <w:tblGrid>
        <w:gridCol w:w="5367"/>
        <w:gridCol w:w="2588"/>
      </w:tblGrid>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A74812" w:rsidRDefault="00A74812" w:rsidP="00A74812">
            <w:pPr>
              <w:ind w:left="360"/>
              <w:rPr>
                <w:b/>
                <w:bCs/>
                <w:color w:val="000000"/>
                <w:lang w:val="id-ID"/>
              </w:rPr>
            </w:pPr>
            <w:r>
              <w:rPr>
                <w:b/>
                <w:bCs/>
                <w:color w:val="000000"/>
                <w:lang w:val="id-ID"/>
              </w:rPr>
              <w:t xml:space="preserve">1. </w:t>
            </w:r>
            <w:r w:rsidRPr="00A74812">
              <w:rPr>
                <w:b/>
                <w:bCs/>
                <w:color w:val="000000"/>
                <w:lang w:val="id-ID"/>
              </w:rPr>
              <w:t>Usia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Dewasa Awal (26-35)</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Masa Dewasa Akhir (36-45)</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Masa Lansia Awal (46-55)</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Masa Lansia Akhir (56-65)</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Masa Manula Atas (&gt;65)</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A74812" w:rsidRDefault="00A74812" w:rsidP="00A74812">
            <w:pPr>
              <w:ind w:left="360"/>
              <w:rPr>
                <w:b/>
                <w:bCs/>
                <w:color w:val="000000"/>
                <w:lang w:val="id-ID"/>
              </w:rPr>
            </w:pPr>
            <w:r>
              <w:rPr>
                <w:b/>
                <w:bCs/>
                <w:color w:val="000000"/>
                <w:lang w:val="id-ID"/>
              </w:rPr>
              <w:t xml:space="preserve">2. </w:t>
            </w:r>
            <w:r w:rsidRPr="00A74812">
              <w:rPr>
                <w:b/>
                <w:bCs/>
                <w:color w:val="000000"/>
                <w:lang w:val="id-ID"/>
              </w:rPr>
              <w:t>Jenis Kelamin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Pria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Wanita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A74812">
            <w:pPr>
              <w:pStyle w:val="ListParagraph"/>
              <w:ind w:left="360"/>
              <w:rPr>
                <w:b/>
                <w:bCs/>
                <w:color w:val="000000"/>
                <w:lang w:val="id-ID"/>
              </w:rPr>
            </w:pPr>
            <w:r>
              <w:rPr>
                <w:b/>
                <w:bCs/>
                <w:color w:val="000000"/>
                <w:lang w:val="id-ID"/>
              </w:rPr>
              <w:t xml:space="preserve">3. </w:t>
            </w:r>
            <w:r w:rsidRPr="00CF4544">
              <w:rPr>
                <w:b/>
                <w:bCs/>
                <w:color w:val="000000"/>
                <w:lang w:val="id-ID"/>
              </w:rPr>
              <w:t>Suku</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Jawa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Madura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A74812">
            <w:pPr>
              <w:pStyle w:val="ListParagraph"/>
              <w:ind w:left="360"/>
              <w:rPr>
                <w:b/>
                <w:bCs/>
                <w:color w:val="000000"/>
                <w:lang w:val="id-ID"/>
              </w:rPr>
            </w:pPr>
            <w:r>
              <w:rPr>
                <w:b/>
                <w:bCs/>
                <w:color w:val="000000"/>
                <w:lang w:val="id-ID"/>
              </w:rPr>
              <w:t>4.</w:t>
            </w:r>
            <w:r w:rsidRPr="00CF4544">
              <w:rPr>
                <w:b/>
                <w:bCs/>
                <w:color w:val="000000"/>
                <w:lang w:val="id-ID"/>
              </w:rPr>
              <w:t>Agama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Islam</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Kristen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A74812">
            <w:pPr>
              <w:pStyle w:val="ListParagraph"/>
              <w:ind w:left="360"/>
              <w:rPr>
                <w:b/>
                <w:bCs/>
                <w:color w:val="000000"/>
                <w:lang w:val="id-ID"/>
              </w:rPr>
            </w:pPr>
            <w:r>
              <w:rPr>
                <w:b/>
                <w:bCs/>
                <w:color w:val="000000"/>
                <w:lang w:val="id-ID"/>
              </w:rPr>
              <w:t xml:space="preserve">5. </w:t>
            </w:r>
            <w:r w:rsidRPr="00CF4544">
              <w:rPr>
                <w:b/>
                <w:bCs/>
                <w:color w:val="000000"/>
                <w:lang w:val="id-ID"/>
              </w:rPr>
              <w:t>Pendidikan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Tidak sekolah</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SD</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SMP</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SMU</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A74812">
            <w:pPr>
              <w:pStyle w:val="ListParagraph"/>
              <w:ind w:left="360"/>
              <w:rPr>
                <w:b/>
                <w:bCs/>
                <w:color w:val="000000"/>
                <w:lang w:val="id-ID"/>
              </w:rPr>
            </w:pPr>
            <w:r>
              <w:rPr>
                <w:b/>
                <w:bCs/>
                <w:color w:val="000000"/>
                <w:lang w:val="id-ID"/>
              </w:rPr>
              <w:t>6.</w:t>
            </w:r>
            <w:r w:rsidRPr="00CF4544">
              <w:rPr>
                <w:b/>
                <w:bCs/>
                <w:color w:val="000000"/>
                <w:lang w:val="id-ID"/>
              </w:rPr>
              <w:t>Pekerjaan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PNS</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wiraswasta</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 xml:space="preserve">Lain-lain </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A74812">
            <w:pPr>
              <w:pStyle w:val="ListParagraph"/>
              <w:ind w:left="360"/>
              <w:rPr>
                <w:b/>
                <w:bCs/>
                <w:color w:val="000000"/>
                <w:lang w:val="id-ID"/>
              </w:rPr>
            </w:pPr>
            <w:r>
              <w:rPr>
                <w:b/>
                <w:bCs/>
                <w:color w:val="000000"/>
                <w:lang w:val="id-ID"/>
              </w:rPr>
              <w:lastRenderedPageBreak/>
              <w:t xml:space="preserve">7. </w:t>
            </w:r>
            <w:r w:rsidRPr="00CF4544">
              <w:rPr>
                <w:b/>
                <w:bCs/>
                <w:color w:val="000000"/>
                <w:lang w:val="id-ID"/>
              </w:rPr>
              <w:t>Penghasilan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&lt;700.000</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700.000 – 1.000.000</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&gt; 1.000.000</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A74812">
            <w:pPr>
              <w:pStyle w:val="ListParagraph"/>
              <w:ind w:left="360"/>
              <w:rPr>
                <w:b/>
                <w:bCs/>
                <w:color w:val="000000"/>
                <w:lang w:val="id-ID"/>
              </w:rPr>
            </w:pPr>
            <w:r>
              <w:rPr>
                <w:b/>
                <w:bCs/>
                <w:color w:val="000000"/>
                <w:lang w:val="id-ID"/>
              </w:rPr>
              <w:t xml:space="preserve">8. </w:t>
            </w:r>
            <w:r w:rsidRPr="00CF4544">
              <w:rPr>
                <w:b/>
                <w:bCs/>
                <w:color w:val="000000"/>
                <w:lang w:val="id-ID"/>
              </w:rPr>
              <w:t>Penyakit</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hideMark/>
          </w:tcPr>
          <w:p w:rsidR="00A74812" w:rsidRPr="00CF4544" w:rsidRDefault="00A74812" w:rsidP="00C03E62">
            <w:pPr>
              <w:pStyle w:val="ListParagraph"/>
              <w:ind w:left="0"/>
              <w:rPr>
                <w:bCs/>
                <w:color w:val="000000"/>
                <w:lang w:val="id-ID"/>
              </w:rPr>
            </w:pPr>
            <w:r w:rsidRPr="00CF4544">
              <w:rPr>
                <w:bCs/>
                <w:color w:val="000000"/>
                <w:lang w:val="id-ID"/>
              </w:rPr>
              <w:t xml:space="preserve">Hipertensi </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Hipertensi+DM</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Hipertensi+DM+Jantung</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A74812">
            <w:pPr>
              <w:pStyle w:val="ListParagraph"/>
              <w:ind w:left="360"/>
              <w:rPr>
                <w:b/>
                <w:bCs/>
                <w:color w:val="000000"/>
                <w:lang w:val="id-ID"/>
              </w:rPr>
            </w:pPr>
            <w:r>
              <w:rPr>
                <w:b/>
                <w:bCs/>
                <w:color w:val="000000"/>
                <w:lang w:val="id-ID"/>
              </w:rPr>
              <w:t xml:space="preserve">9. </w:t>
            </w:r>
            <w:r w:rsidRPr="00CF4544">
              <w:rPr>
                <w:b/>
                <w:bCs/>
                <w:color w:val="000000"/>
                <w:lang w:val="id-ID"/>
              </w:rPr>
              <w:t>Lama Menderita Hipertensi</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&lt; 1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1-5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6-10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Pr>
                <w:rFonts w:ascii="Times New Roman" w:hAnsi="Times New Roman"/>
                <w:color w:val="000000"/>
                <w:sz w:val="24"/>
                <w:szCs w:val="24"/>
                <w:lang w:val="id-ID"/>
              </w:rPr>
              <w:t>&gt; 10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A74812">
            <w:pPr>
              <w:pStyle w:val="ListParagraph"/>
              <w:ind w:left="360"/>
              <w:rPr>
                <w:b/>
                <w:bCs/>
                <w:color w:val="000000"/>
                <w:lang w:val="id-ID"/>
              </w:rPr>
            </w:pPr>
            <w:r>
              <w:rPr>
                <w:b/>
                <w:bCs/>
                <w:color w:val="000000"/>
                <w:lang w:val="id-ID"/>
              </w:rPr>
              <w:t xml:space="preserve">10. </w:t>
            </w:r>
            <w:r w:rsidRPr="00CF4544">
              <w:rPr>
                <w:b/>
                <w:bCs/>
                <w:color w:val="000000"/>
                <w:lang w:val="id-ID"/>
              </w:rPr>
              <w:t>Obat</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TMO</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MO</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right"/>
              <w:rPr>
                <w:rFonts w:ascii="Times New Roman" w:hAnsi="Times New Roman"/>
                <w:color w:val="000000"/>
                <w:sz w:val="24"/>
                <w:szCs w:val="24"/>
                <w:lang w:val="id-ID"/>
              </w:rPr>
            </w:pP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A74812" w:rsidRDefault="00A74812" w:rsidP="00A74812">
            <w:pPr>
              <w:ind w:left="360"/>
              <w:rPr>
                <w:b/>
                <w:bCs/>
                <w:color w:val="000000"/>
                <w:lang w:val="id-ID"/>
              </w:rPr>
            </w:pPr>
            <w:r>
              <w:rPr>
                <w:b/>
                <w:bCs/>
                <w:color w:val="000000"/>
                <w:lang w:val="id-ID"/>
              </w:rPr>
              <w:t xml:space="preserve">11. </w:t>
            </w:r>
            <w:r w:rsidRPr="00A74812">
              <w:rPr>
                <w:b/>
                <w:bCs/>
                <w:color w:val="000000"/>
                <w:lang w:val="id-ID"/>
              </w:rPr>
              <w:t>Lama minum obat</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TMO</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&lt; 1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1-5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6-10 thn</w:t>
            </w:r>
          </w:p>
        </w:tc>
        <w:tc>
          <w:tcPr>
            <w:tcW w:w="1896" w:type="dxa"/>
            <w:tcBorders>
              <w:top w:val="nil"/>
              <w:left w:val="nil"/>
              <w:bottom w:val="nil"/>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r w:rsidR="00A74812" w:rsidRPr="00CF4544" w:rsidTr="00C03E62">
        <w:trPr>
          <w:trHeight w:val="300"/>
        </w:trPr>
        <w:tc>
          <w:tcPr>
            <w:tcW w:w="3933" w:type="dxa"/>
            <w:tcBorders>
              <w:top w:val="nil"/>
              <w:left w:val="nil"/>
              <w:bottom w:val="single" w:sz="4" w:space="0" w:color="auto"/>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rPr>
                <w:rFonts w:ascii="Times New Roman" w:hAnsi="Times New Roman"/>
                <w:color w:val="000000"/>
                <w:sz w:val="24"/>
                <w:szCs w:val="24"/>
                <w:lang w:val="id-ID"/>
              </w:rPr>
            </w:pPr>
            <w:r w:rsidRPr="00CF4544">
              <w:rPr>
                <w:rFonts w:ascii="Times New Roman" w:hAnsi="Times New Roman"/>
                <w:color w:val="000000"/>
                <w:sz w:val="24"/>
                <w:szCs w:val="24"/>
                <w:lang w:val="id-ID"/>
              </w:rPr>
              <w:t>&gt; 10 thn</w:t>
            </w:r>
          </w:p>
        </w:tc>
        <w:tc>
          <w:tcPr>
            <w:tcW w:w="1896" w:type="dxa"/>
            <w:tcBorders>
              <w:top w:val="nil"/>
              <w:left w:val="nil"/>
              <w:bottom w:val="single" w:sz="4" w:space="0" w:color="auto"/>
              <w:right w:val="nil"/>
            </w:tcBorders>
            <w:shd w:val="clear" w:color="auto" w:fill="auto"/>
            <w:noWrap/>
            <w:tcMar>
              <w:top w:w="17" w:type="dxa"/>
              <w:left w:w="17" w:type="dxa"/>
              <w:bottom w:w="0" w:type="dxa"/>
              <w:right w:w="17" w:type="dxa"/>
            </w:tcMar>
            <w:vAlign w:val="bottom"/>
            <w:hideMark/>
          </w:tcPr>
          <w:p w:rsidR="00A74812" w:rsidRPr="00CF4544" w:rsidRDefault="00A74812" w:rsidP="00C03E62">
            <w:pPr>
              <w:spacing w:line="240" w:lineRule="auto"/>
              <w:jc w:val="center"/>
              <w:rPr>
                <w:rFonts w:ascii="Times New Roman" w:hAnsi="Times New Roman"/>
                <w:color w:val="000000"/>
                <w:sz w:val="24"/>
                <w:szCs w:val="24"/>
                <w:lang w:val="id-ID"/>
              </w:rPr>
            </w:pPr>
          </w:p>
        </w:tc>
      </w:tr>
    </w:tbl>
    <w:p w:rsidR="00A74812" w:rsidRDefault="00A74812" w:rsidP="0094231A">
      <w:pPr>
        <w:spacing w:after="0" w:line="480" w:lineRule="auto"/>
        <w:jc w:val="both"/>
        <w:rPr>
          <w:rFonts w:ascii="Times New Roman" w:hAnsi="Times New Roman"/>
          <w:b/>
          <w:sz w:val="24"/>
          <w:lang w:val="id-ID"/>
        </w:rPr>
      </w:pPr>
    </w:p>
    <w:p w:rsidR="00FA5CF4" w:rsidRDefault="00FA5CF4" w:rsidP="0094231A">
      <w:pPr>
        <w:spacing w:after="0" w:line="480" w:lineRule="auto"/>
        <w:jc w:val="both"/>
        <w:rPr>
          <w:rFonts w:ascii="Times New Roman" w:hAnsi="Times New Roman"/>
          <w:b/>
          <w:sz w:val="24"/>
          <w:lang w:val="id-ID"/>
        </w:rPr>
      </w:pPr>
    </w:p>
    <w:p w:rsidR="00FA5CF4" w:rsidRDefault="00FA5CF4" w:rsidP="0094231A">
      <w:pPr>
        <w:spacing w:after="0" w:line="480" w:lineRule="auto"/>
        <w:jc w:val="both"/>
        <w:rPr>
          <w:rFonts w:ascii="Times New Roman" w:hAnsi="Times New Roman"/>
          <w:b/>
          <w:sz w:val="24"/>
          <w:lang w:val="id-ID"/>
        </w:rPr>
      </w:pPr>
    </w:p>
    <w:p w:rsidR="00573A71" w:rsidRDefault="00573A71" w:rsidP="0094231A">
      <w:pPr>
        <w:spacing w:after="0" w:line="480" w:lineRule="auto"/>
        <w:jc w:val="both"/>
        <w:rPr>
          <w:rFonts w:ascii="Times New Roman" w:hAnsi="Times New Roman"/>
          <w:b/>
          <w:sz w:val="24"/>
          <w:lang w:val="id-ID"/>
        </w:rPr>
      </w:pPr>
    </w:p>
    <w:p w:rsidR="00573A71" w:rsidRDefault="00573A71" w:rsidP="0094231A">
      <w:pPr>
        <w:spacing w:after="0" w:line="480" w:lineRule="auto"/>
        <w:jc w:val="both"/>
        <w:rPr>
          <w:rFonts w:ascii="Times New Roman" w:hAnsi="Times New Roman"/>
          <w:b/>
          <w:sz w:val="24"/>
          <w:lang w:val="id-ID"/>
        </w:rPr>
      </w:pPr>
    </w:p>
    <w:p w:rsidR="0094231A" w:rsidRDefault="0094231A" w:rsidP="0094231A">
      <w:pPr>
        <w:spacing w:after="0" w:line="480" w:lineRule="auto"/>
        <w:jc w:val="both"/>
        <w:rPr>
          <w:rFonts w:ascii="Times New Roman" w:hAnsi="Times New Roman"/>
          <w:b/>
          <w:sz w:val="24"/>
          <w:lang w:val="id-ID"/>
        </w:rPr>
      </w:pPr>
      <w:r>
        <w:rPr>
          <w:rFonts w:ascii="Times New Roman" w:hAnsi="Times New Roman"/>
          <w:b/>
          <w:sz w:val="24"/>
          <w:lang w:val="id-ID"/>
        </w:rPr>
        <w:t>Pengetahuan tentang hipertensi</w:t>
      </w:r>
    </w:p>
    <w:tbl>
      <w:tblPr>
        <w:tblStyle w:val="TableGrid"/>
        <w:tblW w:w="0" w:type="auto"/>
        <w:tblLook w:val="04A0"/>
      </w:tblPr>
      <w:tblGrid>
        <w:gridCol w:w="749"/>
        <w:gridCol w:w="4904"/>
        <w:gridCol w:w="1214"/>
        <w:gridCol w:w="1287"/>
      </w:tblGrid>
      <w:tr w:rsidR="0094231A" w:rsidTr="00A9794F">
        <w:tc>
          <w:tcPr>
            <w:tcW w:w="817" w:type="dxa"/>
          </w:tcPr>
          <w:p w:rsidR="0094231A" w:rsidRDefault="0094231A" w:rsidP="00A9794F">
            <w:pPr>
              <w:spacing w:after="0" w:line="480" w:lineRule="auto"/>
              <w:jc w:val="center"/>
              <w:rPr>
                <w:rFonts w:ascii="Times New Roman" w:hAnsi="Times New Roman"/>
                <w:b/>
                <w:sz w:val="24"/>
                <w:lang w:val="id-ID"/>
              </w:rPr>
            </w:pPr>
            <w:r>
              <w:rPr>
                <w:rFonts w:ascii="Times New Roman" w:hAnsi="Times New Roman"/>
                <w:b/>
                <w:sz w:val="24"/>
                <w:lang w:val="id-ID"/>
              </w:rPr>
              <w:t>NO</w:t>
            </w:r>
          </w:p>
        </w:tc>
        <w:tc>
          <w:tcPr>
            <w:tcW w:w="6095" w:type="dxa"/>
          </w:tcPr>
          <w:p w:rsidR="0094231A" w:rsidRDefault="0094231A" w:rsidP="00A9794F">
            <w:pPr>
              <w:spacing w:after="0" w:line="480" w:lineRule="auto"/>
              <w:jc w:val="center"/>
              <w:rPr>
                <w:rFonts w:ascii="Times New Roman" w:hAnsi="Times New Roman"/>
                <w:b/>
                <w:sz w:val="24"/>
                <w:lang w:val="id-ID"/>
              </w:rPr>
            </w:pPr>
            <w:r>
              <w:rPr>
                <w:rFonts w:ascii="Times New Roman" w:hAnsi="Times New Roman"/>
                <w:b/>
                <w:sz w:val="24"/>
                <w:lang w:val="id-ID"/>
              </w:rPr>
              <w:t>PERNYATAAN</w:t>
            </w:r>
          </w:p>
        </w:tc>
        <w:tc>
          <w:tcPr>
            <w:tcW w:w="1276" w:type="dxa"/>
          </w:tcPr>
          <w:p w:rsidR="0094231A" w:rsidRDefault="0094231A" w:rsidP="00A9794F">
            <w:pPr>
              <w:spacing w:after="0" w:line="480" w:lineRule="auto"/>
              <w:jc w:val="center"/>
              <w:rPr>
                <w:rFonts w:ascii="Times New Roman" w:hAnsi="Times New Roman"/>
                <w:b/>
                <w:sz w:val="24"/>
                <w:lang w:val="id-ID"/>
              </w:rPr>
            </w:pPr>
            <w:r>
              <w:rPr>
                <w:rFonts w:ascii="Times New Roman" w:hAnsi="Times New Roman"/>
                <w:b/>
                <w:sz w:val="24"/>
                <w:lang w:val="id-ID"/>
              </w:rPr>
              <w:t>BENAR</w:t>
            </w:r>
          </w:p>
        </w:tc>
        <w:tc>
          <w:tcPr>
            <w:tcW w:w="1384" w:type="dxa"/>
          </w:tcPr>
          <w:p w:rsidR="0094231A" w:rsidRDefault="0094231A" w:rsidP="00A9794F">
            <w:pPr>
              <w:spacing w:after="0" w:line="480" w:lineRule="auto"/>
              <w:jc w:val="center"/>
              <w:rPr>
                <w:rFonts w:ascii="Times New Roman" w:hAnsi="Times New Roman"/>
                <w:b/>
                <w:sz w:val="24"/>
                <w:lang w:val="id-ID"/>
              </w:rPr>
            </w:pPr>
            <w:r>
              <w:rPr>
                <w:rFonts w:ascii="Times New Roman" w:hAnsi="Times New Roman"/>
                <w:b/>
                <w:sz w:val="24"/>
                <w:lang w:val="id-ID"/>
              </w:rPr>
              <w:t>SALAH</w:t>
            </w: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1</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Hipertensi merupakan suatu penyakit dimana tekanan darah &gt; 140/90 mmHg</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2</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Hipertensi dapat menyebabkan strok</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3</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Hipertensi dapat disebabkan karena keturunan</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4</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Tekanan darah mencapai &gt; 180/110 mmHg termasuk kedalam hipertensi berat</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5</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Merokok merupakan salah satu faktor yang dapat menyebabkan hipertensi</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6</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Rokok dapat menimbulkan atero sklerosis atau pengerasan pembuluh darah nadi</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7</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Zat yang terkandung dalam rokok menyebabkan jantung akan bekerja keras sehingga tekanan darah akan meninggi</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8</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Gejala yang ditemui pada penderita hipertensi adalah sakit kepala, rasa berat ditengkuk dan mudah marah</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9</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Hipertensi hanya bisa diobati dengan obat-obatan dari dokter</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10</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Hipertensi merupakan peningkatan tekanan darah yang tidak menetap</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11</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Tekanan darah mencapai &gt; 210/120mmHg termasuk keadaan hipertensi sangat berat</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12</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Konsumsi alkohol dan kopi yang berlebih dapat menyebabkan hipertensi</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13</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Semua orang yang menderita hipertensi menunjukkan gejala seperti pusing, mimisen dan pandangan berkunang-kunang</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14</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Hipertensi dapat disembuhkan</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15</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Makan tinggi buah, tinggi sayur dan produk susu yang rendah lemak merupakan makanan yang dianjurkan pada penderita hipertensi</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16</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Makanan yang asin dapat menyebabkan hipertensi</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17</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Berhenti merokok sangat dianjurkan bagipenderita hipertensi</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18</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 xml:space="preserve">Aktifitas fisisk seperti jalan cepat secara ritin </w:t>
            </w:r>
            <w:r w:rsidRPr="00B4422E">
              <w:rPr>
                <w:rFonts w:ascii="Times New Roman" w:hAnsi="Times New Roman"/>
                <w:sz w:val="24"/>
                <w:lang w:val="id-ID"/>
              </w:rPr>
              <w:lastRenderedPageBreak/>
              <w:t>setiap hari dapat menurunkan tekanan darah</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lastRenderedPageBreak/>
              <w:t>19</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Berhenti merokok dapat menurunkan tekanan darah</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20</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Merokok dapat meningkatkan hormon adrenalin sehingga memicu timbulnya hipertensi</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21</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Kandungan kimia pada roko tidak mempengaruhi pembuluh darah</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22</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Hipertensi hanya terjadi pada lansia</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23</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Hipertensi tidak menimbulkan komplikasi pada anggota tubuh yang lain</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24</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Gejala hipertensi terlihat pada penempilan fisik</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r w:rsidR="0094231A" w:rsidRPr="00B4422E" w:rsidTr="00A9794F">
        <w:tc>
          <w:tcPr>
            <w:tcW w:w="817"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25</w:t>
            </w:r>
          </w:p>
        </w:tc>
        <w:tc>
          <w:tcPr>
            <w:tcW w:w="6095" w:type="dxa"/>
          </w:tcPr>
          <w:p w:rsidR="0094231A" w:rsidRPr="00B4422E" w:rsidRDefault="0094231A" w:rsidP="00A9794F">
            <w:pPr>
              <w:spacing w:after="0"/>
              <w:jc w:val="both"/>
              <w:rPr>
                <w:rFonts w:ascii="Times New Roman" w:hAnsi="Times New Roman"/>
                <w:sz w:val="24"/>
                <w:lang w:val="id-ID"/>
              </w:rPr>
            </w:pPr>
            <w:r w:rsidRPr="00B4422E">
              <w:rPr>
                <w:rFonts w:ascii="Times New Roman" w:hAnsi="Times New Roman"/>
                <w:sz w:val="24"/>
                <w:lang w:val="id-ID"/>
              </w:rPr>
              <w:t>Hipertensi mempengaruhi fungsi jantung dan ginjal</w:t>
            </w:r>
          </w:p>
        </w:tc>
        <w:tc>
          <w:tcPr>
            <w:tcW w:w="1276" w:type="dxa"/>
          </w:tcPr>
          <w:p w:rsidR="0094231A" w:rsidRPr="00B4422E" w:rsidRDefault="0094231A" w:rsidP="00A9794F">
            <w:pPr>
              <w:spacing w:after="0"/>
              <w:jc w:val="both"/>
              <w:rPr>
                <w:rFonts w:ascii="Times New Roman" w:hAnsi="Times New Roman"/>
                <w:sz w:val="24"/>
                <w:lang w:val="id-ID"/>
              </w:rPr>
            </w:pPr>
          </w:p>
        </w:tc>
        <w:tc>
          <w:tcPr>
            <w:tcW w:w="1384" w:type="dxa"/>
          </w:tcPr>
          <w:p w:rsidR="0094231A" w:rsidRPr="00B4422E" w:rsidRDefault="0094231A" w:rsidP="00A9794F">
            <w:pPr>
              <w:spacing w:after="0"/>
              <w:jc w:val="both"/>
              <w:rPr>
                <w:rFonts w:ascii="Times New Roman" w:hAnsi="Times New Roman"/>
                <w:sz w:val="24"/>
                <w:lang w:val="id-ID"/>
              </w:rPr>
            </w:pPr>
          </w:p>
        </w:tc>
      </w:tr>
    </w:tbl>
    <w:p w:rsidR="0094231A" w:rsidRPr="00B4422E" w:rsidRDefault="0094231A" w:rsidP="0094231A">
      <w:pPr>
        <w:spacing w:after="0"/>
        <w:jc w:val="both"/>
        <w:rPr>
          <w:rFonts w:ascii="Times New Roman" w:hAnsi="Times New Roman"/>
          <w:sz w:val="24"/>
          <w:lang w:val="id-ID"/>
        </w:rPr>
      </w:pPr>
    </w:p>
    <w:p w:rsidR="0094231A" w:rsidRPr="00247265" w:rsidRDefault="0094231A" w:rsidP="0094231A">
      <w:pPr>
        <w:spacing w:after="0"/>
        <w:rPr>
          <w:rFonts w:cstheme="minorHAnsi"/>
          <w:sz w:val="24"/>
          <w:szCs w:val="24"/>
        </w:rPr>
      </w:pPr>
    </w:p>
    <w:p w:rsidR="0094231A" w:rsidRDefault="0094231A" w:rsidP="0094231A">
      <w:pPr>
        <w:spacing w:after="0"/>
        <w:rPr>
          <w:lang w:val="id-ID"/>
        </w:rPr>
      </w:pPr>
    </w:p>
    <w:p w:rsidR="0094231A" w:rsidRDefault="0094231A" w:rsidP="0094231A">
      <w:pPr>
        <w:spacing w:after="0"/>
        <w:rPr>
          <w:lang w:val="id-ID"/>
        </w:rPr>
      </w:pPr>
    </w:p>
    <w:p w:rsidR="0094231A" w:rsidRPr="0094231A" w:rsidRDefault="0094231A" w:rsidP="00A1696B">
      <w:pPr>
        <w:spacing w:after="0" w:line="360" w:lineRule="auto"/>
        <w:jc w:val="both"/>
        <w:rPr>
          <w:rFonts w:cstheme="minorHAnsi"/>
          <w:sz w:val="24"/>
          <w:szCs w:val="24"/>
          <w:lang w:val="id-ID"/>
        </w:rPr>
      </w:pPr>
    </w:p>
    <w:p w:rsidR="00A1696B" w:rsidRDefault="00A1696B" w:rsidP="00A1696B">
      <w:pPr>
        <w:autoSpaceDE w:val="0"/>
        <w:autoSpaceDN w:val="0"/>
        <w:adjustRightInd w:val="0"/>
        <w:spacing w:after="0" w:line="240" w:lineRule="auto"/>
        <w:jc w:val="both"/>
        <w:rPr>
          <w:rFonts w:ascii="Times New Roman" w:hAnsi="Times New Roman"/>
          <w:b/>
          <w:bCs/>
          <w:sz w:val="24"/>
          <w:szCs w:val="24"/>
          <w:lang w:val="id-ID"/>
        </w:rPr>
        <w:sectPr w:rsidR="00A1696B" w:rsidSect="00D839B0">
          <w:headerReference w:type="default" r:id="rId17"/>
          <w:pgSz w:w="11907" w:h="16839" w:code="9"/>
          <w:pgMar w:top="1701" w:right="1701" w:bottom="1701" w:left="2268" w:header="720" w:footer="720" w:gutter="0"/>
          <w:cols w:space="720"/>
          <w:docGrid w:linePitch="360"/>
        </w:sectPr>
      </w:pPr>
    </w:p>
    <w:p w:rsidR="00A1696B" w:rsidRPr="0079729D" w:rsidRDefault="00A1696B" w:rsidP="00A1696B">
      <w:pPr>
        <w:autoSpaceDE w:val="0"/>
        <w:autoSpaceDN w:val="0"/>
        <w:adjustRightInd w:val="0"/>
        <w:spacing w:after="0" w:line="240" w:lineRule="auto"/>
        <w:jc w:val="both"/>
        <w:rPr>
          <w:rFonts w:ascii="Times New Roman" w:hAnsi="Times New Roman"/>
          <w:b/>
          <w:bCs/>
          <w:sz w:val="24"/>
          <w:szCs w:val="24"/>
          <w:lang w:val="id-ID"/>
        </w:rPr>
      </w:pPr>
      <w:r w:rsidRPr="0079729D">
        <w:rPr>
          <w:rFonts w:ascii="Times New Roman" w:hAnsi="Times New Roman"/>
          <w:b/>
          <w:bCs/>
          <w:sz w:val="24"/>
          <w:szCs w:val="24"/>
          <w:lang w:val="id-ID"/>
        </w:rPr>
        <w:lastRenderedPageBreak/>
        <w:t>Data Penilaian Masyarakat Tentang Model Pembelajaran Kontekstual Berbantuan Media Flipchart</w:t>
      </w:r>
    </w:p>
    <w:tbl>
      <w:tblPr>
        <w:tblW w:w="9972" w:type="dxa"/>
        <w:tblInd w:w="113" w:type="dxa"/>
        <w:tblLook w:val="04A0"/>
      </w:tblPr>
      <w:tblGrid>
        <w:gridCol w:w="537"/>
        <w:gridCol w:w="3569"/>
        <w:gridCol w:w="648"/>
        <w:gridCol w:w="814"/>
        <w:gridCol w:w="648"/>
        <w:gridCol w:w="814"/>
        <w:gridCol w:w="648"/>
        <w:gridCol w:w="814"/>
        <w:gridCol w:w="648"/>
        <w:gridCol w:w="832"/>
      </w:tblGrid>
      <w:tr w:rsidR="00A1696B" w:rsidRPr="0079729D" w:rsidTr="00A9794F">
        <w:trPr>
          <w:trHeight w:val="315"/>
        </w:trPr>
        <w:tc>
          <w:tcPr>
            <w:tcW w:w="5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NO</w:t>
            </w:r>
          </w:p>
        </w:tc>
        <w:tc>
          <w:tcPr>
            <w:tcW w:w="35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BUTIR</w:t>
            </w:r>
          </w:p>
        </w:tc>
        <w:tc>
          <w:tcPr>
            <w:tcW w:w="572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NILAI</w:t>
            </w:r>
          </w:p>
        </w:tc>
      </w:tr>
      <w:tr w:rsidR="00A1696B" w:rsidRPr="0079729D" w:rsidTr="00A9794F">
        <w:trPr>
          <w:trHeight w:val="315"/>
        </w:trPr>
        <w:tc>
          <w:tcPr>
            <w:tcW w:w="537" w:type="dxa"/>
            <w:vMerge/>
            <w:tcBorders>
              <w:top w:val="single" w:sz="4" w:space="0" w:color="auto"/>
              <w:left w:val="single" w:sz="4" w:space="0" w:color="auto"/>
              <w:bottom w:val="single" w:sz="4" w:space="0" w:color="000000"/>
              <w:right w:val="single" w:sz="4" w:space="0" w:color="auto"/>
            </w:tcBorders>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p>
        </w:tc>
        <w:tc>
          <w:tcPr>
            <w:tcW w:w="3569" w:type="dxa"/>
            <w:vMerge/>
            <w:tcBorders>
              <w:top w:val="single" w:sz="4" w:space="0" w:color="auto"/>
              <w:left w:val="single" w:sz="4" w:space="0" w:color="auto"/>
              <w:bottom w:val="single" w:sz="4" w:space="0" w:color="000000"/>
              <w:right w:val="single" w:sz="4" w:space="0" w:color="auto"/>
            </w:tcBorders>
            <w:vAlign w:val="center"/>
            <w:hideMark/>
          </w:tcPr>
          <w:p w:rsidR="00A1696B" w:rsidRPr="0079729D" w:rsidRDefault="00A1696B" w:rsidP="00A9794F">
            <w:pPr>
              <w:spacing w:after="0" w:line="240" w:lineRule="auto"/>
              <w:rPr>
                <w:rFonts w:ascii="Times New Roman" w:eastAsia="Times New Roman" w:hAnsi="Times New Roman"/>
                <w:b/>
                <w:bCs/>
                <w:sz w:val="20"/>
                <w:szCs w:val="20"/>
                <w:lang w:val="id-ID"/>
              </w:rPr>
            </w:pPr>
          </w:p>
        </w:tc>
        <w:tc>
          <w:tcPr>
            <w:tcW w:w="146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SB</w:t>
            </w:r>
          </w:p>
        </w:tc>
        <w:tc>
          <w:tcPr>
            <w:tcW w:w="146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B</w:t>
            </w:r>
          </w:p>
        </w:tc>
        <w:tc>
          <w:tcPr>
            <w:tcW w:w="146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K</w:t>
            </w:r>
          </w:p>
        </w:tc>
        <w:tc>
          <w:tcPr>
            <w:tcW w:w="13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SK</w:t>
            </w:r>
          </w:p>
        </w:tc>
      </w:tr>
      <w:tr w:rsidR="00A1696B" w:rsidRPr="0079729D" w:rsidTr="00A9794F">
        <w:trPr>
          <w:trHeight w:val="315"/>
        </w:trPr>
        <w:tc>
          <w:tcPr>
            <w:tcW w:w="537" w:type="dxa"/>
            <w:vMerge/>
            <w:tcBorders>
              <w:top w:val="single" w:sz="4" w:space="0" w:color="auto"/>
              <w:left w:val="single" w:sz="4" w:space="0" w:color="auto"/>
              <w:bottom w:val="single" w:sz="4" w:space="0" w:color="000000"/>
              <w:right w:val="single" w:sz="4" w:space="0" w:color="auto"/>
            </w:tcBorders>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p>
        </w:tc>
        <w:tc>
          <w:tcPr>
            <w:tcW w:w="3569" w:type="dxa"/>
            <w:vMerge/>
            <w:tcBorders>
              <w:top w:val="single" w:sz="4" w:space="0" w:color="auto"/>
              <w:left w:val="single" w:sz="4" w:space="0" w:color="auto"/>
              <w:bottom w:val="single" w:sz="4" w:space="0" w:color="000000"/>
              <w:right w:val="single" w:sz="4" w:space="0" w:color="auto"/>
            </w:tcBorders>
            <w:vAlign w:val="center"/>
            <w:hideMark/>
          </w:tcPr>
          <w:p w:rsidR="00A1696B" w:rsidRPr="0079729D" w:rsidRDefault="00A1696B" w:rsidP="00A9794F">
            <w:pPr>
              <w:spacing w:after="0" w:line="240" w:lineRule="auto"/>
              <w:rPr>
                <w:rFonts w:ascii="Times New Roman" w:eastAsia="Times New Roman" w:hAnsi="Times New Roman"/>
                <w:b/>
                <w:bCs/>
                <w:sz w:val="20"/>
                <w:szCs w:val="20"/>
                <w:lang w:val="id-ID"/>
              </w:rPr>
            </w:pP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Frek</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Frek</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Frek</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Frek</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sz w:val="20"/>
                <w:szCs w:val="20"/>
                <w:lang w:val="id-ID"/>
              </w:rPr>
            </w:pPr>
            <w:r w:rsidRPr="0079729D">
              <w:rPr>
                <w:rFonts w:ascii="Times New Roman" w:eastAsia="Times New Roman" w:hAnsi="Times New Roman"/>
                <w:b/>
                <w:bCs/>
                <w:sz w:val="20"/>
                <w:szCs w:val="20"/>
                <w:lang w:val="id-ID"/>
              </w:rPr>
              <w:t>%</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KOMPONEN KELAYAKAN ISI</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A.     CAKUPAN MATERI</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 xml:space="preserve">Kesesuaian materi dengan kompetensi dasar </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29</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31</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Kesesuaian kedalaman materi dengan kemampuan peserta didik</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18</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39</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B.      AKURASI MATERI</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 xml:space="preserve">Konsep yang disajikan  tidak menimbulkan banyak tafsir </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17</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7</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Prosedur kerja yang disajikan sesuai dengan ketentuan pendekatan kontekstual</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21</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3</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Materi yang disajikan sesuai dengan topic yang dibahas</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4</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Penulisan rumus dan satuan ditulis dengan jelas dan konsisten</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30</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7</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C.      KEKONTEKSTUALAN</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Masalah yang disajikan mendorong peserta didik untuk membangun pengetahuannya sendiri (</w:t>
            </w:r>
            <w:r w:rsidRPr="0079729D">
              <w:rPr>
                <w:rFonts w:ascii="Times New Roman" w:eastAsia="Times New Roman" w:hAnsi="Times New Roman"/>
                <w:i/>
                <w:iCs/>
                <w:sz w:val="20"/>
                <w:szCs w:val="20"/>
                <w:lang w:val="id-ID"/>
              </w:rPr>
              <w:t>Conructivism</w:t>
            </w:r>
            <w:r w:rsidRPr="0079729D">
              <w:rPr>
                <w:rFonts w:ascii="Times New Roman" w:eastAsia="Times New Roman" w:hAnsi="Times New Roman"/>
                <w:sz w:val="20"/>
                <w:szCs w:val="20"/>
                <w:lang w:val="id-ID"/>
              </w:rPr>
              <w: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20</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30</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10</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Terdapat kegiatan pengamatan, analisis dan merumuskan teori baik secara individu maupun dengan kelompok (</w:t>
            </w:r>
            <w:r w:rsidRPr="0079729D">
              <w:rPr>
                <w:rFonts w:ascii="Times New Roman" w:eastAsia="Times New Roman" w:hAnsi="Times New Roman"/>
                <w:i/>
                <w:iCs/>
                <w:sz w:val="20"/>
                <w:szCs w:val="20"/>
                <w:lang w:val="id-ID"/>
              </w:rPr>
              <w:t>Inquiry</w:t>
            </w:r>
            <w:r w:rsidRPr="0079729D">
              <w:rPr>
                <w:rFonts w:ascii="Times New Roman" w:eastAsia="Times New Roman" w:hAnsi="Times New Roman"/>
                <w:sz w:val="20"/>
                <w:szCs w:val="20"/>
                <w:lang w:val="id-ID"/>
              </w:rPr>
              <w: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21</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3</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 xml:space="preserve">Kegiatan yang dilakukan menumbuhkan keinginan peserta didik untuk bertanya kepada masyarakat lainnya maupun </w:t>
            </w:r>
            <w:r w:rsidRPr="0079729D">
              <w:rPr>
                <w:rFonts w:ascii="Times New Roman" w:eastAsia="Times New Roman" w:hAnsi="Times New Roman"/>
                <w:sz w:val="20"/>
                <w:szCs w:val="20"/>
                <w:lang w:val="id-ID"/>
              </w:rPr>
              <w:lastRenderedPageBreak/>
              <w:t>kepada narasumber (</w:t>
            </w:r>
            <w:r w:rsidRPr="0079729D">
              <w:rPr>
                <w:rFonts w:ascii="Times New Roman" w:eastAsia="Times New Roman" w:hAnsi="Times New Roman"/>
                <w:i/>
                <w:iCs/>
                <w:sz w:val="20"/>
                <w:szCs w:val="20"/>
                <w:lang w:val="id-ID"/>
              </w:rPr>
              <w:t>Questioning</w:t>
            </w:r>
            <w:r w:rsidRPr="0079729D">
              <w:rPr>
                <w:rFonts w:ascii="Times New Roman" w:eastAsia="Times New Roman" w:hAnsi="Times New Roman"/>
                <w:sz w:val="20"/>
                <w:szCs w:val="20"/>
                <w:lang w:val="id-ID"/>
              </w:rPr>
              <w: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lastRenderedPageBreak/>
              <w:t>26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lastRenderedPageBreak/>
              <w:t>4</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Memberi kesempatan pada peserta didik agar saling bekerja sama untuk memecahkan suatu permasalahan atau menentukan suatu konsep (</w:t>
            </w:r>
            <w:r w:rsidRPr="0079729D">
              <w:rPr>
                <w:rFonts w:ascii="Times New Roman" w:eastAsia="Times New Roman" w:hAnsi="Times New Roman"/>
                <w:i/>
                <w:iCs/>
                <w:sz w:val="20"/>
                <w:szCs w:val="20"/>
                <w:lang w:val="id-ID"/>
              </w:rPr>
              <w:t>Learning Coomunity</w:t>
            </w:r>
            <w:r w:rsidRPr="0079729D">
              <w:rPr>
                <w:rFonts w:ascii="Times New Roman" w:eastAsia="Times New Roman" w:hAnsi="Times New Roman"/>
                <w:sz w:val="20"/>
                <w:szCs w:val="20"/>
                <w:lang w:val="id-ID"/>
              </w:rPr>
              <w: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31</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5</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Memberikan kesempatan kepada peserta didik untuk mempresentasikan penyelesaian masalah yang dikaji bersama sama (</w:t>
            </w:r>
            <w:r w:rsidRPr="0079729D">
              <w:rPr>
                <w:rFonts w:ascii="Times New Roman" w:eastAsia="Times New Roman" w:hAnsi="Times New Roman"/>
                <w:i/>
                <w:iCs/>
                <w:sz w:val="20"/>
                <w:szCs w:val="20"/>
                <w:lang w:val="id-ID"/>
              </w:rPr>
              <w:t>Modelling</w:t>
            </w:r>
            <w:r w:rsidRPr="0079729D">
              <w:rPr>
                <w:rFonts w:ascii="Times New Roman" w:eastAsia="Times New Roman" w:hAnsi="Times New Roman"/>
                <w:sz w:val="20"/>
                <w:szCs w:val="20"/>
                <w:lang w:val="id-ID"/>
              </w:rPr>
              <w: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29</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7</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6</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Adanya penekanan hal yang penting, peserta didik diberi kesempatan untuk menyimpulkan materi yang dipelajarinya (</w:t>
            </w:r>
            <w:r w:rsidRPr="0079729D">
              <w:rPr>
                <w:rFonts w:ascii="Times New Roman" w:eastAsia="Times New Roman" w:hAnsi="Times New Roman"/>
                <w:i/>
                <w:iCs/>
                <w:sz w:val="20"/>
                <w:szCs w:val="20"/>
                <w:lang w:val="id-ID"/>
              </w:rPr>
              <w:t>Reflection</w:t>
            </w:r>
            <w:r w:rsidRPr="0079729D">
              <w:rPr>
                <w:rFonts w:ascii="Times New Roman" w:eastAsia="Times New Roman" w:hAnsi="Times New Roman"/>
                <w:sz w:val="20"/>
                <w:szCs w:val="20"/>
                <w:lang w:val="id-ID"/>
              </w:rPr>
              <w: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18</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10</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7</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Terdapat penilaian (evaluasi), latihan soal untuk setiap kegiatan yang dilakukan peserta didik (</w:t>
            </w:r>
            <w:r w:rsidRPr="0079729D">
              <w:rPr>
                <w:rFonts w:ascii="Times New Roman" w:eastAsia="Times New Roman" w:hAnsi="Times New Roman"/>
                <w:i/>
                <w:iCs/>
                <w:sz w:val="20"/>
                <w:szCs w:val="20"/>
                <w:lang w:val="id-ID"/>
              </w:rPr>
              <w:t>Authentic Assesment</w:t>
            </w:r>
            <w:r w:rsidRPr="0079729D">
              <w:rPr>
                <w:rFonts w:ascii="Times New Roman" w:eastAsia="Times New Roman" w:hAnsi="Times New Roman"/>
                <w:sz w:val="20"/>
                <w:szCs w:val="20"/>
                <w:lang w:val="id-ID"/>
              </w:rPr>
              <w: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19</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28</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D.     MEMFASILITASI PEMAHAMAN KONSEP</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 xml:space="preserve">Masalah dan latihan soal yang diberikan bisa manjadikan peserta didik memahami konsep </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21</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7</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Terdapat latihan soal yang mendukung pemahaman konsep peserta didik</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28</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8</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E.      MENGANDUNG WAWASAN PRODUKTIVITAS</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 xml:space="preserve">Menumbuhkan semangat inovasi </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20</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Menumbuhkan semangat kreativitas</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19</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F.      MERANGSANG KEINGINTAHUAN</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Menumbuhkan rasa ingin tahu</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31</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Memberi tantangan untuk belajar lebih jauh</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31</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lastRenderedPageBreak/>
              <w:t>KOMPONEN KEBAHASAAN</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A.     KOMUNIKATIF</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Kesesuaian ilustrasi dengan subsatnsi teori</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18</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B.      LUGAS</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Ketepatan struktur kalimat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Pemakaian istilah baku</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20</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8</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C.      KOHERENSI DAN KERUNTUTAN ALUR PIKIR</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Keterkaitan antar kalimat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Keterkaitan antar konsep</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D.     KESESUAIAN DENGAN KAIDAH BAHASA INDONESIA YANG BENAR</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Ketepatan tata bahasa</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Penggunaan Ejaan Yang Disempurnakan dengan benar</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27</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9</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3</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Keefektifan kalimat</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E.      PENGGUNAAN ISTILAH, SIMBOL DAN LAMBANG</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Konsistensi penggunaan istilah</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19</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7</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Konsistensi penggunaan symbol / lambang</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19</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9</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F.      DIALOGIS DAN BERPIKIR KRITIS</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Mendorong berpikir kritis</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28</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7</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KOMPONEN PENYAJIAN</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A.        TEKNIK PENYAJIAN</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Konsistensi sistemaki sajian dalam bab</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21</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Kelogisan penyajian</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19</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38</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lastRenderedPageBreak/>
              <w:t>3</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Keruntutan konsep</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4</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Terdapat hubungan yang logis antara konsep dan fakta</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20</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7</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5</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Keseimbangan antara ilustrasi dan konsep</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19</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B.         PENYAJIAN PEMBELAJARAN</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Berpusat pada peserta didik</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23</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Keterlibatan peserta didik</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32</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20</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8</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3</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Terjalinnya komunikasi yang efektif</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31</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4</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Kesesuaian dengan karakteristik materi</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31</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5</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Kemampuan merangsang kedalaman berpikir peserta didik</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28</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46.7%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997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b/>
                <w:bCs/>
                <w:color w:val="000000"/>
                <w:sz w:val="20"/>
                <w:szCs w:val="20"/>
                <w:lang w:val="id-ID"/>
              </w:rPr>
            </w:pPr>
            <w:r w:rsidRPr="0079729D">
              <w:rPr>
                <w:rFonts w:ascii="Times New Roman" w:eastAsia="Times New Roman" w:hAnsi="Times New Roman"/>
                <w:b/>
                <w:bCs/>
                <w:color w:val="000000"/>
                <w:sz w:val="20"/>
                <w:szCs w:val="20"/>
                <w:lang w:val="id-ID"/>
              </w:rPr>
              <w:t>C.         PENDUKUNG PENYAJIAN</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1</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Pengantar</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29</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8.3%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2</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Daftar isi</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24</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30</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50.0%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10.0%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r w:rsidR="00A1696B" w:rsidRPr="0079729D" w:rsidTr="00A9794F">
        <w:trPr>
          <w:trHeight w:val="31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color w:val="000000"/>
                <w:sz w:val="20"/>
                <w:szCs w:val="20"/>
                <w:lang w:val="id-ID"/>
              </w:rPr>
            </w:pPr>
            <w:r w:rsidRPr="0079729D">
              <w:rPr>
                <w:rFonts w:ascii="Times New Roman" w:eastAsia="Times New Roman" w:hAnsi="Times New Roman"/>
                <w:color w:val="000000"/>
                <w:sz w:val="20"/>
                <w:szCs w:val="20"/>
                <w:lang w:val="id-ID"/>
              </w:rPr>
              <w:t>3</w:t>
            </w:r>
          </w:p>
        </w:tc>
        <w:tc>
          <w:tcPr>
            <w:tcW w:w="3569"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Daftar Pustaka</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26</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43.3%</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27</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45.0%</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7</w:t>
            </w:r>
          </w:p>
        </w:tc>
        <w:tc>
          <w:tcPr>
            <w:tcW w:w="814"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11.7%</w:t>
            </w:r>
          </w:p>
        </w:tc>
        <w:tc>
          <w:tcPr>
            <w:tcW w:w="648"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w:t>
            </w:r>
          </w:p>
        </w:tc>
        <w:tc>
          <w:tcPr>
            <w:tcW w:w="692" w:type="dxa"/>
            <w:tcBorders>
              <w:top w:val="nil"/>
              <w:left w:val="nil"/>
              <w:bottom w:val="single" w:sz="4" w:space="0" w:color="auto"/>
              <w:right w:val="single" w:sz="4" w:space="0" w:color="auto"/>
            </w:tcBorders>
            <w:shd w:val="clear" w:color="auto" w:fill="auto"/>
            <w:noWrap/>
            <w:vAlign w:val="center"/>
            <w:hideMark/>
          </w:tcPr>
          <w:p w:rsidR="00A1696B" w:rsidRPr="0079729D" w:rsidRDefault="00A1696B" w:rsidP="00A9794F">
            <w:pPr>
              <w:spacing w:after="0" w:line="240" w:lineRule="auto"/>
              <w:jc w:val="center"/>
              <w:rPr>
                <w:rFonts w:ascii="Times New Roman" w:eastAsia="Times New Roman" w:hAnsi="Times New Roman"/>
                <w:sz w:val="20"/>
                <w:szCs w:val="20"/>
                <w:lang w:val="id-ID"/>
              </w:rPr>
            </w:pPr>
            <w:r w:rsidRPr="0079729D">
              <w:rPr>
                <w:rFonts w:ascii="Times New Roman" w:eastAsia="Times New Roman" w:hAnsi="Times New Roman"/>
                <w:sz w:val="20"/>
                <w:szCs w:val="20"/>
                <w:lang w:val="id-ID"/>
              </w:rPr>
              <w:t>0.0%</w:t>
            </w:r>
          </w:p>
        </w:tc>
      </w:tr>
    </w:tbl>
    <w:p w:rsidR="00A1696B" w:rsidRPr="0079729D" w:rsidRDefault="00A1696B" w:rsidP="00A1696B">
      <w:pPr>
        <w:autoSpaceDE w:val="0"/>
        <w:autoSpaceDN w:val="0"/>
        <w:adjustRightInd w:val="0"/>
        <w:spacing w:after="0" w:line="480" w:lineRule="auto"/>
        <w:jc w:val="both"/>
        <w:rPr>
          <w:rFonts w:ascii="Times New Roman" w:hAnsi="Times New Roman"/>
          <w:b/>
          <w:bCs/>
          <w:sz w:val="20"/>
          <w:szCs w:val="20"/>
          <w:lang w:val="id-ID"/>
        </w:rPr>
      </w:pPr>
    </w:p>
    <w:p w:rsidR="00A1696B" w:rsidRPr="00087E6D" w:rsidRDefault="00A1696B" w:rsidP="00A1696B">
      <w:pPr>
        <w:spacing w:after="0"/>
        <w:rPr>
          <w:lang w:val="id-ID"/>
        </w:rPr>
      </w:pPr>
    </w:p>
    <w:p w:rsidR="00D839B0" w:rsidRDefault="00D839B0" w:rsidP="005D6657">
      <w:pPr>
        <w:autoSpaceDE w:val="0"/>
        <w:autoSpaceDN w:val="0"/>
        <w:adjustRightInd w:val="0"/>
        <w:spacing w:after="0" w:line="240" w:lineRule="auto"/>
        <w:jc w:val="both"/>
        <w:rPr>
          <w:rFonts w:ascii="Times New Roman" w:hAnsi="Times New Roman"/>
          <w:b/>
          <w:bCs/>
          <w:sz w:val="24"/>
          <w:szCs w:val="24"/>
          <w:lang w:val="id-ID"/>
        </w:rPr>
        <w:sectPr w:rsidR="00D839B0" w:rsidSect="00A1696B">
          <w:pgSz w:w="16839" w:h="11907" w:orient="landscape" w:code="9"/>
          <w:pgMar w:top="1701" w:right="1701" w:bottom="2268" w:left="1701" w:header="720" w:footer="720" w:gutter="0"/>
          <w:cols w:space="720"/>
          <w:docGrid w:linePitch="360"/>
        </w:sectPr>
      </w:pPr>
    </w:p>
    <w:p w:rsidR="00056610" w:rsidRDefault="00A1696B" w:rsidP="0094231A">
      <w:pPr>
        <w:autoSpaceDE w:val="0"/>
        <w:autoSpaceDN w:val="0"/>
        <w:adjustRightInd w:val="0"/>
        <w:spacing w:after="0" w:line="480" w:lineRule="auto"/>
        <w:jc w:val="both"/>
        <w:rPr>
          <w:rFonts w:ascii="Times New Roman" w:hAnsi="Times New Roman"/>
          <w:sz w:val="24"/>
          <w:szCs w:val="24"/>
          <w:lang w:val="id-ID"/>
        </w:rPr>
        <w:sectPr w:rsidR="00056610" w:rsidSect="00A1696B">
          <w:pgSz w:w="11907" w:h="16839" w:code="9"/>
          <w:pgMar w:top="1701" w:right="1701" w:bottom="1701" w:left="2268" w:header="720" w:footer="720" w:gutter="0"/>
          <w:cols w:space="720"/>
          <w:docGrid w:linePitch="360"/>
        </w:sectPr>
      </w:pPr>
      <w:r>
        <w:rPr>
          <w:noProof/>
          <w:lang w:val="id-ID" w:eastAsia="id-ID"/>
        </w:rPr>
        <w:lastRenderedPageBreak/>
        <w:drawing>
          <wp:inline distT="0" distB="0" distL="0" distR="0">
            <wp:extent cx="5040630" cy="2835354"/>
            <wp:effectExtent l="19050" t="0" r="7620" b="0"/>
            <wp:docPr id="10" name="Picture 5" descr="C:\Users\User\Downloads\WhatsApp Image 2019-10-29 at 13.5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19-10-29 at 13.51.46.jpeg"/>
                    <pic:cNvPicPr>
                      <a:picLocks noChangeAspect="1" noChangeArrowheads="1"/>
                    </pic:cNvPicPr>
                  </pic:nvPicPr>
                  <pic:blipFill>
                    <a:blip r:embed="rId18"/>
                    <a:srcRect/>
                    <a:stretch>
                      <a:fillRect/>
                    </a:stretch>
                  </pic:blipFill>
                  <pic:spPr bwMode="auto">
                    <a:xfrm>
                      <a:off x="0" y="0"/>
                      <a:ext cx="5040630" cy="2835354"/>
                    </a:xfrm>
                    <a:prstGeom prst="rect">
                      <a:avLst/>
                    </a:prstGeom>
                    <a:noFill/>
                    <a:ln w="9525">
                      <a:noFill/>
                      <a:miter lim="800000"/>
                      <a:headEnd/>
                      <a:tailEnd/>
                    </a:ln>
                  </pic:spPr>
                </pic:pic>
              </a:graphicData>
            </a:graphic>
          </wp:inline>
        </w:drawing>
      </w:r>
      <w:r w:rsidR="003350FF" w:rsidRPr="003350F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350FF">
        <w:rPr>
          <w:noProof/>
          <w:lang w:val="id-ID" w:eastAsia="id-ID"/>
        </w:rPr>
        <w:drawing>
          <wp:inline distT="0" distB="0" distL="0" distR="0">
            <wp:extent cx="5040630" cy="2835354"/>
            <wp:effectExtent l="19050" t="0" r="7620" b="0"/>
            <wp:docPr id="11" name="Picture 6" descr="C:\Users\User\Downloads\WhatsApp Image 2019-10-29 at 13.5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19-10-29 at 13.51.47.jpeg"/>
                    <pic:cNvPicPr>
                      <a:picLocks noChangeAspect="1" noChangeArrowheads="1"/>
                    </pic:cNvPicPr>
                  </pic:nvPicPr>
                  <pic:blipFill>
                    <a:blip r:embed="rId19"/>
                    <a:srcRect/>
                    <a:stretch>
                      <a:fillRect/>
                    </a:stretch>
                  </pic:blipFill>
                  <pic:spPr bwMode="auto">
                    <a:xfrm>
                      <a:off x="0" y="0"/>
                      <a:ext cx="5040630" cy="2835354"/>
                    </a:xfrm>
                    <a:prstGeom prst="rect">
                      <a:avLst/>
                    </a:prstGeom>
                    <a:noFill/>
                    <a:ln w="9525">
                      <a:noFill/>
                      <a:miter lim="800000"/>
                      <a:headEnd/>
                      <a:tailEnd/>
                    </a:ln>
                  </pic:spPr>
                </pic:pic>
              </a:graphicData>
            </a:graphic>
          </wp:inline>
        </w:drawing>
      </w:r>
      <w:r w:rsidR="003350FF" w:rsidRPr="003350F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350FF">
        <w:rPr>
          <w:rFonts w:ascii="Times New Roman" w:eastAsia="Times New Roman" w:hAnsi="Times New Roman"/>
          <w:noProof/>
          <w:color w:val="000000"/>
          <w:w w:val="0"/>
          <w:sz w:val="0"/>
          <w:szCs w:val="0"/>
          <w:u w:color="000000"/>
          <w:bdr w:val="none" w:sz="0" w:space="0" w:color="000000"/>
          <w:shd w:val="clear" w:color="000000" w:fill="000000"/>
          <w:lang w:val="id-ID" w:eastAsia="id-ID"/>
        </w:rPr>
        <w:lastRenderedPageBreak/>
        <w:drawing>
          <wp:inline distT="0" distB="0" distL="0" distR="0">
            <wp:extent cx="5040630" cy="2835354"/>
            <wp:effectExtent l="19050" t="0" r="7620" b="0"/>
            <wp:docPr id="12" name="Picture 7" descr="C:\Users\User\Downloads\WhatsApp Image 2019-10-29 at 13.5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19-10-29 at 13.52.46.jpeg"/>
                    <pic:cNvPicPr>
                      <a:picLocks noChangeAspect="1" noChangeArrowheads="1"/>
                    </pic:cNvPicPr>
                  </pic:nvPicPr>
                  <pic:blipFill>
                    <a:blip r:embed="rId20"/>
                    <a:srcRect/>
                    <a:stretch>
                      <a:fillRect/>
                    </a:stretch>
                  </pic:blipFill>
                  <pic:spPr bwMode="auto">
                    <a:xfrm>
                      <a:off x="0" y="0"/>
                      <a:ext cx="5040630" cy="2835354"/>
                    </a:xfrm>
                    <a:prstGeom prst="rect">
                      <a:avLst/>
                    </a:prstGeom>
                    <a:noFill/>
                    <a:ln w="9525">
                      <a:noFill/>
                      <a:miter lim="800000"/>
                      <a:headEnd/>
                      <a:tailEnd/>
                    </a:ln>
                  </pic:spPr>
                </pic:pic>
              </a:graphicData>
            </a:graphic>
          </wp:inline>
        </w:drawing>
      </w:r>
      <w:r w:rsidR="003350FF" w:rsidRPr="003350F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350FF">
        <w:rPr>
          <w:rFonts w:ascii="Times New Roman" w:eastAsia="Times New Roman" w:hAnsi="Times New Roman"/>
          <w:noProof/>
          <w:color w:val="000000"/>
          <w:w w:val="0"/>
          <w:sz w:val="0"/>
          <w:szCs w:val="0"/>
          <w:u w:color="000000"/>
          <w:bdr w:val="none" w:sz="0" w:space="0" w:color="000000"/>
          <w:shd w:val="clear" w:color="000000" w:fill="000000"/>
          <w:lang w:val="id-ID" w:eastAsia="id-ID"/>
        </w:rPr>
        <w:drawing>
          <wp:inline distT="0" distB="0" distL="0" distR="0">
            <wp:extent cx="5040630" cy="2835354"/>
            <wp:effectExtent l="19050" t="0" r="7620" b="0"/>
            <wp:docPr id="13" name="Picture 8" descr="C:\Users\User\Downloads\WhatsApp Image 2019-10-29 at 13.5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19-10-29 at 13.52.47.jpeg"/>
                    <pic:cNvPicPr>
                      <a:picLocks noChangeAspect="1" noChangeArrowheads="1"/>
                    </pic:cNvPicPr>
                  </pic:nvPicPr>
                  <pic:blipFill>
                    <a:blip r:embed="rId21"/>
                    <a:srcRect/>
                    <a:stretch>
                      <a:fillRect/>
                    </a:stretch>
                  </pic:blipFill>
                  <pic:spPr bwMode="auto">
                    <a:xfrm>
                      <a:off x="0" y="0"/>
                      <a:ext cx="5040630" cy="2835354"/>
                    </a:xfrm>
                    <a:prstGeom prst="rect">
                      <a:avLst/>
                    </a:prstGeom>
                    <a:noFill/>
                    <a:ln w="9525">
                      <a:noFill/>
                      <a:miter lim="800000"/>
                      <a:headEnd/>
                      <a:tailEnd/>
                    </a:ln>
                  </pic:spPr>
                </pic:pic>
              </a:graphicData>
            </a:graphic>
          </wp:inline>
        </w:drawing>
      </w:r>
      <w:r w:rsidR="003350FF" w:rsidRPr="003350F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350FF">
        <w:rPr>
          <w:rFonts w:ascii="Times New Roman" w:eastAsia="Times New Roman" w:hAnsi="Times New Roman"/>
          <w:noProof/>
          <w:color w:val="000000"/>
          <w:w w:val="0"/>
          <w:sz w:val="0"/>
          <w:szCs w:val="0"/>
          <w:u w:color="000000"/>
          <w:bdr w:val="none" w:sz="0" w:space="0" w:color="000000"/>
          <w:shd w:val="clear" w:color="000000" w:fill="000000"/>
          <w:lang w:val="id-ID" w:eastAsia="id-ID"/>
        </w:rPr>
        <w:lastRenderedPageBreak/>
        <w:drawing>
          <wp:inline distT="0" distB="0" distL="0" distR="0">
            <wp:extent cx="5040630" cy="2835354"/>
            <wp:effectExtent l="19050" t="0" r="7620" b="0"/>
            <wp:docPr id="14" name="Picture 9" descr="C:\Users\User\Downloads\WhatsApp Image 2019-10-29 at 13.5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19-10-29 at 13.52.48.jpeg"/>
                    <pic:cNvPicPr>
                      <a:picLocks noChangeAspect="1" noChangeArrowheads="1"/>
                    </pic:cNvPicPr>
                  </pic:nvPicPr>
                  <pic:blipFill>
                    <a:blip r:embed="rId22"/>
                    <a:srcRect/>
                    <a:stretch>
                      <a:fillRect/>
                    </a:stretch>
                  </pic:blipFill>
                  <pic:spPr bwMode="auto">
                    <a:xfrm>
                      <a:off x="0" y="0"/>
                      <a:ext cx="5040630" cy="2835354"/>
                    </a:xfrm>
                    <a:prstGeom prst="rect">
                      <a:avLst/>
                    </a:prstGeom>
                    <a:noFill/>
                    <a:ln w="9525">
                      <a:noFill/>
                      <a:miter lim="800000"/>
                      <a:headEnd/>
                      <a:tailEnd/>
                    </a:ln>
                  </pic:spPr>
                </pic:pic>
              </a:graphicData>
            </a:graphic>
          </wp:inline>
        </w:drawing>
      </w:r>
      <w:r w:rsidR="003350FF" w:rsidRPr="003350F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350FF">
        <w:rPr>
          <w:rFonts w:ascii="Times New Roman" w:eastAsia="Times New Roman" w:hAnsi="Times New Roman"/>
          <w:noProof/>
          <w:color w:val="000000"/>
          <w:w w:val="0"/>
          <w:sz w:val="0"/>
          <w:szCs w:val="0"/>
          <w:u w:color="000000"/>
          <w:bdr w:val="none" w:sz="0" w:space="0" w:color="000000"/>
          <w:shd w:val="clear" w:color="000000" w:fill="000000"/>
          <w:lang w:val="id-ID" w:eastAsia="id-ID"/>
        </w:rPr>
        <w:drawing>
          <wp:inline distT="0" distB="0" distL="0" distR="0">
            <wp:extent cx="5040630" cy="2835354"/>
            <wp:effectExtent l="19050" t="0" r="7620" b="0"/>
            <wp:docPr id="15" name="Picture 10" descr="C:\Users\User\Downloads\WhatsApp Image 2019-10-29 at 13.5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19-10-29 at 13.52.49.jpeg"/>
                    <pic:cNvPicPr>
                      <a:picLocks noChangeAspect="1" noChangeArrowheads="1"/>
                    </pic:cNvPicPr>
                  </pic:nvPicPr>
                  <pic:blipFill>
                    <a:blip r:embed="rId23"/>
                    <a:srcRect/>
                    <a:stretch>
                      <a:fillRect/>
                    </a:stretch>
                  </pic:blipFill>
                  <pic:spPr bwMode="auto">
                    <a:xfrm>
                      <a:off x="0" y="0"/>
                      <a:ext cx="5040630" cy="2835354"/>
                    </a:xfrm>
                    <a:prstGeom prst="rect">
                      <a:avLst/>
                    </a:prstGeom>
                    <a:noFill/>
                    <a:ln w="9525">
                      <a:noFill/>
                      <a:miter lim="800000"/>
                      <a:headEnd/>
                      <a:tailEnd/>
                    </a:ln>
                  </pic:spPr>
                </pic:pic>
              </a:graphicData>
            </a:graphic>
          </wp:inline>
        </w:drawing>
      </w:r>
      <w:r w:rsidR="003350FF" w:rsidRPr="003350F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350FF">
        <w:rPr>
          <w:rFonts w:ascii="Times New Roman" w:eastAsia="Times New Roman" w:hAnsi="Times New Roman"/>
          <w:noProof/>
          <w:color w:val="000000"/>
          <w:w w:val="0"/>
          <w:sz w:val="0"/>
          <w:szCs w:val="0"/>
          <w:u w:color="000000"/>
          <w:bdr w:val="none" w:sz="0" w:space="0" w:color="000000"/>
          <w:shd w:val="clear" w:color="000000" w:fill="000000"/>
          <w:lang w:val="id-ID" w:eastAsia="id-ID"/>
        </w:rPr>
        <w:lastRenderedPageBreak/>
        <w:drawing>
          <wp:inline distT="0" distB="0" distL="0" distR="0">
            <wp:extent cx="5040630" cy="2835354"/>
            <wp:effectExtent l="19050" t="0" r="7620" b="0"/>
            <wp:docPr id="16" name="Picture 11" descr="C:\Users\User\Downloads\WhatsApp Image 2019-10-29 at 13.52.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19-10-29 at 13.52.49 (1).jpeg"/>
                    <pic:cNvPicPr>
                      <a:picLocks noChangeAspect="1" noChangeArrowheads="1"/>
                    </pic:cNvPicPr>
                  </pic:nvPicPr>
                  <pic:blipFill>
                    <a:blip r:embed="rId24"/>
                    <a:srcRect/>
                    <a:stretch>
                      <a:fillRect/>
                    </a:stretch>
                  </pic:blipFill>
                  <pic:spPr bwMode="auto">
                    <a:xfrm>
                      <a:off x="0" y="0"/>
                      <a:ext cx="5040630" cy="2835354"/>
                    </a:xfrm>
                    <a:prstGeom prst="rect">
                      <a:avLst/>
                    </a:prstGeom>
                    <a:noFill/>
                    <a:ln w="9525">
                      <a:noFill/>
                      <a:miter lim="800000"/>
                      <a:headEnd/>
                      <a:tailEnd/>
                    </a:ln>
                  </pic:spPr>
                </pic:pic>
              </a:graphicData>
            </a:graphic>
          </wp:inline>
        </w:drawing>
      </w:r>
      <w:r w:rsidR="003350FF" w:rsidRPr="003350F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350FF">
        <w:rPr>
          <w:rFonts w:ascii="Times New Roman" w:eastAsia="Times New Roman" w:hAnsi="Times New Roman"/>
          <w:noProof/>
          <w:color w:val="000000"/>
          <w:w w:val="0"/>
          <w:sz w:val="0"/>
          <w:szCs w:val="0"/>
          <w:u w:color="000000"/>
          <w:bdr w:val="none" w:sz="0" w:space="0" w:color="000000"/>
          <w:shd w:val="clear" w:color="000000" w:fill="000000"/>
          <w:lang w:val="id-ID" w:eastAsia="id-ID"/>
        </w:rPr>
        <w:drawing>
          <wp:inline distT="0" distB="0" distL="0" distR="0">
            <wp:extent cx="5040630" cy="2835354"/>
            <wp:effectExtent l="19050" t="0" r="7620" b="0"/>
            <wp:docPr id="17" name="Picture 12" descr="C:\Users\User\Downloads\WhatsApp Image 2019-10-29 at 13.5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19-10-29 at 13.53.29.jpeg"/>
                    <pic:cNvPicPr>
                      <a:picLocks noChangeAspect="1" noChangeArrowheads="1"/>
                    </pic:cNvPicPr>
                  </pic:nvPicPr>
                  <pic:blipFill>
                    <a:blip r:embed="rId25"/>
                    <a:srcRect/>
                    <a:stretch>
                      <a:fillRect/>
                    </a:stretch>
                  </pic:blipFill>
                  <pic:spPr bwMode="auto">
                    <a:xfrm>
                      <a:off x="0" y="0"/>
                      <a:ext cx="5040630" cy="2835354"/>
                    </a:xfrm>
                    <a:prstGeom prst="rect">
                      <a:avLst/>
                    </a:prstGeom>
                    <a:noFill/>
                    <a:ln w="9525">
                      <a:noFill/>
                      <a:miter lim="800000"/>
                      <a:headEnd/>
                      <a:tailEnd/>
                    </a:ln>
                  </pic:spPr>
                </pic:pic>
              </a:graphicData>
            </a:graphic>
          </wp:inline>
        </w:drawing>
      </w:r>
      <w:r w:rsidR="003350FF" w:rsidRPr="003350F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350FF">
        <w:rPr>
          <w:rFonts w:ascii="Times New Roman" w:eastAsia="Times New Roman" w:hAnsi="Times New Roman"/>
          <w:noProof/>
          <w:color w:val="000000"/>
          <w:w w:val="0"/>
          <w:sz w:val="0"/>
          <w:szCs w:val="0"/>
          <w:u w:color="000000"/>
          <w:bdr w:val="none" w:sz="0" w:space="0" w:color="000000"/>
          <w:shd w:val="clear" w:color="000000" w:fill="000000"/>
          <w:lang w:val="id-ID" w:eastAsia="id-ID"/>
        </w:rPr>
        <w:lastRenderedPageBreak/>
        <w:drawing>
          <wp:inline distT="0" distB="0" distL="0" distR="0">
            <wp:extent cx="5040630" cy="8961120"/>
            <wp:effectExtent l="19050" t="0" r="7620" b="0"/>
            <wp:docPr id="18" name="Picture 13" descr="C:\Users\User\Downloads\WhatsApp Image 2019-10-29 at 13.53.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19-10-29 at 13.53.29 (1).jpeg"/>
                    <pic:cNvPicPr>
                      <a:picLocks noChangeAspect="1" noChangeArrowheads="1"/>
                    </pic:cNvPicPr>
                  </pic:nvPicPr>
                  <pic:blipFill>
                    <a:blip r:embed="rId26"/>
                    <a:srcRect/>
                    <a:stretch>
                      <a:fillRect/>
                    </a:stretch>
                  </pic:blipFill>
                  <pic:spPr bwMode="auto">
                    <a:xfrm>
                      <a:off x="0" y="0"/>
                      <a:ext cx="5040630" cy="8961120"/>
                    </a:xfrm>
                    <a:prstGeom prst="rect">
                      <a:avLst/>
                    </a:prstGeom>
                    <a:noFill/>
                    <a:ln w="9525">
                      <a:noFill/>
                      <a:miter lim="800000"/>
                      <a:headEnd/>
                      <a:tailEnd/>
                    </a:ln>
                  </pic:spPr>
                </pic:pic>
              </a:graphicData>
            </a:graphic>
          </wp:inline>
        </w:drawing>
      </w:r>
      <w:r w:rsidR="0010464D">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A1696B">
        <w:t xml:space="preserve"> </w:t>
      </w:r>
      <w:r w:rsidR="0010464D">
        <w:pict>
          <v:shape id="_x0000_i1026" type="#_x0000_t75" alt="" style="width:24pt;height:24pt"/>
        </w:pict>
      </w:r>
    </w:p>
    <w:p w:rsidR="00056610" w:rsidRDefault="00056610" w:rsidP="00A1696B">
      <w:pPr>
        <w:autoSpaceDE w:val="0"/>
        <w:autoSpaceDN w:val="0"/>
        <w:adjustRightInd w:val="0"/>
        <w:spacing w:after="0" w:line="480" w:lineRule="auto"/>
        <w:jc w:val="both"/>
        <w:rPr>
          <w:rFonts w:ascii="Times New Roman" w:hAnsi="Times New Roman"/>
          <w:sz w:val="24"/>
          <w:szCs w:val="24"/>
          <w:lang w:val="id-ID"/>
        </w:rPr>
        <w:sectPr w:rsidR="00056610" w:rsidSect="00A1696B">
          <w:pgSz w:w="11907" w:h="16839" w:code="9"/>
          <w:pgMar w:top="1701" w:right="1701" w:bottom="1701" w:left="2268" w:header="720" w:footer="720" w:gutter="0"/>
          <w:cols w:space="720"/>
          <w:docGrid w:linePitch="360"/>
        </w:sectPr>
      </w:pPr>
    </w:p>
    <w:p w:rsidR="00F51758" w:rsidRDefault="00F51758" w:rsidP="00F51758">
      <w:pPr>
        <w:autoSpaceDE w:val="0"/>
        <w:autoSpaceDN w:val="0"/>
        <w:adjustRightInd w:val="0"/>
        <w:spacing w:after="0" w:line="480" w:lineRule="auto"/>
        <w:jc w:val="both"/>
        <w:rPr>
          <w:rFonts w:ascii="Times New Roman" w:hAnsi="Times New Roman"/>
          <w:sz w:val="24"/>
          <w:szCs w:val="24"/>
          <w:lang w:val="id-ID"/>
        </w:rPr>
        <w:sectPr w:rsidR="00F51758" w:rsidSect="00A1696B">
          <w:pgSz w:w="11907" w:h="16839" w:code="9"/>
          <w:pgMar w:top="1701" w:right="1701" w:bottom="1701" w:left="2268" w:header="720" w:footer="720" w:gutter="0"/>
          <w:cols w:space="720"/>
          <w:docGrid w:linePitch="360"/>
        </w:sect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D6657">
      <w:pPr>
        <w:spacing w:after="0" w:line="480" w:lineRule="auto"/>
        <w:jc w:val="both"/>
        <w:rPr>
          <w:rFonts w:ascii="Times New Roman" w:hAnsi="Times New Roman"/>
          <w:b/>
          <w:sz w:val="24"/>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spacing w:after="0"/>
        <w:rPr>
          <w:lang w:val="id-ID"/>
        </w:rPr>
      </w:pPr>
    </w:p>
    <w:p w:rsidR="005075A0" w:rsidRDefault="005075A0" w:rsidP="005075A0">
      <w:pPr>
        <w:autoSpaceDE w:val="0"/>
        <w:autoSpaceDN w:val="0"/>
        <w:adjustRightInd w:val="0"/>
        <w:spacing w:after="0" w:line="240" w:lineRule="auto"/>
        <w:jc w:val="both"/>
        <w:rPr>
          <w:rFonts w:ascii="Times New Roman" w:hAnsi="Times New Roman"/>
          <w:b/>
          <w:bCs/>
          <w:sz w:val="24"/>
          <w:szCs w:val="24"/>
          <w:lang w:val="id-ID"/>
        </w:rPr>
        <w:sectPr w:rsidR="005075A0" w:rsidSect="00A1696B">
          <w:pgSz w:w="11907" w:h="16839" w:code="9"/>
          <w:pgMar w:top="1701" w:right="1701" w:bottom="1701" w:left="2268" w:header="720" w:footer="720" w:gutter="0"/>
          <w:cols w:space="720"/>
          <w:docGrid w:linePitch="360"/>
        </w:sectPr>
      </w:pPr>
    </w:p>
    <w:p w:rsidR="00087E6D" w:rsidRPr="00B4422E" w:rsidRDefault="00087E6D" w:rsidP="005D6657">
      <w:pPr>
        <w:spacing w:after="0"/>
        <w:jc w:val="both"/>
        <w:rPr>
          <w:rFonts w:ascii="Times New Roman" w:hAnsi="Times New Roman"/>
          <w:sz w:val="24"/>
          <w:lang w:val="id-ID"/>
        </w:rPr>
      </w:pPr>
    </w:p>
    <w:p w:rsidR="00087E6D" w:rsidRPr="00247265" w:rsidRDefault="00087E6D" w:rsidP="005D6657">
      <w:pPr>
        <w:spacing w:after="0"/>
        <w:rPr>
          <w:rFonts w:cstheme="minorHAnsi"/>
          <w:sz w:val="24"/>
          <w:szCs w:val="24"/>
        </w:rPr>
      </w:pPr>
    </w:p>
    <w:p w:rsidR="00087E6D" w:rsidRDefault="00087E6D"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5D6657">
      <w:pPr>
        <w:spacing w:after="0"/>
        <w:rPr>
          <w:lang w:val="id-ID"/>
        </w:rPr>
      </w:pPr>
    </w:p>
    <w:p w:rsidR="00056610" w:rsidRDefault="00056610" w:rsidP="00056610">
      <w:pPr>
        <w:autoSpaceDE w:val="0"/>
        <w:autoSpaceDN w:val="0"/>
        <w:adjustRightInd w:val="0"/>
        <w:spacing w:after="0" w:line="240" w:lineRule="auto"/>
        <w:jc w:val="both"/>
        <w:rPr>
          <w:rFonts w:ascii="Times New Roman" w:hAnsi="Times New Roman"/>
          <w:b/>
          <w:bCs/>
          <w:sz w:val="24"/>
          <w:szCs w:val="24"/>
          <w:lang w:val="id-ID"/>
        </w:rPr>
        <w:sectPr w:rsidR="00056610" w:rsidSect="00A1696B">
          <w:pgSz w:w="11907" w:h="16839" w:code="9"/>
          <w:pgMar w:top="1701" w:right="1701" w:bottom="1701" w:left="2268" w:header="720" w:footer="720" w:gutter="0"/>
          <w:cols w:space="720"/>
          <w:docGrid w:linePitch="360"/>
        </w:sectPr>
      </w:pPr>
    </w:p>
    <w:p w:rsidR="00056610" w:rsidRPr="0079729D" w:rsidRDefault="00056610" w:rsidP="00056610">
      <w:pPr>
        <w:autoSpaceDE w:val="0"/>
        <w:autoSpaceDN w:val="0"/>
        <w:adjustRightInd w:val="0"/>
        <w:spacing w:after="0" w:line="480" w:lineRule="auto"/>
        <w:jc w:val="both"/>
        <w:rPr>
          <w:rFonts w:ascii="Times New Roman" w:hAnsi="Times New Roman"/>
          <w:b/>
          <w:bCs/>
          <w:sz w:val="20"/>
          <w:szCs w:val="20"/>
          <w:lang w:val="id-ID"/>
        </w:rPr>
      </w:pPr>
    </w:p>
    <w:p w:rsidR="00056610" w:rsidRPr="00087E6D" w:rsidRDefault="00056610" w:rsidP="005D6657">
      <w:pPr>
        <w:spacing w:after="0"/>
        <w:rPr>
          <w:lang w:val="id-ID"/>
        </w:rPr>
      </w:pPr>
    </w:p>
    <w:sectPr w:rsidR="00056610" w:rsidRPr="00087E6D" w:rsidSect="00A1696B">
      <w:pgSz w:w="11907" w:h="16839"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BBC" w:rsidRDefault="00A30BBC" w:rsidP="0079729D">
      <w:pPr>
        <w:spacing w:after="0" w:line="240" w:lineRule="auto"/>
      </w:pPr>
      <w:r>
        <w:separator/>
      </w:r>
    </w:p>
  </w:endnote>
  <w:endnote w:type="continuationSeparator" w:id="1">
    <w:p w:rsidR="00A30BBC" w:rsidRDefault="00A30BBC" w:rsidP="007972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BBC" w:rsidRDefault="00A30BBC" w:rsidP="0079729D">
      <w:pPr>
        <w:spacing w:after="0" w:line="240" w:lineRule="auto"/>
      </w:pPr>
      <w:r>
        <w:separator/>
      </w:r>
    </w:p>
  </w:footnote>
  <w:footnote w:type="continuationSeparator" w:id="1">
    <w:p w:rsidR="00A30BBC" w:rsidRDefault="00A30BBC" w:rsidP="007972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4520"/>
      <w:docPartObj>
        <w:docPartGallery w:val="Page Numbers (Top of Page)"/>
        <w:docPartUnique/>
      </w:docPartObj>
    </w:sdtPr>
    <w:sdtContent>
      <w:p w:rsidR="00A30BBC" w:rsidRDefault="00A30BBC">
        <w:pPr>
          <w:pStyle w:val="Header"/>
          <w:jc w:val="right"/>
        </w:pPr>
        <w:fldSimple w:instr=" PAGE   \* MERGEFORMAT ">
          <w:r w:rsidR="00BE6D75">
            <w:rPr>
              <w:noProof/>
            </w:rPr>
            <w:t>27</w:t>
          </w:r>
        </w:fldSimple>
      </w:p>
    </w:sdtContent>
  </w:sdt>
  <w:p w:rsidR="00A30BBC" w:rsidRDefault="00A30BB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599"/>
    <w:multiLevelType w:val="hybridMultilevel"/>
    <w:tmpl w:val="37D099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5E2FEB"/>
    <w:multiLevelType w:val="hybridMultilevel"/>
    <w:tmpl w:val="5F967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C707EC"/>
    <w:multiLevelType w:val="hybridMultilevel"/>
    <w:tmpl w:val="3B5464F6"/>
    <w:lvl w:ilvl="0" w:tplc="B166477A">
      <w:start w:val="1"/>
      <w:numFmt w:val="bullet"/>
      <w:lvlText w:val="•"/>
      <w:lvlJc w:val="left"/>
      <w:pPr>
        <w:tabs>
          <w:tab w:val="num" w:pos="720"/>
        </w:tabs>
        <w:ind w:left="720" w:hanging="360"/>
      </w:pPr>
      <w:rPr>
        <w:rFonts w:ascii="Arial" w:hAnsi="Arial" w:hint="default"/>
      </w:rPr>
    </w:lvl>
    <w:lvl w:ilvl="1" w:tplc="6F64E8F8" w:tentative="1">
      <w:start w:val="1"/>
      <w:numFmt w:val="bullet"/>
      <w:lvlText w:val="•"/>
      <w:lvlJc w:val="left"/>
      <w:pPr>
        <w:tabs>
          <w:tab w:val="num" w:pos="1440"/>
        </w:tabs>
        <w:ind w:left="1440" w:hanging="360"/>
      </w:pPr>
      <w:rPr>
        <w:rFonts w:ascii="Arial" w:hAnsi="Arial" w:hint="default"/>
      </w:rPr>
    </w:lvl>
    <w:lvl w:ilvl="2" w:tplc="1E108FB8" w:tentative="1">
      <w:start w:val="1"/>
      <w:numFmt w:val="bullet"/>
      <w:lvlText w:val="•"/>
      <w:lvlJc w:val="left"/>
      <w:pPr>
        <w:tabs>
          <w:tab w:val="num" w:pos="2160"/>
        </w:tabs>
        <w:ind w:left="2160" w:hanging="360"/>
      </w:pPr>
      <w:rPr>
        <w:rFonts w:ascii="Arial" w:hAnsi="Arial" w:hint="default"/>
      </w:rPr>
    </w:lvl>
    <w:lvl w:ilvl="3" w:tplc="2C0AFF04" w:tentative="1">
      <w:start w:val="1"/>
      <w:numFmt w:val="bullet"/>
      <w:lvlText w:val="•"/>
      <w:lvlJc w:val="left"/>
      <w:pPr>
        <w:tabs>
          <w:tab w:val="num" w:pos="2880"/>
        </w:tabs>
        <w:ind w:left="2880" w:hanging="360"/>
      </w:pPr>
      <w:rPr>
        <w:rFonts w:ascii="Arial" w:hAnsi="Arial" w:hint="default"/>
      </w:rPr>
    </w:lvl>
    <w:lvl w:ilvl="4" w:tplc="F28C9C72" w:tentative="1">
      <w:start w:val="1"/>
      <w:numFmt w:val="bullet"/>
      <w:lvlText w:val="•"/>
      <w:lvlJc w:val="left"/>
      <w:pPr>
        <w:tabs>
          <w:tab w:val="num" w:pos="3600"/>
        </w:tabs>
        <w:ind w:left="3600" w:hanging="360"/>
      </w:pPr>
      <w:rPr>
        <w:rFonts w:ascii="Arial" w:hAnsi="Arial" w:hint="default"/>
      </w:rPr>
    </w:lvl>
    <w:lvl w:ilvl="5" w:tplc="384ACC14" w:tentative="1">
      <w:start w:val="1"/>
      <w:numFmt w:val="bullet"/>
      <w:lvlText w:val="•"/>
      <w:lvlJc w:val="left"/>
      <w:pPr>
        <w:tabs>
          <w:tab w:val="num" w:pos="4320"/>
        </w:tabs>
        <w:ind w:left="4320" w:hanging="360"/>
      </w:pPr>
      <w:rPr>
        <w:rFonts w:ascii="Arial" w:hAnsi="Arial" w:hint="default"/>
      </w:rPr>
    </w:lvl>
    <w:lvl w:ilvl="6" w:tplc="9E8E39AC" w:tentative="1">
      <w:start w:val="1"/>
      <w:numFmt w:val="bullet"/>
      <w:lvlText w:val="•"/>
      <w:lvlJc w:val="left"/>
      <w:pPr>
        <w:tabs>
          <w:tab w:val="num" w:pos="5040"/>
        </w:tabs>
        <w:ind w:left="5040" w:hanging="360"/>
      </w:pPr>
      <w:rPr>
        <w:rFonts w:ascii="Arial" w:hAnsi="Arial" w:hint="default"/>
      </w:rPr>
    </w:lvl>
    <w:lvl w:ilvl="7" w:tplc="05944B6A" w:tentative="1">
      <w:start w:val="1"/>
      <w:numFmt w:val="bullet"/>
      <w:lvlText w:val="•"/>
      <w:lvlJc w:val="left"/>
      <w:pPr>
        <w:tabs>
          <w:tab w:val="num" w:pos="5760"/>
        </w:tabs>
        <w:ind w:left="5760" w:hanging="360"/>
      </w:pPr>
      <w:rPr>
        <w:rFonts w:ascii="Arial" w:hAnsi="Arial" w:hint="default"/>
      </w:rPr>
    </w:lvl>
    <w:lvl w:ilvl="8" w:tplc="9EF24C3A" w:tentative="1">
      <w:start w:val="1"/>
      <w:numFmt w:val="bullet"/>
      <w:lvlText w:val="•"/>
      <w:lvlJc w:val="left"/>
      <w:pPr>
        <w:tabs>
          <w:tab w:val="num" w:pos="6480"/>
        </w:tabs>
        <w:ind w:left="6480" w:hanging="360"/>
      </w:pPr>
      <w:rPr>
        <w:rFonts w:ascii="Arial" w:hAnsi="Arial" w:hint="default"/>
      </w:rPr>
    </w:lvl>
  </w:abstractNum>
  <w:abstractNum w:abstractNumId="3">
    <w:nsid w:val="14A66061"/>
    <w:multiLevelType w:val="hybridMultilevel"/>
    <w:tmpl w:val="47D87C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E84F34"/>
    <w:multiLevelType w:val="multilevel"/>
    <w:tmpl w:val="9CEE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22B2B"/>
    <w:multiLevelType w:val="hybridMultilevel"/>
    <w:tmpl w:val="5C50F6A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BF34B4"/>
    <w:multiLevelType w:val="hybridMultilevel"/>
    <w:tmpl w:val="4C0E3CB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7DB323F"/>
    <w:multiLevelType w:val="multilevel"/>
    <w:tmpl w:val="5A4EFF94"/>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8910F22"/>
    <w:multiLevelType w:val="hybridMultilevel"/>
    <w:tmpl w:val="7DE662F6"/>
    <w:lvl w:ilvl="0" w:tplc="E65E335C">
      <w:start w:val="1"/>
      <w:numFmt w:val="decimal"/>
      <w:lvlText w:val="%1."/>
      <w:lvlJc w:val="left"/>
      <w:pPr>
        <w:tabs>
          <w:tab w:val="num" w:pos="720"/>
        </w:tabs>
        <w:ind w:left="720" w:hanging="360"/>
      </w:pPr>
    </w:lvl>
    <w:lvl w:ilvl="1" w:tplc="CE320A9A" w:tentative="1">
      <w:start w:val="1"/>
      <w:numFmt w:val="decimal"/>
      <w:lvlText w:val="%2."/>
      <w:lvlJc w:val="left"/>
      <w:pPr>
        <w:tabs>
          <w:tab w:val="num" w:pos="1440"/>
        </w:tabs>
        <w:ind w:left="1440" w:hanging="360"/>
      </w:pPr>
    </w:lvl>
    <w:lvl w:ilvl="2" w:tplc="3486897C" w:tentative="1">
      <w:start w:val="1"/>
      <w:numFmt w:val="decimal"/>
      <w:lvlText w:val="%3."/>
      <w:lvlJc w:val="left"/>
      <w:pPr>
        <w:tabs>
          <w:tab w:val="num" w:pos="2160"/>
        </w:tabs>
        <w:ind w:left="2160" w:hanging="360"/>
      </w:pPr>
    </w:lvl>
    <w:lvl w:ilvl="3" w:tplc="CABE79C4" w:tentative="1">
      <w:start w:val="1"/>
      <w:numFmt w:val="decimal"/>
      <w:lvlText w:val="%4."/>
      <w:lvlJc w:val="left"/>
      <w:pPr>
        <w:tabs>
          <w:tab w:val="num" w:pos="2880"/>
        </w:tabs>
        <w:ind w:left="2880" w:hanging="360"/>
      </w:pPr>
    </w:lvl>
    <w:lvl w:ilvl="4" w:tplc="ED927EA8" w:tentative="1">
      <w:start w:val="1"/>
      <w:numFmt w:val="decimal"/>
      <w:lvlText w:val="%5."/>
      <w:lvlJc w:val="left"/>
      <w:pPr>
        <w:tabs>
          <w:tab w:val="num" w:pos="3600"/>
        </w:tabs>
        <w:ind w:left="3600" w:hanging="360"/>
      </w:pPr>
    </w:lvl>
    <w:lvl w:ilvl="5" w:tplc="7D86F3F2" w:tentative="1">
      <w:start w:val="1"/>
      <w:numFmt w:val="decimal"/>
      <w:lvlText w:val="%6."/>
      <w:lvlJc w:val="left"/>
      <w:pPr>
        <w:tabs>
          <w:tab w:val="num" w:pos="4320"/>
        </w:tabs>
        <w:ind w:left="4320" w:hanging="360"/>
      </w:pPr>
    </w:lvl>
    <w:lvl w:ilvl="6" w:tplc="31A2785C" w:tentative="1">
      <w:start w:val="1"/>
      <w:numFmt w:val="decimal"/>
      <w:lvlText w:val="%7."/>
      <w:lvlJc w:val="left"/>
      <w:pPr>
        <w:tabs>
          <w:tab w:val="num" w:pos="5040"/>
        </w:tabs>
        <w:ind w:left="5040" w:hanging="360"/>
      </w:pPr>
    </w:lvl>
    <w:lvl w:ilvl="7" w:tplc="C54C715C" w:tentative="1">
      <w:start w:val="1"/>
      <w:numFmt w:val="decimal"/>
      <w:lvlText w:val="%8."/>
      <w:lvlJc w:val="left"/>
      <w:pPr>
        <w:tabs>
          <w:tab w:val="num" w:pos="5760"/>
        </w:tabs>
        <w:ind w:left="5760" w:hanging="360"/>
      </w:pPr>
    </w:lvl>
    <w:lvl w:ilvl="8" w:tplc="4948B102" w:tentative="1">
      <w:start w:val="1"/>
      <w:numFmt w:val="decimal"/>
      <w:lvlText w:val="%9."/>
      <w:lvlJc w:val="left"/>
      <w:pPr>
        <w:tabs>
          <w:tab w:val="num" w:pos="6480"/>
        </w:tabs>
        <w:ind w:left="6480" w:hanging="360"/>
      </w:pPr>
    </w:lvl>
  </w:abstractNum>
  <w:abstractNum w:abstractNumId="9">
    <w:nsid w:val="380E338F"/>
    <w:multiLevelType w:val="hybridMultilevel"/>
    <w:tmpl w:val="682CBC0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FAD1CBB"/>
    <w:multiLevelType w:val="hybridMultilevel"/>
    <w:tmpl w:val="ED52F62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42C7BEE"/>
    <w:multiLevelType w:val="multilevel"/>
    <w:tmpl w:val="442C7BEE"/>
    <w:lvl w:ilvl="0">
      <w:start w:val="1"/>
      <w:numFmt w:val="lowerLetter"/>
      <w:lvlText w:val="%1."/>
      <w:lvlJc w:val="left"/>
      <w:pPr>
        <w:ind w:left="1005" w:hanging="360"/>
      </w:pPr>
      <w:rPr>
        <w:rFonts w:hint="default"/>
      </w:rPr>
    </w:lvl>
    <w:lvl w:ilvl="1">
      <w:start w:val="1"/>
      <w:numFmt w:val="lowerLetter"/>
      <w:lvlText w:val="%2."/>
      <w:lvlJc w:val="left"/>
      <w:pPr>
        <w:ind w:left="1725" w:hanging="360"/>
      </w:pPr>
    </w:lvl>
    <w:lvl w:ilvl="2">
      <w:start w:val="1"/>
      <w:numFmt w:val="lowerRoman"/>
      <w:lvlText w:val="%3."/>
      <w:lvlJc w:val="right"/>
      <w:pPr>
        <w:ind w:left="2445" w:hanging="180"/>
      </w:pPr>
    </w:lvl>
    <w:lvl w:ilvl="3">
      <w:start w:val="1"/>
      <w:numFmt w:val="decimal"/>
      <w:lvlText w:val="%4."/>
      <w:lvlJc w:val="left"/>
      <w:pPr>
        <w:ind w:left="3165" w:hanging="360"/>
      </w:pPr>
    </w:lvl>
    <w:lvl w:ilvl="4">
      <w:start w:val="1"/>
      <w:numFmt w:val="lowerLetter"/>
      <w:lvlText w:val="%5."/>
      <w:lvlJc w:val="left"/>
      <w:pPr>
        <w:ind w:left="3885" w:hanging="360"/>
      </w:pPr>
    </w:lvl>
    <w:lvl w:ilvl="5">
      <w:start w:val="1"/>
      <w:numFmt w:val="lowerRoman"/>
      <w:lvlText w:val="%6."/>
      <w:lvlJc w:val="right"/>
      <w:pPr>
        <w:ind w:left="4605" w:hanging="180"/>
      </w:pPr>
    </w:lvl>
    <w:lvl w:ilvl="6">
      <w:start w:val="1"/>
      <w:numFmt w:val="decimal"/>
      <w:lvlText w:val="%7."/>
      <w:lvlJc w:val="left"/>
      <w:pPr>
        <w:ind w:left="5325" w:hanging="360"/>
      </w:pPr>
    </w:lvl>
    <w:lvl w:ilvl="7">
      <w:start w:val="1"/>
      <w:numFmt w:val="lowerLetter"/>
      <w:lvlText w:val="%8."/>
      <w:lvlJc w:val="left"/>
      <w:pPr>
        <w:ind w:left="6045" w:hanging="360"/>
      </w:pPr>
    </w:lvl>
    <w:lvl w:ilvl="8">
      <w:start w:val="1"/>
      <w:numFmt w:val="lowerRoman"/>
      <w:lvlText w:val="%9."/>
      <w:lvlJc w:val="right"/>
      <w:pPr>
        <w:ind w:left="6765" w:hanging="180"/>
      </w:pPr>
    </w:lvl>
  </w:abstractNum>
  <w:abstractNum w:abstractNumId="12">
    <w:nsid w:val="467C51E3"/>
    <w:multiLevelType w:val="hybridMultilevel"/>
    <w:tmpl w:val="91EA4C26"/>
    <w:lvl w:ilvl="0" w:tplc="E6C0FB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9C01CA"/>
    <w:multiLevelType w:val="multilevel"/>
    <w:tmpl w:val="AA588032"/>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1EC0D59"/>
    <w:multiLevelType w:val="hybridMultilevel"/>
    <w:tmpl w:val="1B92EF58"/>
    <w:lvl w:ilvl="0" w:tplc="1A12ACC6">
      <w:start w:val="1"/>
      <w:numFmt w:val="upperLetter"/>
      <w:lvlText w:val="%1."/>
      <w:lvlJc w:val="left"/>
      <w:pPr>
        <w:ind w:left="720" w:hanging="360"/>
      </w:pPr>
      <w:rPr>
        <w:rFonts w:hint="default"/>
      </w:rPr>
    </w:lvl>
    <w:lvl w:ilvl="1" w:tplc="D03E72CE" w:tentative="1">
      <w:start w:val="1"/>
      <w:numFmt w:val="lowerLetter"/>
      <w:lvlText w:val="%2."/>
      <w:lvlJc w:val="left"/>
      <w:pPr>
        <w:ind w:left="1440" w:hanging="360"/>
      </w:pPr>
    </w:lvl>
    <w:lvl w:ilvl="2" w:tplc="BE820218" w:tentative="1">
      <w:start w:val="1"/>
      <w:numFmt w:val="lowerRoman"/>
      <w:lvlText w:val="%3."/>
      <w:lvlJc w:val="right"/>
      <w:pPr>
        <w:ind w:left="2160" w:hanging="180"/>
      </w:pPr>
    </w:lvl>
    <w:lvl w:ilvl="3" w:tplc="D612049C" w:tentative="1">
      <w:start w:val="1"/>
      <w:numFmt w:val="decimal"/>
      <w:lvlText w:val="%4."/>
      <w:lvlJc w:val="left"/>
      <w:pPr>
        <w:ind w:left="2880" w:hanging="360"/>
      </w:pPr>
    </w:lvl>
    <w:lvl w:ilvl="4" w:tplc="13026FA8" w:tentative="1">
      <w:start w:val="1"/>
      <w:numFmt w:val="lowerLetter"/>
      <w:lvlText w:val="%5."/>
      <w:lvlJc w:val="left"/>
      <w:pPr>
        <w:ind w:left="3600" w:hanging="360"/>
      </w:pPr>
    </w:lvl>
    <w:lvl w:ilvl="5" w:tplc="055AB9BA" w:tentative="1">
      <w:start w:val="1"/>
      <w:numFmt w:val="lowerRoman"/>
      <w:lvlText w:val="%6."/>
      <w:lvlJc w:val="right"/>
      <w:pPr>
        <w:ind w:left="4320" w:hanging="180"/>
      </w:pPr>
    </w:lvl>
    <w:lvl w:ilvl="6" w:tplc="C3505ECC" w:tentative="1">
      <w:start w:val="1"/>
      <w:numFmt w:val="decimal"/>
      <w:lvlText w:val="%7."/>
      <w:lvlJc w:val="left"/>
      <w:pPr>
        <w:ind w:left="5040" w:hanging="360"/>
      </w:pPr>
    </w:lvl>
    <w:lvl w:ilvl="7" w:tplc="56184208" w:tentative="1">
      <w:start w:val="1"/>
      <w:numFmt w:val="lowerLetter"/>
      <w:lvlText w:val="%8."/>
      <w:lvlJc w:val="left"/>
      <w:pPr>
        <w:ind w:left="5760" w:hanging="360"/>
      </w:pPr>
    </w:lvl>
    <w:lvl w:ilvl="8" w:tplc="B7DCE84E" w:tentative="1">
      <w:start w:val="1"/>
      <w:numFmt w:val="lowerRoman"/>
      <w:lvlText w:val="%9."/>
      <w:lvlJc w:val="right"/>
      <w:pPr>
        <w:ind w:left="6480" w:hanging="180"/>
      </w:pPr>
    </w:lvl>
  </w:abstractNum>
  <w:abstractNum w:abstractNumId="15">
    <w:nsid w:val="558C2404"/>
    <w:multiLevelType w:val="hybridMultilevel"/>
    <w:tmpl w:val="5F9C830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6432277"/>
    <w:multiLevelType w:val="hybridMultilevel"/>
    <w:tmpl w:val="B42A472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FFC6382"/>
    <w:multiLevelType w:val="hybridMultilevel"/>
    <w:tmpl w:val="621EA93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04E3A55"/>
    <w:multiLevelType w:val="hybridMultilevel"/>
    <w:tmpl w:val="1BB08FE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0704E18"/>
    <w:multiLevelType w:val="hybridMultilevel"/>
    <w:tmpl w:val="7EA2778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3C934BE"/>
    <w:multiLevelType w:val="hybridMultilevel"/>
    <w:tmpl w:val="7C5082FC"/>
    <w:lvl w:ilvl="0" w:tplc="D4FC5652">
      <w:start w:val="1"/>
      <w:numFmt w:val="decimal"/>
      <w:lvlText w:val="%1)"/>
      <w:lvlJc w:val="left"/>
      <w:pPr>
        <w:ind w:left="720" w:hanging="360"/>
      </w:pPr>
      <w:rPr>
        <w:rFonts w:hint="default"/>
        <w:i w:val="0"/>
      </w:rPr>
    </w:lvl>
    <w:lvl w:ilvl="1" w:tplc="DFE60148" w:tentative="1">
      <w:start w:val="1"/>
      <w:numFmt w:val="lowerLetter"/>
      <w:lvlText w:val="%2."/>
      <w:lvlJc w:val="left"/>
      <w:pPr>
        <w:ind w:left="1440" w:hanging="360"/>
      </w:pPr>
    </w:lvl>
    <w:lvl w:ilvl="2" w:tplc="7D36E67A" w:tentative="1">
      <w:start w:val="1"/>
      <w:numFmt w:val="lowerRoman"/>
      <w:lvlText w:val="%3."/>
      <w:lvlJc w:val="right"/>
      <w:pPr>
        <w:ind w:left="2160" w:hanging="180"/>
      </w:pPr>
    </w:lvl>
    <w:lvl w:ilvl="3" w:tplc="9030F59A" w:tentative="1">
      <w:start w:val="1"/>
      <w:numFmt w:val="decimal"/>
      <w:lvlText w:val="%4."/>
      <w:lvlJc w:val="left"/>
      <w:pPr>
        <w:ind w:left="2880" w:hanging="360"/>
      </w:pPr>
    </w:lvl>
    <w:lvl w:ilvl="4" w:tplc="CDDC0F9C" w:tentative="1">
      <w:start w:val="1"/>
      <w:numFmt w:val="lowerLetter"/>
      <w:lvlText w:val="%5."/>
      <w:lvlJc w:val="left"/>
      <w:pPr>
        <w:ind w:left="3600" w:hanging="360"/>
      </w:pPr>
    </w:lvl>
    <w:lvl w:ilvl="5" w:tplc="48B0FB44" w:tentative="1">
      <w:start w:val="1"/>
      <w:numFmt w:val="lowerRoman"/>
      <w:lvlText w:val="%6."/>
      <w:lvlJc w:val="right"/>
      <w:pPr>
        <w:ind w:left="4320" w:hanging="180"/>
      </w:pPr>
    </w:lvl>
    <w:lvl w:ilvl="6" w:tplc="291C9424" w:tentative="1">
      <w:start w:val="1"/>
      <w:numFmt w:val="decimal"/>
      <w:lvlText w:val="%7."/>
      <w:lvlJc w:val="left"/>
      <w:pPr>
        <w:ind w:left="5040" w:hanging="360"/>
      </w:pPr>
    </w:lvl>
    <w:lvl w:ilvl="7" w:tplc="BF38463C" w:tentative="1">
      <w:start w:val="1"/>
      <w:numFmt w:val="lowerLetter"/>
      <w:lvlText w:val="%8."/>
      <w:lvlJc w:val="left"/>
      <w:pPr>
        <w:ind w:left="5760" w:hanging="360"/>
      </w:pPr>
    </w:lvl>
    <w:lvl w:ilvl="8" w:tplc="EA00B61A" w:tentative="1">
      <w:start w:val="1"/>
      <w:numFmt w:val="lowerRoman"/>
      <w:lvlText w:val="%9."/>
      <w:lvlJc w:val="right"/>
      <w:pPr>
        <w:ind w:left="6480" w:hanging="180"/>
      </w:pPr>
    </w:lvl>
  </w:abstractNum>
  <w:abstractNum w:abstractNumId="21">
    <w:nsid w:val="76CC359E"/>
    <w:multiLevelType w:val="hybridMultilevel"/>
    <w:tmpl w:val="6C92B33E"/>
    <w:lvl w:ilvl="0" w:tplc="83141020">
      <w:start w:val="1"/>
      <w:numFmt w:val="decimal"/>
      <w:lvlText w:val="%1."/>
      <w:lvlJc w:val="left"/>
      <w:pPr>
        <w:ind w:left="720" w:hanging="360"/>
      </w:pPr>
    </w:lvl>
    <w:lvl w:ilvl="1" w:tplc="DBD2901E" w:tentative="1">
      <w:start w:val="1"/>
      <w:numFmt w:val="lowerLetter"/>
      <w:lvlText w:val="%2."/>
      <w:lvlJc w:val="left"/>
      <w:pPr>
        <w:ind w:left="1440" w:hanging="360"/>
      </w:pPr>
    </w:lvl>
    <w:lvl w:ilvl="2" w:tplc="362A67AE" w:tentative="1">
      <w:start w:val="1"/>
      <w:numFmt w:val="lowerRoman"/>
      <w:lvlText w:val="%3."/>
      <w:lvlJc w:val="right"/>
      <w:pPr>
        <w:ind w:left="2160" w:hanging="180"/>
      </w:pPr>
    </w:lvl>
    <w:lvl w:ilvl="3" w:tplc="F17A974A" w:tentative="1">
      <w:start w:val="1"/>
      <w:numFmt w:val="decimal"/>
      <w:lvlText w:val="%4."/>
      <w:lvlJc w:val="left"/>
      <w:pPr>
        <w:ind w:left="2880" w:hanging="360"/>
      </w:pPr>
    </w:lvl>
    <w:lvl w:ilvl="4" w:tplc="6CF67160" w:tentative="1">
      <w:start w:val="1"/>
      <w:numFmt w:val="lowerLetter"/>
      <w:lvlText w:val="%5."/>
      <w:lvlJc w:val="left"/>
      <w:pPr>
        <w:ind w:left="3600" w:hanging="360"/>
      </w:pPr>
    </w:lvl>
    <w:lvl w:ilvl="5" w:tplc="F58EFB92" w:tentative="1">
      <w:start w:val="1"/>
      <w:numFmt w:val="lowerRoman"/>
      <w:lvlText w:val="%6."/>
      <w:lvlJc w:val="right"/>
      <w:pPr>
        <w:ind w:left="4320" w:hanging="180"/>
      </w:pPr>
    </w:lvl>
    <w:lvl w:ilvl="6" w:tplc="BE36B3BC" w:tentative="1">
      <w:start w:val="1"/>
      <w:numFmt w:val="decimal"/>
      <w:lvlText w:val="%7."/>
      <w:lvlJc w:val="left"/>
      <w:pPr>
        <w:ind w:left="5040" w:hanging="360"/>
      </w:pPr>
    </w:lvl>
    <w:lvl w:ilvl="7" w:tplc="C02CE87A" w:tentative="1">
      <w:start w:val="1"/>
      <w:numFmt w:val="lowerLetter"/>
      <w:lvlText w:val="%8."/>
      <w:lvlJc w:val="left"/>
      <w:pPr>
        <w:ind w:left="5760" w:hanging="360"/>
      </w:pPr>
    </w:lvl>
    <w:lvl w:ilvl="8" w:tplc="3F342780" w:tentative="1">
      <w:start w:val="1"/>
      <w:numFmt w:val="lowerRoman"/>
      <w:lvlText w:val="%9."/>
      <w:lvlJc w:val="right"/>
      <w:pPr>
        <w:ind w:left="6480" w:hanging="180"/>
      </w:pPr>
    </w:lvl>
  </w:abstractNum>
  <w:abstractNum w:abstractNumId="22">
    <w:nsid w:val="785C2C8C"/>
    <w:multiLevelType w:val="hybridMultilevel"/>
    <w:tmpl w:val="6E1A7A78"/>
    <w:lvl w:ilvl="0" w:tplc="0409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F53954"/>
    <w:multiLevelType w:val="hybridMultilevel"/>
    <w:tmpl w:val="04B03DD0"/>
    <w:lvl w:ilvl="0" w:tplc="04090011">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4412A2"/>
    <w:multiLevelType w:val="hybridMultilevel"/>
    <w:tmpl w:val="26529E08"/>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7F646CAF"/>
    <w:multiLevelType w:val="hybridMultilevel"/>
    <w:tmpl w:val="8F66E6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7"/>
  </w:num>
  <w:num w:numId="3">
    <w:abstractNumId w:val="14"/>
  </w:num>
  <w:num w:numId="4">
    <w:abstractNumId w:val="20"/>
  </w:num>
  <w:num w:numId="5">
    <w:abstractNumId w:val="25"/>
  </w:num>
  <w:num w:numId="6">
    <w:abstractNumId w:val="23"/>
  </w:num>
  <w:num w:numId="7">
    <w:abstractNumId w:val="22"/>
  </w:num>
  <w:num w:numId="8">
    <w:abstractNumId w:val="24"/>
  </w:num>
  <w:num w:numId="9">
    <w:abstractNumId w:val="21"/>
  </w:num>
  <w:num w:numId="10">
    <w:abstractNumId w:val="13"/>
  </w:num>
  <w:num w:numId="11">
    <w:abstractNumId w:val="2"/>
  </w:num>
  <w:num w:numId="12">
    <w:abstractNumId w:val="3"/>
  </w:num>
  <w:num w:numId="13">
    <w:abstractNumId w:val="0"/>
  </w:num>
  <w:num w:numId="14">
    <w:abstractNumId w:val="12"/>
  </w:num>
  <w:num w:numId="15">
    <w:abstractNumId w:val="17"/>
  </w:num>
  <w:num w:numId="16">
    <w:abstractNumId w:val="11"/>
  </w:num>
  <w:num w:numId="17">
    <w:abstractNumId w:val="1"/>
  </w:num>
  <w:num w:numId="18">
    <w:abstractNumId w:val="8"/>
  </w:num>
  <w:num w:numId="19">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9"/>
  </w:num>
  <w:num w:numId="21">
    <w:abstractNumId w:val="16"/>
  </w:num>
  <w:num w:numId="22">
    <w:abstractNumId w:val="18"/>
  </w:num>
  <w:num w:numId="23">
    <w:abstractNumId w:val="19"/>
  </w:num>
  <w:num w:numId="24">
    <w:abstractNumId w:val="15"/>
  </w:num>
  <w:num w:numId="25">
    <w:abstractNumId w:val="6"/>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D2610"/>
    <w:rsid w:val="000418DA"/>
    <w:rsid w:val="00042D42"/>
    <w:rsid w:val="00056610"/>
    <w:rsid w:val="00061F6D"/>
    <w:rsid w:val="00087E6D"/>
    <w:rsid w:val="000A7AD5"/>
    <w:rsid w:val="000B06A6"/>
    <w:rsid w:val="0010464D"/>
    <w:rsid w:val="00131EC0"/>
    <w:rsid w:val="00185744"/>
    <w:rsid w:val="001D2104"/>
    <w:rsid w:val="002732CD"/>
    <w:rsid w:val="002763A2"/>
    <w:rsid w:val="00285106"/>
    <w:rsid w:val="002A34AE"/>
    <w:rsid w:val="003350FF"/>
    <w:rsid w:val="00337861"/>
    <w:rsid w:val="00365D4C"/>
    <w:rsid w:val="0038747B"/>
    <w:rsid w:val="00415A7A"/>
    <w:rsid w:val="004215A7"/>
    <w:rsid w:val="004579FC"/>
    <w:rsid w:val="0048452E"/>
    <w:rsid w:val="0049156F"/>
    <w:rsid w:val="004D13C2"/>
    <w:rsid w:val="005014A9"/>
    <w:rsid w:val="005075A0"/>
    <w:rsid w:val="00526E31"/>
    <w:rsid w:val="00573A71"/>
    <w:rsid w:val="005A1DF4"/>
    <w:rsid w:val="005A1F75"/>
    <w:rsid w:val="005A289E"/>
    <w:rsid w:val="005A725E"/>
    <w:rsid w:val="005B6865"/>
    <w:rsid w:val="005D6657"/>
    <w:rsid w:val="006078DD"/>
    <w:rsid w:val="0061537C"/>
    <w:rsid w:val="00657030"/>
    <w:rsid w:val="006611DB"/>
    <w:rsid w:val="0068518A"/>
    <w:rsid w:val="0069452B"/>
    <w:rsid w:val="006B4FEE"/>
    <w:rsid w:val="006D515D"/>
    <w:rsid w:val="006E4EC3"/>
    <w:rsid w:val="006E4F59"/>
    <w:rsid w:val="006F4D66"/>
    <w:rsid w:val="0079729D"/>
    <w:rsid w:val="00842841"/>
    <w:rsid w:val="0086519D"/>
    <w:rsid w:val="00871937"/>
    <w:rsid w:val="008745FD"/>
    <w:rsid w:val="008823F0"/>
    <w:rsid w:val="00887C1A"/>
    <w:rsid w:val="008937A8"/>
    <w:rsid w:val="008A4C39"/>
    <w:rsid w:val="008C4C7A"/>
    <w:rsid w:val="008D51CD"/>
    <w:rsid w:val="008D7CEB"/>
    <w:rsid w:val="008E3935"/>
    <w:rsid w:val="009162A1"/>
    <w:rsid w:val="0094231A"/>
    <w:rsid w:val="009930FF"/>
    <w:rsid w:val="009A15F9"/>
    <w:rsid w:val="009C1B70"/>
    <w:rsid w:val="009E6B2B"/>
    <w:rsid w:val="009F108C"/>
    <w:rsid w:val="00A1696B"/>
    <w:rsid w:val="00A30BBC"/>
    <w:rsid w:val="00A33BA9"/>
    <w:rsid w:val="00A4535F"/>
    <w:rsid w:val="00A462B6"/>
    <w:rsid w:val="00A718C1"/>
    <w:rsid w:val="00A74812"/>
    <w:rsid w:val="00A759A7"/>
    <w:rsid w:val="00A8545D"/>
    <w:rsid w:val="00A9794F"/>
    <w:rsid w:val="00AA09FA"/>
    <w:rsid w:val="00AC232D"/>
    <w:rsid w:val="00AE2384"/>
    <w:rsid w:val="00B02146"/>
    <w:rsid w:val="00B06DD6"/>
    <w:rsid w:val="00B324F6"/>
    <w:rsid w:val="00B36880"/>
    <w:rsid w:val="00B611B3"/>
    <w:rsid w:val="00BA6D5E"/>
    <w:rsid w:val="00BC516A"/>
    <w:rsid w:val="00BE6D75"/>
    <w:rsid w:val="00C01FDD"/>
    <w:rsid w:val="00C03E62"/>
    <w:rsid w:val="00C07156"/>
    <w:rsid w:val="00C11177"/>
    <w:rsid w:val="00C321DB"/>
    <w:rsid w:val="00C35271"/>
    <w:rsid w:val="00C762D8"/>
    <w:rsid w:val="00CB282A"/>
    <w:rsid w:val="00CF22C6"/>
    <w:rsid w:val="00CF4544"/>
    <w:rsid w:val="00D031D0"/>
    <w:rsid w:val="00D839B0"/>
    <w:rsid w:val="00D93224"/>
    <w:rsid w:val="00DA2790"/>
    <w:rsid w:val="00DB41D7"/>
    <w:rsid w:val="00DB5B80"/>
    <w:rsid w:val="00E72CD8"/>
    <w:rsid w:val="00EA11C8"/>
    <w:rsid w:val="00F30932"/>
    <w:rsid w:val="00F417D2"/>
    <w:rsid w:val="00F51758"/>
    <w:rsid w:val="00F77B60"/>
    <w:rsid w:val="00FA5CF4"/>
    <w:rsid w:val="00FD261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9" type="connector" idref="#_x0000_s1048"/>
        <o:r id="V:Rule10" type="connector" idref="#_x0000_s1049"/>
        <o:r id="V:Rule11" type="connector" idref="#_x0000_s1045"/>
        <o:r id="V:Rule12" type="connector" idref="#_x0000_s1046"/>
        <o:r id="V:Rule13" type="connector" idref="#_x0000_s1038"/>
        <o:r id="V:Rule14" type="connector" idref="#_x0000_s1047"/>
        <o:r id="V:Rule15" type="connector" idref="#_x0000_s1039"/>
        <o:r id="V:Rule1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10"/>
    <w:pPr>
      <w:spacing w:after="200" w:line="276" w:lineRule="auto"/>
    </w:pPr>
    <w:rPr>
      <w:rFonts w:ascii="Calibri" w:eastAsia="Calibri" w:hAnsi="Calibri" w:cs="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unhideWhenUsed/>
    <w:rsid w:val="00FD2610"/>
    <w:pPr>
      <w:tabs>
        <w:tab w:val="center" w:pos="4680"/>
        <w:tab w:val="right" w:pos="9360"/>
      </w:tabs>
    </w:pPr>
  </w:style>
  <w:style w:type="character" w:customStyle="1" w:styleId="HeaderChar">
    <w:name w:val="Header Char"/>
    <w:basedOn w:val="DefaultParagraphFont"/>
    <w:link w:val="Header"/>
    <w:uiPriority w:val="99"/>
    <w:rsid w:val="00FD2610"/>
    <w:rPr>
      <w:rFonts w:ascii="Calibri" w:eastAsia="Calibri" w:hAnsi="Calibri" w:cs="Times New Roman"/>
      <w:lang w:val="en-US"/>
    </w:rPr>
  </w:style>
  <w:style w:type="character" w:customStyle="1" w:styleId="HeaderChar1">
    <w:name w:val="Header Char1"/>
    <w:link w:val="Header"/>
    <w:rsid w:val="00FD2610"/>
    <w:rPr>
      <w:rFonts w:ascii="Calibri" w:eastAsia="Calibri" w:hAnsi="Calibri" w:cs="Times New Roman"/>
      <w:lang w:val="en-US"/>
    </w:rPr>
  </w:style>
  <w:style w:type="paragraph" w:styleId="BalloonText">
    <w:name w:val="Balloon Text"/>
    <w:basedOn w:val="Normal"/>
    <w:link w:val="BalloonTextChar"/>
    <w:uiPriority w:val="99"/>
    <w:semiHidden/>
    <w:unhideWhenUsed/>
    <w:rsid w:val="00FD26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610"/>
    <w:rPr>
      <w:rFonts w:ascii="Tahoma" w:eastAsia="Calibri" w:hAnsi="Tahoma" w:cs="Tahoma"/>
      <w:sz w:val="16"/>
      <w:szCs w:val="16"/>
      <w:lang w:val="en-US"/>
    </w:rPr>
  </w:style>
  <w:style w:type="character" w:customStyle="1" w:styleId="None">
    <w:name w:val="None"/>
    <w:rsid w:val="00FD2610"/>
  </w:style>
  <w:style w:type="paragraph" w:styleId="FootnoteText">
    <w:name w:val="footnote text"/>
    <w:basedOn w:val="Normal"/>
    <w:link w:val="FootnoteTextChar"/>
    <w:rsid w:val="00FD2610"/>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FD2610"/>
    <w:rPr>
      <w:rFonts w:ascii="Times New Roman" w:eastAsia="Times New Roman" w:hAnsi="Times New Roman" w:cs="Times New Roman"/>
      <w:sz w:val="20"/>
      <w:szCs w:val="20"/>
      <w:lang w:val="en-US"/>
    </w:rPr>
  </w:style>
  <w:style w:type="character" w:styleId="FootnoteReference">
    <w:name w:val="footnote reference"/>
    <w:rsid w:val="00FD2610"/>
    <w:rPr>
      <w:vertAlign w:val="superscript"/>
    </w:rPr>
  </w:style>
  <w:style w:type="paragraph" w:styleId="ListParagraph">
    <w:name w:val="List Paragraph"/>
    <w:basedOn w:val="Normal"/>
    <w:link w:val="ListParagraphChar"/>
    <w:uiPriority w:val="34"/>
    <w:qFormat/>
    <w:rsid w:val="00FD2610"/>
    <w:pPr>
      <w:spacing w:after="0" w:line="240" w:lineRule="auto"/>
      <w:ind w:left="720"/>
      <w:contextualSpacing/>
    </w:pPr>
    <w:rPr>
      <w:rFonts w:ascii="Times New Roman" w:eastAsia="Times New Roman" w:hAnsi="Times New Roman"/>
      <w:sz w:val="24"/>
      <w:szCs w:val="24"/>
    </w:rPr>
  </w:style>
  <w:style w:type="paragraph" w:styleId="BodyTextIndent3">
    <w:name w:val="Body Text Indent 3"/>
    <w:basedOn w:val="Normal"/>
    <w:link w:val="BodyTextIndent3Char"/>
    <w:rsid w:val="00FD2610"/>
    <w:pPr>
      <w:spacing w:after="120" w:line="240" w:lineRule="auto"/>
      <w:ind w:left="360"/>
    </w:pPr>
    <w:rPr>
      <w:rFonts w:ascii="Times New Roman" w:eastAsia="SimSun" w:hAnsi="Times New Roman"/>
      <w:sz w:val="16"/>
      <w:szCs w:val="16"/>
      <w:lang w:eastAsia="zh-CN"/>
    </w:rPr>
  </w:style>
  <w:style w:type="character" w:customStyle="1" w:styleId="BodyTextIndent3Char">
    <w:name w:val="Body Text Indent 3 Char"/>
    <w:basedOn w:val="DefaultParagraphFont"/>
    <w:link w:val="BodyTextIndent3"/>
    <w:rsid w:val="00FD2610"/>
    <w:rPr>
      <w:rFonts w:ascii="Times New Roman" w:eastAsia="SimSun" w:hAnsi="Times New Roman" w:cs="Times New Roman"/>
      <w:sz w:val="16"/>
      <w:szCs w:val="16"/>
      <w:lang w:val="en-US" w:eastAsia="zh-CN"/>
    </w:rPr>
  </w:style>
  <w:style w:type="paragraph" w:styleId="BodyText">
    <w:name w:val="Body Text"/>
    <w:basedOn w:val="Normal"/>
    <w:link w:val="BodyTextChar"/>
    <w:uiPriority w:val="99"/>
    <w:semiHidden/>
    <w:unhideWhenUsed/>
    <w:rsid w:val="00042D42"/>
    <w:pPr>
      <w:spacing w:after="120"/>
    </w:pPr>
  </w:style>
  <w:style w:type="character" w:customStyle="1" w:styleId="BodyTextChar">
    <w:name w:val="Body Text Char"/>
    <w:basedOn w:val="DefaultParagraphFont"/>
    <w:link w:val="BodyText"/>
    <w:uiPriority w:val="99"/>
    <w:semiHidden/>
    <w:rsid w:val="00042D42"/>
    <w:rPr>
      <w:rFonts w:ascii="Calibri" w:eastAsia="Calibri" w:hAnsi="Calibri" w:cs="Times New Roman"/>
      <w:lang w:val="en-US"/>
    </w:rPr>
  </w:style>
  <w:style w:type="character" w:styleId="Hyperlink">
    <w:name w:val="Hyperlink"/>
    <w:basedOn w:val="DefaultParagraphFont"/>
    <w:uiPriority w:val="99"/>
    <w:unhideWhenUsed/>
    <w:rsid w:val="00042D42"/>
    <w:rPr>
      <w:color w:val="0000FF" w:themeColor="hyperlink"/>
      <w:u w:val="single"/>
    </w:rPr>
  </w:style>
  <w:style w:type="character" w:customStyle="1" w:styleId="ListParagraphChar">
    <w:name w:val="List Paragraph Char"/>
    <w:link w:val="ListParagraph"/>
    <w:uiPriority w:val="34"/>
    <w:rsid w:val="00042D42"/>
    <w:rPr>
      <w:rFonts w:ascii="Times New Roman" w:eastAsia="Times New Roman" w:hAnsi="Times New Roman" w:cs="Times New Roman"/>
      <w:sz w:val="24"/>
      <w:szCs w:val="24"/>
      <w:lang w:val="en-US"/>
    </w:rPr>
  </w:style>
  <w:style w:type="table" w:styleId="TableGrid">
    <w:name w:val="Table Grid"/>
    <w:basedOn w:val="TableNormal"/>
    <w:uiPriority w:val="59"/>
    <w:rsid w:val="00D93224"/>
    <w:pPr>
      <w:spacing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87E6D"/>
    <w:pPr>
      <w:spacing w:line="240" w:lineRule="auto"/>
    </w:pPr>
    <w:rPr>
      <w:rFonts w:ascii="Calibri" w:eastAsia="Calibri" w:hAnsi="Calibri" w:cs="Times New Roman"/>
    </w:rPr>
  </w:style>
  <w:style w:type="paragraph" w:styleId="Footer">
    <w:name w:val="footer"/>
    <w:basedOn w:val="Normal"/>
    <w:link w:val="FooterChar"/>
    <w:uiPriority w:val="99"/>
    <w:semiHidden/>
    <w:unhideWhenUsed/>
    <w:rsid w:val="0079729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9729D"/>
    <w:rPr>
      <w:rFonts w:ascii="Calibri" w:eastAsia="Calibri" w:hAnsi="Calibri" w:cs="Times New Roman"/>
      <w:lang w:val="en-US"/>
    </w:rPr>
  </w:style>
  <w:style w:type="paragraph" w:styleId="NormalWeb">
    <w:name w:val="Normal (Web)"/>
    <w:basedOn w:val="Normal"/>
    <w:uiPriority w:val="99"/>
    <w:semiHidden/>
    <w:unhideWhenUsed/>
    <w:rsid w:val="00A30BBC"/>
    <w:pPr>
      <w:spacing w:before="100" w:beforeAutospacing="1" w:after="100" w:afterAutospacing="1" w:line="240" w:lineRule="auto"/>
    </w:pPr>
    <w:rPr>
      <w:rFonts w:ascii="Times New Roman" w:eastAsia="Times New Roman" w:hAnsi="Times New Roman"/>
      <w:sz w:val="24"/>
      <w:szCs w:val="24"/>
      <w:lang w:val="id-ID" w:eastAsia="id-ID"/>
    </w:rPr>
  </w:style>
</w:styles>
</file>

<file path=word/webSettings.xml><?xml version="1.0" encoding="utf-8"?>
<w:webSettings xmlns:r="http://schemas.openxmlformats.org/officeDocument/2006/relationships" xmlns:w="http://schemas.openxmlformats.org/wordprocessingml/2006/main">
  <w:divs>
    <w:div w:id="126437408">
      <w:bodyDiv w:val="1"/>
      <w:marLeft w:val="0"/>
      <w:marRight w:val="0"/>
      <w:marTop w:val="0"/>
      <w:marBottom w:val="0"/>
      <w:divBdr>
        <w:top w:val="none" w:sz="0" w:space="0" w:color="auto"/>
        <w:left w:val="none" w:sz="0" w:space="0" w:color="auto"/>
        <w:bottom w:val="none" w:sz="0" w:space="0" w:color="auto"/>
        <w:right w:val="none" w:sz="0" w:space="0" w:color="auto"/>
      </w:divBdr>
      <w:divsChild>
        <w:div w:id="682240827">
          <w:marLeft w:val="720"/>
          <w:marRight w:val="0"/>
          <w:marTop w:val="0"/>
          <w:marBottom w:val="0"/>
          <w:divBdr>
            <w:top w:val="none" w:sz="0" w:space="0" w:color="auto"/>
            <w:left w:val="none" w:sz="0" w:space="0" w:color="auto"/>
            <w:bottom w:val="none" w:sz="0" w:space="0" w:color="auto"/>
            <w:right w:val="none" w:sz="0" w:space="0" w:color="auto"/>
          </w:divBdr>
        </w:div>
      </w:divsChild>
    </w:div>
    <w:div w:id="602106225">
      <w:bodyDiv w:val="1"/>
      <w:marLeft w:val="0"/>
      <w:marRight w:val="0"/>
      <w:marTop w:val="0"/>
      <w:marBottom w:val="0"/>
      <w:divBdr>
        <w:top w:val="none" w:sz="0" w:space="0" w:color="auto"/>
        <w:left w:val="none" w:sz="0" w:space="0" w:color="auto"/>
        <w:bottom w:val="none" w:sz="0" w:space="0" w:color="auto"/>
        <w:right w:val="none" w:sz="0" w:space="0" w:color="auto"/>
      </w:divBdr>
      <w:divsChild>
        <w:div w:id="1846170384">
          <w:marLeft w:val="360"/>
          <w:marRight w:val="0"/>
          <w:marTop w:val="0"/>
          <w:marBottom w:val="0"/>
          <w:divBdr>
            <w:top w:val="none" w:sz="0" w:space="0" w:color="auto"/>
            <w:left w:val="none" w:sz="0" w:space="0" w:color="auto"/>
            <w:bottom w:val="none" w:sz="0" w:space="0" w:color="auto"/>
            <w:right w:val="none" w:sz="0" w:space="0" w:color="auto"/>
          </w:divBdr>
        </w:div>
        <w:div w:id="795559834">
          <w:marLeft w:val="360"/>
          <w:marRight w:val="0"/>
          <w:marTop w:val="0"/>
          <w:marBottom w:val="0"/>
          <w:divBdr>
            <w:top w:val="none" w:sz="0" w:space="0" w:color="auto"/>
            <w:left w:val="none" w:sz="0" w:space="0" w:color="auto"/>
            <w:bottom w:val="none" w:sz="0" w:space="0" w:color="auto"/>
            <w:right w:val="none" w:sz="0" w:space="0" w:color="auto"/>
          </w:divBdr>
        </w:div>
        <w:div w:id="84302721">
          <w:marLeft w:val="360"/>
          <w:marRight w:val="0"/>
          <w:marTop w:val="0"/>
          <w:marBottom w:val="0"/>
          <w:divBdr>
            <w:top w:val="none" w:sz="0" w:space="0" w:color="auto"/>
            <w:left w:val="none" w:sz="0" w:space="0" w:color="auto"/>
            <w:bottom w:val="none" w:sz="0" w:space="0" w:color="auto"/>
            <w:right w:val="none" w:sz="0" w:space="0" w:color="auto"/>
          </w:divBdr>
        </w:div>
        <w:div w:id="2104059952">
          <w:marLeft w:val="360"/>
          <w:marRight w:val="0"/>
          <w:marTop w:val="0"/>
          <w:marBottom w:val="0"/>
          <w:divBdr>
            <w:top w:val="none" w:sz="0" w:space="0" w:color="auto"/>
            <w:left w:val="none" w:sz="0" w:space="0" w:color="auto"/>
            <w:bottom w:val="none" w:sz="0" w:space="0" w:color="auto"/>
            <w:right w:val="none" w:sz="0" w:space="0" w:color="auto"/>
          </w:divBdr>
        </w:div>
        <w:div w:id="550773823">
          <w:marLeft w:val="360"/>
          <w:marRight w:val="0"/>
          <w:marTop w:val="0"/>
          <w:marBottom w:val="0"/>
          <w:divBdr>
            <w:top w:val="none" w:sz="0" w:space="0" w:color="auto"/>
            <w:left w:val="none" w:sz="0" w:space="0" w:color="auto"/>
            <w:bottom w:val="none" w:sz="0" w:space="0" w:color="auto"/>
            <w:right w:val="none" w:sz="0" w:space="0" w:color="auto"/>
          </w:divBdr>
        </w:div>
        <w:div w:id="578247617">
          <w:marLeft w:val="360"/>
          <w:marRight w:val="0"/>
          <w:marTop w:val="0"/>
          <w:marBottom w:val="0"/>
          <w:divBdr>
            <w:top w:val="none" w:sz="0" w:space="0" w:color="auto"/>
            <w:left w:val="none" w:sz="0" w:space="0" w:color="auto"/>
            <w:bottom w:val="none" w:sz="0" w:space="0" w:color="auto"/>
            <w:right w:val="none" w:sz="0" w:space="0" w:color="auto"/>
          </w:divBdr>
        </w:div>
      </w:divsChild>
    </w:div>
    <w:div w:id="11875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m"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1.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hindawi.com/jour%20nals/ecam/2013/275279/"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who.int/mediacent%20re/factsheets/fs134/en/"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m"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CFBFF-D735-422F-BC16-65F46284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82</Pages>
  <Words>15862</Words>
  <Characters>90418</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2019-10-31T01:10:00Z</cp:lastPrinted>
  <dcterms:created xsi:type="dcterms:W3CDTF">2019-10-31T01:13:00Z</dcterms:created>
  <dcterms:modified xsi:type="dcterms:W3CDTF">2019-10-31T01:23:00Z</dcterms:modified>
</cp:coreProperties>
</file>