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CE" w:rsidRDefault="009D00CE" w:rsidP="009D00CE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RINGKASAN</w:t>
      </w:r>
    </w:p>
    <w:p w:rsidR="009D00CE" w:rsidRDefault="009D00CE" w:rsidP="009D00CE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0CE" w:rsidRPr="003A0C2C" w:rsidRDefault="009D00CE" w:rsidP="009D00CE">
      <w:pPr>
        <w:jc w:val="both"/>
        <w:rPr>
          <w:rFonts w:ascii="Times New Roman" w:hAnsi="Times New Roman" w:cs="Times New Roman"/>
        </w:rPr>
      </w:pPr>
      <w:bookmarkStart w:id="0" w:name="_Hlk84499253"/>
      <w:proofErr w:type="spellStart"/>
      <w:proofErr w:type="gram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Konseling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berku</w:t>
      </w:r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itas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klien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provider </w:t>
      </w:r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penentu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keberhasilan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progam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elua</w:t>
      </w:r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Berencana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akseptor</w:t>
      </w:r>
      <w:proofErr w:type="spellEnd"/>
      <w:r w:rsidRPr="00427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KB yang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dipilih</w:t>
      </w:r>
      <w:proofErr w:type="spellEnd"/>
      <w:r w:rsidRPr="008A5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aminan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kontrasepsi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kontrasepsi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kontrasepsi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interpersonal (KIP)/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konseling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konseling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Bantu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-KB (ABPK)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yang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kontrasepsi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pasca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persalinan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hamil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suaminya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reproduksinya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kontrasepsi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berkualitas</w:t>
      </w:r>
      <w:proofErr w:type="spellEnd"/>
      <w:r w:rsidRPr="00692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Tujuan Penelitian ini adalah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863226">
        <w:rPr>
          <w:rFonts w:ascii="Times New Roman" w:eastAsia="Times New Roman" w:hAnsi="Times New Roman"/>
          <w:sz w:val="24"/>
          <w:szCs w:val="24"/>
          <w:lang w:val="id-ID"/>
        </w:rPr>
        <w:t>Media Aplikasi "</w:t>
      </w:r>
      <w:r w:rsidRPr="00863226">
        <w:rPr>
          <w:rFonts w:ascii="Times New Roman" w:eastAsia="Times New Roman" w:hAnsi="Times New Roman"/>
          <w:i/>
          <w:sz w:val="24"/>
          <w:szCs w:val="24"/>
          <w:lang w:val="id-ID"/>
        </w:rPr>
        <w:t>Alat Bantu Pengambilan Keputusan Ber-KB</w:t>
      </w:r>
      <w:r w:rsidRPr="00863226">
        <w:rPr>
          <w:rFonts w:ascii="Times New Roman" w:eastAsia="Times New Roman" w:hAnsi="Times New Roman"/>
          <w:sz w:val="24"/>
          <w:szCs w:val="24"/>
          <w:lang w:val="id-ID"/>
        </w:rPr>
        <w:t>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Sikap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Keikutsertaan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Memilih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Kontrasepsi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Pasca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C6741">
        <w:rPr>
          <w:rFonts w:ascii="Times New Roman" w:eastAsia="Times New Roman" w:hAnsi="Times New Roman"/>
          <w:sz w:val="24"/>
          <w:szCs w:val="24"/>
        </w:rPr>
        <w:t>Salin</w:t>
      </w:r>
      <w:proofErr w:type="spellEnd"/>
      <w:r w:rsidRPr="000C6741">
        <w:rPr>
          <w:rFonts w:ascii="Times New Roman" w:eastAsia="Times New Roman" w:hAnsi="Times New Roman"/>
          <w:sz w:val="24"/>
          <w:szCs w:val="24"/>
        </w:rPr>
        <w:t xml:space="preserve">  (TAHAP III).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5148C7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tian</w:t>
      </w:r>
      <w:proofErr w:type="spellEnd"/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148C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148C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</w:t>
      </w:r>
      <w:r w:rsidRPr="005148C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00514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479421468"/>
      <w:r w:rsidRPr="00AF2FDC">
        <w:rPr>
          <w:rFonts w:ascii="Times New Roman" w:hAnsi="Times New Roman"/>
          <w:i/>
          <w:sz w:val="24"/>
          <w:szCs w:val="24"/>
        </w:rPr>
        <w:t xml:space="preserve">Quasi </w:t>
      </w:r>
      <w:r w:rsidRPr="00AF2FDC">
        <w:rPr>
          <w:rFonts w:ascii="Times New Roman" w:hAnsi="Times New Roman"/>
          <w:i/>
          <w:sz w:val="24"/>
          <w:szCs w:val="24"/>
          <w:lang w:val="id-ID"/>
        </w:rPr>
        <w:t>Eksperimen</w:t>
      </w:r>
      <w:r w:rsidRPr="00AF2FDC">
        <w:rPr>
          <w:rFonts w:ascii="Times New Roman" w:hAnsi="Times New Roman"/>
          <w:i/>
          <w:sz w:val="24"/>
          <w:szCs w:val="24"/>
        </w:rPr>
        <w:t xml:space="preserve"> </w:t>
      </w:r>
      <w:bookmarkEnd w:id="1"/>
      <w:r w:rsidRPr="00AF2FDC">
        <w:rPr>
          <w:rFonts w:ascii="Times New Roman" w:hAnsi="Times New Roman"/>
          <w:i/>
          <w:sz w:val="24"/>
          <w:szCs w:val="24"/>
        </w:rPr>
        <w:t>Designs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A0C2C">
        <w:rPr>
          <w:rFonts w:ascii="Times New Roman" w:hAnsi="Times New Roman" w:cs="Times New Roman"/>
          <w:sz w:val="24"/>
          <w:szCs w:val="24"/>
          <w:lang w:val="id-ID"/>
        </w:rPr>
        <w:t>rancangan yang digunakan</w:t>
      </w:r>
      <w:r w:rsidRPr="003A0C2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bookmarkStart w:id="2" w:name="_Hlk479421483"/>
      <w:r w:rsidRPr="003A0C2C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Pr="003A0C2C">
        <w:rPr>
          <w:rFonts w:ascii="Times New Roman" w:hAnsi="Times New Roman" w:cs="Times New Roman"/>
          <w:i/>
          <w:sz w:val="24"/>
          <w:szCs w:val="24"/>
        </w:rPr>
        <w:t xml:space="preserve">Intact-Group </w:t>
      </w:r>
      <w:proofErr w:type="spellStart"/>
      <w:r w:rsidRPr="003A0C2C">
        <w:rPr>
          <w:rFonts w:ascii="Times New Roman" w:hAnsi="Times New Roman" w:cs="Times New Roman"/>
          <w:i/>
          <w:sz w:val="24"/>
          <w:szCs w:val="24"/>
        </w:rPr>
        <w:t>Comparason</w:t>
      </w:r>
      <w:proofErr w:type="spellEnd"/>
      <w:r w:rsidRPr="003A0C2C">
        <w:rPr>
          <w:rFonts w:ascii="Times New Roman" w:hAnsi="Times New Roman" w:cs="Times New Roman"/>
          <w:i/>
          <w:sz w:val="24"/>
          <w:szCs w:val="24"/>
          <w:lang w:val="id-ID"/>
        </w:rPr>
        <w:t>”</w:t>
      </w:r>
      <w:bookmarkEnd w:id="0"/>
      <w:bookmarkEnd w:id="2"/>
      <w:r w:rsidRPr="003A0C2C">
        <w:rPr>
          <w:rStyle w:val="e24kjd"/>
          <w:rFonts w:ascii="Times New Roman" w:hAnsi="Times New Roman" w:cs="Times New Roman"/>
          <w:sz w:val="24"/>
          <w:szCs w:val="24"/>
        </w:rPr>
        <w:t>.</w:t>
      </w:r>
      <w:proofErr w:type="gramEnd"/>
      <w:r w:rsidRPr="003A0C2C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</w:rPr>
        <w:t>Hasil</w:t>
      </w:r>
      <w:proofErr w:type="spellEnd"/>
      <w:r w:rsidRPr="003A0C2C">
        <w:rPr>
          <w:rFonts w:ascii="Times New Roman" w:hAnsi="Times New Roman" w:cs="Times New Roman"/>
        </w:rPr>
        <w:t xml:space="preserve"> </w:t>
      </w:r>
      <w:proofErr w:type="spellStart"/>
      <w:r w:rsidRPr="003A0C2C">
        <w:rPr>
          <w:rFonts w:ascii="Times New Roman" w:hAnsi="Times New Roman" w:cs="Times New Roman"/>
        </w:rPr>
        <w:t>penelitian</w:t>
      </w:r>
      <w:proofErr w:type="spellEnd"/>
      <w:r w:rsidRPr="003A0C2C">
        <w:rPr>
          <w:rFonts w:ascii="Times New Roman" w:hAnsi="Times New Roman" w:cs="Times New Roman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sz w:val="24"/>
          <w:szCs w:val="24"/>
        </w:rPr>
        <w:t>salin</w:t>
      </w:r>
      <w:proofErr w:type="spellEnd"/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bantu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-KB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C2C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Pr="003A0C2C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bantu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-KB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manual /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cetak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Style w:val="e24kjd"/>
          <w:rFonts w:ascii="Times New Roman" w:hAnsi="Times New Roman" w:cs="Times New Roman"/>
          <w:sz w:val="24"/>
          <w:szCs w:val="24"/>
        </w:rPr>
        <w:t>dengan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t statistics yang dihasilkan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-9.804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probabilitas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probabilitas</w:t>
      </w:r>
      <w:proofErr w:type="spellEnd"/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</w:t>
      </w:r>
      <w:r w:rsidRPr="003A0C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level of significance </w:t>
      </w:r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A0C2C">
        <w:rPr>
          <w:rFonts w:ascii="Times New Roman" w:hAnsi="Times New Roman" w:cs="Times New Roman"/>
        </w:rPr>
        <w:sym w:font="Symbol" w:char="F061"/>
      </w:r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=5%)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A0C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00CE" w:rsidRDefault="009D00CE" w:rsidP="009D00CE">
      <w:pPr>
        <w:jc w:val="both"/>
      </w:pPr>
    </w:p>
    <w:p w:rsidR="009D00CE" w:rsidRPr="00D51CF2" w:rsidRDefault="009D00CE" w:rsidP="009D00CE">
      <w:pPr>
        <w:rPr>
          <w:rFonts w:ascii="Times New Roman" w:hAnsi="Times New Roman" w:cs="Times New Roman"/>
          <w:b/>
          <w:sz w:val="24"/>
          <w:szCs w:val="24"/>
        </w:rPr>
      </w:pPr>
    </w:p>
    <w:p w:rsidR="009D00CE" w:rsidRDefault="009D00CE" w:rsidP="009D00CE">
      <w:pPr>
        <w:rPr>
          <w:rFonts w:ascii="Times New Roman" w:hAnsi="Times New Roman" w:cs="Times New Roman"/>
          <w:b/>
          <w:highlight w:val="yellow"/>
        </w:rPr>
      </w:pPr>
    </w:p>
    <w:p w:rsidR="009D00CE" w:rsidRDefault="009D00CE" w:rsidP="009D00CE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br w:type="page"/>
      </w:r>
    </w:p>
    <w:p w:rsidR="009D00CE" w:rsidRPr="00D51206" w:rsidRDefault="009D00CE" w:rsidP="009D00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51206">
        <w:rPr>
          <w:rFonts w:ascii="Times New Roman" w:hAnsi="Times New Roman" w:cs="Times New Roman"/>
          <w:b/>
        </w:rPr>
        <w:lastRenderedPageBreak/>
        <w:t>PRAKATA</w:t>
      </w:r>
    </w:p>
    <w:p w:rsidR="009D00CE" w:rsidRDefault="009D00CE" w:rsidP="009D00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9A3A9A">
        <w:rPr>
          <w:rFonts w:ascii="Times New Roman" w:hAnsi="Times New Roman" w:cs="Times New Roman"/>
          <w:bCs/>
        </w:rPr>
        <w:t>Puji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syukur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kehadirat</w:t>
      </w:r>
      <w:proofErr w:type="spellEnd"/>
      <w:r w:rsidRPr="009A3A9A">
        <w:rPr>
          <w:rFonts w:ascii="Times New Roman" w:hAnsi="Times New Roman" w:cs="Times New Roman"/>
          <w:bCs/>
        </w:rPr>
        <w:t xml:space="preserve"> Allah SWT </w:t>
      </w:r>
      <w:proofErr w:type="spellStart"/>
      <w:r w:rsidRPr="009A3A9A">
        <w:rPr>
          <w:rFonts w:ascii="Times New Roman" w:hAnsi="Times New Roman" w:cs="Times New Roman"/>
          <w:bCs/>
        </w:rPr>
        <w:t>atas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segala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rahmat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dan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karunia-Nya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sehingga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saya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dapat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menyelesaikan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 w:rsidRPr="009A3A9A">
        <w:rPr>
          <w:rFonts w:ascii="Times New Roman" w:hAnsi="Times New Roman" w:cs="Times New Roman"/>
          <w:bCs/>
        </w:rPr>
        <w:t xml:space="preserve"> yang </w:t>
      </w:r>
      <w:proofErr w:type="spellStart"/>
      <w:r w:rsidRPr="009A3A9A">
        <w:rPr>
          <w:rFonts w:ascii="Times New Roman" w:hAnsi="Times New Roman" w:cs="Times New Roman"/>
          <w:bCs/>
        </w:rPr>
        <w:t>berjudul</w:t>
      </w:r>
      <w:proofErr w:type="spellEnd"/>
      <w:r w:rsidRPr="009A3A9A">
        <w:rPr>
          <w:rFonts w:ascii="Times New Roman" w:hAnsi="Times New Roman" w:cs="Times New Roman"/>
          <w:bCs/>
        </w:rPr>
        <w:t xml:space="preserve"> “</w:t>
      </w:r>
      <w:proofErr w:type="spellStart"/>
      <w:r w:rsidRPr="009A3A9A">
        <w:rPr>
          <w:rFonts w:ascii="Times New Roman" w:hAnsi="Times New Roman" w:cs="Times New Roman"/>
          <w:bCs/>
        </w:rPr>
        <w:t>Pengaruh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Penggunaan</w:t>
      </w:r>
      <w:proofErr w:type="spellEnd"/>
      <w:r w:rsidRPr="009A3A9A">
        <w:rPr>
          <w:rFonts w:ascii="Times New Roman" w:hAnsi="Times New Roman" w:cs="Times New Roman"/>
          <w:bCs/>
        </w:rPr>
        <w:t xml:space="preserve"> Media </w:t>
      </w:r>
      <w:proofErr w:type="spellStart"/>
      <w:r w:rsidRPr="009A3A9A">
        <w:rPr>
          <w:rFonts w:ascii="Times New Roman" w:hAnsi="Times New Roman" w:cs="Times New Roman"/>
          <w:bCs/>
        </w:rPr>
        <w:t>Aplikasi</w:t>
      </w:r>
      <w:proofErr w:type="spellEnd"/>
      <w:r w:rsidRPr="009A3A9A">
        <w:rPr>
          <w:rFonts w:ascii="Times New Roman" w:hAnsi="Times New Roman" w:cs="Times New Roman"/>
          <w:bCs/>
        </w:rPr>
        <w:t xml:space="preserve"> "</w:t>
      </w:r>
      <w:proofErr w:type="spellStart"/>
      <w:r w:rsidRPr="009A3A9A">
        <w:rPr>
          <w:rFonts w:ascii="Times New Roman" w:hAnsi="Times New Roman" w:cs="Times New Roman"/>
          <w:bCs/>
        </w:rPr>
        <w:t>Alat</w:t>
      </w:r>
      <w:proofErr w:type="spellEnd"/>
      <w:r w:rsidRPr="009A3A9A">
        <w:rPr>
          <w:rFonts w:ascii="Times New Roman" w:hAnsi="Times New Roman" w:cs="Times New Roman"/>
          <w:bCs/>
        </w:rPr>
        <w:t xml:space="preserve"> Bantu </w:t>
      </w:r>
      <w:proofErr w:type="spellStart"/>
      <w:r w:rsidRPr="009A3A9A">
        <w:rPr>
          <w:rFonts w:ascii="Times New Roman" w:hAnsi="Times New Roman" w:cs="Times New Roman"/>
          <w:bCs/>
        </w:rPr>
        <w:t>Pengambilan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Keputusan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Ber</w:t>
      </w:r>
      <w:proofErr w:type="spellEnd"/>
      <w:r w:rsidRPr="009A3A9A">
        <w:rPr>
          <w:rFonts w:ascii="Times New Roman" w:hAnsi="Times New Roman" w:cs="Times New Roman"/>
          <w:bCs/>
        </w:rPr>
        <w:t xml:space="preserve">-KB" </w:t>
      </w:r>
      <w:proofErr w:type="spellStart"/>
      <w:r w:rsidRPr="009A3A9A">
        <w:rPr>
          <w:rFonts w:ascii="Times New Roman" w:hAnsi="Times New Roman" w:cs="Times New Roman"/>
          <w:bCs/>
        </w:rPr>
        <w:t>terhadap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Sikap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Keikutsertaan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Dalam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Memilih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Kontrasepsi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Ibu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Pasca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Salin</w:t>
      </w:r>
      <w:proofErr w:type="spellEnd"/>
      <w:r w:rsidRPr="009A3A9A">
        <w:rPr>
          <w:rFonts w:ascii="Times New Roman" w:hAnsi="Times New Roman" w:cs="Times New Roman"/>
          <w:bCs/>
        </w:rPr>
        <w:t xml:space="preserve"> (TAHAP III)”.</w:t>
      </w:r>
    </w:p>
    <w:p w:rsidR="009D00CE" w:rsidRPr="009A3A9A" w:rsidRDefault="009D00CE" w:rsidP="009D00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Dalam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hal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penulis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banyak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mendapatkan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bantuan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berbagai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pihak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karena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pada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kesempatan</w:t>
      </w:r>
      <w:proofErr w:type="spellEnd"/>
      <w:r>
        <w:rPr>
          <w:rFonts w:ascii="Times New Roman" w:hAnsi="Times New Roman" w:cs="Times New Roman"/>
          <w:bCs/>
        </w:rPr>
        <w:t xml:space="preserve"> kali </w:t>
      </w:r>
      <w:proofErr w:type="spellStart"/>
      <w:r>
        <w:rPr>
          <w:rFonts w:ascii="Times New Roman" w:hAnsi="Times New Roman" w:cs="Times New Roman"/>
          <w:bCs/>
        </w:rPr>
        <w:t>ini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penulis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mengucapkan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terima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kasih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kepada</w:t>
      </w:r>
      <w:proofErr w:type="spellEnd"/>
      <w:r>
        <w:rPr>
          <w:rFonts w:ascii="Times New Roman" w:hAnsi="Times New Roman" w:cs="Times New Roman"/>
          <w:bCs/>
        </w:rPr>
        <w:t>:</w:t>
      </w:r>
    </w:p>
    <w:p w:rsidR="009D00CE" w:rsidRDefault="009D00CE" w:rsidP="009D00C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Budi </w:t>
      </w:r>
      <w:proofErr w:type="spellStart"/>
      <w:r>
        <w:rPr>
          <w:rFonts w:ascii="Times New Roman" w:hAnsi="Times New Roman" w:cs="Times New Roman"/>
          <w:bCs/>
        </w:rPr>
        <w:t>Susatia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S.Kp</w:t>
      </w:r>
      <w:proofErr w:type="gramStart"/>
      <w:r>
        <w:rPr>
          <w:rFonts w:ascii="Times New Roman" w:hAnsi="Times New Roman" w:cs="Times New Roman"/>
          <w:bCs/>
        </w:rPr>
        <w:t>,M.Kes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selaku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Direktur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Politeknik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Kesehatan</w:t>
      </w:r>
      <w:proofErr w:type="spellEnd"/>
      <w:r>
        <w:rPr>
          <w:rFonts w:ascii="Times New Roman" w:hAnsi="Times New Roman" w:cs="Times New Roman"/>
          <w:bCs/>
        </w:rPr>
        <w:t xml:space="preserve"> Malang yang </w:t>
      </w:r>
      <w:proofErr w:type="spellStart"/>
      <w:r>
        <w:rPr>
          <w:rFonts w:ascii="Times New Roman" w:hAnsi="Times New Roman" w:cs="Times New Roman"/>
          <w:bCs/>
        </w:rPr>
        <w:t>telah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memberikan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kesempatan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melakukan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9D00CE" w:rsidRPr="009A3A9A" w:rsidRDefault="009D00CE" w:rsidP="009D00C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Herawati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Mansyur</w:t>
      </w:r>
      <w:proofErr w:type="spellEnd"/>
      <w:r>
        <w:rPr>
          <w:rFonts w:ascii="Times New Roman" w:hAnsi="Times New Roman" w:cs="Times New Roman"/>
          <w:bCs/>
        </w:rPr>
        <w:t>, S.ST.</w:t>
      </w:r>
      <w:proofErr w:type="gramStart"/>
      <w:r>
        <w:rPr>
          <w:rFonts w:ascii="Times New Roman" w:hAnsi="Times New Roman" w:cs="Times New Roman"/>
          <w:bCs/>
        </w:rPr>
        <w:t>,M.</w:t>
      </w:r>
      <w:proofErr w:type="spellStart"/>
      <w:r>
        <w:rPr>
          <w:rFonts w:ascii="Times New Roman" w:hAnsi="Times New Roman" w:cs="Times New Roman"/>
          <w:bCs/>
        </w:rPr>
        <w:t>Pd</w:t>
      </w:r>
      <w:proofErr w:type="spellEnd"/>
      <w:proofErr w:type="gramEnd"/>
      <w:r>
        <w:rPr>
          <w:rFonts w:ascii="Times New Roman" w:hAnsi="Times New Roman" w:cs="Times New Roman"/>
          <w:bCs/>
        </w:rPr>
        <w:t>.,</w:t>
      </w:r>
      <w:proofErr w:type="spellStart"/>
      <w:r>
        <w:rPr>
          <w:rFonts w:ascii="Times New Roman" w:hAnsi="Times New Roman" w:cs="Times New Roman"/>
          <w:bCs/>
        </w:rPr>
        <w:t>M.Psi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selaku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Katua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Jurusan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Kebidanan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Politeknik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Kesehatan</w:t>
      </w:r>
      <w:proofErr w:type="spellEnd"/>
      <w:r>
        <w:rPr>
          <w:rFonts w:ascii="Times New Roman" w:hAnsi="Times New Roman" w:cs="Times New Roman"/>
          <w:bCs/>
        </w:rPr>
        <w:t xml:space="preserve"> Malang.</w:t>
      </w:r>
    </w:p>
    <w:p w:rsidR="009D00CE" w:rsidRPr="009A3A9A" w:rsidRDefault="009D00CE" w:rsidP="009D00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9A3A9A">
        <w:rPr>
          <w:rFonts w:ascii="Times New Roman" w:hAnsi="Times New Roman" w:cs="Times New Roman"/>
          <w:bCs/>
        </w:rPr>
        <w:t>Semoga</w:t>
      </w:r>
      <w:proofErr w:type="spellEnd"/>
      <w:r w:rsidRPr="009A3A9A">
        <w:rPr>
          <w:rFonts w:ascii="Times New Roman" w:hAnsi="Times New Roman" w:cs="Times New Roman"/>
          <w:bCs/>
        </w:rPr>
        <w:t xml:space="preserve"> Allah SWT </w:t>
      </w:r>
      <w:proofErr w:type="spellStart"/>
      <w:r w:rsidRPr="009A3A9A">
        <w:rPr>
          <w:rFonts w:ascii="Times New Roman" w:hAnsi="Times New Roman" w:cs="Times New Roman"/>
          <w:bCs/>
        </w:rPr>
        <w:t>membalas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budi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baik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semua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pihak</w:t>
      </w:r>
      <w:proofErr w:type="spellEnd"/>
      <w:r w:rsidRPr="009A3A9A">
        <w:rPr>
          <w:rFonts w:ascii="Times New Roman" w:hAnsi="Times New Roman" w:cs="Times New Roman"/>
          <w:bCs/>
        </w:rPr>
        <w:t xml:space="preserve"> yang </w:t>
      </w:r>
      <w:proofErr w:type="spellStart"/>
      <w:r w:rsidRPr="009A3A9A">
        <w:rPr>
          <w:rFonts w:ascii="Times New Roman" w:hAnsi="Times New Roman" w:cs="Times New Roman"/>
          <w:bCs/>
        </w:rPr>
        <w:t>telah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memberikan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bantuan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dalam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menyelesaikan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ini</w:t>
      </w:r>
      <w:proofErr w:type="spellEnd"/>
      <w:r w:rsidRPr="009A3A9A">
        <w:rPr>
          <w:rFonts w:ascii="Times New Roman" w:hAnsi="Times New Roman" w:cs="Times New Roman"/>
          <w:bCs/>
        </w:rPr>
        <w:t>.</w:t>
      </w:r>
      <w:proofErr w:type="gram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9A3A9A">
        <w:rPr>
          <w:rFonts w:ascii="Times New Roman" w:hAnsi="Times New Roman" w:cs="Times New Roman"/>
          <w:bCs/>
        </w:rPr>
        <w:t>Penulis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menyadari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bahwa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ini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masih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jauh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dari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sempurna</w:t>
      </w:r>
      <w:proofErr w:type="spellEnd"/>
      <w:r w:rsidRPr="009A3A9A">
        <w:rPr>
          <w:rFonts w:ascii="Times New Roman" w:hAnsi="Times New Roman" w:cs="Times New Roman"/>
          <w:bCs/>
        </w:rPr>
        <w:t xml:space="preserve">, </w:t>
      </w:r>
      <w:proofErr w:type="spellStart"/>
      <w:r w:rsidRPr="009A3A9A">
        <w:rPr>
          <w:rFonts w:ascii="Times New Roman" w:hAnsi="Times New Roman" w:cs="Times New Roman"/>
          <w:bCs/>
        </w:rPr>
        <w:t>tetapi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penulis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berharap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ini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dapat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memberi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manfaat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bagi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perkembangan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 w:rsidRPr="009A3A9A">
        <w:rPr>
          <w:rFonts w:ascii="Times New Roman" w:hAnsi="Times New Roman" w:cs="Times New Roman"/>
          <w:bCs/>
        </w:rPr>
        <w:t>ilmu</w:t>
      </w:r>
      <w:proofErr w:type="spellEnd"/>
      <w:r w:rsidRPr="009A3A9A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kebidanan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</w:p>
    <w:p w:rsidR="009D00CE" w:rsidRPr="009A3A9A" w:rsidRDefault="009D00CE" w:rsidP="009D00CE">
      <w:pPr>
        <w:ind w:firstLine="567"/>
        <w:jc w:val="both"/>
        <w:rPr>
          <w:rFonts w:ascii="Times New Roman" w:hAnsi="Times New Roman" w:cs="Times New Roman"/>
          <w:bCs/>
        </w:rPr>
      </w:pPr>
    </w:p>
    <w:p w:rsidR="009D00CE" w:rsidRPr="009A3A9A" w:rsidRDefault="009D00CE" w:rsidP="009D00CE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Malang, </w:t>
      </w:r>
      <w:proofErr w:type="spellStart"/>
      <w:r>
        <w:rPr>
          <w:rFonts w:ascii="Times New Roman" w:hAnsi="Times New Roman" w:cs="Times New Roman"/>
          <w:bCs/>
        </w:rPr>
        <w:t>Oktober</w:t>
      </w:r>
      <w:proofErr w:type="spellEnd"/>
      <w:r>
        <w:rPr>
          <w:rFonts w:ascii="Times New Roman" w:hAnsi="Times New Roman" w:cs="Times New Roman"/>
          <w:bCs/>
        </w:rPr>
        <w:t xml:space="preserve"> 2021</w:t>
      </w:r>
    </w:p>
    <w:p w:rsidR="009D00CE" w:rsidRPr="009A3A9A" w:rsidRDefault="009D00CE" w:rsidP="009D00CE">
      <w:pPr>
        <w:spacing w:line="240" w:lineRule="auto"/>
        <w:ind w:firstLine="567"/>
        <w:jc w:val="right"/>
        <w:rPr>
          <w:rFonts w:ascii="Times New Roman" w:hAnsi="Times New Roman" w:cs="Times New Roman"/>
          <w:bCs/>
          <w:highlight w:val="yellow"/>
        </w:rPr>
      </w:pPr>
      <w:proofErr w:type="spellStart"/>
      <w:r w:rsidRPr="009A3A9A">
        <w:rPr>
          <w:rFonts w:ascii="Times New Roman" w:hAnsi="Times New Roman" w:cs="Times New Roman"/>
          <w:bCs/>
        </w:rPr>
        <w:t>Penulis</w:t>
      </w:r>
      <w:proofErr w:type="spellEnd"/>
    </w:p>
    <w:p w:rsidR="00B37F2B" w:rsidRPr="009D00CE" w:rsidRDefault="00B37F2B" w:rsidP="009D00CE">
      <w:pPr>
        <w:jc w:val="both"/>
        <w:rPr>
          <w:rFonts w:ascii="Times New Roman" w:hAnsi="Times New Roman" w:cs="Times New Roman"/>
          <w:bCs/>
          <w:highlight w:val="yellow"/>
        </w:rPr>
      </w:pPr>
      <w:bookmarkStart w:id="3" w:name="_GoBack"/>
      <w:bookmarkEnd w:id="3"/>
    </w:p>
    <w:sectPr w:rsidR="00B37F2B" w:rsidRPr="009D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1CE7"/>
    <w:multiLevelType w:val="hybridMultilevel"/>
    <w:tmpl w:val="BF2697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CE"/>
    <w:rsid w:val="00066685"/>
    <w:rsid w:val="00294FDE"/>
    <w:rsid w:val="00515235"/>
    <w:rsid w:val="009D00CE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0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D00CE"/>
  </w:style>
  <w:style w:type="character" w:customStyle="1" w:styleId="e24kjd">
    <w:name w:val="e24kjd"/>
    <w:basedOn w:val="DefaultParagraphFont"/>
    <w:rsid w:val="009D0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0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D00CE"/>
  </w:style>
  <w:style w:type="character" w:customStyle="1" w:styleId="e24kjd">
    <w:name w:val="e24kjd"/>
    <w:basedOn w:val="DefaultParagraphFont"/>
    <w:rsid w:val="009D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2021-12-28T03:20:00Z</dcterms:created>
  <dcterms:modified xsi:type="dcterms:W3CDTF">2021-12-28T03:20:00Z</dcterms:modified>
</cp:coreProperties>
</file>