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EE" w:rsidRDefault="005070EE" w:rsidP="005070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</w:t>
      </w:r>
      <w:r>
        <w:rPr>
          <w:rFonts w:ascii="Times New Roman" w:eastAsia="Times New Roman" w:hAnsi="Times New Roman"/>
          <w:b/>
          <w:bCs/>
          <w:sz w:val="24"/>
          <w:szCs w:val="24"/>
        </w:rPr>
        <w:t>AFTAR PUSTAKA</w:t>
      </w:r>
    </w:p>
    <w:p w:rsidR="005070EE" w:rsidRDefault="005070EE" w:rsidP="005070E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70EE" w:rsidRDefault="005070EE" w:rsidP="005070E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070EE" w:rsidRPr="009D5485" w:rsidRDefault="005070EE" w:rsidP="005070EE">
      <w:pPr>
        <w:tabs>
          <w:tab w:val="left" w:pos="284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>Arif, I. S. 2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00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bCs/>
          <w:i/>
          <w:sz w:val="24"/>
          <w:szCs w:val="24"/>
        </w:rPr>
        <w:t>Skizofrenia: Memahami Dinamika Keluarga Pasien</w:t>
      </w:r>
      <w:r>
        <w:rPr>
          <w:rFonts w:ascii="Times New Roman" w:eastAsia="Times New Roman" w:hAnsi="Times New Roman"/>
          <w:bCs/>
          <w:sz w:val="24"/>
          <w:szCs w:val="24"/>
        </w:rPr>
        <w:t>. Bandung: Refika Aditama</w:t>
      </w:r>
    </w:p>
    <w:p w:rsidR="005070EE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070EE" w:rsidRDefault="005070EE" w:rsidP="005070EE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Arikunto, S. 2006. </w:t>
      </w:r>
      <w:r>
        <w:rPr>
          <w:rFonts w:ascii="Times New Roman" w:hAnsi="Times New Roman"/>
          <w:i/>
          <w:sz w:val="24"/>
          <w:szCs w:val="24"/>
        </w:rPr>
        <w:t xml:space="preserve">Prosedur Penelitian Suatu Pendekatan Praktek. </w:t>
      </w:r>
      <w:r w:rsidRPr="009D5485">
        <w:rPr>
          <w:rFonts w:ascii="Times New Roman" w:hAnsi="Times New Roman"/>
          <w:i/>
          <w:sz w:val="24"/>
          <w:szCs w:val="24"/>
        </w:rPr>
        <w:t>Edisi Revisi 6</w:t>
      </w:r>
      <w:r>
        <w:rPr>
          <w:rFonts w:ascii="Times New Roman" w:hAnsi="Times New Roman"/>
          <w:sz w:val="24"/>
          <w:szCs w:val="24"/>
        </w:rPr>
        <w:t>. Jakarta: Rineksa Cipta</w:t>
      </w:r>
    </w:p>
    <w:p w:rsidR="005070EE" w:rsidRPr="009D5485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Depkes RI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1998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Pedoman Penggolongan dan Diagnosa Gangguan Jiwa di Indonesia</w:t>
      </w:r>
      <w:r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Edisi III</w:t>
      </w:r>
      <w:r>
        <w:rPr>
          <w:rFonts w:ascii="Times New Roman" w:eastAsia="Times New Roman" w:hAnsi="Times New Roman"/>
          <w:sz w:val="24"/>
          <w:szCs w:val="24"/>
        </w:rPr>
        <w:t>, Jakarta</w:t>
      </w:r>
      <w:r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Pr="009D548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Direktorat Kesehatan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Jiwa </w:t>
      </w:r>
      <w:r>
        <w:rPr>
          <w:rFonts w:ascii="Times New Roman" w:eastAsia="Times New Roman" w:hAnsi="Times New Roman"/>
          <w:sz w:val="24"/>
          <w:szCs w:val="24"/>
        </w:rPr>
        <w:t>Depkes RI,</w:t>
      </w:r>
    </w:p>
    <w:p w:rsidR="005070EE" w:rsidRDefault="005070EE" w:rsidP="005070EE">
      <w:pPr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070EE" w:rsidRDefault="005070EE" w:rsidP="005070EE">
      <w:pPr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Dharmadi.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2002. </w:t>
      </w:r>
      <w:r>
        <w:rPr>
          <w:rFonts w:ascii="Times New Roman" w:eastAsia="Times New Roman" w:hAnsi="Times New Roman"/>
          <w:i/>
          <w:sz w:val="24"/>
          <w:szCs w:val="24"/>
        </w:rPr>
        <w:t>Skizofrenia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(online), </w:t>
      </w:r>
      <w:hyperlink r:id="rId6" w:history="1">
        <w:r w:rsidRPr="00997166">
          <w:rPr>
            <w:rStyle w:val="Hyperlink"/>
            <w:rFonts w:ascii="Times New Roman" w:eastAsia="Times New Roman" w:hAnsi="Times New Roman"/>
            <w:sz w:val="24"/>
            <w:szCs w:val="24"/>
          </w:rPr>
          <w:t>http://www.resep.web.id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FF"/>
          <w:sz w:val="24"/>
          <w:szCs w:val="24"/>
        </w:rPr>
        <w:t>/</w:t>
      </w:r>
      <w:r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FF"/>
          <w:sz w:val="24"/>
          <w:szCs w:val="24"/>
        </w:rPr>
        <w:t>kesehatan</w:t>
      </w:r>
      <w:r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 xml:space="preserve">         </w:t>
      </w:r>
      <w:r>
        <w:rPr>
          <w:rFonts w:ascii="Times New Roman" w:eastAsia="Times New Roman" w:hAnsi="Times New Roman"/>
          <w:color w:val="0000FF"/>
          <w:sz w:val="24"/>
          <w:szCs w:val="24"/>
        </w:rPr>
        <w:t>/mengenal-penyakit-skizofrenia-salah-satu-gangguan-psikosis-fungsional.htm</w:t>
      </w:r>
      <w:r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Diakses pada 12 Agustus 2011 </w:t>
      </w:r>
    </w:p>
    <w:p w:rsidR="005070EE" w:rsidRDefault="005070EE" w:rsidP="005070EE">
      <w:pPr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070EE" w:rsidRDefault="005070EE" w:rsidP="005070EE">
      <w:pPr>
        <w:spacing w:after="0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Hawari. 2007. </w:t>
      </w:r>
      <w:r>
        <w:rPr>
          <w:rFonts w:ascii="Times New Roman" w:eastAsia="Times New Roman" w:hAnsi="Times New Roman"/>
          <w:i/>
          <w:sz w:val="24"/>
          <w:szCs w:val="24"/>
        </w:rPr>
        <w:t>Pendekatan Holistik Pada Gangguan Jiwa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Skizofrenia. </w:t>
      </w:r>
      <w:r>
        <w:rPr>
          <w:rFonts w:ascii="Times New Roman" w:eastAsia="Times New Roman" w:hAnsi="Times New Roman"/>
          <w:sz w:val="24"/>
          <w:szCs w:val="24"/>
        </w:rPr>
        <w:t>Jakarta: Balai Penerbit Fakultas Kedokteran Universitas Indonesia</w:t>
      </w:r>
    </w:p>
    <w:p w:rsidR="005070EE" w:rsidRDefault="005070EE" w:rsidP="005070EE">
      <w:pPr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070EE" w:rsidRPr="009D5485" w:rsidRDefault="005070EE" w:rsidP="005070EE">
      <w:pPr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Isaacs, Ann. 2005. </w:t>
      </w:r>
      <w:r>
        <w:rPr>
          <w:rFonts w:ascii="Times New Roman" w:eastAsia="Times New Roman" w:hAnsi="Times New Roman"/>
          <w:i/>
          <w:sz w:val="24"/>
          <w:szCs w:val="24"/>
        </w:rPr>
        <w:t>Keperawatan Kesehatan Jiwa Psikiatri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D5485">
        <w:rPr>
          <w:rFonts w:ascii="Times New Roman" w:eastAsia="Times New Roman" w:hAnsi="Times New Roman"/>
          <w:i/>
          <w:sz w:val="24"/>
          <w:szCs w:val="24"/>
        </w:rPr>
        <w:t>Edisi 3</w:t>
      </w:r>
      <w:r>
        <w:rPr>
          <w:rFonts w:ascii="Times New Roman" w:eastAsia="Times New Roman" w:hAnsi="Times New Roman"/>
          <w:sz w:val="24"/>
          <w:szCs w:val="24"/>
        </w:rPr>
        <w:t>. Jakarta : EGC</w:t>
      </w:r>
    </w:p>
    <w:p w:rsidR="005070EE" w:rsidRDefault="005070EE" w:rsidP="005070EE">
      <w:pPr>
        <w:tabs>
          <w:tab w:val="left" w:pos="284"/>
        </w:tabs>
        <w:spacing w:after="0" w:line="240" w:lineRule="auto"/>
        <w:ind w:left="851" w:hanging="851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5070EE" w:rsidRPr="009D5485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Kaplan dan Sadock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1997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Sinopsis Psikiatri </w:t>
      </w:r>
      <w:r w:rsidRPr="009D5485">
        <w:rPr>
          <w:rFonts w:ascii="Times New Roman" w:eastAsia="Times New Roman" w:hAnsi="Times New Roman"/>
          <w:i/>
          <w:sz w:val="24"/>
          <w:szCs w:val="24"/>
        </w:rPr>
        <w:t>Edisi VII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Jakarta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Binarupa Aksara</w:t>
      </w:r>
    </w:p>
    <w:p w:rsidR="005070EE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070EE" w:rsidRDefault="005070EE" w:rsidP="005070EE">
      <w:pPr>
        <w:ind w:left="1080" w:hanging="108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Keliat, B.A. 1995.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Peran Serta Keluarga dalam Perawatan Klien Gangguan Jiwa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Jakarta : EGC</w:t>
      </w:r>
    </w:p>
    <w:p w:rsidR="005070EE" w:rsidRDefault="005070EE" w:rsidP="005070EE">
      <w:pPr>
        <w:ind w:left="1080" w:hanging="108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Lumbantobing. 2007. </w:t>
      </w:r>
      <w:r>
        <w:rPr>
          <w:rFonts w:ascii="Times New Roman" w:hAnsi="Times New Roman" w:cs="Times New Roman"/>
          <w:bCs/>
          <w:i/>
          <w:sz w:val="24"/>
          <w:szCs w:val="24"/>
        </w:rPr>
        <w:t>Skizofrenia Gila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Jakarta: Balai Penerbit FKUI </w:t>
      </w:r>
    </w:p>
    <w:p w:rsidR="005070EE" w:rsidRDefault="005070EE" w:rsidP="005070EE">
      <w:pPr>
        <w:ind w:left="1080" w:hanging="108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Loana. 2007. </w:t>
      </w:r>
      <w:r w:rsidRPr="009D5485">
        <w:rPr>
          <w:rFonts w:ascii="Times New Roman" w:hAnsi="Times New Roman" w:cs="Times New Roman"/>
          <w:bCs/>
          <w:i/>
          <w:sz w:val="24"/>
          <w:szCs w:val="24"/>
          <w:lang w:val="sv-SE"/>
        </w:rPr>
        <w:t>Skizofrenia</w:t>
      </w:r>
      <w:r>
        <w:rPr>
          <w:rFonts w:ascii="Times New Roman" w:hAnsi="Times New Roman" w:cs="Times New Roman"/>
          <w:bCs/>
          <w:i/>
          <w:sz w:val="24"/>
          <w:szCs w:val="24"/>
          <w:lang w:val="sv-S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 xml:space="preserve">(online),  </w:t>
      </w:r>
      <w:hyperlink r:id="rId7" w:history="1">
        <w:r>
          <w:rPr>
            <w:rStyle w:val="Hyperlink"/>
            <w:rFonts w:ascii="Times New Roman" w:hAnsi="Times New Roman" w:cs="Times New Roman"/>
            <w:bCs/>
            <w:i/>
            <w:color w:val="0033CC"/>
            <w:sz w:val="24"/>
            <w:szCs w:val="24"/>
            <w:lang w:val="sv-SE"/>
          </w:rPr>
          <w:t>www.idijakbar.com</w:t>
        </w:r>
      </w:hyperlink>
      <w:r>
        <w:rPr>
          <w:rFonts w:ascii="Times New Roman" w:hAnsi="Times New Roman" w:cs="Times New Roman"/>
          <w:bCs/>
          <w:sz w:val="24"/>
          <w:szCs w:val="24"/>
          <w:lang w:val="sv-SE"/>
        </w:rPr>
        <w:t>. Diakses tanggal 9 Januari agustus 2011</w:t>
      </w:r>
    </w:p>
    <w:p w:rsidR="005070EE" w:rsidRPr="009D5485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Maramis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2004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Ilmu Kedokteran Jiwa</w:t>
      </w:r>
      <w:r>
        <w:rPr>
          <w:rFonts w:ascii="Times New Roman" w:eastAsia="Times New Roman" w:hAnsi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Edisi 7, </w:t>
      </w:r>
      <w:r>
        <w:rPr>
          <w:rFonts w:ascii="Times New Roman" w:eastAsia="Times New Roman" w:hAnsi="Times New Roman"/>
          <w:sz w:val="24"/>
          <w:szCs w:val="24"/>
        </w:rPr>
        <w:t>Surabaya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Airlangga University</w:t>
      </w:r>
    </w:p>
    <w:p w:rsidR="005070EE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070EE" w:rsidRPr="00D622B0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Towsend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1995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Diagnosa Keperawatan pada Keperawatan Psikiatri, </w:t>
      </w:r>
      <w:r>
        <w:rPr>
          <w:rFonts w:ascii="Times New Roman" w:eastAsia="Times New Roman" w:hAnsi="Times New Roman"/>
          <w:sz w:val="24"/>
          <w:szCs w:val="24"/>
        </w:rPr>
        <w:t>Jakarta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EG</w:t>
      </w:r>
    </w:p>
    <w:p w:rsidR="005070EE" w:rsidRPr="00D622B0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070EE" w:rsidRPr="00D622B0" w:rsidRDefault="005070EE" w:rsidP="005070EE">
      <w:pPr>
        <w:ind w:left="1080" w:hanging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sv-SE"/>
        </w:rPr>
        <w:t>McDonagh 2005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  <w:t xml:space="preserve">. </w:t>
      </w:r>
      <w:r w:rsidRPr="00D622B0">
        <w:rPr>
          <w:rFonts w:ascii="Times New Roman" w:hAnsi="Times New Roman" w:cs="Times New Roman"/>
          <w:bCs/>
          <w:i/>
          <w:color w:val="000000"/>
          <w:sz w:val="24"/>
          <w:szCs w:val="24"/>
          <w:lang w:val="sv-SE"/>
        </w:rPr>
        <w:t>Skizofrenia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v-SE"/>
        </w:rPr>
        <w:t xml:space="preserve">, (online),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sv-SE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bCs/>
            <w:i/>
            <w:color w:val="0033CC"/>
            <w:sz w:val="24"/>
            <w:szCs w:val="24"/>
          </w:rPr>
          <w:t>www.personalityresearch.org</w:t>
        </w:r>
      </w:hyperlink>
      <w:r>
        <w:rPr>
          <w:rFonts w:ascii="Times New Roman" w:hAnsi="Times New Roman" w:cs="Times New Roman"/>
          <w:bCs/>
          <w:color w:val="0033CC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Diakses Tanggal 9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Agustus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</w:p>
    <w:p w:rsidR="005070EE" w:rsidRDefault="005070EE" w:rsidP="005070EE">
      <w:pPr>
        <w:ind w:left="1080" w:hanging="108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Nevid, 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&amp; Greene 2005. </w:t>
      </w:r>
      <w:r>
        <w:rPr>
          <w:rFonts w:ascii="Times New Roman" w:hAnsi="Times New Roman" w:cs="Times New Roman"/>
          <w:bCs/>
          <w:i/>
          <w:sz w:val="24"/>
          <w:szCs w:val="24"/>
        </w:rPr>
        <w:t>Psikologi Abnormal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22B0">
        <w:rPr>
          <w:rFonts w:ascii="Times New Roman" w:hAnsi="Times New Roman" w:cs="Times New Roman"/>
          <w:bCs/>
          <w:i/>
          <w:sz w:val="24"/>
          <w:szCs w:val="24"/>
        </w:rPr>
        <w:t>Jilid 1</w:t>
      </w:r>
      <w:r>
        <w:rPr>
          <w:rFonts w:ascii="Times New Roman" w:hAnsi="Times New Roman" w:cs="Times New Roman"/>
          <w:bCs/>
          <w:sz w:val="24"/>
          <w:szCs w:val="24"/>
        </w:rPr>
        <w:t>. Jakarta: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Erlangga</w:t>
      </w:r>
    </w:p>
    <w:p w:rsidR="005070EE" w:rsidRDefault="005070EE" w:rsidP="005070EE">
      <w:pPr>
        <w:spacing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Nursalam. 2003. </w:t>
      </w:r>
      <w:r>
        <w:rPr>
          <w:rFonts w:ascii="Times New Roman" w:hAnsi="Times New Roman"/>
          <w:i/>
          <w:sz w:val="24"/>
          <w:szCs w:val="24"/>
        </w:rPr>
        <w:t>Konsep &amp; Proses Metodologi Penelitian Ilmu Keperawatan: Pedoman Skripsi, Tesis dan Instrumen Penelitian Keperawatan</w:t>
      </w:r>
      <w:r>
        <w:rPr>
          <w:rFonts w:ascii="Times New Roman" w:hAnsi="Times New Roman"/>
          <w:sz w:val="24"/>
          <w:szCs w:val="24"/>
        </w:rPr>
        <w:t>. Jakarta: Salemba Medika</w:t>
      </w:r>
    </w:p>
    <w:p w:rsidR="005070EE" w:rsidRPr="00D622B0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Nursalam.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2008. </w:t>
      </w:r>
      <w:r>
        <w:rPr>
          <w:rFonts w:ascii="Times New Roman" w:hAnsi="Times New Roman"/>
          <w:i/>
          <w:iCs/>
          <w:sz w:val="24"/>
          <w:szCs w:val="24"/>
        </w:rPr>
        <w:t xml:space="preserve">Konsep dan Penerapan Metodologi Penelitian Ilmu Keperawatan, </w:t>
      </w:r>
      <w:r>
        <w:rPr>
          <w:rFonts w:ascii="Times New Roman" w:hAnsi="Times New Roman"/>
          <w:sz w:val="24"/>
          <w:szCs w:val="24"/>
        </w:rPr>
        <w:t>Jakarta : Salemba Medika</w:t>
      </w:r>
    </w:p>
    <w:p w:rsidR="005070EE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070EE" w:rsidRPr="00D622B0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Saseno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2001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Buku Saku Keperawatan Jiwa, </w:t>
      </w:r>
      <w:r>
        <w:rPr>
          <w:rFonts w:ascii="Times New Roman" w:eastAsia="Times New Roman" w:hAnsi="Times New Roman"/>
          <w:sz w:val="24"/>
          <w:szCs w:val="24"/>
        </w:rPr>
        <w:t xml:space="preserve">Magelang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Akper Jiwa Depkes</w:t>
      </w:r>
    </w:p>
    <w:p w:rsidR="005070EE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070EE" w:rsidRPr="00D622B0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Siswono. 2003.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Dinamika 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K</w:t>
      </w:r>
      <w:r>
        <w:rPr>
          <w:rFonts w:ascii="Times New Roman" w:eastAsia="Times New Roman" w:hAnsi="Times New Roman"/>
          <w:i/>
          <w:sz w:val="24"/>
          <w:szCs w:val="24"/>
        </w:rPr>
        <w:t xml:space="preserve">eluarga 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D</w:t>
      </w:r>
      <w:r>
        <w:rPr>
          <w:rFonts w:ascii="Times New Roman" w:eastAsia="Times New Roman" w:hAnsi="Times New Roman"/>
          <w:i/>
          <w:sz w:val="24"/>
          <w:szCs w:val="24"/>
        </w:rPr>
        <w:t xml:space="preserve">engan 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S</w:t>
      </w:r>
      <w:r>
        <w:rPr>
          <w:rFonts w:ascii="Times New Roman" w:eastAsia="Times New Roman" w:hAnsi="Times New Roman"/>
          <w:i/>
          <w:sz w:val="24"/>
          <w:szCs w:val="24"/>
        </w:rPr>
        <w:t>kizo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eastAsia="Times New Roman" w:hAnsi="Times New Roman"/>
          <w:i/>
          <w:sz w:val="24"/>
          <w:szCs w:val="24"/>
        </w:rPr>
        <w:t>renia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(online), </w:t>
      </w:r>
      <w:r>
        <w:rPr>
          <w:rFonts w:ascii="Times New Roman" w:eastAsia="Times New Roman" w:hAnsi="Times New Roman"/>
          <w:color w:val="0000FF"/>
          <w:sz w:val="24"/>
          <w:szCs w:val="24"/>
        </w:rPr>
        <w:t>http://onlineassociate.net/pdf/angka-kejadian-skizofrenia-di-indonesia/</w:t>
      </w:r>
      <w:r>
        <w:rPr>
          <w:rFonts w:ascii="Times New Roman" w:eastAsia="Times New Roman" w:hAnsi="Times New Roman"/>
          <w:sz w:val="24"/>
          <w:szCs w:val="24"/>
        </w:rPr>
        <w:t> - Diakses pada 12 Agustus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pacing w:val="-15"/>
          <w:sz w:val="24"/>
          <w:szCs w:val="24"/>
        </w:rPr>
        <w:t>201</w:t>
      </w:r>
      <w:r>
        <w:rPr>
          <w:rFonts w:ascii="Times New Roman" w:eastAsia="Times New Roman" w:hAnsi="Times New Roman"/>
          <w:spacing w:val="-15"/>
          <w:sz w:val="24"/>
          <w:szCs w:val="24"/>
          <w:lang w:val="en-US"/>
        </w:rPr>
        <w:t>1</w:t>
      </w:r>
    </w:p>
    <w:p w:rsidR="005070EE" w:rsidRDefault="005070EE" w:rsidP="005070EE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070EE" w:rsidRDefault="005070EE" w:rsidP="005070EE">
      <w:pPr>
        <w:spacing w:line="240" w:lineRule="auto"/>
        <w:ind w:left="851" w:hanging="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Notoatmodjo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 xml:space="preserve">. 2002. </w:t>
      </w:r>
      <w:r>
        <w:rPr>
          <w:rFonts w:ascii="Times New Roman" w:hAnsi="Times New Roman"/>
          <w:i/>
          <w:sz w:val="24"/>
          <w:szCs w:val="24"/>
        </w:rPr>
        <w:t>Metodologi Penelitian Kesehatan</w:t>
      </w:r>
      <w:r>
        <w:rPr>
          <w:rFonts w:ascii="Times New Roman" w:hAnsi="Times New Roman"/>
          <w:sz w:val="24"/>
          <w:szCs w:val="24"/>
        </w:rPr>
        <w:t>. Jakarta: EGC </w:t>
      </w:r>
    </w:p>
    <w:p w:rsidR="005070EE" w:rsidRDefault="005070EE" w:rsidP="005070EE">
      <w:pPr>
        <w:ind w:left="1080" w:hanging="108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Sugiyono. 2005.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sv-SE"/>
        </w:rPr>
        <w:t>Statistik Untuk Penelitian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. Bandung : Alfa Beta</w:t>
      </w:r>
    </w:p>
    <w:p w:rsidR="005070EE" w:rsidRPr="00D622B0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Stuart dan Sundeen (1998), </w:t>
      </w:r>
      <w:r>
        <w:rPr>
          <w:rFonts w:ascii="Times New Roman" w:eastAsia="Times New Roman" w:hAnsi="Times New Roman"/>
          <w:i/>
          <w:iCs/>
          <w:sz w:val="24"/>
          <w:szCs w:val="24"/>
        </w:rPr>
        <w:t>Buku Saku Keperawatan Jiwa</w:t>
      </w:r>
      <w:r>
        <w:rPr>
          <w:rFonts w:ascii="Times New Roman" w:eastAsia="Times New Roman" w:hAnsi="Times New Roman"/>
          <w:sz w:val="24"/>
          <w:szCs w:val="24"/>
        </w:rPr>
        <w:t>, Jakarta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EGC</w:t>
      </w:r>
    </w:p>
    <w:p w:rsidR="005070EE" w:rsidRDefault="005070EE" w:rsidP="005070EE">
      <w:pPr>
        <w:spacing w:after="0" w:line="240" w:lineRule="auto"/>
        <w:ind w:left="709" w:hanging="72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070EE" w:rsidRPr="00D622B0" w:rsidRDefault="005070EE" w:rsidP="005070EE">
      <w:pPr>
        <w:spacing w:after="0" w:line="240" w:lineRule="auto"/>
        <w:ind w:left="851" w:hanging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Yarusman</w:t>
      </w:r>
      <w:r>
        <w:rPr>
          <w:rFonts w:ascii="Times New Roman" w:eastAsia="Times New Roman" w:hAnsi="Times New Roman"/>
          <w:sz w:val="24"/>
          <w:szCs w:val="24"/>
        </w:rPr>
        <w:t>. 200</w:t>
      </w:r>
      <w:r>
        <w:rPr>
          <w:rFonts w:ascii="Times New Roman" w:eastAsia="Times New Roman" w:hAnsi="Times New Roman"/>
          <w:sz w:val="24"/>
          <w:szCs w:val="24"/>
          <w:lang w:val="en-US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i/>
          <w:sz w:val="24"/>
          <w:szCs w:val="24"/>
        </w:rPr>
        <w:t>Skizofrenia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(online), </w:t>
      </w:r>
      <w:hyperlink r:id="rId9" w:history="1">
        <w:r w:rsidRPr="00997166">
          <w:rPr>
            <w:rStyle w:val="Hyperlink"/>
            <w:rFonts w:ascii="Times New Roman" w:eastAsia="Times New Roman" w:hAnsi="Times New Roman"/>
            <w:sz w:val="24"/>
            <w:szCs w:val="24"/>
          </w:rPr>
          <w:t>http://www.resep.web.id/kesehatan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FF"/>
          <w:sz w:val="24"/>
          <w:szCs w:val="24"/>
        </w:rPr>
        <w:t>/mengenal-penyakit-skizofrenia-salah-satu-gangguan-psikosis</w:t>
      </w:r>
      <w:r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color w:val="0000FF"/>
          <w:sz w:val="24"/>
          <w:szCs w:val="24"/>
        </w:rPr>
        <w:t>fungsional</w:t>
      </w:r>
      <w:r>
        <w:rPr>
          <w:rFonts w:ascii="Times New Roman" w:eastAsia="Times New Roman" w:hAnsi="Times New Roman"/>
          <w:color w:val="0000FF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color w:val="0000FF"/>
          <w:sz w:val="24"/>
          <w:szCs w:val="24"/>
        </w:rPr>
        <w:t>htm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Diakses pada 12 Agustus 2011</w:t>
      </w:r>
    </w:p>
    <w:p w:rsidR="005070EE" w:rsidRDefault="005070EE" w:rsidP="005070EE">
      <w:pPr>
        <w:spacing w:after="0" w:line="240" w:lineRule="auto"/>
        <w:ind w:left="709" w:hanging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070EE" w:rsidRDefault="005070EE" w:rsidP="005070EE">
      <w:pPr>
        <w:spacing w:after="0" w:line="240" w:lineRule="auto"/>
        <w:ind w:left="709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Yosep, I. 2001. </w:t>
      </w:r>
      <w:r>
        <w:rPr>
          <w:rFonts w:ascii="Times New Roman" w:hAnsi="Times New Roman"/>
          <w:i/>
          <w:iCs/>
          <w:sz w:val="24"/>
          <w:szCs w:val="24"/>
        </w:rPr>
        <w:t>Keperawatan Jiwa</w:t>
      </w:r>
      <w:r>
        <w:rPr>
          <w:rFonts w:ascii="Times New Roman" w:hAnsi="Times New Roman"/>
          <w:sz w:val="24"/>
          <w:szCs w:val="24"/>
        </w:rPr>
        <w:t>. Bandung: PT. Refika Aditama.</w:t>
      </w:r>
    </w:p>
    <w:p w:rsidR="00DD7C56" w:rsidRDefault="00DD7C56"/>
    <w:sectPr w:rsidR="00DD7C56" w:rsidSect="00636AC8">
      <w:headerReference w:type="default" r:id="rId10"/>
      <w:pgSz w:w="11909" w:h="16834" w:code="9"/>
      <w:pgMar w:top="2268" w:right="1701" w:bottom="1701" w:left="2268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2B7" w:rsidRDefault="006022B7" w:rsidP="00636AC8">
      <w:pPr>
        <w:spacing w:after="0" w:line="240" w:lineRule="auto"/>
      </w:pPr>
      <w:r>
        <w:separator/>
      </w:r>
    </w:p>
  </w:endnote>
  <w:endnote w:type="continuationSeparator" w:id="1">
    <w:p w:rsidR="006022B7" w:rsidRDefault="006022B7" w:rsidP="0063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2B7" w:rsidRDefault="006022B7" w:rsidP="00636AC8">
      <w:pPr>
        <w:spacing w:after="0" w:line="240" w:lineRule="auto"/>
      </w:pPr>
      <w:r>
        <w:separator/>
      </w:r>
    </w:p>
  </w:footnote>
  <w:footnote w:type="continuationSeparator" w:id="1">
    <w:p w:rsidR="006022B7" w:rsidRDefault="006022B7" w:rsidP="0063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92080"/>
      <w:docPartObj>
        <w:docPartGallery w:val="Page Numbers (Top of Page)"/>
        <w:docPartUnique/>
      </w:docPartObj>
    </w:sdtPr>
    <w:sdtContent>
      <w:p w:rsidR="00636AC8" w:rsidRDefault="00636AC8">
        <w:pPr>
          <w:pStyle w:val="Header"/>
          <w:jc w:val="right"/>
        </w:pPr>
        <w:fldSimple w:instr=" PAGE   \* MERGEFORMAT ">
          <w:r>
            <w:rPr>
              <w:noProof/>
            </w:rPr>
            <w:t>64</w:t>
          </w:r>
        </w:fldSimple>
      </w:p>
    </w:sdtContent>
  </w:sdt>
  <w:p w:rsidR="00636AC8" w:rsidRDefault="00636A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0EE"/>
    <w:rsid w:val="005070EE"/>
    <w:rsid w:val="006022B7"/>
    <w:rsid w:val="00636AC8"/>
    <w:rsid w:val="00C037AA"/>
    <w:rsid w:val="00DD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EE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0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AC8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636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AC8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onalityresearch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dijakba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ep.web.i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esep.web.id/keseha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2012-07-24T03:27:00Z</dcterms:created>
  <dcterms:modified xsi:type="dcterms:W3CDTF">2012-07-24T03:38:00Z</dcterms:modified>
</cp:coreProperties>
</file>