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85" w:rsidRPr="00551F85" w:rsidRDefault="00551F85" w:rsidP="00342A5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id-ID"/>
        </w:rPr>
        <w:t xml:space="preserve">DAFTAR </w:t>
      </w:r>
      <w:r>
        <w:rPr>
          <w:rFonts w:ascii="Times New Roman" w:hAnsi="Times New Roman"/>
          <w:b/>
        </w:rPr>
        <w:t>TABEL</w:t>
      </w:r>
    </w:p>
    <w:p w:rsidR="00551F85" w:rsidRDefault="00551F85" w:rsidP="00342A5F">
      <w:pPr>
        <w:jc w:val="both"/>
        <w:rPr>
          <w:rFonts w:ascii="Times New Roman" w:hAnsi="Times New Roman"/>
          <w:b/>
          <w:lang w:val="id-ID"/>
        </w:rPr>
      </w:pPr>
    </w:p>
    <w:tbl>
      <w:tblPr>
        <w:tblW w:w="8478" w:type="dxa"/>
        <w:tblInd w:w="108" w:type="dxa"/>
        <w:tblLayout w:type="fixed"/>
        <w:tblLook w:val="0000"/>
      </w:tblPr>
      <w:tblGrid>
        <w:gridCol w:w="1384"/>
        <w:gridCol w:w="5954"/>
        <w:gridCol w:w="1140"/>
      </w:tblGrid>
      <w:tr w:rsidR="00551F85" w:rsidTr="0030284C">
        <w:trPr>
          <w:cantSplit/>
        </w:trPr>
        <w:tc>
          <w:tcPr>
            <w:tcW w:w="1384" w:type="dxa"/>
          </w:tcPr>
          <w:p w:rsidR="00551F85" w:rsidRDefault="00551F85" w:rsidP="00342A5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551F85" w:rsidRDefault="00551F85" w:rsidP="00342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0" w:type="dxa"/>
          </w:tcPr>
          <w:p w:rsidR="00551F85" w:rsidRDefault="00551F85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Halaman</w:t>
            </w:r>
          </w:p>
        </w:tc>
      </w:tr>
      <w:tr w:rsidR="00551F85" w:rsidTr="0030284C">
        <w:trPr>
          <w:cantSplit/>
        </w:trPr>
        <w:tc>
          <w:tcPr>
            <w:tcW w:w="1384" w:type="dxa"/>
          </w:tcPr>
          <w:p w:rsidR="00551F85" w:rsidRDefault="00971D6E" w:rsidP="00342A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</w:t>
            </w:r>
            <w:r w:rsidR="00551F85">
              <w:rPr>
                <w:rFonts w:ascii="Times New Roman" w:hAnsi="Times New Roman"/>
              </w:rPr>
              <w:t>.1</w:t>
            </w:r>
          </w:p>
        </w:tc>
        <w:tc>
          <w:tcPr>
            <w:tcW w:w="5954" w:type="dxa"/>
          </w:tcPr>
          <w:p w:rsidR="00551F85" w:rsidRPr="004844F0" w:rsidRDefault="00CF36E1" w:rsidP="00342A5F">
            <w:pPr>
              <w:jc w:val="both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34.85pt;margin-top:9.5pt;width:54.8pt;height:.05pt;z-index:251658240;mso-position-horizontal-relative:text;mso-position-vertical-relative:text" o:connectortype="straight" strokeweight="1.5pt">
                  <v:stroke dashstyle="1 1"/>
                </v:shape>
              </w:pict>
            </w:r>
            <w:r w:rsidR="00971D6E" w:rsidRPr="00724C60">
              <w:rPr>
                <w:rFonts w:ascii="Times New Roman" w:hAnsi="Times New Roman"/>
                <w:szCs w:val="24"/>
              </w:rPr>
              <w:t>Te</w:t>
            </w:r>
            <w:r w:rsidR="007D63B0">
              <w:rPr>
                <w:rFonts w:ascii="Times New Roman" w:hAnsi="Times New Roman"/>
                <w:szCs w:val="24"/>
              </w:rPr>
              <w:t xml:space="preserve">ori-teori somatogenesis </w:t>
            </w:r>
            <w:r w:rsidR="00971D6E" w:rsidRPr="00724C60">
              <w:rPr>
                <w:rFonts w:ascii="Times New Roman" w:hAnsi="Times New Roman"/>
                <w:szCs w:val="24"/>
              </w:rPr>
              <w:t>penyebab skizofrenia</w:t>
            </w:r>
          </w:p>
        </w:tc>
        <w:tc>
          <w:tcPr>
            <w:tcW w:w="1140" w:type="dxa"/>
          </w:tcPr>
          <w:p w:rsidR="00551F85" w:rsidRPr="004033EE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71D6E" w:rsidTr="00F61CE9">
        <w:trPr>
          <w:cantSplit/>
          <w:trHeight w:val="2214"/>
        </w:trPr>
        <w:tc>
          <w:tcPr>
            <w:tcW w:w="1384" w:type="dxa"/>
          </w:tcPr>
          <w:p w:rsidR="00971D6E" w:rsidRDefault="00971D6E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2.2</w:t>
            </w:r>
          </w:p>
          <w:p w:rsidR="007D63B0" w:rsidRDefault="007D63B0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2.3</w:t>
            </w:r>
          </w:p>
          <w:p w:rsidR="007D63B0" w:rsidRDefault="007D63B0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2.4</w:t>
            </w:r>
          </w:p>
          <w:p w:rsidR="007D63B0" w:rsidRDefault="007D63B0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2.5</w:t>
            </w:r>
          </w:p>
          <w:p w:rsidR="007D63B0" w:rsidRDefault="007D63B0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2.6</w:t>
            </w:r>
          </w:p>
          <w:p w:rsidR="007D63B0" w:rsidRDefault="007D63B0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2.7</w:t>
            </w:r>
          </w:p>
          <w:p w:rsidR="007D63B0" w:rsidRDefault="007D63B0" w:rsidP="00342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Tabel 2.8</w:t>
            </w:r>
          </w:p>
          <w:p w:rsidR="007D63B0" w:rsidRDefault="007D63B0" w:rsidP="00342A5F">
            <w:r>
              <w:rPr>
                <w:rFonts w:ascii="Times New Roman" w:hAnsi="Times New Roman"/>
              </w:rPr>
              <w:t>Tabel 3.1</w:t>
            </w:r>
          </w:p>
        </w:tc>
        <w:tc>
          <w:tcPr>
            <w:tcW w:w="5954" w:type="dxa"/>
          </w:tcPr>
          <w:p w:rsidR="00971D6E" w:rsidRDefault="00CF36E1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2" type="#_x0000_t32" style="position:absolute;left:0;text-align:left;margin-left:145.5pt;margin-top:11.6pt;width:142.85pt;height:.05pt;z-index:251664384;mso-position-horizontal-relative:text;mso-position-vertical-relative:text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  <w:szCs w:val="24"/>
              </w:rPr>
              <w:t>Golongan obat antipsikosis</w:t>
            </w:r>
          </w:p>
          <w:p w:rsidR="00971D6E" w:rsidRDefault="00CF36E1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4" type="#_x0000_t32" style="position:absolute;left:0;text-align:left;margin-left:126.95pt;margin-top:13.1pt;width:162.45pt;height:.05pt;z-index:251666432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  <w:szCs w:val="24"/>
              </w:rPr>
              <w:t>Golongan obatdepresan</w:t>
            </w:r>
          </w:p>
          <w:p w:rsidR="00971D6E" w:rsidRDefault="00CF36E1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5" type="#_x0000_t32" style="position:absolute;left:0;text-align:left;margin-left:126.95pt;margin-top:11.15pt;width:163.4pt;height:0;z-index:251667456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  <w:szCs w:val="24"/>
              </w:rPr>
              <w:t>Golongan obat antimania</w:t>
            </w:r>
          </w:p>
          <w:p w:rsidR="00971D6E" w:rsidRDefault="00CF36E1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3" type="#_x0000_t32" style="position:absolute;left:0;text-align:left;margin-left:145.5pt;margin-top:11.4pt;width:146.35pt;height:.05pt;z-index:251665408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  <w:szCs w:val="24"/>
              </w:rPr>
              <w:t>Golongan obat anti</w:t>
            </w:r>
            <w:r w:rsidR="00F61CE9">
              <w:rPr>
                <w:rFonts w:ascii="Times New Roman" w:hAnsi="Times New Roman"/>
                <w:szCs w:val="24"/>
              </w:rPr>
              <w:t>ansietas</w:t>
            </w:r>
          </w:p>
          <w:p w:rsidR="00971D6E" w:rsidRDefault="00CF36E1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1" type="#_x0000_t32" style="position:absolute;left:0;text-align:left;margin-left:145.5pt;margin-top:12.45pt;width:146.15pt;height:.05pt;z-index:251663360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  <w:szCs w:val="24"/>
              </w:rPr>
              <w:t>Golongan obat antiinsomnia</w:t>
            </w:r>
          </w:p>
          <w:p w:rsidR="00971D6E" w:rsidRDefault="00CF36E1" w:rsidP="00342A5F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pict>
                <v:shape id="_x0000_s1050" type="#_x0000_t32" style="position:absolute;left:0;text-align:left;margin-left:189.55pt;margin-top:11.1pt;width:101.15pt;height:.05pt;z-index:251662336" o:connectortype="straight" strokeweight="1.5pt">
                  <v:stroke dashstyle="1 1"/>
                </v:shape>
              </w:pict>
            </w:r>
            <w:r w:rsidR="00971D6E" w:rsidRPr="00145586">
              <w:rPr>
                <w:rFonts w:ascii="Times New Roman" w:hAnsi="Times New Roman"/>
                <w:szCs w:val="24"/>
              </w:rPr>
              <w:t>Golongan obat anti</w:t>
            </w:r>
            <w:r w:rsidR="00971D6E">
              <w:rPr>
                <w:rFonts w:ascii="Times New Roman" w:hAnsi="Times New Roman"/>
                <w:szCs w:val="24"/>
              </w:rPr>
              <w:t>obsesif-kompulsif</w:t>
            </w:r>
          </w:p>
          <w:p w:rsidR="00971D6E" w:rsidRDefault="00CF36E1" w:rsidP="00342A5F">
            <w:pPr>
              <w:jc w:val="both"/>
              <w:rPr>
                <w:rFonts w:ascii="Times New Roman" w:hAnsi="Times New Roman"/>
              </w:rPr>
            </w:pPr>
            <w:r w:rsidRPr="00CF36E1">
              <w:rPr>
                <w:rFonts w:ascii="Times New Roman" w:hAnsi="Times New Roman"/>
                <w:noProof/>
                <w:szCs w:val="24"/>
              </w:rPr>
              <w:pict>
                <v:shape id="_x0000_s1049" type="#_x0000_t32" style="position:absolute;left:0;text-align:left;margin-left:126.95pt;margin-top:10.85pt;width:164.4pt;height:.05pt;z-index:251661312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  <w:szCs w:val="24"/>
              </w:rPr>
              <w:t>Golongan obat antipanik</w:t>
            </w:r>
          </w:p>
          <w:p w:rsidR="00971D6E" w:rsidRPr="00551F85" w:rsidRDefault="00CF36E1" w:rsidP="00342A5F">
            <w:pPr>
              <w:jc w:val="both"/>
              <w:rPr>
                <w:rFonts w:ascii="Times New Roman" w:hAnsi="Times New Roman"/>
              </w:rPr>
            </w:pPr>
            <w:r w:rsidRPr="00CF36E1">
              <w:rPr>
                <w:rFonts w:ascii="Times New Roman" w:hAnsi="Times New Roman"/>
                <w:noProof/>
                <w:lang w:val="id-ID" w:eastAsia="id-ID"/>
              </w:rPr>
              <w:pict>
                <v:shape id="_x0000_s1048" type="#_x0000_t32" style="position:absolute;left:0;text-align:left;margin-left:100.85pt;margin-top:9.25pt;width:191.35pt;height:.05pt;z-index:251660288" o:connectortype="straight" strokeweight="1.5pt">
                  <v:stroke dashstyle="1 1"/>
                </v:shape>
              </w:pict>
            </w:r>
            <w:r w:rsidR="00971D6E">
              <w:rPr>
                <w:rFonts w:ascii="Times New Roman" w:hAnsi="Times New Roman"/>
              </w:rPr>
              <w:t>Definisi Operasional</w:t>
            </w:r>
          </w:p>
        </w:tc>
        <w:tc>
          <w:tcPr>
            <w:tcW w:w="1140" w:type="dxa"/>
          </w:tcPr>
          <w:p w:rsidR="00971D6E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  <w:p w:rsidR="00971D6E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971D6E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971D6E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  <w:p w:rsidR="00971D6E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  <w:p w:rsidR="00971D6E" w:rsidRDefault="00777647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  <w:p w:rsidR="00971D6E" w:rsidRDefault="00777647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  <w:p w:rsidR="00971D6E" w:rsidRPr="00492138" w:rsidRDefault="00971D6E" w:rsidP="00342A5F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02107">
              <w:rPr>
                <w:rFonts w:ascii="Times New Roman" w:hAnsi="Times New Roman"/>
              </w:rPr>
              <w:t>6</w:t>
            </w:r>
          </w:p>
        </w:tc>
      </w:tr>
    </w:tbl>
    <w:p w:rsidR="00E43C14" w:rsidRPr="00551F85" w:rsidRDefault="00E43C14" w:rsidP="00342A5F">
      <w:pPr>
        <w:rPr>
          <w:rFonts w:ascii="Times New Roman" w:hAnsi="Times New Roman"/>
          <w:szCs w:val="24"/>
        </w:rPr>
      </w:pPr>
    </w:p>
    <w:sectPr w:rsidR="00E43C14" w:rsidRPr="00551F85" w:rsidSect="00361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1A" w:rsidRDefault="00DB591A" w:rsidP="00551F85">
      <w:r>
        <w:separator/>
      </w:r>
    </w:p>
  </w:endnote>
  <w:endnote w:type="continuationSeparator" w:id="1">
    <w:p w:rsidR="00DB591A" w:rsidRDefault="00DB591A" w:rsidP="0055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0B" w:rsidRDefault="00E06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679"/>
      <w:docPartObj>
        <w:docPartGallery w:val="Page Numbers (Bottom of Page)"/>
        <w:docPartUnique/>
      </w:docPartObj>
    </w:sdtPr>
    <w:sdtContent>
      <w:p w:rsidR="00666916" w:rsidRDefault="00CF36E1">
        <w:pPr>
          <w:pStyle w:val="Footer"/>
          <w:jc w:val="center"/>
        </w:pPr>
        <w:fldSimple w:instr=" PAGE   \* MERGEFORMAT ">
          <w:r w:rsidR="00361A45">
            <w:rPr>
              <w:noProof/>
            </w:rPr>
            <w:t>x</w:t>
          </w:r>
        </w:fldSimple>
      </w:p>
    </w:sdtContent>
  </w:sdt>
  <w:p w:rsidR="00551F85" w:rsidRDefault="00551F8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0B" w:rsidRDefault="00E06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1A" w:rsidRDefault="00DB591A" w:rsidP="00551F85">
      <w:r>
        <w:separator/>
      </w:r>
    </w:p>
  </w:footnote>
  <w:footnote w:type="continuationSeparator" w:id="1">
    <w:p w:rsidR="00DB591A" w:rsidRDefault="00DB591A" w:rsidP="00551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0B" w:rsidRDefault="00E06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0B" w:rsidRDefault="00E065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50B" w:rsidRDefault="00E06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F85"/>
    <w:rsid w:val="00073050"/>
    <w:rsid w:val="00134E8B"/>
    <w:rsid w:val="002C0292"/>
    <w:rsid w:val="0030284C"/>
    <w:rsid w:val="00310F95"/>
    <w:rsid w:val="00342A5F"/>
    <w:rsid w:val="00361A45"/>
    <w:rsid w:val="004033EE"/>
    <w:rsid w:val="00551F85"/>
    <w:rsid w:val="00666916"/>
    <w:rsid w:val="006F26C8"/>
    <w:rsid w:val="00777647"/>
    <w:rsid w:val="007D63B0"/>
    <w:rsid w:val="008036B8"/>
    <w:rsid w:val="00846D5F"/>
    <w:rsid w:val="0096473E"/>
    <w:rsid w:val="00971D6E"/>
    <w:rsid w:val="00A51B40"/>
    <w:rsid w:val="00BC03A3"/>
    <w:rsid w:val="00C720C7"/>
    <w:rsid w:val="00CB4FA6"/>
    <w:rsid w:val="00CF36E1"/>
    <w:rsid w:val="00DB591A"/>
    <w:rsid w:val="00E02107"/>
    <w:rsid w:val="00E0650B"/>
    <w:rsid w:val="00E43C14"/>
    <w:rsid w:val="00ED64E3"/>
    <w:rsid w:val="00F03F26"/>
    <w:rsid w:val="00F61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_x0000_s1054"/>
        <o:r id="V:Rule11" type="connector" idref="#_x0000_s1053"/>
        <o:r id="V:Rule12" type="connector" idref="#_x0000_s1048"/>
        <o:r id="V:Rule13" type="connector" idref="#_x0000_s1046"/>
        <o:r id="V:Rule14" type="connector" idref="#_x0000_s1050"/>
        <o:r id="V:Rule15" type="connector" idref="#_x0000_s1049"/>
        <o:r id="V:Rule16" type="connector" idref="#_x0000_s1052"/>
        <o:r id="V:Rule17" type="connector" idref="#_x0000_s1051"/>
        <o:r id="V:Rule18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F85"/>
    <w:rPr>
      <w:rFonts w:ascii="Arial Narrow" w:eastAsia="Times New Roman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51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1F85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51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F85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USER</cp:lastModifiedBy>
  <cp:revision>9</cp:revision>
  <dcterms:created xsi:type="dcterms:W3CDTF">2012-06-06T16:51:00Z</dcterms:created>
  <dcterms:modified xsi:type="dcterms:W3CDTF">2012-07-25T16:43:00Z</dcterms:modified>
</cp:coreProperties>
</file>