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CDB" w:rsidRDefault="00DF0CDB" w:rsidP="002316B9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CDB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3674B" w:rsidRDefault="0033674B" w:rsidP="002316B9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6743" w:rsidRPr="00F57B5C" w:rsidRDefault="00156743" w:rsidP="00DB07A1">
      <w:pPr>
        <w:spacing w:before="24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proofErr w:type="gramStart"/>
      <w:r w:rsidRPr="00B33535">
        <w:rPr>
          <w:rFonts w:ascii="Times New Roman" w:eastAsia="Times New Roman" w:hAnsi="Times New Roman" w:cs="Times New Roman"/>
          <w:sz w:val="24"/>
          <w:szCs w:val="24"/>
          <w:lang w:eastAsia="ja-JP"/>
        </w:rPr>
        <w:t>Arikunto</w:t>
      </w:r>
      <w:proofErr w:type="spellEnd"/>
      <w:r w:rsidRPr="00B33535">
        <w:rPr>
          <w:rFonts w:ascii="Times New Roman" w:eastAsia="Times New Roman" w:hAnsi="Times New Roman" w:cs="Times New Roman"/>
          <w:sz w:val="24"/>
          <w:szCs w:val="24"/>
          <w:lang w:eastAsia="ja-JP"/>
        </w:rPr>
        <w:t>, 2006.</w:t>
      </w:r>
      <w:proofErr w:type="gramEnd"/>
      <w:r w:rsidRPr="00B3353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Prosedur</w:t>
      </w:r>
      <w:proofErr w:type="spellEnd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Penelitian</w:t>
      </w:r>
      <w:proofErr w:type="spellEnd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Suatu</w:t>
      </w:r>
      <w:proofErr w:type="spellEnd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Pendekatan</w:t>
      </w:r>
      <w:proofErr w:type="spellEnd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Praktek</w:t>
      </w:r>
      <w:proofErr w:type="spellEnd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Edisi</w:t>
      </w:r>
      <w:proofErr w:type="spellEnd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Revisi</w:t>
      </w:r>
      <w:proofErr w:type="spellEnd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 VI</w:t>
      </w:r>
      <w:r w:rsidRPr="00B3353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. Jakarta: PT. </w:t>
      </w:r>
      <w:proofErr w:type="spellStart"/>
      <w:r w:rsidRPr="00B33535">
        <w:rPr>
          <w:rFonts w:ascii="Times New Roman" w:eastAsia="Times New Roman" w:hAnsi="Times New Roman" w:cs="Times New Roman"/>
          <w:sz w:val="24"/>
          <w:szCs w:val="24"/>
          <w:lang w:eastAsia="ja-JP"/>
        </w:rPr>
        <w:t>Renika</w:t>
      </w:r>
      <w:proofErr w:type="spellEnd"/>
      <w:r w:rsidRPr="00B3353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B33535">
        <w:rPr>
          <w:rFonts w:ascii="Times New Roman" w:eastAsia="Times New Roman" w:hAnsi="Times New Roman" w:cs="Times New Roman"/>
          <w:sz w:val="24"/>
          <w:szCs w:val="24"/>
          <w:lang w:eastAsia="ja-JP"/>
        </w:rPr>
        <w:t>Cipta</w:t>
      </w:r>
      <w:proofErr w:type="spellEnd"/>
    </w:p>
    <w:p w:rsidR="0033674B" w:rsidRDefault="007B2308" w:rsidP="00DB07A1">
      <w:pPr>
        <w:spacing w:before="24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674B">
        <w:rPr>
          <w:rFonts w:ascii="Times New Roman" w:hAnsi="Times New Roman" w:cs="Times New Roman"/>
          <w:sz w:val="24"/>
          <w:szCs w:val="24"/>
        </w:rPr>
        <w:t>Basmarosandi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67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674B">
        <w:rPr>
          <w:rFonts w:ascii="Times New Roman" w:hAnsi="Times New Roman" w:cs="Times New Roman"/>
          <w:sz w:val="24"/>
          <w:szCs w:val="24"/>
        </w:rPr>
        <w:t xml:space="preserve">2011.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 Gigi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Mulut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>, (</w:t>
      </w:r>
      <w:hyperlink r:id="rId5" w:history="1">
        <w:r w:rsidRPr="00336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http://basmarosandi-fkg05.web.unair.ac.id.html</w:t>
        </w:r>
      </w:hyperlink>
      <w:r w:rsidRPr="003367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 2014.</w:t>
      </w:r>
      <w:proofErr w:type="gramEnd"/>
    </w:p>
    <w:p w:rsidR="008E50D5" w:rsidRDefault="008E50D5" w:rsidP="00DB07A1">
      <w:pPr>
        <w:spacing w:before="24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Fitriani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S. 2011.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Yohyakarta</w:t>
      </w:r>
      <w:proofErr w:type="gramStart"/>
      <w:r>
        <w:rPr>
          <w:rFonts w:ascii="Times New Roman" w:hAnsi="Times New Roman" w:cs="Times New Roman"/>
          <w:sz w:val="24"/>
          <w:szCs w:val="24"/>
        </w:rPr>
        <w:t>:Graha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B2D77" w:rsidRPr="0033674B" w:rsidRDefault="000B2D77" w:rsidP="00DB07A1">
      <w:pPr>
        <w:spacing w:before="24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DepKes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RI, 2009. </w:t>
      </w:r>
      <w:proofErr w:type="spellStart"/>
      <w:r w:rsidRPr="000B2D77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0B2D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2D77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0B2D7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2D77">
        <w:rPr>
          <w:rFonts w:ascii="Times New Roman" w:hAnsi="Times New Roman" w:cs="Times New Roman"/>
          <w:i/>
          <w:sz w:val="24"/>
          <w:szCs w:val="24"/>
        </w:rPr>
        <w:t>Nasional</w:t>
      </w:r>
      <w:proofErr w:type="spellEnd"/>
      <w:r w:rsidRPr="000B2D77">
        <w:rPr>
          <w:rFonts w:ascii="Times New Roman" w:hAnsi="Times New Roman" w:cs="Times New Roman"/>
          <w:i/>
          <w:sz w:val="24"/>
          <w:szCs w:val="24"/>
        </w:rPr>
        <w:t xml:space="preserve"> 2009</w:t>
      </w:r>
      <w:r w:rsidRPr="000B2D77">
        <w:rPr>
          <w:rFonts w:ascii="Times New Roman" w:hAnsi="Times New Roman" w:cs="Times New Roman"/>
          <w:sz w:val="24"/>
          <w:szCs w:val="24"/>
        </w:rPr>
        <w:t>. Jakarta.</w:t>
      </w:r>
    </w:p>
    <w:p w:rsidR="00156743" w:rsidRPr="0033674B" w:rsidRDefault="00156743" w:rsidP="00DB07A1">
      <w:pPr>
        <w:spacing w:before="24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74B">
        <w:rPr>
          <w:rFonts w:ascii="Times New Roman" w:hAnsi="Times New Roman" w:cs="Times New Roman"/>
          <w:sz w:val="24"/>
          <w:szCs w:val="24"/>
        </w:rPr>
        <w:t>Hi</w:t>
      </w:r>
      <w:r w:rsidR="00E84368">
        <w:rPr>
          <w:rFonts w:ascii="Times New Roman" w:hAnsi="Times New Roman" w:cs="Times New Roman"/>
          <w:sz w:val="24"/>
          <w:szCs w:val="24"/>
        </w:rPr>
        <w:t>d</w:t>
      </w:r>
      <w:r w:rsidRPr="0033674B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>, A. A. 2005</w:t>
      </w:r>
      <w:r w:rsidRPr="00C83E3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33674B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6743" w:rsidRDefault="00156743" w:rsidP="00DB07A1">
      <w:pPr>
        <w:spacing w:before="24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proofErr w:type="spellStart"/>
      <w:proofErr w:type="gramStart"/>
      <w:r w:rsidRPr="00B33535">
        <w:rPr>
          <w:rFonts w:ascii="Times New Roman" w:eastAsia="Times New Roman" w:hAnsi="Times New Roman" w:cs="Times New Roman"/>
          <w:sz w:val="24"/>
          <w:szCs w:val="24"/>
          <w:lang w:eastAsia="ja-JP"/>
        </w:rPr>
        <w:t>Hidayat</w:t>
      </w:r>
      <w:proofErr w:type="spellEnd"/>
      <w:r w:rsidRPr="00B33535">
        <w:rPr>
          <w:rFonts w:ascii="Times New Roman" w:eastAsia="Times New Roman" w:hAnsi="Times New Roman" w:cs="Times New Roman"/>
          <w:sz w:val="24"/>
          <w:szCs w:val="24"/>
          <w:lang w:eastAsia="ja-JP"/>
        </w:rPr>
        <w:t>, 2007.</w:t>
      </w:r>
      <w:proofErr w:type="gramEnd"/>
      <w:r w:rsidRPr="00B3353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proofErr w:type="gramStart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Metode</w:t>
      </w:r>
      <w:proofErr w:type="spellEnd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Penelitian</w:t>
      </w:r>
      <w:proofErr w:type="spellEnd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Keperawatan</w:t>
      </w:r>
      <w:proofErr w:type="spellEnd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dan</w:t>
      </w:r>
      <w:proofErr w:type="spellEnd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Tehnik</w:t>
      </w:r>
      <w:proofErr w:type="spellEnd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 </w:t>
      </w:r>
      <w:proofErr w:type="spellStart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>Analisa</w:t>
      </w:r>
      <w:proofErr w:type="spellEnd"/>
      <w:r w:rsidRPr="00B33535">
        <w:rPr>
          <w:rFonts w:ascii="Times New Roman" w:eastAsia="Times New Roman" w:hAnsi="Times New Roman" w:cs="Times New Roman"/>
          <w:i/>
          <w:sz w:val="24"/>
          <w:szCs w:val="24"/>
          <w:lang w:eastAsia="ja-JP"/>
        </w:rPr>
        <w:t xml:space="preserve"> Data</w:t>
      </w:r>
      <w:r w:rsidRPr="00B33535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  <w:proofErr w:type="gramEnd"/>
      <w:r w:rsidRPr="00B3353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Jakarta: </w:t>
      </w:r>
      <w:proofErr w:type="spellStart"/>
      <w:r w:rsidRPr="00B33535">
        <w:rPr>
          <w:rFonts w:ascii="Times New Roman" w:eastAsia="Times New Roman" w:hAnsi="Times New Roman" w:cs="Times New Roman"/>
          <w:sz w:val="24"/>
          <w:szCs w:val="24"/>
          <w:lang w:eastAsia="ja-JP"/>
        </w:rPr>
        <w:t>Salemba</w:t>
      </w:r>
      <w:proofErr w:type="spellEnd"/>
      <w:r w:rsidRPr="00B3353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proofErr w:type="spellStart"/>
      <w:r w:rsidRPr="00B33535">
        <w:rPr>
          <w:rFonts w:ascii="Times New Roman" w:eastAsia="Times New Roman" w:hAnsi="Times New Roman" w:cs="Times New Roman"/>
          <w:sz w:val="24"/>
          <w:szCs w:val="24"/>
          <w:lang w:eastAsia="ja-JP"/>
        </w:rPr>
        <w:t>Medika</w:t>
      </w:r>
      <w:proofErr w:type="spellEnd"/>
      <w:r w:rsidRPr="00B33535">
        <w:rPr>
          <w:rFonts w:ascii="Times New Roman" w:eastAsia="Times New Roman" w:hAnsi="Times New Roman" w:cs="Times New Roman"/>
          <w:sz w:val="24"/>
          <w:szCs w:val="24"/>
          <w:lang w:eastAsia="ja-JP"/>
        </w:rPr>
        <w:t>. 2007.</w:t>
      </w:r>
    </w:p>
    <w:p w:rsidR="002316B9" w:rsidRPr="002316B9" w:rsidRDefault="002316B9" w:rsidP="00DB07A1">
      <w:pPr>
        <w:spacing w:before="240" w:after="240" w:line="240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16B9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Hidayat, A. Aziz Alimul. 2012. </w:t>
      </w:r>
      <w:r w:rsidRPr="002316B9">
        <w:rPr>
          <w:rFonts w:ascii="Times New Roman" w:eastAsia="Calibri" w:hAnsi="Times New Roman" w:cs="Times New Roman"/>
          <w:i/>
          <w:iCs/>
          <w:sz w:val="24"/>
          <w:szCs w:val="24"/>
          <w:lang w:val="id-ID"/>
        </w:rPr>
        <w:t xml:space="preserve">Riset Keperawatan dan Teknik Penulisan Ilmiah. </w:t>
      </w:r>
      <w:r w:rsidRPr="002316B9">
        <w:rPr>
          <w:rFonts w:ascii="Times New Roman" w:eastAsia="Calibri" w:hAnsi="Times New Roman" w:cs="Times New Roman"/>
          <w:sz w:val="24"/>
          <w:szCs w:val="24"/>
          <w:lang w:val="id-ID"/>
        </w:rPr>
        <w:t>Edisi Kedua. Jakarta: Salemba Medika.</w:t>
      </w:r>
    </w:p>
    <w:p w:rsidR="008E50D5" w:rsidRPr="008E50D5" w:rsidRDefault="008E50D5" w:rsidP="00DB07A1">
      <w:pPr>
        <w:spacing w:before="24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Isro’in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Sulistyo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proses,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keperawatan.Yogyakarta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6743" w:rsidRPr="0033674B" w:rsidRDefault="00156743" w:rsidP="00DB07A1">
      <w:pPr>
        <w:spacing w:before="24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74B">
        <w:rPr>
          <w:rFonts w:ascii="Times New Roman" w:hAnsi="Times New Roman" w:cs="Times New Roman"/>
          <w:sz w:val="24"/>
          <w:szCs w:val="24"/>
        </w:rPr>
        <w:t>Machfoedz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, I. 2006. </w:t>
      </w:r>
      <w:proofErr w:type="spellStart"/>
      <w:proofErr w:type="gramStart"/>
      <w:r w:rsidRPr="00C83E3E">
        <w:rPr>
          <w:rFonts w:ascii="Times New Roman" w:hAnsi="Times New Roman" w:cs="Times New Roman"/>
          <w:i/>
          <w:sz w:val="24"/>
          <w:szCs w:val="24"/>
        </w:rPr>
        <w:t>Menjaga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Gigi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Mulut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Anak-anak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Hamil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ke-3</w:t>
      </w:r>
      <w:r w:rsidRPr="003367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674B"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Penerbit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Fitramaya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>.</w:t>
      </w:r>
    </w:p>
    <w:p w:rsidR="00156743" w:rsidRPr="00F57B5C" w:rsidRDefault="00156743" w:rsidP="00DB07A1">
      <w:pPr>
        <w:spacing w:before="24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74B">
        <w:rPr>
          <w:rFonts w:ascii="Times New Roman" w:hAnsi="Times New Roman" w:cs="Times New Roman"/>
          <w:sz w:val="24"/>
          <w:szCs w:val="24"/>
        </w:rPr>
        <w:t>Mangoenprasodjo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, A. S. 2004. </w:t>
      </w:r>
      <w:r w:rsidRPr="00C83E3E">
        <w:rPr>
          <w:rFonts w:ascii="Times New Roman" w:hAnsi="Times New Roman" w:cs="Times New Roman"/>
          <w:i/>
          <w:sz w:val="24"/>
          <w:szCs w:val="24"/>
        </w:rPr>
        <w:t xml:space="preserve">Gigi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Sehat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Mulut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Terjaga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Thinkfresh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>.</w:t>
      </w:r>
    </w:p>
    <w:p w:rsidR="00156743" w:rsidRPr="0033674B" w:rsidRDefault="00156743" w:rsidP="00DB07A1">
      <w:pPr>
        <w:spacing w:before="24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33674B">
        <w:rPr>
          <w:rFonts w:ascii="Times New Roman" w:hAnsi="Times New Roman" w:cs="Times New Roman"/>
          <w:sz w:val="24"/>
          <w:szCs w:val="24"/>
        </w:rPr>
        <w:t xml:space="preserve">Mubarak, W.I,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>. 2012</w:t>
      </w:r>
      <w:r w:rsidRPr="00C83E3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Promosi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Sebuah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Proses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Mengajar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Pendidikan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>.</w:t>
      </w:r>
      <w:r w:rsidRPr="0033674B"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>.</w:t>
      </w:r>
    </w:p>
    <w:p w:rsidR="00156743" w:rsidRDefault="00156743" w:rsidP="00DB07A1">
      <w:pPr>
        <w:spacing w:before="24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r w:rsidRPr="0033674B">
        <w:rPr>
          <w:rFonts w:ascii="Times New Roman" w:hAnsi="Times New Roman" w:cs="Times New Roman"/>
          <w:sz w:val="24"/>
          <w:szCs w:val="24"/>
        </w:rPr>
        <w:t xml:space="preserve">Mubarak, W.I. 2012. </w:t>
      </w:r>
      <w:proofErr w:type="spellStart"/>
      <w:r w:rsidRPr="0033674B">
        <w:rPr>
          <w:rFonts w:ascii="Times New Roman" w:hAnsi="Times New Roman" w:cs="Times New Roman"/>
          <w:i/>
          <w:sz w:val="24"/>
          <w:szCs w:val="24"/>
        </w:rPr>
        <w:t>Promosi</w:t>
      </w:r>
      <w:proofErr w:type="spellEnd"/>
      <w:r w:rsidRPr="003367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3674B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. Yogyakarta: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Ilmu</w:t>
      </w:r>
      <w:proofErr w:type="spellEnd"/>
    </w:p>
    <w:p w:rsidR="00156743" w:rsidRDefault="00156743" w:rsidP="00DB07A1">
      <w:pPr>
        <w:spacing w:before="24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74B">
        <w:rPr>
          <w:rFonts w:ascii="Times New Roman" w:hAnsi="Times New Roman" w:cs="Times New Roman"/>
          <w:sz w:val="24"/>
          <w:szCs w:val="24"/>
        </w:rPr>
        <w:t>Muscari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, M. E. 2005.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Panduan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C83E3E">
        <w:rPr>
          <w:rFonts w:ascii="Times New Roman" w:hAnsi="Times New Roman" w:cs="Times New Roman"/>
          <w:i/>
          <w:sz w:val="24"/>
          <w:szCs w:val="24"/>
        </w:rPr>
        <w:t>Belajar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Pediatrik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>. Jakarta</w:t>
      </w:r>
      <w:r w:rsidRPr="0033674B">
        <w:rPr>
          <w:rFonts w:ascii="Times New Roman" w:hAnsi="Times New Roman" w:cs="Times New Roman"/>
          <w:sz w:val="24"/>
          <w:szCs w:val="24"/>
        </w:rPr>
        <w:t>: EGC.</w:t>
      </w:r>
    </w:p>
    <w:p w:rsidR="00140454" w:rsidRDefault="00320102" w:rsidP="00DB07A1">
      <w:pPr>
        <w:spacing w:before="24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674B">
        <w:rPr>
          <w:rFonts w:ascii="Times New Roman" w:hAnsi="Times New Roman" w:cs="Times New Roman"/>
          <w:sz w:val="24"/>
          <w:szCs w:val="24"/>
        </w:rPr>
        <w:t>Naili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, R. 2012. </w:t>
      </w:r>
      <w:r w:rsidR="00CA0598" w:rsidRPr="0033674B">
        <w:rPr>
          <w:rFonts w:ascii="Times New Roman" w:hAnsi="Times New Roman" w:cs="Times New Roman"/>
          <w:sz w:val="24"/>
          <w:szCs w:val="24"/>
        </w:rPr>
        <w:t xml:space="preserve">Media Audio Visual, (http:// </w:t>
      </w:r>
      <w:r w:rsidR="000E1B6E" w:rsidRPr="0033674B">
        <w:rPr>
          <w:rFonts w:ascii="Times New Roman" w:hAnsi="Times New Roman" w:cs="Times New Roman"/>
          <w:sz w:val="24"/>
          <w:szCs w:val="24"/>
        </w:rPr>
        <w:t>nelyaudiovisual</w:t>
      </w:r>
      <w:r w:rsidR="00CA0598" w:rsidRPr="0033674B">
        <w:rPr>
          <w:rFonts w:ascii="Times New Roman" w:hAnsi="Times New Roman" w:cs="Times New Roman"/>
          <w:sz w:val="24"/>
          <w:szCs w:val="24"/>
        </w:rPr>
        <w:t>.htm</w:t>
      </w:r>
      <w:r w:rsidR="000E1B6E" w:rsidRPr="0033674B">
        <w:rPr>
          <w:rFonts w:ascii="Times New Roman" w:hAnsi="Times New Roman" w:cs="Times New Roman"/>
          <w:sz w:val="24"/>
          <w:szCs w:val="24"/>
        </w:rPr>
        <w:t>l</w:t>
      </w:r>
      <w:r w:rsidR="00CA0598" w:rsidRPr="003367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A0598" w:rsidRPr="0033674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CA0598" w:rsidRPr="00336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598" w:rsidRPr="0033674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CA0598" w:rsidRPr="0033674B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="00CA0598" w:rsidRPr="0033674B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CA0598" w:rsidRPr="0033674B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E84368" w:rsidRDefault="00E84368" w:rsidP="00DB07A1">
      <w:pPr>
        <w:spacing w:before="24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Soekidjo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 w:rsidRPr="00E84368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E843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4368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E843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84368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>
        <w:rPr>
          <w:rFonts w:ascii="Times New Roman" w:hAnsi="Times New Roman" w:cs="Times New Roman"/>
          <w:sz w:val="24"/>
          <w:szCs w:val="24"/>
        </w:rPr>
        <w:t>Rineka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56743" w:rsidRDefault="00156743" w:rsidP="00DB07A1">
      <w:pPr>
        <w:spacing w:before="24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Nurfalah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2013.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Gigi:</w:t>
      </w:r>
      <w:r w:rsidRPr="0036080C">
        <w:t xml:space="preserve"> </w:t>
      </w:r>
      <w:proofErr w:type="spellStart"/>
      <w:r w:rsidRPr="0036080C">
        <w:rPr>
          <w:rFonts w:ascii="Times New Roman" w:hAnsi="Times New Roman" w:cs="Times New Roman"/>
          <w:sz w:val="24"/>
          <w:szCs w:val="24"/>
        </w:rPr>
        <w:t>Efektivitas</w:t>
      </w:r>
      <w:proofErr w:type="spellEnd"/>
      <w:r w:rsidRPr="0036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80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36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80C">
        <w:rPr>
          <w:rFonts w:ascii="Times New Roman" w:hAnsi="Times New Roman" w:cs="Times New Roman"/>
          <w:sz w:val="24"/>
          <w:szCs w:val="24"/>
        </w:rPr>
        <w:t>Peragaan</w:t>
      </w:r>
      <w:proofErr w:type="spellEnd"/>
      <w:r w:rsidRPr="0036080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6080C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80C">
        <w:rPr>
          <w:rFonts w:ascii="Times New Roman" w:hAnsi="Times New Roman" w:cs="Times New Roman"/>
          <w:sz w:val="24"/>
          <w:szCs w:val="24"/>
        </w:rPr>
        <w:t>Penyikatan</w:t>
      </w:r>
      <w:proofErr w:type="spellEnd"/>
      <w:r w:rsidRPr="0036080C">
        <w:rPr>
          <w:rFonts w:ascii="Times New Roman" w:hAnsi="Times New Roman" w:cs="Times New Roman"/>
          <w:sz w:val="24"/>
          <w:szCs w:val="24"/>
        </w:rPr>
        <w:t xml:space="preserve"> Gigi </w:t>
      </w:r>
      <w:proofErr w:type="spellStart"/>
      <w:r w:rsidRPr="0036080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6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80C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60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080C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36080C">
        <w:rPr>
          <w:rFonts w:ascii="Times New Roman" w:hAnsi="Times New Roman" w:cs="Times New Roman"/>
          <w:sz w:val="24"/>
          <w:szCs w:val="24"/>
        </w:rPr>
        <w:t xml:space="preserve"> 9-12 </w:t>
      </w:r>
      <w:proofErr w:type="spellStart"/>
      <w:r w:rsidRPr="0036080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36080C">
        <w:rPr>
          <w:rFonts w:ascii="Times New Roman" w:hAnsi="Times New Roman" w:cs="Times New Roman"/>
          <w:sz w:val="24"/>
          <w:szCs w:val="24"/>
        </w:rPr>
        <w:t xml:space="preserve"> di SDN </w:t>
      </w:r>
      <w:proofErr w:type="spellStart"/>
      <w:r w:rsidRPr="0036080C">
        <w:rPr>
          <w:rFonts w:ascii="Times New Roman" w:hAnsi="Times New Roman" w:cs="Times New Roman"/>
          <w:sz w:val="24"/>
          <w:szCs w:val="24"/>
        </w:rPr>
        <w:t>Keraton</w:t>
      </w:r>
      <w:proofErr w:type="spellEnd"/>
      <w:r w:rsidRPr="0036080C"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 w:rsidRPr="0036080C">
        <w:rPr>
          <w:rFonts w:ascii="Times New Roman" w:hAnsi="Times New Roman" w:cs="Times New Roman"/>
          <w:sz w:val="24"/>
          <w:szCs w:val="24"/>
        </w:rPr>
        <w:t>Martapura</w:t>
      </w:r>
      <w:proofErr w:type="spellEnd"/>
    </w:p>
    <w:p w:rsidR="008E50D5" w:rsidRDefault="00156743" w:rsidP="00DB07A1">
      <w:pPr>
        <w:spacing w:before="24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33674B">
        <w:rPr>
          <w:rFonts w:ascii="Times New Roman" w:hAnsi="Times New Roman" w:cs="Times New Roman"/>
          <w:sz w:val="24"/>
          <w:szCs w:val="24"/>
        </w:rPr>
        <w:lastRenderedPageBreak/>
        <w:t xml:space="preserve">Perry, A. G., Potter, P. 2005.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Ajar Fundamental </w:t>
      </w:r>
      <w:proofErr w:type="spellStart"/>
      <w:proofErr w:type="gramStart"/>
      <w:r w:rsidRPr="00C83E3E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, Proses,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C83E3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83E3E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>. Jakarta: EGC.</w:t>
      </w:r>
      <w:r w:rsidR="008E50D5" w:rsidRPr="008E50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6743" w:rsidRPr="0033674B" w:rsidRDefault="008E50D5" w:rsidP="00DB07A1">
      <w:pPr>
        <w:spacing w:before="24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674B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>, E.W. 2010.</w:t>
      </w:r>
      <w:proofErr w:type="gramEnd"/>
      <w:r w:rsidRPr="00336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Dasar</w:t>
      </w:r>
      <w:proofErr w:type="spellEnd"/>
      <w:proofErr w:type="gramStart"/>
      <w:r w:rsidRPr="0033674B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33674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3674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 w:themeFill="background1"/>
          </w:rPr>
          <w:t>http://evie4210.blogspot.com/</w:t>
        </w:r>
      </w:hyperlink>
      <w:r w:rsidRPr="003367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 2014.</w:t>
      </w:r>
    </w:p>
    <w:p w:rsidR="0033674B" w:rsidRDefault="00156743" w:rsidP="00DB07A1">
      <w:pPr>
        <w:spacing w:before="240" w:line="240" w:lineRule="auto"/>
        <w:ind w:left="450" w:hanging="4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3674B">
        <w:rPr>
          <w:rFonts w:ascii="Times New Roman" w:hAnsi="Times New Roman" w:cs="Times New Roman"/>
          <w:sz w:val="24"/>
          <w:szCs w:val="24"/>
        </w:rPr>
        <w:t>Ramadhani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3674B">
        <w:rPr>
          <w:rFonts w:ascii="Times New Roman" w:hAnsi="Times New Roman" w:cs="Times New Roman"/>
          <w:sz w:val="24"/>
          <w:szCs w:val="24"/>
        </w:rPr>
        <w:t xml:space="preserve"> 2013. Usaha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 xml:space="preserve"> Gigi </w:t>
      </w:r>
      <w:proofErr w:type="spellStart"/>
      <w:r w:rsidRPr="0033674B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33674B">
        <w:rPr>
          <w:rFonts w:ascii="Times New Roman" w:hAnsi="Times New Roman" w:cs="Times New Roman"/>
          <w:sz w:val="24"/>
          <w:szCs w:val="24"/>
        </w:rPr>
        <w:t>, (</w:t>
      </w:r>
      <w:hyperlink r:id="rId7" w:history="1">
        <w:r w:rsidRPr="0033674B">
          <w:rPr>
            <w:rFonts w:ascii="Times New Roman" w:hAnsi="Times New Roman" w:cs="Times New Roman"/>
            <w:sz w:val="24"/>
            <w:szCs w:val="24"/>
          </w:rPr>
          <w:t>https://atikramadhani.wordpress.com/2013/02/15/usaha-kesehatan-gigi-sekolah-ukgs/</w:t>
        </w:r>
      </w:hyperlink>
      <w:r w:rsidRPr="0033674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57B5C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F57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B5C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F57B5C">
        <w:rPr>
          <w:rFonts w:ascii="Times New Roman" w:hAnsi="Times New Roman" w:cs="Times New Roman"/>
          <w:sz w:val="24"/>
          <w:szCs w:val="24"/>
        </w:rPr>
        <w:t xml:space="preserve"> 29 </w:t>
      </w:r>
      <w:proofErr w:type="spellStart"/>
      <w:r w:rsidR="00F57B5C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F57B5C">
        <w:rPr>
          <w:rFonts w:ascii="Times New Roman" w:hAnsi="Times New Roman" w:cs="Times New Roman"/>
          <w:sz w:val="24"/>
          <w:szCs w:val="24"/>
        </w:rPr>
        <w:t xml:space="preserve"> 2014</w:t>
      </w:r>
    </w:p>
    <w:p w:rsidR="00450D82" w:rsidRDefault="00A629EF" w:rsidP="001C30B8">
      <w:pPr>
        <w:spacing w:after="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29EF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Ranti, A. L. &amp; Santoso, S. S. 2004. </w:t>
      </w:r>
      <w:r w:rsidRPr="00A629EF">
        <w:rPr>
          <w:rFonts w:ascii="Times New Roman" w:eastAsia="Calibri" w:hAnsi="Times New Roman" w:cs="Times New Roman"/>
          <w:i/>
          <w:sz w:val="24"/>
          <w:szCs w:val="24"/>
          <w:lang w:val="id-ID"/>
        </w:rPr>
        <w:t>Kesehatan dan Gizi</w:t>
      </w:r>
      <w:r w:rsidRPr="00A629EF">
        <w:rPr>
          <w:rFonts w:ascii="Times New Roman" w:eastAsia="Calibri" w:hAnsi="Times New Roman" w:cs="Times New Roman"/>
          <w:sz w:val="24"/>
          <w:szCs w:val="24"/>
          <w:lang w:val="id-ID"/>
        </w:rPr>
        <w:t>. Jakarta: PT Asdi Mahasatya.</w:t>
      </w:r>
    </w:p>
    <w:p w:rsidR="001C30B8" w:rsidRDefault="001C30B8" w:rsidP="001C30B8">
      <w:pPr>
        <w:spacing w:before="24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0B8" w:rsidRDefault="001C30B8" w:rsidP="001C30B8">
      <w:pPr>
        <w:spacing w:before="24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Ratnasari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D. 2013.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Kebersihan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Gigi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Mulut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(Oral Hygiene)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SDN 02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Wonosari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Malang. Malang.</w:t>
      </w:r>
      <w:bookmarkStart w:id="0" w:name="_GoBack"/>
      <w:bookmarkEnd w:id="0"/>
    </w:p>
    <w:p w:rsidR="001C30B8" w:rsidRDefault="001C30B8" w:rsidP="001C30B8">
      <w:pPr>
        <w:spacing w:before="240" w:line="240" w:lineRule="auto"/>
        <w:ind w:left="709" w:hanging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0D82" w:rsidRDefault="00450D82" w:rsidP="00450D82">
      <w:pPr>
        <w:spacing w:before="240" w:after="0" w:line="240" w:lineRule="auto"/>
        <w:ind w:left="450"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Riskesdas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Provinsi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Jawa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Timur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2007. </w:t>
      </w:r>
      <w:proofErr w:type="spellStart"/>
      <w:r w:rsidRPr="00450D82">
        <w:rPr>
          <w:rFonts w:ascii="Times New Roman" w:eastAsia="Calibri" w:hAnsi="Times New Roman" w:cs="Times New Roman"/>
          <w:i/>
          <w:sz w:val="24"/>
          <w:szCs w:val="24"/>
        </w:rPr>
        <w:t>Riset</w:t>
      </w:r>
      <w:proofErr w:type="spellEnd"/>
      <w:r w:rsidRPr="00450D8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50D82">
        <w:rPr>
          <w:rFonts w:ascii="Times New Roman" w:eastAsia="Calibri" w:hAnsi="Times New Roman" w:cs="Times New Roman"/>
          <w:i/>
          <w:sz w:val="24"/>
          <w:szCs w:val="24"/>
        </w:rPr>
        <w:t>Dasar</w:t>
      </w:r>
      <w:proofErr w:type="spellEnd"/>
      <w:r w:rsidRPr="00450D8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50D82">
        <w:rPr>
          <w:rFonts w:ascii="Times New Roman" w:eastAsia="Calibri" w:hAnsi="Times New Roman" w:cs="Times New Roman"/>
          <w:i/>
          <w:sz w:val="24"/>
          <w:szCs w:val="24"/>
        </w:rPr>
        <w:t>Kesehatan</w:t>
      </w:r>
      <w:proofErr w:type="spellEnd"/>
      <w:r w:rsidRPr="00450D8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50D82">
        <w:rPr>
          <w:rFonts w:ascii="Times New Roman" w:eastAsia="Calibri" w:hAnsi="Times New Roman" w:cs="Times New Roman"/>
          <w:i/>
          <w:sz w:val="24"/>
          <w:szCs w:val="24"/>
        </w:rPr>
        <w:t>Dasar</w:t>
      </w:r>
      <w:proofErr w:type="spellEnd"/>
      <w:r w:rsidRPr="00450D8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50D82">
        <w:rPr>
          <w:rFonts w:ascii="Times New Roman" w:eastAsia="Calibri" w:hAnsi="Times New Roman" w:cs="Times New Roman"/>
          <w:i/>
          <w:sz w:val="24"/>
          <w:szCs w:val="24"/>
        </w:rPr>
        <w:t>Provinsi</w:t>
      </w:r>
      <w:proofErr w:type="spellEnd"/>
      <w:r w:rsidRPr="00450D8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50D82">
        <w:rPr>
          <w:rFonts w:ascii="Times New Roman" w:eastAsia="Calibri" w:hAnsi="Times New Roman" w:cs="Times New Roman"/>
          <w:i/>
          <w:sz w:val="24"/>
          <w:szCs w:val="24"/>
        </w:rPr>
        <w:t>Jawa</w:t>
      </w:r>
      <w:proofErr w:type="spellEnd"/>
      <w:r w:rsidRPr="00450D8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450D82">
        <w:rPr>
          <w:rFonts w:ascii="Times New Roman" w:eastAsia="Calibri" w:hAnsi="Times New Roman" w:cs="Times New Roman"/>
          <w:i/>
          <w:sz w:val="24"/>
          <w:szCs w:val="24"/>
        </w:rPr>
        <w:t>Timur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Kementerian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RI.</w:t>
      </w:r>
    </w:p>
    <w:p w:rsidR="00450D82" w:rsidRPr="00A629EF" w:rsidRDefault="00450D82" w:rsidP="00450D82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29EF" w:rsidRDefault="00A629EF" w:rsidP="00DB07A1">
      <w:pPr>
        <w:spacing w:before="240" w:after="0" w:line="240" w:lineRule="auto"/>
        <w:ind w:left="900" w:hanging="9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A629EF">
        <w:rPr>
          <w:rFonts w:ascii="Times New Roman" w:eastAsia="Calibri" w:hAnsi="Times New Roman" w:cs="Times New Roman"/>
          <w:sz w:val="24"/>
          <w:szCs w:val="24"/>
        </w:rPr>
        <w:t>Setiadi</w:t>
      </w:r>
      <w:proofErr w:type="spellEnd"/>
      <w:r w:rsidRPr="00A629E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A629EF">
        <w:rPr>
          <w:rFonts w:ascii="Times New Roman" w:eastAsia="Calibri" w:hAnsi="Times New Roman" w:cs="Times New Roman"/>
          <w:sz w:val="24"/>
          <w:szCs w:val="24"/>
        </w:rPr>
        <w:t xml:space="preserve"> 2007. </w:t>
      </w:r>
      <w:proofErr w:type="spellStart"/>
      <w:r w:rsidRPr="00A629EF">
        <w:rPr>
          <w:rFonts w:ascii="Times New Roman" w:eastAsia="Calibri" w:hAnsi="Times New Roman" w:cs="Times New Roman"/>
          <w:i/>
          <w:sz w:val="24"/>
          <w:szCs w:val="24"/>
        </w:rPr>
        <w:t>Konsep</w:t>
      </w:r>
      <w:proofErr w:type="spellEnd"/>
      <w:r w:rsidRPr="00A629EF">
        <w:rPr>
          <w:rFonts w:ascii="Times New Roman" w:eastAsia="Calibri" w:hAnsi="Times New Roman" w:cs="Times New Roman"/>
          <w:i/>
          <w:sz w:val="24"/>
          <w:szCs w:val="24"/>
        </w:rPr>
        <w:t xml:space="preserve"> &amp; </w:t>
      </w:r>
      <w:proofErr w:type="spellStart"/>
      <w:r w:rsidRPr="00A629EF">
        <w:rPr>
          <w:rFonts w:ascii="Times New Roman" w:eastAsia="Calibri" w:hAnsi="Times New Roman" w:cs="Times New Roman"/>
          <w:i/>
          <w:sz w:val="24"/>
          <w:szCs w:val="24"/>
        </w:rPr>
        <w:t>Penulisan</w:t>
      </w:r>
      <w:proofErr w:type="spellEnd"/>
      <w:r w:rsidRPr="00A629E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629EF">
        <w:rPr>
          <w:rFonts w:ascii="Times New Roman" w:eastAsia="Calibri" w:hAnsi="Times New Roman" w:cs="Times New Roman"/>
          <w:i/>
          <w:sz w:val="24"/>
          <w:szCs w:val="24"/>
        </w:rPr>
        <w:t>Riset</w:t>
      </w:r>
      <w:proofErr w:type="spellEnd"/>
      <w:r w:rsidRPr="00A629E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A629EF">
        <w:rPr>
          <w:rFonts w:ascii="Times New Roman" w:eastAsia="Calibri" w:hAnsi="Times New Roman" w:cs="Times New Roman"/>
          <w:i/>
          <w:sz w:val="24"/>
          <w:szCs w:val="24"/>
        </w:rPr>
        <w:t>Keperawatan</w:t>
      </w:r>
      <w:proofErr w:type="spellEnd"/>
      <w:r w:rsidRPr="00A629EF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A629EF">
        <w:rPr>
          <w:rFonts w:ascii="Times New Roman" w:eastAsia="Calibri" w:hAnsi="Times New Roman" w:cs="Times New Roman"/>
          <w:sz w:val="24"/>
          <w:szCs w:val="24"/>
        </w:rPr>
        <w:t xml:space="preserve">Yogyakarta: </w:t>
      </w:r>
      <w:proofErr w:type="spellStart"/>
      <w:r w:rsidRPr="00A629EF">
        <w:rPr>
          <w:rFonts w:ascii="Times New Roman" w:eastAsia="Calibri" w:hAnsi="Times New Roman" w:cs="Times New Roman"/>
          <w:sz w:val="24"/>
          <w:szCs w:val="24"/>
        </w:rPr>
        <w:t>Graha</w:t>
      </w:r>
      <w:proofErr w:type="spellEnd"/>
      <w:r w:rsidRPr="00A629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29EF">
        <w:rPr>
          <w:rFonts w:ascii="Times New Roman" w:eastAsia="Calibri" w:hAnsi="Times New Roman" w:cs="Times New Roman"/>
          <w:sz w:val="24"/>
          <w:szCs w:val="24"/>
        </w:rPr>
        <w:t>Ilmu</w:t>
      </w:r>
      <w:proofErr w:type="spellEnd"/>
      <w:r w:rsidRPr="00A629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29EF" w:rsidRPr="00A629EF" w:rsidRDefault="00A629EF" w:rsidP="00DB07A1">
      <w:pPr>
        <w:spacing w:before="240" w:after="0" w:line="240" w:lineRule="auto"/>
        <w:ind w:left="900" w:hanging="9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07A1" w:rsidRDefault="00A629EF" w:rsidP="00DB07A1">
      <w:pPr>
        <w:spacing w:before="24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3DDB">
        <w:rPr>
          <w:rFonts w:ascii="Times New Roman" w:hAnsi="Times New Roman" w:cs="Times New Roman"/>
          <w:sz w:val="24"/>
          <w:szCs w:val="24"/>
        </w:rPr>
        <w:t>Setiadi</w:t>
      </w:r>
      <w:proofErr w:type="spellEnd"/>
      <w:r w:rsidRPr="00C53DD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53DDB">
        <w:rPr>
          <w:rFonts w:ascii="Times New Roman" w:hAnsi="Times New Roman" w:cs="Times New Roman"/>
          <w:sz w:val="24"/>
          <w:szCs w:val="24"/>
        </w:rPr>
        <w:t xml:space="preserve"> 2013. </w:t>
      </w:r>
      <w:proofErr w:type="spellStart"/>
      <w:r w:rsidRPr="00C53DDB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C53D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DDB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C53D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DDB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C53D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DDB"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 w:rsidRPr="00C53D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DDB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 w:rsidRPr="00C53DD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DDB">
        <w:rPr>
          <w:rFonts w:ascii="Times New Roman" w:hAnsi="Times New Roman" w:cs="Times New Roman"/>
          <w:i/>
          <w:sz w:val="24"/>
          <w:szCs w:val="24"/>
        </w:rPr>
        <w:t>Keperawatan.</w:t>
      </w:r>
      <w:r w:rsidRPr="00C53DDB">
        <w:rPr>
          <w:rFonts w:ascii="Times New Roman" w:hAnsi="Times New Roman" w:cs="Times New Roman"/>
          <w:sz w:val="24"/>
          <w:szCs w:val="24"/>
        </w:rPr>
        <w:t>Yogyakarta</w:t>
      </w:r>
      <w:proofErr w:type="spellEnd"/>
      <w:r w:rsidRPr="00C53D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3DDB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C53D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DDB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C53DDB">
        <w:rPr>
          <w:rFonts w:ascii="Times New Roman" w:hAnsi="Times New Roman" w:cs="Times New Roman"/>
          <w:sz w:val="24"/>
          <w:szCs w:val="24"/>
        </w:rPr>
        <w:t>.</w:t>
      </w:r>
    </w:p>
    <w:p w:rsidR="005D5EC2" w:rsidRDefault="005D5EC2" w:rsidP="00DB07A1">
      <w:pPr>
        <w:spacing w:before="24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376F" w:rsidRDefault="00DB07A1" w:rsidP="00DB07A1">
      <w:pPr>
        <w:spacing w:before="24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WHO.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2000.</w:t>
      </w:r>
      <w:r w:rsidR="001A376F">
        <w:rPr>
          <w:rFonts w:ascii="Times New Roman" w:hAnsi="Times New Roman" w:cs="Times New Roman"/>
          <w:sz w:val="24"/>
          <w:szCs w:val="24"/>
        </w:rPr>
        <w:t xml:space="preserve"> </w:t>
      </w:r>
      <w:r w:rsidR="001A376F" w:rsidRPr="005B28AB">
        <w:rPr>
          <w:rFonts w:ascii="Times New Roman" w:hAnsi="Times New Roman" w:cs="Times New Roman"/>
          <w:i/>
          <w:sz w:val="24"/>
          <w:szCs w:val="24"/>
        </w:rPr>
        <w:t xml:space="preserve">World Health </w:t>
      </w:r>
      <w:proofErr w:type="spellStart"/>
      <w:r w:rsidR="001A376F" w:rsidRPr="005B28AB">
        <w:rPr>
          <w:rFonts w:ascii="Times New Roman" w:hAnsi="Times New Roman" w:cs="Times New Roman"/>
          <w:i/>
          <w:sz w:val="24"/>
          <w:szCs w:val="24"/>
        </w:rPr>
        <w:t>Organization.Comprehensive</w:t>
      </w:r>
      <w:proofErr w:type="spellEnd"/>
      <w:r w:rsidR="001A376F" w:rsidRPr="00214F20">
        <w:rPr>
          <w:rFonts w:ascii="Times New Roman" w:hAnsi="Times New Roman" w:cs="Times New Roman"/>
          <w:i/>
          <w:sz w:val="24"/>
          <w:szCs w:val="24"/>
        </w:rPr>
        <w:t xml:space="preserve"> Cervical Cancer Control</w:t>
      </w:r>
      <w:r w:rsidR="001A376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1A376F">
        <w:rPr>
          <w:rFonts w:ascii="Times New Roman" w:hAnsi="Times New Roman" w:cs="Times New Roman"/>
          <w:i/>
          <w:sz w:val="24"/>
          <w:szCs w:val="24"/>
        </w:rPr>
        <w:t xml:space="preserve">A Guide to </w:t>
      </w:r>
      <w:proofErr w:type="spellStart"/>
      <w:r w:rsidR="001A376F">
        <w:rPr>
          <w:rFonts w:ascii="Times New Roman" w:hAnsi="Times New Roman" w:cs="Times New Roman"/>
          <w:i/>
          <w:sz w:val="24"/>
          <w:szCs w:val="24"/>
        </w:rPr>
        <w:t>Essensial</w:t>
      </w:r>
      <w:proofErr w:type="spellEnd"/>
      <w:r w:rsidR="001A376F">
        <w:rPr>
          <w:rFonts w:ascii="Times New Roman" w:hAnsi="Times New Roman" w:cs="Times New Roman"/>
          <w:i/>
          <w:sz w:val="24"/>
          <w:szCs w:val="24"/>
        </w:rPr>
        <w:t xml:space="preserve"> Practice</w:t>
      </w:r>
      <w:r w:rsidR="001A376F">
        <w:rPr>
          <w:rFonts w:ascii="Times New Roman" w:hAnsi="Times New Roman" w:cs="Times New Roman"/>
          <w:i/>
          <w:sz w:val="24"/>
          <w:szCs w:val="24"/>
          <w:lang w:val="id-ID"/>
        </w:rPr>
        <w:t xml:space="preserve">, </w:t>
      </w:r>
      <w:r w:rsidR="001A376F">
        <w:rPr>
          <w:rFonts w:ascii="Times New Roman" w:hAnsi="Times New Roman" w:cs="Times New Roman"/>
          <w:sz w:val="24"/>
          <w:szCs w:val="24"/>
        </w:rPr>
        <w:t>Geneva.</w:t>
      </w:r>
      <w:proofErr w:type="gramEnd"/>
    </w:p>
    <w:p w:rsidR="00A629EF" w:rsidRPr="0033674B" w:rsidRDefault="00A629EF" w:rsidP="002316B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629EF" w:rsidRPr="0033674B" w:rsidSect="007B2308">
      <w:pgSz w:w="11907" w:h="16839" w:code="9"/>
      <w:pgMar w:top="2268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DB"/>
    <w:rsid w:val="00063881"/>
    <w:rsid w:val="000B2D77"/>
    <w:rsid w:val="000E1B6E"/>
    <w:rsid w:val="0011215D"/>
    <w:rsid w:val="00140454"/>
    <w:rsid w:val="00156167"/>
    <w:rsid w:val="00156743"/>
    <w:rsid w:val="001A376F"/>
    <w:rsid w:val="001C30B8"/>
    <w:rsid w:val="00211BC7"/>
    <w:rsid w:val="002316B9"/>
    <w:rsid w:val="00320102"/>
    <w:rsid w:val="0033674B"/>
    <w:rsid w:val="0036080C"/>
    <w:rsid w:val="00450D82"/>
    <w:rsid w:val="0057129D"/>
    <w:rsid w:val="005D5EC2"/>
    <w:rsid w:val="00682768"/>
    <w:rsid w:val="007B2308"/>
    <w:rsid w:val="008640A7"/>
    <w:rsid w:val="008A698E"/>
    <w:rsid w:val="008E50D5"/>
    <w:rsid w:val="008E68F1"/>
    <w:rsid w:val="00A629EF"/>
    <w:rsid w:val="00A742ED"/>
    <w:rsid w:val="00B33535"/>
    <w:rsid w:val="00C47CC2"/>
    <w:rsid w:val="00C83E3E"/>
    <w:rsid w:val="00C90F2D"/>
    <w:rsid w:val="00CA0598"/>
    <w:rsid w:val="00DB07A1"/>
    <w:rsid w:val="00DF0CDB"/>
    <w:rsid w:val="00E84368"/>
    <w:rsid w:val="00EB4FD4"/>
    <w:rsid w:val="00F57B5C"/>
    <w:rsid w:val="00F7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30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11B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30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11B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ikramadhani.wordpress.com/2013/02/15/usaha-kesehatan-gigi-sekolah-ukg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vie4210.blogspot.com/" TargetMode="External"/><Relationship Id="rId5" Type="http://schemas.openxmlformats.org/officeDocument/2006/relationships/hyperlink" Target="http://basmarosandi-fkg05.web.unair.ac.id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27</cp:revision>
  <cp:lastPrinted>2015-01-19T00:37:00Z</cp:lastPrinted>
  <dcterms:created xsi:type="dcterms:W3CDTF">2014-10-25T13:26:00Z</dcterms:created>
  <dcterms:modified xsi:type="dcterms:W3CDTF">2015-02-17T00:12:00Z</dcterms:modified>
</cp:coreProperties>
</file>