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DC" w:rsidRPr="002A223A" w:rsidRDefault="006302DA" w:rsidP="00AC5E15">
      <w:pPr>
        <w:spacing w:after="0" w:line="480" w:lineRule="auto"/>
        <w:jc w:val="center"/>
        <w:rPr>
          <w:rFonts w:ascii="Times New Roman" w:hAnsi="Times New Roman" w:cs="Times New Roman"/>
          <w:b/>
          <w:sz w:val="24"/>
          <w:szCs w:val="24"/>
        </w:rPr>
      </w:pPr>
      <w:r w:rsidRPr="002A223A">
        <w:rPr>
          <w:rFonts w:ascii="Times New Roman" w:hAnsi="Times New Roman" w:cs="Times New Roman"/>
          <w:b/>
          <w:sz w:val="24"/>
          <w:szCs w:val="24"/>
        </w:rPr>
        <w:t>BAB II</w:t>
      </w:r>
    </w:p>
    <w:p w:rsidR="002A223A" w:rsidRPr="007744AC" w:rsidRDefault="006302DA" w:rsidP="00AC5E15">
      <w:pPr>
        <w:spacing w:after="0" w:line="480" w:lineRule="auto"/>
        <w:jc w:val="center"/>
        <w:rPr>
          <w:rFonts w:ascii="Times New Roman" w:hAnsi="Times New Roman" w:cs="Times New Roman"/>
          <w:b/>
          <w:sz w:val="24"/>
          <w:szCs w:val="24"/>
        </w:rPr>
      </w:pPr>
      <w:r w:rsidRPr="002A223A">
        <w:rPr>
          <w:rFonts w:ascii="Times New Roman" w:hAnsi="Times New Roman" w:cs="Times New Roman"/>
          <w:b/>
          <w:sz w:val="24"/>
          <w:szCs w:val="24"/>
        </w:rPr>
        <w:t>TINJAUAN PUSTAKA</w:t>
      </w:r>
    </w:p>
    <w:p w:rsidR="002A223A" w:rsidRDefault="002A223A" w:rsidP="00AC5E15">
      <w:pPr>
        <w:spacing w:after="0" w:line="480" w:lineRule="auto"/>
        <w:jc w:val="center"/>
        <w:rPr>
          <w:rFonts w:ascii="Times New Roman" w:hAnsi="Times New Roman" w:cs="Times New Roman"/>
          <w:sz w:val="24"/>
          <w:szCs w:val="24"/>
        </w:rPr>
      </w:pPr>
    </w:p>
    <w:p w:rsidR="005D4F25" w:rsidRDefault="006F4651" w:rsidP="005D4F25">
      <w:pPr>
        <w:spacing w:line="480" w:lineRule="auto"/>
        <w:rPr>
          <w:rFonts w:ascii="Times New Roman" w:hAnsi="Times New Roman" w:cs="Times New Roman"/>
          <w:b/>
          <w:sz w:val="24"/>
          <w:szCs w:val="24"/>
        </w:rPr>
      </w:pPr>
      <w:r w:rsidRPr="005A797B">
        <w:rPr>
          <w:rFonts w:ascii="Times New Roman" w:hAnsi="Times New Roman" w:cs="Times New Roman"/>
          <w:b/>
          <w:sz w:val="24"/>
          <w:szCs w:val="24"/>
        </w:rPr>
        <w:t>2.1</w:t>
      </w:r>
      <w:r>
        <w:rPr>
          <w:rFonts w:ascii="Times New Roman" w:hAnsi="Times New Roman" w:cs="Times New Roman"/>
          <w:sz w:val="24"/>
          <w:szCs w:val="24"/>
        </w:rPr>
        <w:t xml:space="preserve"> </w:t>
      </w:r>
      <w:r w:rsidR="005D4F25">
        <w:rPr>
          <w:rFonts w:ascii="Times New Roman" w:hAnsi="Times New Roman" w:cs="Times New Roman"/>
          <w:b/>
          <w:sz w:val="24"/>
          <w:szCs w:val="24"/>
        </w:rPr>
        <w:t>Konsep Gawat Darurat</w:t>
      </w:r>
    </w:p>
    <w:p w:rsidR="005D4F25" w:rsidRPr="005D4F25" w:rsidRDefault="005D4F25" w:rsidP="005D4F25">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2.1.1 </w:t>
      </w:r>
      <w:r w:rsidRPr="005935CC">
        <w:rPr>
          <w:rFonts w:ascii="Times New Roman" w:hAnsi="Times New Roman" w:cs="Times New Roman"/>
          <w:b/>
          <w:sz w:val="24"/>
          <w:szCs w:val="24"/>
        </w:rPr>
        <w:t>Pengertian Gawat Darurat</w:t>
      </w:r>
    </w:p>
    <w:p w:rsidR="005D4F25" w:rsidRDefault="005D4F25" w:rsidP="005D4F25">
      <w:pPr>
        <w:spacing w:line="480" w:lineRule="auto"/>
        <w:ind w:left="720" w:firstLine="720"/>
        <w:jc w:val="both"/>
        <w:rPr>
          <w:rFonts w:ascii="Times New Roman" w:hAnsi="Times New Roman" w:cs="Times New Roman"/>
          <w:sz w:val="24"/>
          <w:szCs w:val="24"/>
        </w:rPr>
      </w:pPr>
      <w:r w:rsidRPr="00E4347E">
        <w:rPr>
          <w:rStyle w:val="Strong"/>
          <w:rFonts w:ascii="Times New Roman" w:hAnsi="Times New Roman" w:cs="Times New Roman"/>
          <w:b w:val="0"/>
          <w:sz w:val="24"/>
          <w:szCs w:val="24"/>
        </w:rPr>
        <w:t>Gawat darurat</w:t>
      </w:r>
      <w:r w:rsidRPr="00E4347E">
        <w:rPr>
          <w:rFonts w:ascii="Times New Roman" w:hAnsi="Times New Roman" w:cs="Times New Roman"/>
          <w:sz w:val="24"/>
          <w:szCs w:val="24"/>
        </w:rPr>
        <w:t xml:space="preserve"> adalah Suatu keadaan yang terjadinya mendadak mengakibatkan seseorang atau ban</w:t>
      </w:r>
      <w:r>
        <w:rPr>
          <w:rFonts w:ascii="Times New Roman" w:hAnsi="Times New Roman" w:cs="Times New Roman"/>
          <w:sz w:val="24"/>
          <w:szCs w:val="24"/>
        </w:rPr>
        <w:t>yak orang memerlukan penanganan</w:t>
      </w:r>
      <w:r w:rsidRPr="00E4347E">
        <w:rPr>
          <w:rFonts w:ascii="Times New Roman" w:hAnsi="Times New Roman" w:cs="Times New Roman"/>
          <w:sz w:val="24"/>
          <w:szCs w:val="24"/>
        </w:rPr>
        <w:t>/ pertolongan segera dalam arti pertolongan secara cermat, tepat dan cepat. Apabila tidak mendapatkan pertolongan semacam itu m</w:t>
      </w:r>
      <w:r>
        <w:rPr>
          <w:rFonts w:ascii="Times New Roman" w:hAnsi="Times New Roman" w:cs="Times New Roman"/>
          <w:sz w:val="24"/>
          <w:szCs w:val="24"/>
        </w:rPr>
        <w:t>aka korban akan mati atau cacat</w:t>
      </w:r>
      <w:r w:rsidRPr="00E4347E">
        <w:rPr>
          <w:rFonts w:ascii="Times New Roman" w:hAnsi="Times New Roman" w:cs="Times New Roman"/>
          <w:sz w:val="24"/>
          <w:szCs w:val="24"/>
        </w:rPr>
        <w:t>/ kehilanga</w:t>
      </w:r>
      <w:r>
        <w:rPr>
          <w:rFonts w:ascii="Times New Roman" w:hAnsi="Times New Roman" w:cs="Times New Roman"/>
          <w:sz w:val="24"/>
          <w:szCs w:val="24"/>
        </w:rPr>
        <w:t xml:space="preserve">n anggota tubuhnya seumur hidup. </w:t>
      </w:r>
    </w:p>
    <w:p w:rsidR="005D4F25" w:rsidRDefault="005D4F25" w:rsidP="005D4F25">
      <w:pPr>
        <w:spacing w:after="0" w:line="240" w:lineRule="auto"/>
        <w:ind w:left="720" w:firstLine="720"/>
        <w:jc w:val="both"/>
        <w:rPr>
          <w:rFonts w:ascii="Times New Roman" w:hAnsi="Times New Roman" w:cs="Times New Roman"/>
          <w:sz w:val="24"/>
          <w:szCs w:val="24"/>
        </w:rPr>
      </w:pPr>
      <w:r w:rsidRPr="00E4347E">
        <w:rPr>
          <w:rFonts w:ascii="Times New Roman" w:hAnsi="Times New Roman" w:cs="Times New Roman"/>
          <w:sz w:val="24"/>
          <w:szCs w:val="24"/>
        </w:rPr>
        <w:t xml:space="preserve">Menurut </w:t>
      </w:r>
      <w:r w:rsidRPr="00E4347E">
        <w:rPr>
          <w:rFonts w:ascii="Times New Roman" w:hAnsi="Times New Roman" w:cs="Times New Roman"/>
          <w:i/>
          <w:iCs/>
          <w:sz w:val="24"/>
          <w:szCs w:val="24"/>
        </w:rPr>
        <w:t xml:space="preserve">The American Hospital Association </w:t>
      </w:r>
      <w:r w:rsidRPr="00E4347E">
        <w:rPr>
          <w:rFonts w:ascii="Times New Roman" w:hAnsi="Times New Roman" w:cs="Times New Roman"/>
          <w:sz w:val="24"/>
          <w:szCs w:val="24"/>
        </w:rPr>
        <w:t>(AHA) pengertian gawat darurat adalah</w:t>
      </w:r>
      <w:r>
        <w:rPr>
          <w:rFonts w:ascii="Times New Roman" w:hAnsi="Times New Roman" w:cs="Times New Roman"/>
          <w:sz w:val="24"/>
          <w:szCs w:val="24"/>
        </w:rPr>
        <w:t xml:space="preserve"> </w:t>
      </w:r>
      <w:r w:rsidRPr="007744AC">
        <w:rPr>
          <w:rFonts w:ascii="Times New Roman" w:hAnsi="Times New Roman" w:cs="Times New Roman"/>
          <w:b/>
          <w:sz w:val="24"/>
          <w:szCs w:val="24"/>
        </w:rPr>
        <w:t>“</w:t>
      </w:r>
      <w:r w:rsidRPr="007744AC">
        <w:rPr>
          <w:rFonts w:ascii="Times New Roman" w:hAnsi="Times New Roman" w:cs="Times New Roman"/>
          <w:b/>
          <w:i/>
          <w:iCs/>
          <w:sz w:val="24"/>
          <w:szCs w:val="24"/>
        </w:rPr>
        <w:t>An emergency is any condition that in the opinion of the patient,</w:t>
      </w:r>
      <w:r w:rsidRPr="007744AC">
        <w:rPr>
          <w:rFonts w:ascii="Times New Roman" w:hAnsi="Times New Roman" w:cs="Times New Roman"/>
          <w:b/>
          <w:sz w:val="24"/>
          <w:szCs w:val="24"/>
        </w:rPr>
        <w:t xml:space="preserve"> </w:t>
      </w:r>
      <w:r w:rsidRPr="007744AC">
        <w:rPr>
          <w:rFonts w:ascii="Times New Roman" w:hAnsi="Times New Roman" w:cs="Times New Roman"/>
          <w:b/>
          <w:i/>
          <w:iCs/>
          <w:sz w:val="24"/>
          <w:szCs w:val="24"/>
        </w:rPr>
        <w:t>his family, or whoever assumes the responsibility of bringing the patient to the</w:t>
      </w:r>
      <w:r w:rsidRPr="007744AC">
        <w:rPr>
          <w:rFonts w:ascii="Times New Roman" w:hAnsi="Times New Roman" w:cs="Times New Roman"/>
          <w:b/>
          <w:sz w:val="24"/>
          <w:szCs w:val="24"/>
        </w:rPr>
        <w:t xml:space="preserve"> </w:t>
      </w:r>
      <w:r w:rsidRPr="007744AC">
        <w:rPr>
          <w:rFonts w:ascii="Times New Roman" w:hAnsi="Times New Roman" w:cs="Times New Roman"/>
          <w:b/>
          <w:i/>
          <w:iCs/>
          <w:sz w:val="24"/>
          <w:szCs w:val="24"/>
        </w:rPr>
        <w:t>hospital-requires immediate medical attention. This condition continues until a</w:t>
      </w:r>
      <w:r w:rsidRPr="007744AC">
        <w:rPr>
          <w:rFonts w:ascii="Times New Roman" w:hAnsi="Times New Roman" w:cs="Times New Roman"/>
          <w:b/>
          <w:sz w:val="24"/>
          <w:szCs w:val="24"/>
        </w:rPr>
        <w:t xml:space="preserve"> </w:t>
      </w:r>
      <w:r w:rsidRPr="007744AC">
        <w:rPr>
          <w:rFonts w:ascii="Times New Roman" w:hAnsi="Times New Roman" w:cs="Times New Roman"/>
          <w:b/>
          <w:i/>
          <w:iCs/>
          <w:sz w:val="24"/>
          <w:szCs w:val="24"/>
        </w:rPr>
        <w:t>determination has been made by a health care professional that the patient’s life</w:t>
      </w:r>
      <w:r w:rsidRPr="007744AC">
        <w:rPr>
          <w:rFonts w:ascii="Times New Roman" w:hAnsi="Times New Roman" w:cs="Times New Roman"/>
          <w:b/>
          <w:sz w:val="24"/>
          <w:szCs w:val="24"/>
        </w:rPr>
        <w:t xml:space="preserve"> </w:t>
      </w:r>
      <w:r w:rsidRPr="007744AC">
        <w:rPr>
          <w:rFonts w:ascii="Times New Roman" w:hAnsi="Times New Roman" w:cs="Times New Roman"/>
          <w:b/>
          <w:i/>
          <w:iCs/>
          <w:sz w:val="24"/>
          <w:szCs w:val="24"/>
        </w:rPr>
        <w:t>or well-being is not threatened</w:t>
      </w:r>
      <w:r w:rsidRPr="007744AC">
        <w:rPr>
          <w:rFonts w:ascii="Times New Roman" w:hAnsi="Times New Roman" w:cs="Times New Roman"/>
          <w:b/>
          <w:sz w:val="24"/>
          <w:szCs w:val="24"/>
        </w:rPr>
        <w:t>”</w:t>
      </w:r>
      <w:r>
        <w:rPr>
          <w:rFonts w:ascii="Times New Roman" w:hAnsi="Times New Roman" w:cs="Times New Roman"/>
          <w:sz w:val="24"/>
          <w:szCs w:val="24"/>
        </w:rPr>
        <w:t>.</w:t>
      </w:r>
    </w:p>
    <w:p w:rsidR="005D4F25" w:rsidRDefault="005D4F25" w:rsidP="005D4F25">
      <w:pPr>
        <w:spacing w:after="0" w:line="480" w:lineRule="auto"/>
        <w:ind w:left="720" w:firstLine="720"/>
        <w:jc w:val="both"/>
        <w:rPr>
          <w:rFonts w:ascii="Times New Roman" w:hAnsi="Times New Roman" w:cs="Times New Roman"/>
          <w:sz w:val="24"/>
          <w:szCs w:val="24"/>
        </w:rPr>
      </w:pPr>
    </w:p>
    <w:p w:rsidR="005D4F25" w:rsidRDefault="005D4F25" w:rsidP="005D4F2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Pada prinsipnya, gawat darurat medis bisa dibagi menjadi dua, yaitu umum dan khusus. Gawat darurat secara umum adalah suatu kondisi darurat yang berkaitan dengan fungsi alat-alat vital tubuh untuk kelangsungan hidup. Alat-alat vital tersebut diantaranya adalah: susunan pernafasan, susunan syaraf pusat, dan juga sistem peredarahan darah (Risang, 2009).</w:t>
      </w:r>
    </w:p>
    <w:p w:rsidR="005D4F25" w:rsidRDefault="005D4F25" w:rsidP="005D4F25">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Gawat darurat khusus merupakan kegawatan yang terjadi pada situasi tertentu, baik yang disebabkan trauma maupun non trauma. Orang yang pertama kali yang menemukan korban disebut </w:t>
      </w:r>
      <w:r>
        <w:rPr>
          <w:rFonts w:ascii="Times New Roman" w:hAnsi="Times New Roman" w:cs="Times New Roman"/>
          <w:i/>
          <w:sz w:val="24"/>
          <w:szCs w:val="24"/>
        </w:rPr>
        <w:t>first responden</w:t>
      </w:r>
      <w:r>
        <w:rPr>
          <w:rFonts w:ascii="Times New Roman" w:hAnsi="Times New Roman" w:cs="Times New Roman"/>
          <w:sz w:val="24"/>
          <w:szCs w:val="24"/>
        </w:rPr>
        <w:t>. (Risang, 2009).</w:t>
      </w:r>
    </w:p>
    <w:p w:rsidR="005D4F25" w:rsidRPr="00E4347E" w:rsidRDefault="005D4F25" w:rsidP="005D4F25">
      <w:pPr>
        <w:spacing w:line="480" w:lineRule="auto"/>
        <w:ind w:left="720" w:firstLine="720"/>
        <w:jc w:val="both"/>
        <w:rPr>
          <w:rFonts w:ascii="Times New Roman" w:hAnsi="Times New Roman" w:cs="Times New Roman"/>
          <w:sz w:val="24"/>
          <w:szCs w:val="24"/>
        </w:rPr>
      </w:pPr>
      <w:bookmarkStart w:id="0" w:name="_GoBack"/>
      <w:bookmarkEnd w:id="0"/>
    </w:p>
    <w:p w:rsidR="005D4F25" w:rsidRPr="005935CC" w:rsidRDefault="005D4F25" w:rsidP="005D4F2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w:t>
      </w:r>
      <w:r w:rsidRPr="005935CC">
        <w:rPr>
          <w:rFonts w:ascii="Times New Roman" w:hAnsi="Times New Roman" w:cs="Times New Roman"/>
          <w:b/>
          <w:sz w:val="24"/>
          <w:szCs w:val="24"/>
        </w:rPr>
        <w:t>.2</w:t>
      </w:r>
      <w:r>
        <w:rPr>
          <w:rFonts w:ascii="Times New Roman" w:hAnsi="Times New Roman" w:cs="Times New Roman"/>
          <w:sz w:val="24"/>
          <w:szCs w:val="24"/>
        </w:rPr>
        <w:t xml:space="preserve"> </w:t>
      </w:r>
      <w:r w:rsidRPr="005935CC">
        <w:rPr>
          <w:rFonts w:ascii="Times New Roman" w:hAnsi="Times New Roman" w:cs="Times New Roman"/>
          <w:b/>
          <w:sz w:val="24"/>
          <w:szCs w:val="24"/>
        </w:rPr>
        <w:t>Tujuan Penanganan Gawat Darurat</w:t>
      </w:r>
    </w:p>
    <w:p w:rsidR="005D4F25" w:rsidRPr="00B871E0" w:rsidRDefault="005D4F25" w:rsidP="005D4F25">
      <w:pPr>
        <w:spacing w:line="480" w:lineRule="auto"/>
        <w:ind w:left="720" w:firstLine="720"/>
        <w:jc w:val="both"/>
        <w:rPr>
          <w:rFonts w:ascii="Times New Roman" w:hAnsi="Times New Roman" w:cs="Times New Roman"/>
          <w:sz w:val="24"/>
          <w:szCs w:val="24"/>
        </w:rPr>
      </w:pPr>
      <w:r w:rsidRPr="00C5232D">
        <w:rPr>
          <w:rFonts w:ascii="Times New Roman" w:hAnsi="Times New Roman" w:cs="Times New Roman"/>
          <w:sz w:val="24"/>
          <w:szCs w:val="24"/>
          <w:shd w:val="clear" w:color="auto" w:fill="FFFFFF"/>
        </w:rPr>
        <w:t>Tujuan dari pen</w:t>
      </w:r>
      <w:r>
        <w:rPr>
          <w:rFonts w:ascii="Times New Roman" w:hAnsi="Times New Roman" w:cs="Times New Roman"/>
          <w:sz w:val="24"/>
          <w:szCs w:val="24"/>
          <w:shd w:val="clear" w:color="auto" w:fill="FFFFFF"/>
        </w:rPr>
        <w:t>anganan</w:t>
      </w:r>
      <w:r w:rsidRPr="00C5232D">
        <w:rPr>
          <w:rFonts w:ascii="Times New Roman" w:hAnsi="Times New Roman" w:cs="Times New Roman"/>
          <w:sz w:val="24"/>
          <w:szCs w:val="24"/>
          <w:shd w:val="clear" w:color="auto" w:fill="FFFFFF"/>
        </w:rPr>
        <w:t xml:space="preserve"> gawat darurat ini adalah untuk memberikan pertolong</w:t>
      </w:r>
      <w:r>
        <w:rPr>
          <w:rFonts w:ascii="Times New Roman" w:hAnsi="Times New Roman" w:cs="Times New Roman"/>
          <w:sz w:val="24"/>
          <w:szCs w:val="24"/>
          <w:shd w:val="clear" w:color="auto" w:fill="FFFFFF"/>
        </w:rPr>
        <w:t>an pertama bagi pasien yang data</w:t>
      </w:r>
      <w:r w:rsidRPr="00C5232D">
        <w:rPr>
          <w:rFonts w:ascii="Times New Roman" w:hAnsi="Times New Roman" w:cs="Times New Roman"/>
          <w:sz w:val="24"/>
          <w:szCs w:val="24"/>
          <w:shd w:val="clear" w:color="auto" w:fill="FFFFFF"/>
        </w:rPr>
        <w:t xml:space="preserve">ng dan menghindari berbagai resiko, </w:t>
      </w:r>
      <w:r>
        <w:rPr>
          <w:rFonts w:ascii="Times New Roman" w:hAnsi="Times New Roman" w:cs="Times New Roman"/>
          <w:sz w:val="24"/>
          <w:szCs w:val="24"/>
        </w:rPr>
        <w:t>m</w:t>
      </w:r>
      <w:r w:rsidRPr="00C5232D">
        <w:rPr>
          <w:rFonts w:ascii="Times New Roman" w:hAnsi="Times New Roman" w:cs="Times New Roman"/>
          <w:sz w:val="24"/>
          <w:szCs w:val="24"/>
        </w:rPr>
        <w:t>encegah kematian</w:t>
      </w:r>
      <w:r>
        <w:rPr>
          <w:rFonts w:ascii="Times New Roman" w:hAnsi="Times New Roman" w:cs="Times New Roman"/>
          <w:sz w:val="24"/>
          <w:szCs w:val="24"/>
        </w:rPr>
        <w:t>, menghentikan/ mengurangi pendarahan</w:t>
      </w:r>
      <w:r w:rsidRPr="00C5232D">
        <w:rPr>
          <w:rFonts w:ascii="Times New Roman" w:hAnsi="Times New Roman" w:cs="Times New Roman"/>
          <w:sz w:val="24"/>
          <w:szCs w:val="24"/>
        </w:rPr>
        <w:t xml:space="preserve"> dan cacat (</w:t>
      </w:r>
      <w:r w:rsidRPr="007744AC">
        <w:rPr>
          <w:rFonts w:ascii="Times New Roman" w:hAnsi="Times New Roman" w:cs="Times New Roman"/>
          <w:i/>
          <w:sz w:val="24"/>
          <w:szCs w:val="24"/>
        </w:rPr>
        <w:t>to save life and limb</w:t>
      </w:r>
      <w:r>
        <w:rPr>
          <w:rFonts w:ascii="Times New Roman" w:hAnsi="Times New Roman" w:cs="Times New Roman"/>
          <w:sz w:val="24"/>
          <w:szCs w:val="24"/>
        </w:rPr>
        <w:t>) pada pen</w:t>
      </w:r>
      <w:r w:rsidRPr="00C5232D">
        <w:rPr>
          <w:rFonts w:ascii="Times New Roman" w:hAnsi="Times New Roman" w:cs="Times New Roman"/>
          <w:sz w:val="24"/>
          <w:szCs w:val="24"/>
        </w:rPr>
        <w:t xml:space="preserve">derita gawat darurat, </w:t>
      </w:r>
      <w:r>
        <w:rPr>
          <w:rFonts w:ascii="Times New Roman" w:hAnsi="Times New Roman" w:cs="Times New Roman"/>
          <w:sz w:val="24"/>
          <w:szCs w:val="24"/>
        </w:rPr>
        <w:t>se</w:t>
      </w:r>
      <w:r w:rsidRPr="00C5232D">
        <w:rPr>
          <w:rFonts w:ascii="Times New Roman" w:hAnsi="Times New Roman" w:cs="Times New Roman"/>
          <w:sz w:val="24"/>
          <w:szCs w:val="24"/>
        </w:rPr>
        <w:t>hingga dapat hidup dan berfungs</w:t>
      </w:r>
      <w:r>
        <w:rPr>
          <w:rFonts w:ascii="Times New Roman" w:hAnsi="Times New Roman" w:cs="Times New Roman"/>
          <w:sz w:val="24"/>
          <w:szCs w:val="24"/>
        </w:rPr>
        <w:t>i</w:t>
      </w:r>
      <w:r w:rsidRPr="00C5232D">
        <w:rPr>
          <w:rFonts w:ascii="Times New Roman" w:hAnsi="Times New Roman" w:cs="Times New Roman"/>
          <w:sz w:val="24"/>
          <w:szCs w:val="24"/>
        </w:rPr>
        <w:t xml:space="preserve"> kembali dalarn masyarakat sebagaimana mestinya</w:t>
      </w:r>
      <w:r>
        <w:rPr>
          <w:rFonts w:ascii="Times New Roman" w:hAnsi="Times New Roman" w:cs="Times New Roman"/>
          <w:sz w:val="24"/>
          <w:szCs w:val="24"/>
        </w:rPr>
        <w:t>, m</w:t>
      </w:r>
      <w:r w:rsidRPr="00325C9A">
        <w:rPr>
          <w:rFonts w:ascii="Times New Roman" w:hAnsi="Times New Roman" w:cs="Times New Roman"/>
          <w:sz w:val="24"/>
          <w:szCs w:val="24"/>
        </w:rPr>
        <w:t>erujuk penderita</w:t>
      </w:r>
      <w:r>
        <w:rPr>
          <w:rFonts w:ascii="Times New Roman" w:hAnsi="Times New Roman" w:cs="Times New Roman"/>
          <w:sz w:val="24"/>
          <w:szCs w:val="24"/>
        </w:rPr>
        <w:t xml:space="preserve"> </w:t>
      </w:r>
      <w:r w:rsidRPr="00325C9A">
        <w:rPr>
          <w:rFonts w:ascii="Times New Roman" w:hAnsi="Times New Roman" w:cs="Times New Roman"/>
          <w:sz w:val="24"/>
          <w:szCs w:val="24"/>
        </w:rPr>
        <w:t>gawat darurat melalui sistem rujukan untuk memperoleh penanganan yang Iebih memadai</w:t>
      </w:r>
      <w:r>
        <w:rPr>
          <w:rFonts w:ascii="Times New Roman" w:hAnsi="Times New Roman" w:cs="Times New Roman"/>
          <w:sz w:val="24"/>
          <w:szCs w:val="24"/>
        </w:rPr>
        <w:t xml:space="preserve"> serta m</w:t>
      </w:r>
      <w:r w:rsidRPr="00325C9A">
        <w:rPr>
          <w:rFonts w:ascii="Times New Roman" w:hAnsi="Times New Roman" w:cs="Times New Roman"/>
          <w:sz w:val="24"/>
          <w:szCs w:val="24"/>
        </w:rPr>
        <w:t>enanggulangi korban bencana</w:t>
      </w:r>
      <w:r>
        <w:rPr>
          <w:rFonts w:ascii="Times New Roman" w:hAnsi="Times New Roman" w:cs="Times New Roman"/>
          <w:sz w:val="24"/>
          <w:szCs w:val="24"/>
        </w:rPr>
        <w:t xml:space="preserve"> (RSIA Bunda Jakarta).</w:t>
      </w:r>
    </w:p>
    <w:p w:rsidR="005D4F25" w:rsidRPr="005D4F25" w:rsidRDefault="005D4F25" w:rsidP="005D4F25">
      <w:pPr>
        <w:pStyle w:val="ListParagraph"/>
        <w:numPr>
          <w:ilvl w:val="2"/>
          <w:numId w:val="29"/>
        </w:numPr>
        <w:spacing w:line="480" w:lineRule="auto"/>
        <w:jc w:val="both"/>
        <w:rPr>
          <w:rFonts w:ascii="Times New Roman" w:hAnsi="Times New Roman" w:cs="Times New Roman"/>
          <w:b/>
          <w:sz w:val="24"/>
          <w:szCs w:val="24"/>
        </w:rPr>
      </w:pPr>
      <w:r w:rsidRPr="005D4F25">
        <w:rPr>
          <w:rFonts w:ascii="Times New Roman" w:hAnsi="Times New Roman" w:cs="Times New Roman"/>
          <w:b/>
          <w:sz w:val="24"/>
          <w:szCs w:val="24"/>
        </w:rPr>
        <w:t xml:space="preserve">Macam-macam Kondisi Gawat Darurat </w:t>
      </w:r>
      <w:r>
        <w:rPr>
          <w:rFonts w:ascii="Times New Roman" w:hAnsi="Times New Roman" w:cs="Times New Roman"/>
          <w:b/>
          <w:sz w:val="24"/>
          <w:szCs w:val="24"/>
        </w:rPr>
        <w:t>di Mall</w:t>
      </w:r>
    </w:p>
    <w:p w:rsidR="005D4F25" w:rsidRPr="00B218C5" w:rsidRDefault="005D4F25" w:rsidP="005D4F25">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Kondisi gawat darurat ditentukan dengan metode A-B-C-D (</w:t>
      </w:r>
      <w:r w:rsidRPr="007744AC">
        <w:rPr>
          <w:rFonts w:ascii="Times New Roman" w:hAnsi="Times New Roman" w:cs="Times New Roman"/>
          <w:i/>
          <w:sz w:val="24"/>
          <w:szCs w:val="24"/>
        </w:rPr>
        <w:t>Airway, Breathing, Circulation, Disability</w:t>
      </w:r>
      <w:r>
        <w:rPr>
          <w:rFonts w:ascii="Times New Roman" w:hAnsi="Times New Roman" w:cs="Times New Roman"/>
          <w:sz w:val="24"/>
          <w:szCs w:val="24"/>
        </w:rPr>
        <w:t>)</w:t>
      </w:r>
    </w:p>
    <w:p w:rsidR="005D4F25" w:rsidRPr="0027067B" w:rsidRDefault="005D4F25" w:rsidP="005D4F2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Pasien </w:t>
      </w:r>
      <w:r w:rsidRPr="0027067B">
        <w:rPr>
          <w:rFonts w:ascii="Times New Roman" w:hAnsi="Times New Roman" w:cs="Times New Roman"/>
          <w:sz w:val="24"/>
          <w:szCs w:val="24"/>
        </w:rPr>
        <w:t>Gawat darurat</w:t>
      </w:r>
    </w:p>
    <w:p w:rsidR="005D4F25" w:rsidRPr="0027067B" w:rsidRDefault="005D4F25" w:rsidP="005D4F25">
      <w:pPr>
        <w:pStyle w:val="ListParagraph"/>
        <w:spacing w:line="480" w:lineRule="auto"/>
        <w:ind w:left="1070"/>
        <w:jc w:val="both"/>
        <w:rPr>
          <w:rFonts w:ascii="Times New Roman" w:hAnsi="Times New Roman" w:cs="Times New Roman"/>
          <w:b/>
          <w:sz w:val="24"/>
          <w:szCs w:val="24"/>
        </w:rPr>
      </w:pPr>
      <w:r>
        <w:rPr>
          <w:rFonts w:ascii="Times New Roman" w:hAnsi="Times New Roman" w:cs="Times New Roman"/>
          <w:sz w:val="24"/>
          <w:szCs w:val="24"/>
        </w:rPr>
        <w:t>Pasien</w:t>
      </w:r>
      <w:r w:rsidRPr="0027067B">
        <w:rPr>
          <w:rFonts w:ascii="Times New Roman" w:hAnsi="Times New Roman" w:cs="Times New Roman"/>
          <w:sz w:val="24"/>
          <w:szCs w:val="24"/>
        </w:rPr>
        <w:t xml:space="preserve"> yang mendadak berada dalam keadaan gawat dan terancam nyawanya atau anggota badannya (akan menjadi cacat) bila tidak mendapat pertolongan secepatnya. </w:t>
      </w:r>
    </w:p>
    <w:p w:rsidR="005D4F25" w:rsidRDefault="005D4F25" w:rsidP="005D4F25">
      <w:pPr>
        <w:pStyle w:val="ListParagraph"/>
        <w:numPr>
          <w:ilvl w:val="1"/>
          <w:numId w:val="11"/>
        </w:numPr>
        <w:tabs>
          <w:tab w:val="left" w:pos="567"/>
        </w:tabs>
        <w:spacing w:line="480" w:lineRule="auto"/>
        <w:ind w:hanging="261"/>
        <w:jc w:val="both"/>
        <w:rPr>
          <w:rFonts w:ascii="Times New Roman" w:hAnsi="Times New Roman" w:cs="Times New Roman"/>
          <w:sz w:val="24"/>
          <w:szCs w:val="24"/>
        </w:rPr>
      </w:pPr>
      <w:r>
        <w:rPr>
          <w:rFonts w:ascii="Times New Roman" w:hAnsi="Times New Roman" w:cs="Times New Roman"/>
          <w:sz w:val="24"/>
          <w:szCs w:val="24"/>
        </w:rPr>
        <w:t>Henti napas (gantung diri)</w:t>
      </w:r>
    </w:p>
    <w:p w:rsidR="005D4F25" w:rsidRPr="001B193F" w:rsidRDefault="005D4F25" w:rsidP="005D4F25">
      <w:pPr>
        <w:pStyle w:val="ListParagraph"/>
        <w:tabs>
          <w:tab w:val="left" w:pos="567"/>
        </w:tabs>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Henti napas</w:t>
      </w:r>
      <w:r w:rsidRPr="001B193F">
        <w:rPr>
          <w:rFonts w:ascii="Times New Roman" w:hAnsi="Times New Roman" w:cs="Times New Roman"/>
          <w:sz w:val="24"/>
          <w:szCs w:val="24"/>
        </w:rPr>
        <w:t xml:space="preserve"> merupakan gawat darurat atau penyumbatan jalan nafas bersama gawat darurat peredaran darah kepada keadaan ini disebabkan oleh adanya trauma tumpul pada leher.</w:t>
      </w:r>
    </w:p>
    <w:p w:rsidR="005D4F25" w:rsidRDefault="005D4F25" w:rsidP="005D4F25">
      <w:pPr>
        <w:pStyle w:val="ListParagraph"/>
        <w:numPr>
          <w:ilvl w:val="1"/>
          <w:numId w:val="11"/>
        </w:numPr>
        <w:tabs>
          <w:tab w:val="left" w:pos="567"/>
        </w:tabs>
        <w:spacing w:line="480" w:lineRule="auto"/>
        <w:ind w:hanging="261"/>
        <w:jc w:val="both"/>
        <w:rPr>
          <w:rFonts w:ascii="Times New Roman" w:hAnsi="Times New Roman" w:cs="Times New Roman"/>
          <w:sz w:val="24"/>
          <w:szCs w:val="24"/>
        </w:rPr>
      </w:pPr>
      <w:r>
        <w:rPr>
          <w:rFonts w:ascii="Times New Roman" w:hAnsi="Times New Roman" w:cs="Times New Roman"/>
          <w:sz w:val="24"/>
          <w:szCs w:val="24"/>
        </w:rPr>
        <w:t>Henti jantung</w:t>
      </w:r>
    </w:p>
    <w:p w:rsidR="005D4F25" w:rsidRDefault="005D4F25" w:rsidP="005D4F25">
      <w:pPr>
        <w:pStyle w:val="ListParagraph"/>
        <w:spacing w:line="480" w:lineRule="auto"/>
        <w:ind w:left="1276" w:firstLine="884"/>
        <w:jc w:val="both"/>
        <w:rPr>
          <w:rFonts w:ascii="Times New Roman" w:hAnsi="Times New Roman" w:cs="Times New Roman"/>
          <w:sz w:val="24"/>
          <w:szCs w:val="24"/>
        </w:rPr>
      </w:pPr>
      <w:r>
        <w:rPr>
          <w:rFonts w:ascii="Times New Roman" w:hAnsi="Times New Roman" w:cs="Times New Roman"/>
          <w:sz w:val="24"/>
          <w:szCs w:val="24"/>
        </w:rPr>
        <w:t>Merupakan gawat darurat yang paling darurat karena dapat mengancam jiwa. Serangan jantung umumnya terjadi saat bekuan darah mendadak menyumbat secara total arteri koronaria yang sudah sakit.</w:t>
      </w:r>
    </w:p>
    <w:p w:rsidR="007452DE" w:rsidRDefault="007452DE" w:rsidP="005D4F25">
      <w:pPr>
        <w:pStyle w:val="ListParagraph"/>
        <w:spacing w:line="480" w:lineRule="auto"/>
        <w:ind w:left="1276" w:firstLine="884"/>
        <w:jc w:val="both"/>
        <w:rPr>
          <w:rFonts w:ascii="Times New Roman" w:hAnsi="Times New Roman" w:cs="Times New Roman"/>
          <w:sz w:val="24"/>
          <w:szCs w:val="24"/>
        </w:rPr>
      </w:pPr>
    </w:p>
    <w:p w:rsidR="005D4F25" w:rsidRDefault="005D4F25" w:rsidP="005D4F25">
      <w:pPr>
        <w:pStyle w:val="ListParagraph"/>
        <w:spacing w:line="480" w:lineRule="auto"/>
        <w:ind w:left="1276" w:firstLine="884"/>
        <w:jc w:val="both"/>
        <w:rPr>
          <w:rFonts w:ascii="Times New Roman" w:hAnsi="Times New Roman" w:cs="Times New Roman"/>
          <w:sz w:val="24"/>
          <w:szCs w:val="24"/>
        </w:rPr>
      </w:pPr>
      <w:r>
        <w:rPr>
          <w:rFonts w:ascii="Times New Roman" w:hAnsi="Times New Roman" w:cs="Times New Roman"/>
          <w:sz w:val="24"/>
          <w:szCs w:val="24"/>
        </w:rPr>
        <w:lastRenderedPageBreak/>
        <w:t>Gejalanya :</w:t>
      </w:r>
    </w:p>
    <w:p w:rsidR="005D4F25" w:rsidRPr="00513023" w:rsidRDefault="005D4F25" w:rsidP="005D4F25">
      <w:pPr>
        <w:pStyle w:val="ListParagraph"/>
        <w:numPr>
          <w:ilvl w:val="0"/>
          <w:numId w:val="16"/>
        </w:numPr>
        <w:spacing w:line="480" w:lineRule="auto"/>
        <w:jc w:val="both"/>
        <w:rPr>
          <w:rFonts w:ascii="Times New Roman" w:hAnsi="Times New Roman" w:cs="Times New Roman"/>
          <w:sz w:val="24"/>
          <w:szCs w:val="24"/>
        </w:rPr>
      </w:pPr>
      <w:r w:rsidRPr="00513023">
        <w:rPr>
          <w:rFonts w:ascii="Times New Roman" w:hAnsi="Times New Roman" w:cs="Times New Roman"/>
          <w:sz w:val="24"/>
          <w:szCs w:val="24"/>
        </w:rPr>
        <w:t>Dada terasa nyeri atau tidak nyaman, umumnya terasa di tengah dada, di belakang tulang dada</w:t>
      </w:r>
    </w:p>
    <w:p w:rsidR="005D4F25" w:rsidRDefault="005D4F25" w:rsidP="005D4F2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Berkeringat</w:t>
      </w:r>
    </w:p>
    <w:p w:rsidR="005D4F25" w:rsidRDefault="005D4F25" w:rsidP="005D4F2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Mual</w:t>
      </w:r>
    </w:p>
    <w:p w:rsidR="005D4F25" w:rsidRDefault="005D4F25" w:rsidP="005D4F2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Sesak napas</w:t>
      </w:r>
    </w:p>
    <w:p w:rsidR="005D4F25" w:rsidRPr="00672573" w:rsidRDefault="005D4F25" w:rsidP="005D4F25">
      <w:pPr>
        <w:pStyle w:val="ListParagraph"/>
        <w:numPr>
          <w:ilvl w:val="0"/>
          <w:numId w:val="16"/>
        </w:numPr>
        <w:spacing w:line="480" w:lineRule="auto"/>
        <w:jc w:val="both"/>
        <w:rPr>
          <w:rFonts w:ascii="Times New Roman" w:hAnsi="Times New Roman" w:cs="Times New Roman"/>
          <w:sz w:val="24"/>
          <w:szCs w:val="24"/>
        </w:rPr>
      </w:pPr>
      <w:r w:rsidRPr="00513023">
        <w:rPr>
          <w:rFonts w:ascii="Times New Roman" w:hAnsi="Times New Roman" w:cs="Times New Roman"/>
          <w:sz w:val="24"/>
          <w:szCs w:val="24"/>
        </w:rPr>
        <w:t>Lemas</w:t>
      </w:r>
      <w:r w:rsidRPr="00672573">
        <w:rPr>
          <w:rFonts w:ascii="Times New Roman" w:eastAsia="Times New Roman" w:hAnsi="Times New Roman" w:cs="Times New Roman"/>
          <w:color w:val="000000"/>
          <w:spacing w:val="1"/>
          <w:sz w:val="24"/>
          <w:szCs w:val="24"/>
        </w:rPr>
        <w:t xml:space="preserve"> </w:t>
      </w:r>
    </w:p>
    <w:p w:rsidR="005D4F25" w:rsidRDefault="005D4F25" w:rsidP="005D4F25">
      <w:pPr>
        <w:pStyle w:val="ListParagraph"/>
        <w:numPr>
          <w:ilvl w:val="1"/>
          <w:numId w:val="11"/>
        </w:numPr>
        <w:tabs>
          <w:tab w:val="left" w:pos="567"/>
        </w:tabs>
        <w:spacing w:line="480" w:lineRule="auto"/>
        <w:ind w:hanging="261"/>
        <w:jc w:val="both"/>
        <w:rPr>
          <w:rFonts w:ascii="Times New Roman" w:hAnsi="Times New Roman" w:cs="Times New Roman"/>
          <w:sz w:val="24"/>
          <w:szCs w:val="24"/>
        </w:rPr>
      </w:pPr>
      <w:r>
        <w:rPr>
          <w:rFonts w:ascii="Times New Roman" w:hAnsi="Times New Roman" w:cs="Times New Roman"/>
          <w:sz w:val="24"/>
          <w:szCs w:val="24"/>
        </w:rPr>
        <w:t>Luka bakar</w:t>
      </w:r>
    </w:p>
    <w:p w:rsidR="005D4F25" w:rsidRPr="00244B0A" w:rsidRDefault="005D4F25" w:rsidP="005D4F25">
      <w:pPr>
        <w:pStyle w:val="ListParagraph"/>
        <w:tabs>
          <w:tab w:val="left" w:pos="567"/>
        </w:tabs>
        <w:spacing w:line="480" w:lineRule="auto"/>
        <w:ind w:left="135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B193F">
        <w:rPr>
          <w:rFonts w:ascii="Times New Roman" w:hAnsi="Times New Roman" w:cs="Times New Roman"/>
          <w:sz w:val="24"/>
          <w:szCs w:val="24"/>
        </w:rPr>
        <w:t xml:space="preserve">Luka bakar adalah sejenis </w:t>
      </w:r>
      <w:hyperlink r:id="rId8" w:tooltip="Cedera" w:history="1">
        <w:r w:rsidRPr="001B193F">
          <w:rPr>
            <w:rStyle w:val="Hyperlink"/>
            <w:rFonts w:ascii="Times New Roman" w:hAnsi="Times New Roman" w:cs="Times New Roman"/>
            <w:color w:val="auto"/>
            <w:sz w:val="24"/>
            <w:szCs w:val="24"/>
            <w:u w:val="none"/>
          </w:rPr>
          <w:t>cedera</w:t>
        </w:r>
      </w:hyperlink>
      <w:r w:rsidRPr="001B193F">
        <w:rPr>
          <w:rFonts w:ascii="Times New Roman" w:hAnsi="Times New Roman" w:cs="Times New Roman"/>
          <w:sz w:val="24"/>
          <w:szCs w:val="24"/>
        </w:rPr>
        <w:t xml:space="preserve"> pada </w:t>
      </w:r>
      <w:hyperlink r:id="rId9" w:tooltip="Daging" w:history="1">
        <w:r w:rsidRPr="001B193F">
          <w:rPr>
            <w:rStyle w:val="Hyperlink"/>
            <w:rFonts w:ascii="Times New Roman" w:hAnsi="Times New Roman" w:cs="Times New Roman"/>
            <w:color w:val="auto"/>
            <w:sz w:val="24"/>
            <w:szCs w:val="24"/>
            <w:u w:val="none"/>
          </w:rPr>
          <w:t>daging</w:t>
        </w:r>
      </w:hyperlink>
      <w:r w:rsidRPr="001B193F">
        <w:rPr>
          <w:rFonts w:ascii="Times New Roman" w:hAnsi="Times New Roman" w:cs="Times New Roman"/>
          <w:sz w:val="24"/>
          <w:szCs w:val="24"/>
        </w:rPr>
        <w:t xml:space="preserve"> atau </w:t>
      </w:r>
      <w:hyperlink r:id="rId10" w:tooltip="Kulit" w:history="1">
        <w:r w:rsidRPr="001B193F">
          <w:rPr>
            <w:rStyle w:val="Hyperlink"/>
            <w:rFonts w:ascii="Times New Roman" w:hAnsi="Times New Roman" w:cs="Times New Roman"/>
            <w:color w:val="auto"/>
            <w:sz w:val="24"/>
            <w:szCs w:val="24"/>
            <w:u w:val="none"/>
          </w:rPr>
          <w:t>kulit</w:t>
        </w:r>
      </w:hyperlink>
      <w:r w:rsidRPr="001B193F">
        <w:rPr>
          <w:rFonts w:ascii="Times New Roman" w:hAnsi="Times New Roman" w:cs="Times New Roman"/>
          <w:sz w:val="24"/>
          <w:szCs w:val="24"/>
        </w:rPr>
        <w:t xml:space="preserve"> yang disebabkan oleh </w:t>
      </w:r>
      <w:hyperlink r:id="rId11" w:tooltip="Panas" w:history="1">
        <w:r w:rsidRPr="001B193F">
          <w:rPr>
            <w:rStyle w:val="Hyperlink"/>
            <w:rFonts w:ascii="Times New Roman" w:hAnsi="Times New Roman" w:cs="Times New Roman"/>
            <w:color w:val="auto"/>
            <w:sz w:val="24"/>
            <w:szCs w:val="24"/>
            <w:u w:val="none"/>
          </w:rPr>
          <w:t>panas</w:t>
        </w:r>
      </w:hyperlink>
      <w:r w:rsidRPr="001B193F">
        <w:rPr>
          <w:rFonts w:ascii="Times New Roman" w:hAnsi="Times New Roman" w:cs="Times New Roman"/>
          <w:sz w:val="24"/>
          <w:szCs w:val="24"/>
        </w:rPr>
        <w:t xml:space="preserve">, </w:t>
      </w:r>
      <w:hyperlink r:id="rId12" w:tooltip="Listrik" w:history="1">
        <w:r w:rsidRPr="001B193F">
          <w:rPr>
            <w:rStyle w:val="Hyperlink"/>
            <w:rFonts w:ascii="Times New Roman" w:hAnsi="Times New Roman" w:cs="Times New Roman"/>
            <w:color w:val="auto"/>
            <w:sz w:val="24"/>
            <w:szCs w:val="24"/>
            <w:u w:val="none"/>
          </w:rPr>
          <w:t>listrik</w:t>
        </w:r>
      </w:hyperlink>
      <w:r w:rsidRPr="001B193F">
        <w:rPr>
          <w:rFonts w:ascii="Times New Roman" w:hAnsi="Times New Roman" w:cs="Times New Roman"/>
          <w:sz w:val="24"/>
          <w:szCs w:val="24"/>
        </w:rPr>
        <w:t xml:space="preserve">, </w:t>
      </w:r>
      <w:hyperlink r:id="rId13" w:tooltip="Zat kimia" w:history="1">
        <w:r w:rsidRPr="001B193F">
          <w:rPr>
            <w:rStyle w:val="Hyperlink"/>
            <w:rFonts w:ascii="Times New Roman" w:hAnsi="Times New Roman" w:cs="Times New Roman"/>
            <w:color w:val="auto"/>
            <w:sz w:val="24"/>
            <w:szCs w:val="24"/>
            <w:u w:val="none"/>
          </w:rPr>
          <w:t>zat kimia</w:t>
        </w:r>
      </w:hyperlink>
      <w:r w:rsidRPr="001B193F">
        <w:rPr>
          <w:rFonts w:ascii="Times New Roman" w:hAnsi="Times New Roman" w:cs="Times New Roman"/>
          <w:sz w:val="24"/>
          <w:szCs w:val="24"/>
        </w:rPr>
        <w:t xml:space="preserve">, </w:t>
      </w:r>
      <w:hyperlink r:id="rId14" w:tooltip="Gesekan" w:history="1">
        <w:r w:rsidRPr="001B193F">
          <w:rPr>
            <w:rStyle w:val="Hyperlink"/>
            <w:rFonts w:ascii="Times New Roman" w:hAnsi="Times New Roman" w:cs="Times New Roman"/>
            <w:color w:val="auto"/>
            <w:sz w:val="24"/>
            <w:szCs w:val="24"/>
            <w:u w:val="none"/>
          </w:rPr>
          <w:t>gesekan</w:t>
        </w:r>
      </w:hyperlink>
      <w:r w:rsidRPr="001B193F">
        <w:rPr>
          <w:rFonts w:ascii="Times New Roman" w:hAnsi="Times New Roman" w:cs="Times New Roman"/>
          <w:sz w:val="24"/>
          <w:szCs w:val="24"/>
        </w:rPr>
        <w:t xml:space="preserve">, atau </w:t>
      </w:r>
      <w:hyperlink r:id="rId15" w:tooltip="Radiasi" w:history="1">
        <w:r w:rsidRPr="001B193F">
          <w:rPr>
            <w:rStyle w:val="Hyperlink"/>
            <w:rFonts w:ascii="Times New Roman" w:hAnsi="Times New Roman" w:cs="Times New Roman"/>
            <w:color w:val="auto"/>
            <w:sz w:val="24"/>
            <w:szCs w:val="24"/>
            <w:u w:val="none"/>
          </w:rPr>
          <w:t>radiasi</w:t>
        </w:r>
      </w:hyperlink>
      <w:r w:rsidRPr="001B193F">
        <w:rPr>
          <w:rFonts w:ascii="Times New Roman" w:hAnsi="Times New Roman" w:cs="Times New Roman"/>
          <w:sz w:val="24"/>
          <w:szCs w:val="24"/>
        </w:rPr>
        <w:t xml:space="preserve">. </w:t>
      </w:r>
      <w:r>
        <w:rPr>
          <w:rFonts w:ascii="Times New Roman" w:hAnsi="Times New Roman" w:cs="Times New Roman"/>
          <w:sz w:val="24"/>
          <w:szCs w:val="24"/>
        </w:rPr>
        <w:t>Jika tidak dilakukan penanganan pertama  bisa mengakibatkan cacat permanen bahkan dapat menyebabkan kematian.</w:t>
      </w:r>
    </w:p>
    <w:p w:rsidR="005D4F25" w:rsidRDefault="005D4F25" w:rsidP="005D4F25">
      <w:pPr>
        <w:pStyle w:val="ListParagraph"/>
        <w:numPr>
          <w:ilvl w:val="1"/>
          <w:numId w:val="11"/>
        </w:numPr>
        <w:tabs>
          <w:tab w:val="left" w:pos="567"/>
        </w:tabs>
        <w:spacing w:line="480" w:lineRule="auto"/>
        <w:ind w:hanging="261"/>
        <w:jc w:val="both"/>
        <w:rPr>
          <w:rFonts w:ascii="Times New Roman" w:hAnsi="Times New Roman" w:cs="Times New Roman"/>
          <w:sz w:val="24"/>
          <w:szCs w:val="24"/>
        </w:rPr>
      </w:pPr>
      <w:r>
        <w:rPr>
          <w:rFonts w:ascii="Times New Roman" w:hAnsi="Times New Roman" w:cs="Times New Roman"/>
          <w:sz w:val="24"/>
          <w:szCs w:val="24"/>
        </w:rPr>
        <w:t>Patah tulang</w:t>
      </w:r>
    </w:p>
    <w:p w:rsidR="005D4F25" w:rsidRDefault="005D4F25" w:rsidP="005D4F25">
      <w:pPr>
        <w:pStyle w:val="ListParagraph"/>
        <w:tabs>
          <w:tab w:val="left" w:pos="567"/>
        </w:tabs>
        <w:spacing w:line="480" w:lineRule="auto"/>
        <w:ind w:left="1353"/>
        <w:jc w:val="both"/>
        <w:rPr>
          <w:rFonts w:ascii="Times New Roman" w:eastAsia="Times New Roman" w:hAnsi="Times New Roman" w:cs="Times New Roman"/>
          <w:bCs/>
          <w:color w:val="000000"/>
          <w:spacing w:val="1"/>
          <w:sz w:val="24"/>
          <w:szCs w:val="24"/>
        </w:rPr>
      </w:pPr>
      <w:r>
        <w:rPr>
          <w:rFonts w:ascii="Times New Roman" w:eastAsia="Times New Roman" w:hAnsi="Times New Roman" w:cs="Times New Roman"/>
          <w:bCs/>
          <w:color w:val="000000"/>
          <w:spacing w:val="1"/>
          <w:sz w:val="24"/>
          <w:szCs w:val="24"/>
        </w:rPr>
        <w:tab/>
      </w:r>
      <w:r>
        <w:rPr>
          <w:rFonts w:ascii="Times New Roman" w:eastAsia="Times New Roman" w:hAnsi="Times New Roman" w:cs="Times New Roman"/>
          <w:bCs/>
          <w:color w:val="000000"/>
          <w:spacing w:val="1"/>
          <w:sz w:val="24"/>
          <w:szCs w:val="24"/>
        </w:rPr>
        <w:tab/>
      </w:r>
      <w:r w:rsidRPr="0027067B">
        <w:rPr>
          <w:rFonts w:ascii="Times New Roman" w:eastAsia="Times New Roman" w:hAnsi="Times New Roman" w:cs="Times New Roman"/>
          <w:bCs/>
          <w:color w:val="000000"/>
          <w:spacing w:val="1"/>
          <w:sz w:val="24"/>
          <w:szCs w:val="24"/>
        </w:rPr>
        <w:t>Patah tulang umumnya disebut dengan fraktur dan digolongkan menjadi 2 macam, yaitu fraktur tertutup dan fraktur terbuka. Pada fraktur tertutup, tulang yang patah tidak sampai keluar melewati kulit. Sedangkan pada fraktur terbuka, sebagian atau keseluruhan tulang yang patah terlihat menembus kulit. Kasus ini dapat berbahaya karena korban kemungkinan akan kehilangan banyak darah dan rawan infeksi</w:t>
      </w:r>
      <w:r>
        <w:rPr>
          <w:rFonts w:ascii="Times New Roman" w:eastAsia="Times New Roman" w:hAnsi="Times New Roman" w:cs="Times New Roman"/>
          <w:bCs/>
          <w:color w:val="000000"/>
          <w:spacing w:val="1"/>
          <w:sz w:val="24"/>
          <w:szCs w:val="24"/>
        </w:rPr>
        <w:t>.</w:t>
      </w:r>
    </w:p>
    <w:p w:rsidR="005D4F25" w:rsidRDefault="005D4F25" w:rsidP="005D4F25">
      <w:pPr>
        <w:pStyle w:val="ListParagraph"/>
        <w:tabs>
          <w:tab w:val="left" w:pos="567"/>
        </w:tabs>
        <w:spacing w:line="480" w:lineRule="auto"/>
        <w:ind w:left="135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Cs/>
          <w:color w:val="000000"/>
          <w:spacing w:val="1"/>
          <w:sz w:val="24"/>
          <w:szCs w:val="24"/>
        </w:rPr>
        <w:tab/>
      </w:r>
      <w:r>
        <w:rPr>
          <w:rFonts w:ascii="Times New Roman" w:eastAsia="Times New Roman" w:hAnsi="Times New Roman" w:cs="Times New Roman"/>
          <w:bCs/>
          <w:color w:val="000000"/>
          <w:spacing w:val="1"/>
          <w:sz w:val="24"/>
          <w:szCs w:val="24"/>
        </w:rPr>
        <w:tab/>
        <w:t xml:space="preserve">Jangan memindahkan korban kecuali ada tenaga medis yang </w:t>
      </w:r>
      <w:r w:rsidRPr="00513023">
        <w:rPr>
          <w:rFonts w:ascii="Times New Roman" w:eastAsia="Times New Roman" w:hAnsi="Times New Roman" w:cs="Times New Roman"/>
          <w:color w:val="000000"/>
          <w:spacing w:val="1"/>
          <w:sz w:val="24"/>
          <w:szCs w:val="24"/>
        </w:rPr>
        <w:t>berpengalaman, khususny</w:t>
      </w:r>
      <w:r>
        <w:rPr>
          <w:rFonts w:ascii="Times New Roman" w:eastAsia="Times New Roman" w:hAnsi="Times New Roman" w:cs="Times New Roman"/>
          <w:color w:val="000000"/>
          <w:spacing w:val="1"/>
          <w:sz w:val="24"/>
          <w:szCs w:val="24"/>
        </w:rPr>
        <w:t xml:space="preserve">a apabila  bagian yang terluka </w:t>
      </w:r>
      <w:r w:rsidRPr="00513023">
        <w:rPr>
          <w:rFonts w:ascii="Times New Roman" w:eastAsia="Times New Roman" w:hAnsi="Times New Roman" w:cs="Times New Roman"/>
          <w:color w:val="000000"/>
          <w:spacing w:val="1"/>
          <w:sz w:val="24"/>
          <w:szCs w:val="24"/>
        </w:rPr>
        <w:t xml:space="preserve">adalah kepala, leher atau tulang belakang. Jika harus dipindahkan,  pastikan  bagian  yang  terluka  tidak  bergeser  atau  bergerak  karena  proses  pemindahan. </w:t>
      </w:r>
    </w:p>
    <w:p w:rsidR="005D4F25" w:rsidRDefault="005D4F25" w:rsidP="005D4F25">
      <w:pPr>
        <w:pStyle w:val="ListParagraph"/>
        <w:tabs>
          <w:tab w:val="left" w:pos="567"/>
        </w:tabs>
        <w:spacing w:line="480" w:lineRule="auto"/>
        <w:ind w:left="135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lastRenderedPageBreak/>
        <w:tab/>
      </w:r>
      <w:r>
        <w:rPr>
          <w:rFonts w:ascii="Times New Roman" w:eastAsia="Times New Roman" w:hAnsi="Times New Roman" w:cs="Times New Roman"/>
          <w:color w:val="000000"/>
          <w:spacing w:val="1"/>
          <w:sz w:val="24"/>
          <w:szCs w:val="24"/>
        </w:rPr>
        <w:tab/>
        <w:t>Gejalanya :</w:t>
      </w:r>
    </w:p>
    <w:p w:rsidR="005D4F25" w:rsidRDefault="005D4F25" w:rsidP="005D4F25">
      <w:pPr>
        <w:pStyle w:val="ListParagraph"/>
        <w:numPr>
          <w:ilvl w:val="0"/>
          <w:numId w:val="18"/>
        </w:numPr>
        <w:tabs>
          <w:tab w:val="left" w:pos="567"/>
        </w:tabs>
        <w:spacing w:line="480" w:lineRule="auto"/>
        <w:jc w:val="both"/>
        <w:rPr>
          <w:rFonts w:ascii="Times New Roman" w:eastAsia="Times New Roman" w:hAnsi="Times New Roman" w:cs="Times New Roman"/>
          <w:bCs/>
          <w:color w:val="000000"/>
          <w:spacing w:val="1"/>
          <w:sz w:val="24"/>
          <w:szCs w:val="24"/>
        </w:rPr>
      </w:pPr>
      <w:r>
        <w:rPr>
          <w:rFonts w:ascii="Times New Roman" w:eastAsia="Times New Roman" w:hAnsi="Times New Roman" w:cs="Times New Roman"/>
          <w:bCs/>
          <w:color w:val="000000"/>
          <w:spacing w:val="1"/>
          <w:sz w:val="24"/>
          <w:szCs w:val="24"/>
        </w:rPr>
        <w:t>Korban merasa atau mendengar bunyi patahan tulang</w:t>
      </w:r>
    </w:p>
    <w:p w:rsidR="005D4F25" w:rsidRDefault="005D4F25" w:rsidP="005D4F25">
      <w:pPr>
        <w:pStyle w:val="ListParagraph"/>
        <w:numPr>
          <w:ilvl w:val="0"/>
          <w:numId w:val="18"/>
        </w:numPr>
        <w:tabs>
          <w:tab w:val="left" w:pos="567"/>
        </w:tabs>
        <w:spacing w:line="480" w:lineRule="auto"/>
        <w:jc w:val="both"/>
        <w:rPr>
          <w:rFonts w:ascii="Times New Roman" w:eastAsia="Times New Roman" w:hAnsi="Times New Roman" w:cs="Times New Roman"/>
          <w:bCs/>
          <w:color w:val="000000"/>
          <w:spacing w:val="1"/>
          <w:sz w:val="24"/>
          <w:szCs w:val="24"/>
        </w:rPr>
      </w:pPr>
      <w:r>
        <w:rPr>
          <w:rFonts w:ascii="Times New Roman" w:eastAsia="Times New Roman" w:hAnsi="Times New Roman" w:cs="Times New Roman"/>
          <w:bCs/>
          <w:color w:val="000000"/>
          <w:spacing w:val="1"/>
          <w:sz w:val="24"/>
          <w:szCs w:val="24"/>
        </w:rPr>
        <w:t>Sulit menggerakkan bagian yang terluka</w:t>
      </w:r>
    </w:p>
    <w:p w:rsidR="005D4F25" w:rsidRDefault="005D4F25" w:rsidP="005D4F25">
      <w:pPr>
        <w:pStyle w:val="ListParagraph"/>
        <w:numPr>
          <w:ilvl w:val="0"/>
          <w:numId w:val="18"/>
        </w:numPr>
        <w:tabs>
          <w:tab w:val="left" w:pos="567"/>
        </w:tabs>
        <w:spacing w:line="480" w:lineRule="auto"/>
        <w:jc w:val="both"/>
        <w:rPr>
          <w:rFonts w:ascii="Times New Roman" w:eastAsia="Times New Roman" w:hAnsi="Times New Roman" w:cs="Times New Roman"/>
          <w:bCs/>
          <w:color w:val="000000"/>
          <w:spacing w:val="1"/>
          <w:sz w:val="24"/>
          <w:szCs w:val="24"/>
        </w:rPr>
      </w:pPr>
      <w:r>
        <w:rPr>
          <w:rFonts w:ascii="Times New Roman" w:eastAsia="Times New Roman" w:hAnsi="Times New Roman" w:cs="Times New Roman"/>
          <w:bCs/>
          <w:color w:val="000000"/>
          <w:spacing w:val="1"/>
          <w:sz w:val="24"/>
          <w:szCs w:val="24"/>
        </w:rPr>
        <w:t>Terlihat bengkak</w:t>
      </w:r>
    </w:p>
    <w:p w:rsidR="005D4F25" w:rsidRDefault="005D4F25" w:rsidP="005D4F25">
      <w:pPr>
        <w:pStyle w:val="ListParagraph"/>
        <w:numPr>
          <w:ilvl w:val="0"/>
          <w:numId w:val="18"/>
        </w:numPr>
        <w:tabs>
          <w:tab w:val="left" w:pos="567"/>
        </w:tabs>
        <w:spacing w:line="480" w:lineRule="auto"/>
        <w:jc w:val="both"/>
        <w:rPr>
          <w:rFonts w:ascii="Times New Roman" w:eastAsia="Times New Roman" w:hAnsi="Times New Roman" w:cs="Times New Roman"/>
          <w:bCs/>
          <w:color w:val="000000"/>
          <w:spacing w:val="1"/>
          <w:sz w:val="24"/>
          <w:szCs w:val="24"/>
        </w:rPr>
      </w:pPr>
      <w:r>
        <w:rPr>
          <w:rFonts w:ascii="Times New Roman" w:eastAsia="Times New Roman" w:hAnsi="Times New Roman" w:cs="Times New Roman"/>
          <w:bCs/>
          <w:color w:val="000000"/>
          <w:spacing w:val="1"/>
          <w:sz w:val="24"/>
          <w:szCs w:val="24"/>
        </w:rPr>
        <w:t>Gerakan bagian tubuh yang terluka tidak normal atau tidak seperti biasanya</w:t>
      </w:r>
    </w:p>
    <w:p w:rsidR="005D4F25" w:rsidRDefault="005D4F25" w:rsidP="005D4F25">
      <w:pPr>
        <w:pStyle w:val="ListParagraph"/>
        <w:numPr>
          <w:ilvl w:val="0"/>
          <w:numId w:val="18"/>
        </w:numPr>
        <w:tabs>
          <w:tab w:val="left" w:pos="567"/>
        </w:tabs>
        <w:spacing w:line="480" w:lineRule="auto"/>
        <w:jc w:val="both"/>
        <w:rPr>
          <w:rFonts w:ascii="Times New Roman" w:eastAsia="Times New Roman" w:hAnsi="Times New Roman" w:cs="Times New Roman"/>
          <w:bCs/>
          <w:color w:val="000000"/>
          <w:spacing w:val="1"/>
          <w:sz w:val="24"/>
          <w:szCs w:val="24"/>
        </w:rPr>
      </w:pPr>
      <w:r>
        <w:rPr>
          <w:rFonts w:ascii="Times New Roman" w:eastAsia="Times New Roman" w:hAnsi="Times New Roman" w:cs="Times New Roman"/>
          <w:bCs/>
          <w:color w:val="000000"/>
          <w:spacing w:val="1"/>
          <w:sz w:val="24"/>
          <w:szCs w:val="24"/>
        </w:rPr>
        <w:t>Terihat ada perubahan bentuk ukuran atau panjang tulang berbeda dengan pasangan tubuh lainnya</w:t>
      </w:r>
    </w:p>
    <w:p w:rsidR="005D4F25" w:rsidRDefault="005D4F25" w:rsidP="005D4F25">
      <w:pPr>
        <w:pStyle w:val="ListParagraph"/>
        <w:numPr>
          <w:ilvl w:val="0"/>
          <w:numId w:val="18"/>
        </w:numPr>
        <w:tabs>
          <w:tab w:val="left" w:pos="567"/>
        </w:tabs>
        <w:spacing w:line="480" w:lineRule="auto"/>
        <w:jc w:val="both"/>
        <w:rPr>
          <w:rFonts w:ascii="Times New Roman" w:eastAsia="Times New Roman" w:hAnsi="Times New Roman" w:cs="Times New Roman"/>
          <w:bCs/>
          <w:color w:val="000000"/>
          <w:spacing w:val="1"/>
          <w:sz w:val="24"/>
          <w:szCs w:val="24"/>
        </w:rPr>
      </w:pPr>
      <w:r>
        <w:rPr>
          <w:rFonts w:ascii="Times New Roman" w:eastAsia="Times New Roman" w:hAnsi="Times New Roman" w:cs="Times New Roman"/>
          <w:bCs/>
          <w:color w:val="000000"/>
          <w:spacing w:val="1"/>
          <w:sz w:val="24"/>
          <w:szCs w:val="24"/>
        </w:rPr>
        <w:t>Bagian tubuh yang luka terlihat membiru</w:t>
      </w:r>
    </w:p>
    <w:p w:rsidR="005D4F25" w:rsidRDefault="005D4F25" w:rsidP="005D4F25">
      <w:pPr>
        <w:pStyle w:val="ListParagraph"/>
        <w:numPr>
          <w:ilvl w:val="0"/>
          <w:numId w:val="11"/>
        </w:numPr>
        <w:tabs>
          <w:tab w:val="left" w:pos="567"/>
        </w:tabs>
        <w:spacing w:line="480" w:lineRule="auto"/>
        <w:jc w:val="both"/>
        <w:rPr>
          <w:rFonts w:ascii="Times New Roman" w:eastAsia="Times New Roman" w:hAnsi="Times New Roman" w:cs="Times New Roman"/>
          <w:bCs/>
          <w:color w:val="000000"/>
          <w:spacing w:val="1"/>
          <w:sz w:val="24"/>
          <w:szCs w:val="24"/>
        </w:rPr>
      </w:pPr>
      <w:r>
        <w:rPr>
          <w:rFonts w:ascii="Times New Roman" w:eastAsia="Times New Roman" w:hAnsi="Times New Roman" w:cs="Times New Roman"/>
          <w:bCs/>
          <w:color w:val="000000"/>
          <w:spacing w:val="1"/>
          <w:sz w:val="24"/>
          <w:szCs w:val="24"/>
        </w:rPr>
        <w:t>Pasien gawat tidak darurat</w:t>
      </w:r>
    </w:p>
    <w:p w:rsidR="005D4F25" w:rsidRPr="001B193F" w:rsidRDefault="005D4F25" w:rsidP="005D4F25">
      <w:pPr>
        <w:pStyle w:val="ListParagraph"/>
        <w:tabs>
          <w:tab w:val="left" w:pos="567"/>
        </w:tabs>
        <w:spacing w:line="480" w:lineRule="auto"/>
        <w:ind w:left="1070"/>
        <w:jc w:val="both"/>
        <w:rPr>
          <w:rFonts w:ascii="Times New Roman" w:eastAsia="Times New Roman" w:hAnsi="Times New Roman" w:cs="Times New Roman"/>
          <w:bCs/>
          <w:color w:val="000000"/>
          <w:spacing w:val="1"/>
          <w:sz w:val="24"/>
          <w:szCs w:val="24"/>
        </w:rPr>
      </w:pPr>
      <w:r>
        <w:rPr>
          <w:rFonts w:ascii="Times New Roman" w:eastAsia="Times New Roman" w:hAnsi="Times New Roman" w:cs="Times New Roman"/>
          <w:bCs/>
          <w:color w:val="000000"/>
          <w:spacing w:val="1"/>
          <w:sz w:val="24"/>
          <w:szCs w:val="24"/>
        </w:rPr>
        <w:t xml:space="preserve">Pasien </w:t>
      </w:r>
      <w:r>
        <w:rPr>
          <w:rFonts w:ascii="Times New Roman" w:hAnsi="Times New Roman" w:cs="Times New Roman"/>
          <w:sz w:val="24"/>
          <w:szCs w:val="24"/>
        </w:rPr>
        <w:t>yang memerlukan pertolongan “</w:t>
      </w:r>
      <w:r w:rsidRPr="001B193F">
        <w:rPr>
          <w:rFonts w:ascii="Times New Roman" w:hAnsi="Times New Roman" w:cs="Times New Roman"/>
          <w:sz w:val="24"/>
          <w:szCs w:val="24"/>
        </w:rPr>
        <w:t>segera” tetapi tidak terancam jiwanya/</w:t>
      </w:r>
      <w:r>
        <w:rPr>
          <w:rFonts w:ascii="Times New Roman" w:hAnsi="Times New Roman" w:cs="Times New Roman"/>
          <w:sz w:val="24"/>
          <w:szCs w:val="24"/>
        </w:rPr>
        <w:t xml:space="preserve"> </w:t>
      </w:r>
      <w:r w:rsidRPr="001B193F">
        <w:rPr>
          <w:rFonts w:ascii="Times New Roman" w:hAnsi="Times New Roman" w:cs="Times New Roman"/>
          <w:sz w:val="24"/>
          <w:szCs w:val="24"/>
        </w:rPr>
        <w:t>menimbulkan kecacatan bila tidak mendapatkan pertolongan segera</w:t>
      </w:r>
    </w:p>
    <w:p w:rsidR="005D4F25" w:rsidRDefault="005D4F25" w:rsidP="005D4F25">
      <w:pPr>
        <w:pStyle w:val="ListParagraph"/>
        <w:numPr>
          <w:ilvl w:val="1"/>
          <w:numId w:val="11"/>
        </w:numPr>
        <w:tabs>
          <w:tab w:val="left" w:pos="567"/>
        </w:tabs>
        <w:spacing w:line="480" w:lineRule="auto"/>
        <w:ind w:hanging="261"/>
        <w:jc w:val="both"/>
        <w:rPr>
          <w:rFonts w:ascii="Times New Roman" w:hAnsi="Times New Roman" w:cs="Times New Roman"/>
          <w:sz w:val="24"/>
          <w:szCs w:val="24"/>
        </w:rPr>
      </w:pPr>
      <w:r>
        <w:rPr>
          <w:rFonts w:ascii="Times New Roman" w:hAnsi="Times New Roman" w:cs="Times New Roman"/>
          <w:sz w:val="24"/>
          <w:szCs w:val="24"/>
        </w:rPr>
        <w:t>Keracunan</w:t>
      </w:r>
    </w:p>
    <w:p w:rsidR="005D4F25" w:rsidRDefault="005D4F25" w:rsidP="005D4F25">
      <w:pPr>
        <w:pStyle w:val="ListParagraph"/>
        <w:tabs>
          <w:tab w:val="left" w:pos="567"/>
        </w:tabs>
        <w:spacing w:line="480" w:lineRule="auto"/>
        <w:ind w:left="128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Merupakan gawat darurat susunan pernafasan ditandai dengan frekuensi pernafasan yang abnormal yang bisa jadi berupa kesulitan bernafas sampai tidak bernafas yang dapat disertai atau tidak dengan ketidakteraturan irama pernafasan. Zat asam akan menyebabkan kerusakan lebih parah pada lambung atau esofagusnya jika dimuntahkan. </w:t>
      </w:r>
    </w:p>
    <w:p w:rsidR="005D4F25" w:rsidRDefault="005D4F25" w:rsidP="005D4F25">
      <w:pPr>
        <w:pStyle w:val="ListParagraph"/>
        <w:tabs>
          <w:tab w:val="left" w:pos="567"/>
        </w:tabs>
        <w:spacing w:line="480" w:lineRule="auto"/>
        <w:ind w:left="1288"/>
        <w:jc w:val="both"/>
        <w:rPr>
          <w:rFonts w:ascii="Times New Roman" w:hAnsi="Times New Roman" w:cs="Times New Roman"/>
          <w:sz w:val="24"/>
          <w:szCs w:val="24"/>
        </w:rPr>
      </w:pPr>
      <w:r>
        <w:rPr>
          <w:rFonts w:ascii="Times New Roman" w:hAnsi="Times New Roman" w:cs="Times New Roman"/>
          <w:sz w:val="24"/>
          <w:szCs w:val="24"/>
        </w:rPr>
        <w:t>Gawat darurat ini disebabkan oleh:</w:t>
      </w:r>
    </w:p>
    <w:p w:rsidR="005D4F25" w:rsidRPr="0027067B" w:rsidRDefault="005D4F25" w:rsidP="005D4F25">
      <w:pPr>
        <w:pStyle w:val="ListParagraph"/>
        <w:numPr>
          <w:ilvl w:val="0"/>
          <w:numId w:val="15"/>
        </w:numPr>
        <w:tabs>
          <w:tab w:val="left" w:pos="567"/>
        </w:tabs>
        <w:spacing w:line="480" w:lineRule="auto"/>
        <w:jc w:val="both"/>
        <w:rPr>
          <w:rFonts w:ascii="Times New Roman" w:hAnsi="Times New Roman" w:cs="Times New Roman"/>
          <w:sz w:val="24"/>
          <w:szCs w:val="24"/>
        </w:rPr>
      </w:pPr>
      <w:r w:rsidRPr="0027067B">
        <w:rPr>
          <w:rFonts w:ascii="Times New Roman" w:hAnsi="Times New Roman" w:cs="Times New Roman"/>
          <w:sz w:val="24"/>
          <w:szCs w:val="24"/>
        </w:rPr>
        <w:t xml:space="preserve">Makanan yang basi atau </w:t>
      </w:r>
      <w:r w:rsidRPr="0027067B">
        <w:rPr>
          <w:rFonts w:ascii="Times New Roman" w:hAnsi="Times New Roman" w:cs="Times New Roman"/>
          <w:i/>
          <w:sz w:val="24"/>
          <w:szCs w:val="24"/>
        </w:rPr>
        <w:t>expired</w:t>
      </w:r>
    </w:p>
    <w:p w:rsidR="005D4F25" w:rsidRDefault="005D4F25" w:rsidP="005D4F25">
      <w:pPr>
        <w:pStyle w:val="ListParagraph"/>
        <w:numPr>
          <w:ilvl w:val="0"/>
          <w:numId w:val="15"/>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Menghisap asap atau gas beracun</w:t>
      </w:r>
    </w:p>
    <w:p w:rsidR="00911CEB" w:rsidRDefault="00911CEB" w:rsidP="00911CEB">
      <w:pPr>
        <w:pStyle w:val="ListParagraph"/>
        <w:tabs>
          <w:tab w:val="left" w:pos="567"/>
        </w:tabs>
        <w:spacing w:line="480" w:lineRule="auto"/>
        <w:ind w:left="1637"/>
        <w:jc w:val="both"/>
        <w:rPr>
          <w:rFonts w:ascii="Times New Roman" w:hAnsi="Times New Roman" w:cs="Times New Roman"/>
          <w:sz w:val="24"/>
          <w:szCs w:val="24"/>
        </w:rPr>
      </w:pPr>
    </w:p>
    <w:p w:rsidR="00911CEB" w:rsidRDefault="00911CEB" w:rsidP="00911CEB">
      <w:pPr>
        <w:pStyle w:val="ListParagraph"/>
        <w:tabs>
          <w:tab w:val="left" w:pos="567"/>
        </w:tabs>
        <w:spacing w:line="480" w:lineRule="auto"/>
        <w:ind w:left="1637"/>
        <w:jc w:val="both"/>
        <w:rPr>
          <w:rFonts w:ascii="Times New Roman" w:hAnsi="Times New Roman" w:cs="Times New Roman"/>
          <w:sz w:val="24"/>
          <w:szCs w:val="24"/>
        </w:rPr>
      </w:pPr>
    </w:p>
    <w:p w:rsidR="00911CEB" w:rsidRDefault="00911CEB" w:rsidP="00911CEB">
      <w:pPr>
        <w:pStyle w:val="ListParagraph"/>
        <w:tabs>
          <w:tab w:val="left" w:pos="567"/>
        </w:tabs>
        <w:spacing w:line="480" w:lineRule="auto"/>
        <w:ind w:left="1637"/>
        <w:jc w:val="both"/>
        <w:rPr>
          <w:rFonts w:ascii="Times New Roman" w:hAnsi="Times New Roman" w:cs="Times New Roman"/>
          <w:sz w:val="24"/>
          <w:szCs w:val="24"/>
        </w:rPr>
      </w:pPr>
    </w:p>
    <w:p w:rsidR="005D4F25" w:rsidRDefault="005D4F25" w:rsidP="005D4F25">
      <w:pPr>
        <w:pStyle w:val="ListParagraph"/>
        <w:numPr>
          <w:ilvl w:val="1"/>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Sumbatan benda asing/ tersedak</w:t>
      </w:r>
    </w:p>
    <w:p w:rsidR="005D4F25" w:rsidRDefault="005D4F25" w:rsidP="005D4F25">
      <w:pPr>
        <w:pStyle w:val="ListParagraph"/>
        <w:spacing w:line="480" w:lineRule="auto"/>
        <w:ind w:left="1276" w:firstLine="884"/>
        <w:jc w:val="both"/>
        <w:rPr>
          <w:rFonts w:ascii="Times New Roman" w:hAnsi="Times New Roman" w:cs="Times New Roman"/>
          <w:sz w:val="24"/>
          <w:szCs w:val="24"/>
        </w:rPr>
      </w:pPr>
      <w:r>
        <w:rPr>
          <w:rFonts w:ascii="Times New Roman" w:hAnsi="Times New Roman" w:cs="Times New Roman"/>
          <w:sz w:val="24"/>
          <w:szCs w:val="24"/>
        </w:rPr>
        <w:t>Merupakan gawat darurat atau penyumbatan jalan nafas yang disebabkan oleh adanya sumbatan benda asing pada tenggorokan atau kerongkongan.</w:t>
      </w:r>
    </w:p>
    <w:p w:rsidR="005D4F25" w:rsidRDefault="005D4F25" w:rsidP="005D4F25">
      <w:pPr>
        <w:pStyle w:val="ListParagraph"/>
        <w:spacing w:line="480" w:lineRule="auto"/>
        <w:ind w:left="1276" w:firstLine="884"/>
        <w:jc w:val="both"/>
        <w:rPr>
          <w:rFonts w:ascii="Times New Roman" w:hAnsi="Times New Roman" w:cs="Times New Roman"/>
          <w:sz w:val="24"/>
          <w:szCs w:val="24"/>
        </w:rPr>
      </w:pPr>
      <w:r>
        <w:rPr>
          <w:rFonts w:ascii="Times New Roman" w:hAnsi="Times New Roman" w:cs="Times New Roman"/>
          <w:sz w:val="24"/>
          <w:szCs w:val="24"/>
        </w:rPr>
        <w:t>Gejala tersedak adalah:</w:t>
      </w:r>
    </w:p>
    <w:p w:rsidR="005D4F25" w:rsidRDefault="005D4F25" w:rsidP="005D4F2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Korban memegangi lehernya</w:t>
      </w:r>
    </w:p>
    <w:p w:rsidR="005D4F25" w:rsidRDefault="005D4F25" w:rsidP="005D4F2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Mata melotot</w:t>
      </w:r>
    </w:p>
    <w:p w:rsidR="005D4F25" w:rsidRDefault="005D4F25" w:rsidP="005D4F2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Muka membiru pada keadaan yang lanjut</w:t>
      </w:r>
    </w:p>
    <w:p w:rsidR="005D4F25" w:rsidRPr="00672573" w:rsidRDefault="005D4F25" w:rsidP="005D4F2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Tidak dapat berbicara</w:t>
      </w:r>
    </w:p>
    <w:p w:rsidR="005D4F25" w:rsidRDefault="005D4F25" w:rsidP="005D4F25">
      <w:pPr>
        <w:pStyle w:val="ListParagraph"/>
        <w:numPr>
          <w:ilvl w:val="0"/>
          <w:numId w:val="11"/>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Pasien darurat tidak gawat</w:t>
      </w:r>
    </w:p>
    <w:p w:rsidR="005D4F25" w:rsidRDefault="005D4F25" w:rsidP="005D4F25">
      <w:pPr>
        <w:pStyle w:val="ListParagraph"/>
        <w:tabs>
          <w:tab w:val="left" w:pos="567"/>
        </w:tabs>
        <w:spacing w:line="480" w:lineRule="auto"/>
        <w:ind w:left="1070"/>
        <w:jc w:val="both"/>
        <w:rPr>
          <w:rFonts w:ascii="Times New Roman" w:hAnsi="Times New Roman" w:cs="Times New Roman"/>
          <w:sz w:val="24"/>
          <w:szCs w:val="24"/>
        </w:rPr>
      </w:pPr>
      <w:r>
        <w:rPr>
          <w:rFonts w:ascii="Times New Roman" w:hAnsi="Times New Roman" w:cs="Times New Roman"/>
          <w:sz w:val="24"/>
          <w:szCs w:val="24"/>
        </w:rPr>
        <w:t xml:space="preserve">Pasien yang disebabkan </w:t>
      </w:r>
      <w:r w:rsidRPr="001B193F">
        <w:rPr>
          <w:rFonts w:ascii="Times New Roman" w:hAnsi="Times New Roman" w:cs="Times New Roman"/>
          <w:sz w:val="24"/>
          <w:szCs w:val="24"/>
        </w:rPr>
        <w:t>musibah yang datang tiba-tiba, tetapi tidak mengancam nyawa dan anggota badannya</w:t>
      </w:r>
      <w:r>
        <w:rPr>
          <w:rFonts w:ascii="Times New Roman" w:hAnsi="Times New Roman" w:cs="Times New Roman"/>
          <w:sz w:val="24"/>
          <w:szCs w:val="24"/>
        </w:rPr>
        <w:t>.</w:t>
      </w:r>
    </w:p>
    <w:p w:rsidR="005D4F25" w:rsidRDefault="005D4F25" w:rsidP="005D4F25">
      <w:pPr>
        <w:pStyle w:val="ListParagraph"/>
        <w:numPr>
          <w:ilvl w:val="1"/>
          <w:numId w:val="11"/>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Perdarahan</w:t>
      </w:r>
    </w:p>
    <w:p w:rsidR="005D4F25" w:rsidRDefault="005D4F25" w:rsidP="005D4F25">
      <w:pPr>
        <w:pStyle w:val="ListParagraph"/>
        <w:tabs>
          <w:tab w:val="left" w:pos="567"/>
        </w:tabs>
        <w:spacing w:line="480" w:lineRule="auto"/>
        <w:ind w:left="135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ab/>
      </w:r>
      <w:r>
        <w:rPr>
          <w:rFonts w:ascii="Times New Roman" w:eastAsia="Times New Roman" w:hAnsi="Times New Roman" w:cs="Times New Roman"/>
          <w:color w:val="000000"/>
          <w:spacing w:val="1"/>
          <w:sz w:val="24"/>
          <w:szCs w:val="24"/>
        </w:rPr>
        <w:tab/>
      </w:r>
      <w:r w:rsidRPr="00220B7D">
        <w:rPr>
          <w:rFonts w:ascii="Times New Roman" w:eastAsia="Times New Roman" w:hAnsi="Times New Roman" w:cs="Times New Roman"/>
          <w:color w:val="000000"/>
          <w:spacing w:val="1"/>
          <w:sz w:val="24"/>
          <w:szCs w:val="24"/>
        </w:rPr>
        <w:t>Ada  2  tipe  perdarahan,  yaitu  perdarahan  yang  berasal  dari pembuluh  darah  vena  dan  perdarahan  yang  berasal  dari  pembuluh darah arteri. Perdarahan pada pembuluh darah  vena  berwarna agak gelap  dan  mengalir  secara  spontan.  Sedangkan  perdarahan  dari pembuluh  darah  arteri  warnanya  lebih  terang  dan  alirannya memancar dari tubuh yang terluka. Perdarahan  pada  arteri  dapat  menyebabkan  kondisi  kritis,  sebab darah  yang  terpompa  keluar  dengan  kecepatan  melebihi  rata-rata.</w:t>
      </w:r>
    </w:p>
    <w:p w:rsidR="00911CEB" w:rsidRDefault="00911CEB" w:rsidP="005D4F25">
      <w:pPr>
        <w:pStyle w:val="ListParagraph"/>
        <w:tabs>
          <w:tab w:val="left" w:pos="567"/>
        </w:tabs>
        <w:spacing w:line="480" w:lineRule="auto"/>
        <w:ind w:left="1353"/>
        <w:jc w:val="both"/>
        <w:rPr>
          <w:rFonts w:ascii="Times New Roman" w:eastAsia="Times New Roman" w:hAnsi="Times New Roman" w:cs="Times New Roman"/>
          <w:color w:val="000000"/>
          <w:spacing w:val="1"/>
          <w:sz w:val="24"/>
          <w:szCs w:val="24"/>
        </w:rPr>
      </w:pPr>
    </w:p>
    <w:p w:rsidR="00911CEB" w:rsidRDefault="00911CEB" w:rsidP="005D4F25">
      <w:pPr>
        <w:pStyle w:val="ListParagraph"/>
        <w:tabs>
          <w:tab w:val="left" w:pos="567"/>
        </w:tabs>
        <w:spacing w:line="480" w:lineRule="auto"/>
        <w:ind w:left="1353"/>
        <w:jc w:val="both"/>
        <w:rPr>
          <w:rFonts w:ascii="Times New Roman" w:eastAsia="Times New Roman" w:hAnsi="Times New Roman" w:cs="Times New Roman"/>
          <w:color w:val="000000"/>
          <w:spacing w:val="1"/>
          <w:sz w:val="24"/>
          <w:szCs w:val="24"/>
        </w:rPr>
      </w:pPr>
    </w:p>
    <w:p w:rsidR="00911CEB" w:rsidRDefault="00911CEB" w:rsidP="005D4F25">
      <w:pPr>
        <w:pStyle w:val="ListParagraph"/>
        <w:tabs>
          <w:tab w:val="left" w:pos="567"/>
        </w:tabs>
        <w:spacing w:line="480" w:lineRule="auto"/>
        <w:ind w:left="1353"/>
        <w:jc w:val="both"/>
        <w:rPr>
          <w:rFonts w:ascii="Times New Roman" w:eastAsia="Times New Roman" w:hAnsi="Times New Roman" w:cs="Times New Roman"/>
          <w:color w:val="000000"/>
          <w:spacing w:val="1"/>
          <w:sz w:val="24"/>
          <w:szCs w:val="24"/>
        </w:rPr>
      </w:pPr>
    </w:p>
    <w:p w:rsidR="005D4F25" w:rsidRPr="004F7990" w:rsidRDefault="005D4F25" w:rsidP="005D4F25">
      <w:pPr>
        <w:pStyle w:val="ListParagraph"/>
        <w:numPr>
          <w:ilvl w:val="1"/>
          <w:numId w:val="11"/>
        </w:numPr>
        <w:tabs>
          <w:tab w:val="left" w:pos="567"/>
        </w:tabs>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lastRenderedPageBreak/>
        <w:t>Pingsan</w:t>
      </w:r>
    </w:p>
    <w:p w:rsidR="005D4F25" w:rsidRDefault="005D4F25" w:rsidP="005D4F25">
      <w:pPr>
        <w:pStyle w:val="ListParagraph"/>
        <w:spacing w:line="480" w:lineRule="auto"/>
        <w:ind w:left="1276" w:firstLine="884"/>
        <w:jc w:val="both"/>
        <w:rPr>
          <w:rFonts w:ascii="Times New Roman" w:hAnsi="Times New Roman" w:cs="Times New Roman"/>
          <w:sz w:val="24"/>
          <w:szCs w:val="24"/>
        </w:rPr>
      </w:pPr>
      <w:r>
        <w:rPr>
          <w:rFonts w:ascii="Times New Roman" w:hAnsi="Times New Roman" w:cs="Times New Roman"/>
          <w:sz w:val="24"/>
          <w:szCs w:val="24"/>
        </w:rPr>
        <w:t>Gawat darurat susunan syaraf pusat ditandai dengan penurunan kesadaran seseorang sesuai derajatnya, mulai dari yang ringan (bersikap apatis) hingga yang berat. Gawat darurat ini disebabkan oleh:</w:t>
      </w:r>
    </w:p>
    <w:p w:rsidR="005D4F25" w:rsidRDefault="005D4F25" w:rsidP="005D4F25">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Benturan atau trauma atau pukulan di daerah kepala</w:t>
      </w:r>
    </w:p>
    <w:p w:rsidR="005D4F25" w:rsidRDefault="005D4F25" w:rsidP="005D4F25">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Berada dalam ruangan yang penuh orang, hingga terjadi kekurangan oksigen</w:t>
      </w:r>
    </w:p>
    <w:p w:rsidR="005D4F25" w:rsidRDefault="005D4F25" w:rsidP="005D4F25">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Keadaan tertentu dimana tubuh lemah, kurang latihan, perut kosong, dan lain-lain</w:t>
      </w:r>
    </w:p>
    <w:p w:rsidR="005D4F25" w:rsidRDefault="005D4F25" w:rsidP="005D4F2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Pasien tidak gawat tidak darurat</w:t>
      </w:r>
    </w:p>
    <w:p w:rsidR="005D4F25" w:rsidRPr="007744AC" w:rsidRDefault="005D4F25" w:rsidP="005D4F25">
      <w:pPr>
        <w:pStyle w:val="ListParagraph"/>
        <w:spacing w:line="480" w:lineRule="auto"/>
        <w:ind w:left="1070"/>
        <w:jc w:val="both"/>
        <w:rPr>
          <w:rFonts w:ascii="Times New Roman" w:hAnsi="Times New Roman" w:cs="Times New Roman"/>
          <w:sz w:val="24"/>
          <w:szCs w:val="24"/>
        </w:rPr>
      </w:pPr>
      <w:r w:rsidRPr="00672573">
        <w:rPr>
          <w:rFonts w:ascii="Times New Roman" w:hAnsi="Times New Roman" w:cs="Times New Roman"/>
          <w:sz w:val="24"/>
          <w:szCs w:val="24"/>
        </w:rPr>
        <w:t>Penderita yang menderita penyakit yang tidak mengancam jiwa/</w:t>
      </w:r>
      <w:r>
        <w:rPr>
          <w:rFonts w:ascii="Times New Roman" w:hAnsi="Times New Roman" w:cs="Times New Roman"/>
          <w:sz w:val="24"/>
          <w:szCs w:val="24"/>
        </w:rPr>
        <w:t xml:space="preserve"> kecacatan, m</w:t>
      </w:r>
      <w:r w:rsidRPr="00672573">
        <w:rPr>
          <w:rFonts w:ascii="Times New Roman" w:hAnsi="Times New Roman" w:cs="Times New Roman"/>
          <w:sz w:val="24"/>
          <w:szCs w:val="24"/>
        </w:rPr>
        <w:t>isalnya pasien dengan DM terkontrol, flu, maag dan sebagainya</w:t>
      </w:r>
    </w:p>
    <w:p w:rsidR="005D4F25" w:rsidRPr="005D4F25" w:rsidRDefault="005D4F25" w:rsidP="005D4F25">
      <w:pPr>
        <w:pStyle w:val="ListParagraph"/>
        <w:numPr>
          <w:ilvl w:val="2"/>
          <w:numId w:val="29"/>
        </w:numPr>
        <w:spacing w:line="480" w:lineRule="auto"/>
        <w:jc w:val="both"/>
        <w:rPr>
          <w:rFonts w:ascii="Times New Roman" w:hAnsi="Times New Roman" w:cs="Times New Roman"/>
          <w:b/>
          <w:sz w:val="24"/>
          <w:szCs w:val="24"/>
        </w:rPr>
      </w:pPr>
      <w:r w:rsidRPr="005D4F25">
        <w:rPr>
          <w:rFonts w:ascii="Times New Roman" w:hAnsi="Times New Roman" w:cs="Times New Roman"/>
          <w:b/>
          <w:sz w:val="24"/>
          <w:szCs w:val="24"/>
        </w:rPr>
        <w:t>Penanganan Kondisi Gawat Darurat Oleh Masyarakat Khusus</w:t>
      </w:r>
      <w:r>
        <w:rPr>
          <w:rFonts w:ascii="Times New Roman" w:hAnsi="Times New Roman" w:cs="Times New Roman"/>
          <w:b/>
          <w:sz w:val="24"/>
          <w:szCs w:val="24"/>
        </w:rPr>
        <w:t xml:space="preserve"> di Mall</w:t>
      </w:r>
    </w:p>
    <w:p w:rsidR="005D4F25" w:rsidRDefault="005D4F25" w:rsidP="005D4F2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Pasien gawat darurat</w:t>
      </w:r>
    </w:p>
    <w:p w:rsidR="005D4F25" w:rsidRDefault="005D4F25" w:rsidP="005D4F25">
      <w:pPr>
        <w:pStyle w:val="ListParagraph"/>
        <w:numPr>
          <w:ilvl w:val="1"/>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Henti napas (gantung diri)</w:t>
      </w:r>
    </w:p>
    <w:p w:rsidR="005D4F25" w:rsidRPr="00AB4217"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Mengamankan korban (M</w:t>
      </w:r>
      <w:r w:rsidRPr="001C1498">
        <w:rPr>
          <w:rFonts w:ascii="Times New Roman" w:hAnsi="Times New Roman" w:cs="Times New Roman"/>
          <w:sz w:val="24"/>
          <w:szCs w:val="24"/>
        </w:rPr>
        <w:t>emotong jerat yang membelit leher korban</w:t>
      </w:r>
      <w:r>
        <w:rPr>
          <w:rFonts w:ascii="Times New Roman" w:hAnsi="Times New Roman" w:cs="Times New Roman"/>
          <w:sz w:val="24"/>
          <w:szCs w:val="24"/>
        </w:rPr>
        <w:t>)</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Mengamankan lingkungan</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Mengamankan penolong</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Memposisikan pasien</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Evaluasi respon pasien</w:t>
      </w:r>
    </w:p>
    <w:p w:rsidR="005D4F25" w:rsidRPr="001C1498"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Mengaktifkan </w:t>
      </w:r>
      <w:r>
        <w:rPr>
          <w:rFonts w:ascii="Times New Roman" w:hAnsi="Times New Roman" w:cs="Times New Roman"/>
          <w:i/>
          <w:sz w:val="24"/>
          <w:szCs w:val="24"/>
        </w:rPr>
        <w:t xml:space="preserve">Emergency Medical Services </w:t>
      </w:r>
      <w:r>
        <w:rPr>
          <w:rFonts w:ascii="Times New Roman" w:hAnsi="Times New Roman" w:cs="Times New Roman"/>
          <w:sz w:val="24"/>
          <w:szCs w:val="24"/>
        </w:rPr>
        <w:t>(EMS)</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sidRPr="001C1498">
        <w:rPr>
          <w:rFonts w:ascii="Times New Roman" w:hAnsi="Times New Roman" w:cs="Times New Roman"/>
          <w:sz w:val="24"/>
          <w:szCs w:val="24"/>
        </w:rPr>
        <w:t xml:space="preserve">Memeriksa pernafasan dan memeriksa denyut nadi di lehernya </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sidRPr="001C1498">
        <w:rPr>
          <w:rFonts w:ascii="Times New Roman" w:hAnsi="Times New Roman" w:cs="Times New Roman"/>
          <w:sz w:val="24"/>
          <w:szCs w:val="24"/>
        </w:rPr>
        <w:t>Bila salah satu atau keduanya tidak terasa, lakukan tindakan Resusitasi Jantung Paru (RJ</w:t>
      </w:r>
      <w:r>
        <w:rPr>
          <w:rFonts w:ascii="Times New Roman" w:hAnsi="Times New Roman" w:cs="Times New Roman"/>
          <w:sz w:val="24"/>
          <w:szCs w:val="24"/>
        </w:rPr>
        <w:t>P)</w:t>
      </w:r>
    </w:p>
    <w:p w:rsidR="005D4F25" w:rsidRDefault="005D4F25" w:rsidP="005D4F25">
      <w:pPr>
        <w:pStyle w:val="ListParagraph"/>
        <w:numPr>
          <w:ilvl w:val="1"/>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Henti jantung, menggunakan metode C-A-B (Circulation/ kompresi dada, Airway, Breathing)</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Mengamankan korban </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Mengamankan lingkungan</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Mengamankan penolong</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Memposisikan pasien</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Evaluasi respon pasien</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Mengaktifkan </w:t>
      </w:r>
      <w:r>
        <w:rPr>
          <w:rFonts w:ascii="Times New Roman" w:hAnsi="Times New Roman" w:cs="Times New Roman"/>
          <w:i/>
          <w:sz w:val="24"/>
          <w:szCs w:val="24"/>
        </w:rPr>
        <w:t xml:space="preserve">Emergency Medical Services </w:t>
      </w:r>
      <w:r>
        <w:rPr>
          <w:rFonts w:ascii="Times New Roman" w:hAnsi="Times New Roman" w:cs="Times New Roman"/>
          <w:sz w:val="24"/>
          <w:szCs w:val="24"/>
        </w:rPr>
        <w:t>(EMS)</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Evaluasi nadi/ tanda-tanda sirkulasi</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posisi tangan pada kompresi dada</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kompresi dada 100x/ menit</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Bantuan napas dari mulut ke mulut</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Memeriksa pernapasan</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Evaluasi nadi dan napas pasien</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Gulingkan pasien ke arah penolong</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Posisi akhir </w:t>
      </w:r>
      <w:r>
        <w:rPr>
          <w:rFonts w:ascii="Times New Roman" w:hAnsi="Times New Roman" w:cs="Times New Roman"/>
          <w:i/>
          <w:sz w:val="24"/>
          <w:szCs w:val="24"/>
        </w:rPr>
        <w:t>Recovery</w:t>
      </w:r>
      <w:r>
        <w:rPr>
          <w:rFonts w:ascii="Times New Roman" w:hAnsi="Times New Roman" w:cs="Times New Roman"/>
          <w:sz w:val="24"/>
          <w:szCs w:val="24"/>
        </w:rPr>
        <w:t xml:space="preserve"> </w:t>
      </w:r>
    </w:p>
    <w:p w:rsidR="005D4F25" w:rsidRPr="007744AC" w:rsidRDefault="005D4F25" w:rsidP="005D4F25">
      <w:pPr>
        <w:pStyle w:val="ListParagraph"/>
        <w:spacing w:line="480" w:lineRule="auto"/>
        <w:ind w:left="1637"/>
        <w:jc w:val="both"/>
        <w:rPr>
          <w:rFonts w:ascii="Times New Roman" w:hAnsi="Times New Roman" w:cs="Times New Roman"/>
          <w:sz w:val="24"/>
          <w:szCs w:val="24"/>
        </w:rPr>
      </w:pPr>
      <w:r>
        <w:rPr>
          <w:rFonts w:ascii="Times New Roman" w:hAnsi="Times New Roman" w:cs="Times New Roman"/>
          <w:sz w:val="24"/>
          <w:szCs w:val="24"/>
        </w:rPr>
        <w:t>(BLS, RSSA).</w:t>
      </w:r>
    </w:p>
    <w:p w:rsidR="005D4F25" w:rsidRDefault="005D4F25" w:rsidP="005D4F25">
      <w:pPr>
        <w:pStyle w:val="ListParagraph"/>
        <w:numPr>
          <w:ilvl w:val="1"/>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Luka bakar</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Luka bakar ringan</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934516">
        <w:rPr>
          <w:rFonts w:ascii="Times New Roman" w:hAnsi="Times New Roman" w:cs="Times New Roman"/>
          <w:sz w:val="24"/>
          <w:szCs w:val="24"/>
        </w:rPr>
        <w:t>Menurunkan suhu disekitar luka, dengan cara di kompres dingin</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L</w:t>
      </w:r>
      <w:r w:rsidRPr="00934516">
        <w:rPr>
          <w:rFonts w:ascii="Times New Roman" w:hAnsi="Times New Roman" w:cs="Times New Roman"/>
          <w:sz w:val="24"/>
          <w:szCs w:val="24"/>
        </w:rPr>
        <w:t>uka bakar sedang</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934516">
        <w:rPr>
          <w:rFonts w:ascii="Times New Roman" w:hAnsi="Times New Roman" w:cs="Times New Roman"/>
          <w:sz w:val="24"/>
          <w:szCs w:val="24"/>
        </w:rPr>
        <w:t>Beri kompres dingin menggunakan handuk kecil atau saputangan</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934516">
        <w:rPr>
          <w:rFonts w:ascii="Times New Roman" w:hAnsi="Times New Roman" w:cs="Times New Roman"/>
          <w:sz w:val="24"/>
          <w:szCs w:val="24"/>
        </w:rPr>
        <w:t>Keringkan luka menggunakan handuk bersih atau bahan lain yang lembut</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934516">
        <w:rPr>
          <w:rFonts w:ascii="Times New Roman" w:hAnsi="Times New Roman" w:cs="Times New Roman"/>
          <w:sz w:val="24"/>
          <w:szCs w:val="24"/>
        </w:rPr>
        <w:lastRenderedPageBreak/>
        <w:t>Tutup dengan perban steril  untuk mrnghindari infeksi</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934516">
        <w:rPr>
          <w:rFonts w:ascii="Times New Roman" w:hAnsi="Times New Roman" w:cs="Times New Roman"/>
          <w:sz w:val="24"/>
          <w:szCs w:val="24"/>
        </w:rPr>
        <w:t>Angkat bagian tangan atau kaki yang terluka lebih tinggi dari organ jantung</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934516">
        <w:rPr>
          <w:rFonts w:ascii="Times New Roman" w:hAnsi="Times New Roman" w:cs="Times New Roman"/>
          <w:sz w:val="24"/>
          <w:szCs w:val="24"/>
        </w:rPr>
        <w:t>Segera cari pertolongan medis jika korban mengalami luka bakar disekitar bibir atau kesulitan bernapas</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934516">
        <w:rPr>
          <w:rFonts w:ascii="Times New Roman" w:hAnsi="Times New Roman" w:cs="Times New Roman"/>
          <w:sz w:val="24"/>
          <w:szCs w:val="24"/>
        </w:rPr>
        <w:t>Jangan coba mengempiskan luka yang melepuh atau mengoleskan minyak, semprotan atau ramuan lain tanpa sepengetahuan dokter</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Luka bakar berat</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934516">
        <w:rPr>
          <w:rFonts w:ascii="Times New Roman" w:hAnsi="Times New Roman" w:cs="Times New Roman"/>
          <w:sz w:val="24"/>
          <w:szCs w:val="24"/>
        </w:rPr>
        <w:t>Jika korban masih terbakar, padamkan api menggunakan selimut, carpet, jaket atau bahan lain. Jangan melepaskan pakaian yang melekat pada luka</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934516">
        <w:rPr>
          <w:rFonts w:ascii="Times New Roman" w:hAnsi="Times New Roman" w:cs="Times New Roman"/>
          <w:sz w:val="24"/>
          <w:szCs w:val="24"/>
        </w:rPr>
        <w:t>Terkadang korban sulit untuk bernapas, khususnya bila luka terdapat pada leher, wajah dan di sekitar mulut, bisa juga akibat menghirup asap. Lakukan pemeriksaan untuk memastikan korban bisa bernapas</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934516">
        <w:rPr>
          <w:rFonts w:ascii="Times New Roman" w:hAnsi="Times New Roman" w:cs="Times New Roman"/>
          <w:sz w:val="24"/>
          <w:szCs w:val="24"/>
        </w:rPr>
        <w:t>Tempelkan kain basah atau air dingin untuk menurunkan suhu pada daerah luka. Jangan gunakan air es untuk luka di daerah wajah, tangan dan kaki sebab dapat menyebabkan shock</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934516">
        <w:rPr>
          <w:rFonts w:ascii="Times New Roman" w:hAnsi="Times New Roman" w:cs="Times New Roman"/>
          <w:sz w:val="24"/>
          <w:szCs w:val="24"/>
        </w:rPr>
        <w:t>Tutup luka bakar dengan perban steril dan tebal, kain bersih, sarung bantal, popok bersih atau bahan lain yang dapat dtemukan. Tetapi jangan menggunakan bahan yang mudah rontok seperti kapas atau kapuk. Jangan oleskan minyak atau ramuan lain pada luka</w:t>
      </w:r>
    </w:p>
    <w:p w:rsidR="007452DE" w:rsidRPr="00911CEB" w:rsidRDefault="005D4F25" w:rsidP="007452DE">
      <w:pPr>
        <w:pStyle w:val="ListParagraph"/>
        <w:numPr>
          <w:ilvl w:val="3"/>
          <w:numId w:val="11"/>
        </w:numPr>
        <w:spacing w:line="480" w:lineRule="auto"/>
        <w:jc w:val="both"/>
        <w:rPr>
          <w:rFonts w:ascii="Times New Roman" w:hAnsi="Times New Roman" w:cs="Times New Roman"/>
          <w:sz w:val="24"/>
          <w:szCs w:val="24"/>
        </w:rPr>
      </w:pPr>
      <w:r w:rsidRPr="00934516">
        <w:rPr>
          <w:rFonts w:ascii="Times New Roman" w:hAnsi="Times New Roman" w:cs="Times New Roman"/>
          <w:sz w:val="24"/>
          <w:szCs w:val="24"/>
        </w:rPr>
        <w:lastRenderedPageBreak/>
        <w:t>Segera telepon ambulan. Korban perlu mendapat penanganan medis dengan segera (detikHealth.com)</w:t>
      </w:r>
      <w:r w:rsidR="00911CEB">
        <w:rPr>
          <w:rFonts w:ascii="Times New Roman" w:hAnsi="Times New Roman" w:cs="Times New Roman"/>
          <w:sz w:val="24"/>
          <w:szCs w:val="24"/>
        </w:rPr>
        <w:t>.</w:t>
      </w:r>
    </w:p>
    <w:p w:rsidR="005D4F25" w:rsidRDefault="005D4F25" w:rsidP="005D4F25">
      <w:pPr>
        <w:pStyle w:val="ListParagraph"/>
        <w:numPr>
          <w:ilvl w:val="1"/>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Patah tulang</w:t>
      </w:r>
    </w:p>
    <w:p w:rsidR="005D4F25" w:rsidRPr="004F7990" w:rsidRDefault="005D4F25" w:rsidP="005D4F25">
      <w:pPr>
        <w:pStyle w:val="ListParagraph"/>
        <w:numPr>
          <w:ilvl w:val="2"/>
          <w:numId w:val="1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t>Amankan korban</w:t>
      </w:r>
    </w:p>
    <w:p w:rsidR="005D4F25" w:rsidRDefault="00911CEB"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Amankan lingkung</w:t>
      </w:r>
      <w:r w:rsidR="005D4F25">
        <w:rPr>
          <w:rFonts w:ascii="Times New Roman" w:hAnsi="Times New Roman" w:cs="Times New Roman"/>
          <w:sz w:val="24"/>
          <w:szCs w:val="24"/>
        </w:rPr>
        <w:t>an</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Amankan penolong</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Mengaktifkan </w:t>
      </w:r>
      <w:r>
        <w:rPr>
          <w:rFonts w:ascii="Times New Roman" w:hAnsi="Times New Roman" w:cs="Times New Roman"/>
          <w:i/>
          <w:sz w:val="24"/>
          <w:szCs w:val="24"/>
        </w:rPr>
        <w:t>Emergency Medical Services</w:t>
      </w:r>
      <w:r>
        <w:rPr>
          <w:rFonts w:ascii="Times New Roman" w:hAnsi="Times New Roman" w:cs="Times New Roman"/>
          <w:sz w:val="24"/>
          <w:szCs w:val="24"/>
        </w:rPr>
        <w:t xml:space="preserve"> (EMS)</w:t>
      </w:r>
    </w:p>
    <w:p w:rsidR="005D4F25"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Buka jalan napas, lakukan napas buatan jika diperlukan</w:t>
      </w:r>
    </w:p>
    <w:p w:rsidR="005D4F25" w:rsidRPr="00F606E6" w:rsidRDefault="005D4F25" w:rsidP="005D4F25">
      <w:pPr>
        <w:pStyle w:val="ListParagraph"/>
        <w:numPr>
          <w:ilvl w:val="2"/>
          <w:numId w:val="11"/>
        </w:numPr>
        <w:spacing w:line="480" w:lineRule="auto"/>
        <w:jc w:val="both"/>
        <w:rPr>
          <w:rFonts w:ascii="Times New Roman" w:hAnsi="Times New Roman" w:cs="Times New Roman"/>
          <w:sz w:val="24"/>
          <w:szCs w:val="24"/>
        </w:rPr>
      </w:pPr>
      <w:r w:rsidRPr="00F606E6">
        <w:rPr>
          <w:rFonts w:ascii="Times New Roman" w:eastAsia="Times New Roman" w:hAnsi="Times New Roman" w:cs="Times New Roman"/>
          <w:bCs/>
          <w:spacing w:val="1"/>
          <w:sz w:val="24"/>
          <w:szCs w:val="24"/>
        </w:rPr>
        <w:t>Hentikan  perdarahan  apabila  terjadi  patah  tulang  terbuka.  Gunting  pakaian  korban  sebelum</w:t>
      </w:r>
      <w:r>
        <w:rPr>
          <w:rFonts w:ascii="Times New Roman" w:eastAsia="Times New Roman" w:hAnsi="Times New Roman" w:cs="Times New Roman"/>
          <w:bCs/>
          <w:spacing w:val="1"/>
          <w:sz w:val="24"/>
          <w:szCs w:val="24"/>
        </w:rPr>
        <w:t xml:space="preserve"> melakukan pertolongan</w:t>
      </w:r>
    </w:p>
    <w:p w:rsidR="005D4F25" w:rsidRPr="00F606E6" w:rsidRDefault="005D4F25" w:rsidP="005D4F25">
      <w:pPr>
        <w:pStyle w:val="ListParagraph"/>
        <w:numPr>
          <w:ilvl w:val="2"/>
          <w:numId w:val="11"/>
        </w:numPr>
        <w:spacing w:line="480" w:lineRule="auto"/>
        <w:jc w:val="both"/>
        <w:rPr>
          <w:rFonts w:ascii="Times New Roman" w:hAnsi="Times New Roman" w:cs="Times New Roman"/>
          <w:sz w:val="24"/>
          <w:szCs w:val="24"/>
        </w:rPr>
      </w:pPr>
      <w:r w:rsidRPr="00F606E6">
        <w:rPr>
          <w:rFonts w:ascii="Times New Roman" w:eastAsia="Times New Roman" w:hAnsi="Times New Roman" w:cs="Times New Roman"/>
          <w:bCs/>
          <w:spacing w:val="1"/>
          <w:sz w:val="24"/>
          <w:szCs w:val="24"/>
        </w:rPr>
        <w:t xml:space="preserve">Bila  korban  tak  sadarkan  diri,  anggap  ia  mengalami  luka  di  bagian  kepala,  leher  atau  tulang </w:t>
      </w:r>
      <w:r>
        <w:rPr>
          <w:rFonts w:ascii="Times New Roman" w:eastAsia="Times New Roman" w:hAnsi="Times New Roman" w:cs="Times New Roman"/>
          <w:bCs/>
          <w:spacing w:val="1"/>
          <w:sz w:val="24"/>
          <w:szCs w:val="24"/>
        </w:rPr>
        <w:t>belakang</w:t>
      </w:r>
    </w:p>
    <w:p w:rsidR="005D4F25" w:rsidRPr="00F606E6" w:rsidRDefault="005D4F25" w:rsidP="005D4F25">
      <w:pPr>
        <w:pStyle w:val="ListParagraph"/>
        <w:numPr>
          <w:ilvl w:val="2"/>
          <w:numId w:val="11"/>
        </w:numPr>
        <w:spacing w:line="480" w:lineRule="auto"/>
        <w:jc w:val="both"/>
        <w:rPr>
          <w:rFonts w:ascii="Times New Roman" w:hAnsi="Times New Roman" w:cs="Times New Roman"/>
          <w:sz w:val="24"/>
          <w:szCs w:val="24"/>
        </w:rPr>
      </w:pPr>
      <w:r w:rsidRPr="00F606E6">
        <w:rPr>
          <w:rFonts w:ascii="Times New Roman" w:eastAsia="Times New Roman" w:hAnsi="Times New Roman" w:cs="Times New Roman"/>
          <w:bCs/>
          <w:spacing w:val="1"/>
          <w:sz w:val="24"/>
          <w:szCs w:val="24"/>
        </w:rPr>
        <w:t xml:space="preserve">Jangan mencoba untuk mengembalikan tulang yang terlihat keluar. </w:t>
      </w:r>
    </w:p>
    <w:p w:rsidR="005D4F25" w:rsidRPr="00F606E6" w:rsidRDefault="005D4F25" w:rsidP="005D4F25">
      <w:pPr>
        <w:pStyle w:val="ListParagraph"/>
        <w:numPr>
          <w:ilvl w:val="2"/>
          <w:numId w:val="11"/>
        </w:numPr>
        <w:spacing w:line="480" w:lineRule="auto"/>
        <w:jc w:val="both"/>
        <w:rPr>
          <w:rFonts w:ascii="Times New Roman" w:hAnsi="Times New Roman" w:cs="Times New Roman"/>
          <w:sz w:val="24"/>
          <w:szCs w:val="24"/>
        </w:rPr>
      </w:pPr>
      <w:r w:rsidRPr="00F606E6">
        <w:rPr>
          <w:rFonts w:ascii="Times New Roman" w:eastAsia="Times New Roman" w:hAnsi="Times New Roman" w:cs="Times New Roman"/>
          <w:bCs/>
          <w:spacing w:val="1"/>
          <w:sz w:val="24"/>
          <w:szCs w:val="24"/>
        </w:rPr>
        <w:t>Jangan membersihkan  luka atau  menyisipkan  sesuatu  pada  tulang  yang  luka meskipun  tujuannya untuk menolong</w:t>
      </w:r>
    </w:p>
    <w:p w:rsidR="005D4F25" w:rsidRPr="00F606E6" w:rsidRDefault="005D4F25" w:rsidP="005D4F25">
      <w:pPr>
        <w:pStyle w:val="ListParagraph"/>
        <w:numPr>
          <w:ilvl w:val="2"/>
          <w:numId w:val="11"/>
        </w:numPr>
        <w:spacing w:line="480" w:lineRule="auto"/>
        <w:jc w:val="both"/>
        <w:rPr>
          <w:rFonts w:ascii="Times New Roman" w:hAnsi="Times New Roman" w:cs="Times New Roman"/>
          <w:sz w:val="24"/>
          <w:szCs w:val="24"/>
        </w:rPr>
      </w:pPr>
      <w:r w:rsidRPr="00F606E6">
        <w:rPr>
          <w:rFonts w:ascii="Times New Roman" w:eastAsia="Times New Roman" w:hAnsi="Times New Roman" w:cs="Times New Roman"/>
          <w:bCs/>
          <w:spacing w:val="1"/>
          <w:sz w:val="24"/>
          <w:szCs w:val="24"/>
        </w:rPr>
        <w:t xml:space="preserve">Tutup luka secara perlahan dengan kain steril atau perban untuk menghentikan perdarahan. </w:t>
      </w:r>
    </w:p>
    <w:p w:rsidR="005D4F25" w:rsidRPr="00F606E6" w:rsidRDefault="005D4F25" w:rsidP="005D4F25">
      <w:pPr>
        <w:pStyle w:val="ListParagraph"/>
        <w:numPr>
          <w:ilvl w:val="2"/>
          <w:numId w:val="11"/>
        </w:numPr>
        <w:spacing w:line="480" w:lineRule="auto"/>
        <w:jc w:val="both"/>
        <w:rPr>
          <w:rFonts w:ascii="Times New Roman" w:hAnsi="Times New Roman" w:cs="Times New Roman"/>
          <w:sz w:val="24"/>
          <w:szCs w:val="24"/>
        </w:rPr>
      </w:pPr>
      <w:r w:rsidRPr="00F606E6">
        <w:rPr>
          <w:rFonts w:ascii="Times New Roman" w:eastAsia="Times New Roman" w:hAnsi="Times New Roman" w:cs="Times New Roman"/>
          <w:bCs/>
          <w:spacing w:val="1"/>
          <w:sz w:val="24"/>
          <w:szCs w:val="24"/>
        </w:rPr>
        <w:t xml:space="preserve">Tutup luka secara keseluruhan, termasuk tulang yang menonjol keluar. </w:t>
      </w:r>
    </w:p>
    <w:p w:rsidR="005D4F25" w:rsidRPr="00F606E6" w:rsidRDefault="005D4F25" w:rsidP="005D4F25">
      <w:pPr>
        <w:pStyle w:val="ListParagraph"/>
        <w:numPr>
          <w:ilvl w:val="2"/>
          <w:numId w:val="11"/>
        </w:numPr>
        <w:spacing w:line="480" w:lineRule="auto"/>
        <w:jc w:val="both"/>
        <w:rPr>
          <w:rFonts w:ascii="Times New Roman" w:hAnsi="Times New Roman" w:cs="Times New Roman"/>
          <w:sz w:val="24"/>
          <w:szCs w:val="24"/>
        </w:rPr>
      </w:pPr>
      <w:r>
        <w:rPr>
          <w:rFonts w:ascii="Times New Roman" w:eastAsia="Times New Roman" w:hAnsi="Times New Roman" w:cs="Times New Roman"/>
          <w:bCs/>
          <w:spacing w:val="1"/>
          <w:sz w:val="24"/>
          <w:szCs w:val="24"/>
        </w:rPr>
        <w:t>J</w:t>
      </w:r>
      <w:r w:rsidRPr="00F606E6">
        <w:rPr>
          <w:rFonts w:ascii="Times New Roman" w:eastAsia="Times New Roman" w:hAnsi="Times New Roman" w:cs="Times New Roman"/>
          <w:bCs/>
          <w:spacing w:val="1"/>
          <w:sz w:val="24"/>
          <w:szCs w:val="24"/>
        </w:rPr>
        <w:t xml:space="preserve">angan mengangkat korban yang terluka di bagian kepala, leher </w:t>
      </w:r>
      <w:r>
        <w:rPr>
          <w:rFonts w:ascii="Times New Roman" w:eastAsia="Times New Roman" w:hAnsi="Times New Roman" w:cs="Times New Roman"/>
          <w:bCs/>
          <w:spacing w:val="1"/>
          <w:sz w:val="24"/>
          <w:szCs w:val="24"/>
        </w:rPr>
        <w:t xml:space="preserve">atau tulang belakang tanpa memakai tandu. Jaga kepala tetap lurus dengan badan menggunakan tekhnik </w:t>
      </w:r>
      <w:r>
        <w:rPr>
          <w:rFonts w:ascii="Times New Roman" w:eastAsia="Times New Roman" w:hAnsi="Times New Roman" w:cs="Times New Roman"/>
          <w:bCs/>
          <w:i/>
          <w:spacing w:val="1"/>
          <w:sz w:val="24"/>
          <w:szCs w:val="24"/>
        </w:rPr>
        <w:t>jaw thrust.</w:t>
      </w:r>
    </w:p>
    <w:p w:rsidR="005D4F25" w:rsidRPr="00F606E6" w:rsidRDefault="005D4F25" w:rsidP="005D4F25">
      <w:pPr>
        <w:pStyle w:val="ListParagraph"/>
        <w:numPr>
          <w:ilvl w:val="2"/>
          <w:numId w:val="11"/>
        </w:numPr>
        <w:spacing w:line="480" w:lineRule="auto"/>
        <w:jc w:val="both"/>
        <w:rPr>
          <w:rFonts w:ascii="Times New Roman" w:hAnsi="Times New Roman" w:cs="Times New Roman"/>
          <w:sz w:val="24"/>
          <w:szCs w:val="24"/>
        </w:rPr>
      </w:pPr>
      <w:r w:rsidRPr="00F606E6">
        <w:rPr>
          <w:rFonts w:ascii="Times New Roman" w:eastAsia="Times New Roman" w:hAnsi="Times New Roman" w:cs="Times New Roman"/>
          <w:bCs/>
          <w:spacing w:val="1"/>
          <w:sz w:val="24"/>
          <w:szCs w:val="24"/>
        </w:rPr>
        <w:t>Bila  pertolongan  medis  belum  datang  sementara  korban  harus  dibawa  ke  rumah  sakit,  gunakan</w:t>
      </w:r>
      <w:r>
        <w:rPr>
          <w:rFonts w:ascii="Times New Roman" w:eastAsia="Times New Roman" w:hAnsi="Times New Roman" w:cs="Times New Roman"/>
          <w:bCs/>
          <w:spacing w:val="1"/>
          <w:sz w:val="24"/>
          <w:szCs w:val="24"/>
        </w:rPr>
        <w:t xml:space="preserve"> </w:t>
      </w:r>
      <w:r w:rsidRPr="00F606E6">
        <w:rPr>
          <w:rFonts w:ascii="Times New Roman" w:eastAsia="Times New Roman" w:hAnsi="Times New Roman" w:cs="Times New Roman"/>
          <w:bCs/>
          <w:i/>
          <w:spacing w:val="1"/>
          <w:sz w:val="24"/>
          <w:szCs w:val="24"/>
        </w:rPr>
        <w:t>splint</w:t>
      </w:r>
      <w:r>
        <w:rPr>
          <w:rFonts w:ascii="Times New Roman" w:eastAsia="Times New Roman" w:hAnsi="Times New Roman" w:cs="Times New Roman"/>
          <w:bCs/>
          <w:spacing w:val="1"/>
          <w:sz w:val="24"/>
          <w:szCs w:val="24"/>
        </w:rPr>
        <w:t xml:space="preserve"> di atas dan di bawah luka sebelum korban dipindah.</w:t>
      </w:r>
    </w:p>
    <w:p w:rsidR="007452DE" w:rsidRPr="00911CEB" w:rsidRDefault="005D4F25" w:rsidP="007452DE">
      <w:pPr>
        <w:pStyle w:val="ListParagraph"/>
        <w:numPr>
          <w:ilvl w:val="2"/>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Jangan memberikan minuman atau makanan pada korban</w:t>
      </w:r>
    </w:p>
    <w:p w:rsidR="005D4F25" w:rsidRDefault="005D4F25" w:rsidP="005D4F2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Pasien gawat tidak darurat</w:t>
      </w:r>
    </w:p>
    <w:p w:rsidR="005D4F25" w:rsidRDefault="005D4F25" w:rsidP="005D4F25">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Keracunan</w:t>
      </w:r>
    </w:p>
    <w:p w:rsidR="005D4F25" w:rsidRDefault="005D4F25" w:rsidP="005D4F25">
      <w:pPr>
        <w:pStyle w:val="ListParagraph"/>
        <w:numPr>
          <w:ilvl w:val="0"/>
          <w:numId w:val="2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t>Kurangi kadar racun yang masih ada di dalam lambung dengan memberikan korban air putih atau susu sesegera mungkin. Jangan beri jus buah atau asam cuka untuk menetralkan racun</w:t>
      </w:r>
    </w:p>
    <w:p w:rsidR="005D4F25" w:rsidRDefault="005D4F25" w:rsidP="005D4F25">
      <w:pPr>
        <w:pStyle w:val="ListParagraph"/>
        <w:numPr>
          <w:ilvl w:val="0"/>
          <w:numId w:val="2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t>Usahakan untuk menetralkan racun dengan merangsang korban untuk muntah</w:t>
      </w:r>
    </w:p>
    <w:p w:rsidR="005D4F25" w:rsidRDefault="005D4F25" w:rsidP="005D4F25">
      <w:pPr>
        <w:pStyle w:val="ListParagraph"/>
        <w:numPr>
          <w:ilvl w:val="0"/>
          <w:numId w:val="2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t>Usahakan korban untuk muntah dengan wajah menghadap ke bawah dengan kepala menunduk lebih rendah dari badannya agar tak tersedak</w:t>
      </w:r>
    </w:p>
    <w:p w:rsidR="005D4F25" w:rsidRDefault="005D4F25" w:rsidP="005D4F25">
      <w:pPr>
        <w:pStyle w:val="ListParagraph"/>
        <w:numPr>
          <w:ilvl w:val="0"/>
          <w:numId w:val="2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t>Bawa segera ke ruang gawat darurat rumah sakit terdekat</w:t>
      </w:r>
    </w:p>
    <w:p w:rsidR="005D4F25" w:rsidRDefault="005D4F25" w:rsidP="005D4F25">
      <w:pPr>
        <w:pStyle w:val="ListParagraph"/>
        <w:numPr>
          <w:ilvl w:val="0"/>
          <w:numId w:val="2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t>Jangan memberi minuman atau berusaha memuntahkan isi perut korban bila ia dalam keadaan pingsan. Jangan berusaha memuntahkannya jika tidak tahu racun apa yang ditelan</w:t>
      </w:r>
    </w:p>
    <w:p w:rsidR="005D4F25" w:rsidRDefault="005D4F25" w:rsidP="005D4F25">
      <w:pPr>
        <w:pStyle w:val="ListParagraph"/>
        <w:numPr>
          <w:ilvl w:val="0"/>
          <w:numId w:val="2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t>Jangan berusaha memuntahkan korban bila menelan bahan-bahan seperti pembersih toilet, cairan antikarat, cairan pemutih, sabun cuci, bensin, minyak tanah, tiner serta cairan pemantik api</w:t>
      </w:r>
    </w:p>
    <w:p w:rsidR="005D4F25" w:rsidRDefault="005D4F25" w:rsidP="005D4F25">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Sumbatan benda asing/ tersedak</w:t>
      </w:r>
    </w:p>
    <w:p w:rsidR="005D4F25" w:rsidRPr="004F7990" w:rsidRDefault="005D4F25" w:rsidP="005D4F25">
      <w:pPr>
        <w:pStyle w:val="ListParagraph"/>
        <w:numPr>
          <w:ilvl w:val="0"/>
          <w:numId w:val="22"/>
        </w:numPr>
        <w:spacing w:line="480" w:lineRule="auto"/>
        <w:jc w:val="both"/>
        <w:rPr>
          <w:rFonts w:ascii="Times New Roman" w:hAnsi="Times New Roman" w:cs="Times New Roman"/>
          <w:sz w:val="24"/>
          <w:szCs w:val="24"/>
        </w:rPr>
      </w:pPr>
      <w:r w:rsidRPr="004F7990">
        <w:rPr>
          <w:rFonts w:ascii="Times New Roman" w:hAnsi="Times New Roman" w:cs="Times New Roman"/>
          <w:i/>
          <w:sz w:val="24"/>
          <w:szCs w:val="24"/>
        </w:rPr>
        <w:t>Abdominal Thrust</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t>Bila korban berdiri penolong berdiri di belakang korban. Mintalah agar korban membuka kakinya. Bila korban duduk penolong berlutut dan berada di belakang korban</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t>Letakkan satu kaki di antara kedua tungkai korban</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lastRenderedPageBreak/>
        <w:t>Lingkarkan lengan anda pada perut korban dan cari pusar</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t>Letakkan dua jari di atas pusar</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t>Kepalkan tangan yang lain</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t>Tempatkan sisi ibu jari kepalan tangan pada dinding abdomen di atas dua jari tadi</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t>Minta korban membungkuk dan genggam kepalan anda dengan tangan yang lain</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t>Lakukan hentakan ke arah dalam dan atas (sebanyak 5 kali)</w:t>
      </w:r>
    </w:p>
    <w:p w:rsidR="005D4F25" w:rsidRDefault="005D4F25" w:rsidP="005D4F25">
      <w:pPr>
        <w:pStyle w:val="ListParagraph"/>
        <w:numPr>
          <w:ilvl w:val="3"/>
          <w:numId w:val="1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t>Periksa bilamana benda asing keluar setiap 5 kali hentakan</w:t>
      </w:r>
    </w:p>
    <w:p w:rsidR="005D4F25" w:rsidRPr="004F7990" w:rsidRDefault="005D4F25" w:rsidP="005D4F25">
      <w:pPr>
        <w:pStyle w:val="ListParagraph"/>
        <w:numPr>
          <w:ilvl w:val="3"/>
          <w:numId w:val="11"/>
        </w:numPr>
        <w:spacing w:line="480" w:lineRule="auto"/>
        <w:jc w:val="both"/>
        <w:rPr>
          <w:rFonts w:ascii="Times New Roman" w:hAnsi="Times New Roman" w:cs="Times New Roman"/>
          <w:sz w:val="24"/>
          <w:szCs w:val="24"/>
        </w:rPr>
      </w:pPr>
      <w:r w:rsidRPr="004F7990">
        <w:rPr>
          <w:rFonts w:ascii="Times New Roman" w:hAnsi="Times New Roman" w:cs="Times New Roman"/>
          <w:sz w:val="24"/>
          <w:szCs w:val="24"/>
        </w:rPr>
        <w:t xml:space="preserve">Ulangi </w:t>
      </w:r>
      <w:r w:rsidRPr="004F7990">
        <w:rPr>
          <w:rFonts w:ascii="Times New Roman" w:hAnsi="Times New Roman" w:cs="Times New Roman"/>
          <w:i/>
          <w:sz w:val="24"/>
          <w:szCs w:val="24"/>
        </w:rPr>
        <w:t xml:space="preserve">abdominal thrust </w:t>
      </w:r>
      <w:r w:rsidRPr="004F7990">
        <w:rPr>
          <w:rFonts w:ascii="Times New Roman" w:hAnsi="Times New Roman" w:cs="Times New Roman"/>
          <w:sz w:val="24"/>
          <w:szCs w:val="24"/>
        </w:rPr>
        <w:t>sampai benda asing keluar atau korban tidak sada</w:t>
      </w:r>
      <w:r>
        <w:rPr>
          <w:rFonts w:ascii="Times New Roman" w:hAnsi="Times New Roman" w:cs="Times New Roman"/>
          <w:sz w:val="24"/>
          <w:szCs w:val="24"/>
        </w:rPr>
        <w:t>r</w:t>
      </w:r>
    </w:p>
    <w:p w:rsidR="005D4F25" w:rsidRDefault="005D4F25" w:rsidP="005D4F2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Pasien darurat tidak gawat</w:t>
      </w:r>
    </w:p>
    <w:p w:rsidR="005D4F25" w:rsidRDefault="005D4F25" w:rsidP="005D4F2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Perdarahan</w:t>
      </w:r>
    </w:p>
    <w:p w:rsidR="005D4F25" w:rsidRPr="007E0FA4" w:rsidRDefault="005D4F25" w:rsidP="005D4F25">
      <w:pPr>
        <w:pStyle w:val="ListParagraph"/>
        <w:numPr>
          <w:ilvl w:val="0"/>
          <w:numId w:val="24"/>
        </w:numPr>
        <w:spacing w:line="480" w:lineRule="auto"/>
        <w:jc w:val="both"/>
        <w:rPr>
          <w:rFonts w:ascii="Times New Roman" w:hAnsi="Times New Roman" w:cs="Times New Roman"/>
          <w:sz w:val="24"/>
          <w:szCs w:val="24"/>
        </w:rPr>
      </w:pPr>
      <w:r w:rsidRPr="007E0FA4">
        <w:rPr>
          <w:rFonts w:ascii="Times New Roman" w:eastAsia="Times New Roman" w:hAnsi="Times New Roman" w:cs="Times New Roman"/>
          <w:bCs/>
          <w:spacing w:val="1"/>
          <w:sz w:val="24"/>
          <w:szCs w:val="24"/>
        </w:rPr>
        <w:t>Letakkan  kain  tebal  yang  bersih  atau  steril  seperti  saputangan,  potongan  handuk  atau  lembaran kain  langsung  pada  area  yang  terluka</w:t>
      </w:r>
    </w:p>
    <w:p w:rsidR="005D4F25" w:rsidRPr="007E0FA4" w:rsidRDefault="005D4F25" w:rsidP="005D4F25">
      <w:pPr>
        <w:pStyle w:val="ListParagraph"/>
        <w:numPr>
          <w:ilvl w:val="0"/>
          <w:numId w:val="24"/>
        </w:numPr>
        <w:spacing w:line="480" w:lineRule="auto"/>
        <w:jc w:val="both"/>
        <w:rPr>
          <w:rFonts w:ascii="Times New Roman" w:hAnsi="Times New Roman" w:cs="Times New Roman"/>
          <w:sz w:val="24"/>
          <w:szCs w:val="24"/>
        </w:rPr>
      </w:pPr>
      <w:r w:rsidRPr="007E0FA4">
        <w:rPr>
          <w:rFonts w:ascii="Times New Roman" w:eastAsia="Times New Roman" w:hAnsi="Times New Roman" w:cs="Times New Roman"/>
          <w:bCs/>
          <w:spacing w:val="1"/>
          <w:sz w:val="24"/>
          <w:szCs w:val="24"/>
        </w:rPr>
        <w:t>Kemudian  tekan  perlahan  dengan  telapak  tangan  anda, apabila tidak ada kain, gunakan tangan atau jari untuk menekan</w:t>
      </w:r>
    </w:p>
    <w:p w:rsidR="005D4F25" w:rsidRPr="007E0FA4" w:rsidRDefault="005D4F25" w:rsidP="005D4F25">
      <w:pPr>
        <w:pStyle w:val="ListParagraph"/>
        <w:numPr>
          <w:ilvl w:val="0"/>
          <w:numId w:val="24"/>
        </w:numPr>
        <w:spacing w:line="480" w:lineRule="auto"/>
        <w:jc w:val="both"/>
        <w:rPr>
          <w:rFonts w:ascii="Times New Roman" w:hAnsi="Times New Roman" w:cs="Times New Roman"/>
          <w:sz w:val="24"/>
          <w:szCs w:val="24"/>
        </w:rPr>
      </w:pPr>
      <w:r w:rsidRPr="007E0FA4">
        <w:rPr>
          <w:rFonts w:ascii="Times New Roman" w:eastAsia="Times New Roman" w:hAnsi="Times New Roman" w:cs="Times New Roman"/>
          <w:bCs/>
          <w:spacing w:val="1"/>
          <w:sz w:val="24"/>
          <w:szCs w:val="24"/>
        </w:rPr>
        <w:t>Teruskan menekan dengan tekanan konstan</w:t>
      </w:r>
    </w:p>
    <w:p w:rsidR="005D4F25" w:rsidRPr="007E0FA4" w:rsidRDefault="005D4F25" w:rsidP="005D4F25">
      <w:pPr>
        <w:pStyle w:val="ListParagraph"/>
        <w:numPr>
          <w:ilvl w:val="0"/>
          <w:numId w:val="24"/>
        </w:numPr>
        <w:spacing w:line="480" w:lineRule="auto"/>
        <w:jc w:val="both"/>
        <w:rPr>
          <w:rFonts w:ascii="Times New Roman" w:hAnsi="Times New Roman" w:cs="Times New Roman"/>
          <w:sz w:val="24"/>
          <w:szCs w:val="24"/>
        </w:rPr>
      </w:pPr>
      <w:r w:rsidRPr="007E0FA4">
        <w:rPr>
          <w:rFonts w:ascii="Times New Roman" w:eastAsia="Times New Roman" w:hAnsi="Times New Roman" w:cs="Times New Roman"/>
          <w:bCs/>
          <w:spacing w:val="1"/>
          <w:sz w:val="24"/>
          <w:szCs w:val="24"/>
        </w:rPr>
        <w:t>Jangan melepaskan kain yang digunakan untuk menekan luka</w:t>
      </w:r>
    </w:p>
    <w:p w:rsidR="005D4F25" w:rsidRPr="007E0FA4" w:rsidRDefault="005D4F25" w:rsidP="005D4F25">
      <w:pPr>
        <w:pStyle w:val="ListParagraph"/>
        <w:numPr>
          <w:ilvl w:val="0"/>
          <w:numId w:val="24"/>
        </w:numPr>
        <w:spacing w:line="480" w:lineRule="auto"/>
        <w:jc w:val="both"/>
        <w:rPr>
          <w:rFonts w:ascii="Times New Roman" w:hAnsi="Times New Roman" w:cs="Times New Roman"/>
          <w:sz w:val="24"/>
          <w:szCs w:val="24"/>
        </w:rPr>
      </w:pPr>
      <w:r w:rsidRPr="007E0FA4">
        <w:rPr>
          <w:rFonts w:ascii="Times New Roman" w:eastAsia="Times New Roman" w:hAnsi="Times New Roman" w:cs="Times New Roman"/>
          <w:bCs/>
          <w:spacing w:val="1"/>
          <w:sz w:val="24"/>
          <w:szCs w:val="24"/>
        </w:rPr>
        <w:t>Apabila  darah  telah  memenuhi  kain,  jangan  dilepas,  tetapi  tambahkan  dengan  kain  baru  dan letakkan di atasnya. Kemudian lanjutkan lagi menahannya dengan tangan Anda</w:t>
      </w:r>
    </w:p>
    <w:p w:rsidR="005D4F25" w:rsidRPr="007E0FA4" w:rsidRDefault="005D4F25" w:rsidP="005D4F25">
      <w:pPr>
        <w:pStyle w:val="ListParagraph"/>
        <w:numPr>
          <w:ilvl w:val="0"/>
          <w:numId w:val="24"/>
        </w:numPr>
        <w:spacing w:line="480" w:lineRule="auto"/>
        <w:jc w:val="both"/>
        <w:rPr>
          <w:rFonts w:ascii="Times New Roman" w:hAnsi="Times New Roman" w:cs="Times New Roman"/>
          <w:sz w:val="24"/>
          <w:szCs w:val="24"/>
        </w:rPr>
      </w:pPr>
      <w:r w:rsidRPr="007E0FA4">
        <w:rPr>
          <w:rFonts w:ascii="Times New Roman" w:eastAsia="Times New Roman" w:hAnsi="Times New Roman" w:cs="Times New Roman"/>
          <w:bCs/>
          <w:spacing w:val="1"/>
          <w:sz w:val="24"/>
          <w:szCs w:val="24"/>
        </w:rPr>
        <w:lastRenderedPageBreak/>
        <w:t>Apabila  perdarahan  terhenti  atau  berkurang,  gunakan  perban  untuk  diikatkan  pada  kain  penutup luka</w:t>
      </w:r>
    </w:p>
    <w:p w:rsidR="005D4F25" w:rsidRPr="007E0FA4" w:rsidRDefault="005D4F25" w:rsidP="005D4F25">
      <w:pPr>
        <w:pStyle w:val="ListParagraph"/>
        <w:numPr>
          <w:ilvl w:val="0"/>
          <w:numId w:val="24"/>
        </w:numPr>
        <w:autoSpaceDE w:val="0"/>
        <w:autoSpaceDN w:val="0"/>
        <w:adjustRightInd w:val="0"/>
        <w:snapToGrid w:val="0"/>
        <w:spacing w:line="480" w:lineRule="auto"/>
        <w:rPr>
          <w:rFonts w:ascii="Times New Roman" w:eastAsia="Times New Roman" w:hAnsi="Times New Roman" w:cs="Times New Roman"/>
          <w:bCs/>
          <w:spacing w:val="1"/>
          <w:sz w:val="24"/>
          <w:szCs w:val="24"/>
        </w:rPr>
      </w:pPr>
      <w:r w:rsidRPr="007E0FA4">
        <w:rPr>
          <w:rFonts w:ascii="Times New Roman" w:eastAsia="Times New Roman" w:hAnsi="Times New Roman" w:cs="Times New Roman"/>
          <w:bCs/>
          <w:spacing w:val="1"/>
          <w:sz w:val="24"/>
          <w:szCs w:val="24"/>
        </w:rPr>
        <w:t>Tali perban jangan terlalu kencang untuk menghindari aliran darah arteri terhenti</w:t>
      </w:r>
    </w:p>
    <w:p w:rsidR="005D4F25" w:rsidRPr="007E0FA4" w:rsidRDefault="005D4F25" w:rsidP="005D4F25">
      <w:pPr>
        <w:pStyle w:val="ListParagraph"/>
        <w:numPr>
          <w:ilvl w:val="0"/>
          <w:numId w:val="24"/>
        </w:numPr>
        <w:autoSpaceDE w:val="0"/>
        <w:autoSpaceDN w:val="0"/>
        <w:adjustRightInd w:val="0"/>
        <w:snapToGrid w:val="0"/>
        <w:spacing w:line="480" w:lineRule="auto"/>
        <w:rPr>
          <w:rFonts w:ascii="Times New Roman" w:eastAsia="Times New Roman" w:hAnsi="Times New Roman" w:cs="Times New Roman"/>
          <w:sz w:val="24"/>
          <w:szCs w:val="24"/>
        </w:rPr>
      </w:pPr>
      <w:r w:rsidRPr="007E0FA4">
        <w:rPr>
          <w:rFonts w:ascii="Times New Roman" w:eastAsia="Times New Roman" w:hAnsi="Times New Roman" w:cs="Times New Roman"/>
          <w:bCs/>
          <w:spacing w:val="1"/>
          <w:sz w:val="24"/>
          <w:szCs w:val="24"/>
        </w:rPr>
        <w:t>Usahakan luka pada posisi di atas organ jantung</w:t>
      </w:r>
    </w:p>
    <w:p w:rsidR="005D4F25" w:rsidRDefault="005D4F25" w:rsidP="005D4F25">
      <w:pPr>
        <w:pStyle w:val="ListParagraph"/>
        <w:numPr>
          <w:ilvl w:val="0"/>
          <w:numId w:val="23"/>
        </w:numPr>
        <w:autoSpaceDE w:val="0"/>
        <w:autoSpaceDN w:val="0"/>
        <w:adjustRightInd w:val="0"/>
        <w:snapToGri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Pingsan</w:t>
      </w:r>
    </w:p>
    <w:p w:rsidR="005D4F25" w:rsidRPr="007E0FA4" w:rsidRDefault="005D4F25" w:rsidP="005D4F25">
      <w:pPr>
        <w:pStyle w:val="ListParagraph"/>
        <w:numPr>
          <w:ilvl w:val="0"/>
          <w:numId w:val="25"/>
        </w:numPr>
        <w:autoSpaceDE w:val="0"/>
        <w:autoSpaceDN w:val="0"/>
        <w:adjustRightInd w:val="0"/>
        <w:snapToGrid w:val="0"/>
        <w:spacing w:line="480" w:lineRule="auto"/>
        <w:rPr>
          <w:rFonts w:ascii="Times New Roman" w:eastAsia="Times New Roman" w:hAnsi="Times New Roman" w:cs="Times New Roman"/>
          <w:sz w:val="24"/>
          <w:szCs w:val="24"/>
        </w:rPr>
      </w:pPr>
      <w:r w:rsidRPr="007E0FA4">
        <w:rPr>
          <w:rFonts w:ascii="Times New Roman" w:hAnsi="Times New Roman"/>
          <w:sz w:val="24"/>
          <w:szCs w:val="24"/>
        </w:rPr>
        <w:t>Rebahkan korban, angkat kaki setinggi 15 – 25 cm meskipun ada kemungkinan kepalanya terluka</w:t>
      </w:r>
    </w:p>
    <w:p w:rsidR="005D4F25" w:rsidRPr="007E0FA4" w:rsidRDefault="005D4F25" w:rsidP="005D4F25">
      <w:pPr>
        <w:pStyle w:val="ListParagraph"/>
        <w:numPr>
          <w:ilvl w:val="0"/>
          <w:numId w:val="25"/>
        </w:numPr>
        <w:autoSpaceDE w:val="0"/>
        <w:autoSpaceDN w:val="0"/>
        <w:adjustRightInd w:val="0"/>
        <w:snapToGrid w:val="0"/>
        <w:spacing w:line="480" w:lineRule="auto"/>
        <w:rPr>
          <w:rFonts w:ascii="Times New Roman" w:eastAsia="Times New Roman" w:hAnsi="Times New Roman" w:cs="Times New Roman"/>
          <w:sz w:val="24"/>
          <w:szCs w:val="24"/>
        </w:rPr>
      </w:pPr>
      <w:r w:rsidRPr="007E0FA4">
        <w:rPr>
          <w:rFonts w:ascii="Times New Roman" w:hAnsi="Times New Roman"/>
          <w:sz w:val="24"/>
          <w:szCs w:val="24"/>
        </w:rPr>
        <w:t>Buka jalan penapasan, lakukan pernapasan buatan jika perlu</w:t>
      </w:r>
    </w:p>
    <w:p w:rsidR="005D4F25" w:rsidRPr="007E0FA4" w:rsidRDefault="005D4F25" w:rsidP="005D4F25">
      <w:pPr>
        <w:pStyle w:val="ListParagraph"/>
        <w:numPr>
          <w:ilvl w:val="0"/>
          <w:numId w:val="25"/>
        </w:numPr>
        <w:autoSpaceDE w:val="0"/>
        <w:autoSpaceDN w:val="0"/>
        <w:adjustRightInd w:val="0"/>
        <w:snapToGrid w:val="0"/>
        <w:spacing w:line="480" w:lineRule="auto"/>
        <w:rPr>
          <w:rFonts w:ascii="Times New Roman" w:eastAsia="Times New Roman" w:hAnsi="Times New Roman" w:cs="Times New Roman"/>
          <w:sz w:val="24"/>
          <w:szCs w:val="24"/>
        </w:rPr>
      </w:pPr>
      <w:r w:rsidRPr="007E0FA4">
        <w:rPr>
          <w:rFonts w:ascii="Times New Roman" w:hAnsi="Times New Roman" w:cs="Times New Roman"/>
          <w:sz w:val="24"/>
          <w:szCs w:val="24"/>
        </w:rPr>
        <w:t>Buka baju, khususnya di sekitar leher korban</w:t>
      </w:r>
    </w:p>
    <w:p w:rsidR="005D4F25" w:rsidRPr="007E0FA4" w:rsidRDefault="005D4F25" w:rsidP="005D4F25">
      <w:pPr>
        <w:pStyle w:val="ListParagraph"/>
        <w:numPr>
          <w:ilvl w:val="0"/>
          <w:numId w:val="25"/>
        </w:numPr>
        <w:autoSpaceDE w:val="0"/>
        <w:autoSpaceDN w:val="0"/>
        <w:adjustRightInd w:val="0"/>
        <w:snapToGrid w:val="0"/>
        <w:spacing w:line="480" w:lineRule="auto"/>
        <w:rPr>
          <w:rFonts w:ascii="Times New Roman" w:eastAsia="Times New Roman" w:hAnsi="Times New Roman" w:cs="Times New Roman"/>
          <w:sz w:val="24"/>
          <w:szCs w:val="24"/>
        </w:rPr>
      </w:pPr>
      <w:r w:rsidRPr="007E0FA4">
        <w:rPr>
          <w:rFonts w:ascii="Times New Roman" w:hAnsi="Times New Roman" w:cs="Times New Roman"/>
          <w:sz w:val="24"/>
          <w:szCs w:val="24"/>
        </w:rPr>
        <w:t>Bila korban muntah, miringkan atau balikkan kepalanya untuk mencegah tersedak</w:t>
      </w:r>
    </w:p>
    <w:p w:rsidR="005D4F25" w:rsidRPr="007E0FA4" w:rsidRDefault="005D4F25" w:rsidP="005D4F25">
      <w:pPr>
        <w:pStyle w:val="ListParagraph"/>
        <w:numPr>
          <w:ilvl w:val="0"/>
          <w:numId w:val="25"/>
        </w:numPr>
        <w:autoSpaceDE w:val="0"/>
        <w:autoSpaceDN w:val="0"/>
        <w:adjustRightInd w:val="0"/>
        <w:snapToGrid w:val="0"/>
        <w:spacing w:line="480" w:lineRule="auto"/>
        <w:rPr>
          <w:rFonts w:ascii="Times New Roman" w:eastAsia="Times New Roman" w:hAnsi="Times New Roman" w:cs="Times New Roman"/>
          <w:sz w:val="24"/>
          <w:szCs w:val="24"/>
        </w:rPr>
      </w:pPr>
      <w:r w:rsidRPr="007E0FA4">
        <w:rPr>
          <w:rFonts w:ascii="Times New Roman" w:hAnsi="Times New Roman" w:cs="Times New Roman"/>
          <w:sz w:val="24"/>
          <w:szCs w:val="24"/>
        </w:rPr>
        <w:t>Secara pelan-pelan, usap wajahnya dengan menggunakan air dingin dan jangan siramkan ke muka korban</w:t>
      </w:r>
    </w:p>
    <w:p w:rsidR="005D4F25" w:rsidRPr="007E0FA4" w:rsidRDefault="005D4F25" w:rsidP="005D4F25">
      <w:pPr>
        <w:pStyle w:val="ListParagraph"/>
        <w:numPr>
          <w:ilvl w:val="0"/>
          <w:numId w:val="25"/>
        </w:numPr>
        <w:autoSpaceDE w:val="0"/>
        <w:autoSpaceDN w:val="0"/>
        <w:adjustRightInd w:val="0"/>
        <w:snapToGrid w:val="0"/>
        <w:spacing w:line="480" w:lineRule="auto"/>
        <w:rPr>
          <w:rFonts w:ascii="Times New Roman" w:eastAsia="Times New Roman" w:hAnsi="Times New Roman" w:cs="Times New Roman"/>
          <w:sz w:val="24"/>
          <w:szCs w:val="24"/>
        </w:rPr>
      </w:pPr>
      <w:r>
        <w:rPr>
          <w:rFonts w:ascii="Times New Roman" w:hAnsi="Times New Roman" w:cs="Times New Roman"/>
          <w:sz w:val="24"/>
          <w:szCs w:val="24"/>
        </w:rPr>
        <w:t>Usapkan minyak kayu putih jika diperlukan</w:t>
      </w:r>
    </w:p>
    <w:p w:rsidR="005D4F25" w:rsidRPr="007E0FA4" w:rsidRDefault="005D4F25" w:rsidP="005D4F25">
      <w:pPr>
        <w:pStyle w:val="ListParagraph"/>
        <w:numPr>
          <w:ilvl w:val="0"/>
          <w:numId w:val="25"/>
        </w:numPr>
        <w:autoSpaceDE w:val="0"/>
        <w:autoSpaceDN w:val="0"/>
        <w:adjustRightInd w:val="0"/>
        <w:snapToGrid w:val="0"/>
        <w:spacing w:line="480" w:lineRule="auto"/>
        <w:rPr>
          <w:rFonts w:ascii="Times New Roman" w:eastAsia="Times New Roman" w:hAnsi="Times New Roman" w:cs="Times New Roman"/>
          <w:sz w:val="24"/>
          <w:szCs w:val="24"/>
        </w:rPr>
      </w:pPr>
      <w:r w:rsidRPr="007E0FA4">
        <w:rPr>
          <w:rFonts w:ascii="Times New Roman" w:hAnsi="Times New Roman" w:cs="Times New Roman"/>
          <w:sz w:val="24"/>
          <w:szCs w:val="24"/>
        </w:rPr>
        <w:t>Periksa kembali seluruh tubuh untuk melihat apakah terdapat bengkak atau perubahan bentuk yang disebabkan karena jatuh</w:t>
      </w:r>
    </w:p>
    <w:p w:rsidR="005D4F25" w:rsidRPr="007E0FA4" w:rsidRDefault="005D4F25" w:rsidP="005D4F25">
      <w:pPr>
        <w:pStyle w:val="ListParagraph"/>
        <w:numPr>
          <w:ilvl w:val="0"/>
          <w:numId w:val="25"/>
        </w:numPr>
        <w:autoSpaceDE w:val="0"/>
        <w:autoSpaceDN w:val="0"/>
        <w:adjustRightInd w:val="0"/>
        <w:snapToGrid w:val="0"/>
        <w:spacing w:line="480" w:lineRule="auto"/>
        <w:rPr>
          <w:rFonts w:ascii="Times New Roman" w:eastAsia="Times New Roman" w:hAnsi="Times New Roman" w:cs="Times New Roman"/>
          <w:sz w:val="24"/>
          <w:szCs w:val="24"/>
        </w:rPr>
      </w:pPr>
      <w:r w:rsidRPr="007E0FA4">
        <w:rPr>
          <w:rFonts w:ascii="Times New Roman" w:hAnsi="Times New Roman" w:cs="Times New Roman"/>
          <w:sz w:val="24"/>
          <w:szCs w:val="24"/>
        </w:rPr>
        <w:t>Jangan diberi minum meskipun korban sudah pulih kembali</w:t>
      </w:r>
    </w:p>
    <w:p w:rsidR="005D4F25" w:rsidRPr="005D4F25" w:rsidRDefault="005D4F25" w:rsidP="005D4F25">
      <w:pPr>
        <w:pStyle w:val="ListParagraph"/>
        <w:numPr>
          <w:ilvl w:val="0"/>
          <w:numId w:val="25"/>
        </w:numPr>
        <w:autoSpaceDE w:val="0"/>
        <w:autoSpaceDN w:val="0"/>
        <w:adjustRightInd w:val="0"/>
        <w:snapToGrid w:val="0"/>
        <w:spacing w:line="480" w:lineRule="auto"/>
        <w:rPr>
          <w:rFonts w:ascii="Times New Roman" w:eastAsia="Times New Roman" w:hAnsi="Times New Roman" w:cs="Times New Roman"/>
          <w:sz w:val="24"/>
          <w:szCs w:val="24"/>
        </w:rPr>
      </w:pPr>
      <w:r w:rsidRPr="007E0FA4">
        <w:rPr>
          <w:rFonts w:ascii="Times New Roman" w:hAnsi="Times New Roman" w:cs="Times New Roman"/>
          <w:sz w:val="24"/>
          <w:szCs w:val="24"/>
        </w:rPr>
        <w:t>Bila pertolongan tidak berhasil dalam beberapa menit, bawa korban ke dokter atau paramedis, juga bisa menghubungi ambulan</w:t>
      </w:r>
    </w:p>
    <w:p w:rsidR="005D4F25" w:rsidRPr="002B060A" w:rsidRDefault="005D4F25" w:rsidP="005D4F25">
      <w:pPr>
        <w:pStyle w:val="ListParagraph"/>
        <w:numPr>
          <w:ilvl w:val="0"/>
          <w:numId w:val="19"/>
        </w:numPr>
        <w:autoSpaceDE w:val="0"/>
        <w:autoSpaceDN w:val="0"/>
        <w:adjustRightInd w:val="0"/>
        <w:snapToGrid w:val="0"/>
        <w:spacing w:line="480" w:lineRule="auto"/>
        <w:rPr>
          <w:rFonts w:ascii="Times New Roman" w:eastAsia="Times New Roman" w:hAnsi="Times New Roman" w:cs="Times New Roman"/>
          <w:sz w:val="24"/>
          <w:szCs w:val="24"/>
        </w:rPr>
      </w:pPr>
      <w:r w:rsidRPr="002B060A">
        <w:rPr>
          <w:rFonts w:ascii="Times New Roman" w:eastAsia="Times New Roman" w:hAnsi="Times New Roman" w:cs="Times New Roman"/>
          <w:sz w:val="24"/>
          <w:szCs w:val="24"/>
        </w:rPr>
        <w:t>Pasien tidak gawat tidak darurat</w:t>
      </w:r>
    </w:p>
    <w:p w:rsidR="005D4F25" w:rsidRDefault="005D4F25" w:rsidP="005D4F25">
      <w:pPr>
        <w:pStyle w:val="ListParagraph"/>
        <w:numPr>
          <w:ilvl w:val="0"/>
          <w:numId w:val="27"/>
        </w:numPr>
        <w:autoSpaceDE w:val="0"/>
        <w:autoSpaceDN w:val="0"/>
        <w:adjustRightInd w:val="0"/>
        <w:snapToGri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Menyarankan pasien untuk istirahat</w:t>
      </w:r>
    </w:p>
    <w:p w:rsidR="005D4F25" w:rsidRDefault="005D4F25" w:rsidP="005D4F25">
      <w:pPr>
        <w:pStyle w:val="ListParagraph"/>
        <w:numPr>
          <w:ilvl w:val="0"/>
          <w:numId w:val="27"/>
        </w:numPr>
        <w:autoSpaceDE w:val="0"/>
        <w:autoSpaceDN w:val="0"/>
        <w:adjustRightInd w:val="0"/>
        <w:snapToGrid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Mengingatkan pasien untuk meminum obatnya</w:t>
      </w:r>
    </w:p>
    <w:p w:rsidR="007452DE" w:rsidRDefault="007452DE" w:rsidP="00AC5E15">
      <w:pPr>
        <w:spacing w:after="0" w:line="480" w:lineRule="auto"/>
        <w:rPr>
          <w:rFonts w:ascii="Times New Roman" w:hAnsi="Times New Roman" w:cs="Times New Roman"/>
          <w:sz w:val="24"/>
          <w:szCs w:val="24"/>
        </w:rPr>
      </w:pPr>
    </w:p>
    <w:p w:rsidR="005D4F25" w:rsidRDefault="006F4651" w:rsidP="00AC5E15">
      <w:pPr>
        <w:pStyle w:val="ListParagraph"/>
        <w:numPr>
          <w:ilvl w:val="1"/>
          <w:numId w:val="29"/>
        </w:numPr>
        <w:spacing w:after="0" w:line="480" w:lineRule="auto"/>
        <w:rPr>
          <w:rFonts w:ascii="Times New Roman" w:hAnsi="Times New Roman" w:cs="Times New Roman"/>
          <w:b/>
          <w:sz w:val="24"/>
          <w:szCs w:val="24"/>
        </w:rPr>
      </w:pPr>
      <w:r w:rsidRPr="005D4F25">
        <w:rPr>
          <w:rFonts w:ascii="Times New Roman" w:hAnsi="Times New Roman" w:cs="Times New Roman"/>
          <w:b/>
          <w:sz w:val="24"/>
          <w:szCs w:val="24"/>
        </w:rPr>
        <w:lastRenderedPageBreak/>
        <w:t>Konsep Pengetahuan</w:t>
      </w:r>
    </w:p>
    <w:p w:rsidR="005D4F25" w:rsidRPr="005D4F25" w:rsidRDefault="006F4651" w:rsidP="005D4F25">
      <w:pPr>
        <w:pStyle w:val="ListParagraph"/>
        <w:numPr>
          <w:ilvl w:val="2"/>
          <w:numId w:val="30"/>
        </w:numPr>
        <w:spacing w:after="0" w:line="480" w:lineRule="auto"/>
        <w:rPr>
          <w:rFonts w:ascii="Times New Roman" w:hAnsi="Times New Roman" w:cs="Times New Roman"/>
          <w:b/>
          <w:sz w:val="24"/>
          <w:szCs w:val="24"/>
        </w:rPr>
      </w:pPr>
      <w:r w:rsidRPr="005D4F25">
        <w:rPr>
          <w:rFonts w:ascii="Times New Roman" w:hAnsi="Times New Roman" w:cs="Times New Roman"/>
          <w:b/>
          <w:sz w:val="24"/>
          <w:szCs w:val="24"/>
        </w:rPr>
        <w:t>Pengertian Pengetahuan</w:t>
      </w:r>
    </w:p>
    <w:p w:rsidR="005D4F25" w:rsidRDefault="006F4651" w:rsidP="00AC5E15">
      <w:pPr>
        <w:spacing w:line="480" w:lineRule="auto"/>
        <w:jc w:val="both"/>
        <w:rPr>
          <w:rFonts w:ascii="Times New Roman" w:hAnsi="Times New Roman" w:cs="Times New Roman"/>
          <w:sz w:val="24"/>
          <w:szCs w:val="24"/>
        </w:rPr>
      </w:pPr>
      <w:r>
        <w:rPr>
          <w:rFonts w:ascii="Times New Roman" w:hAnsi="Times New Roman" w:cs="Times New Roman"/>
          <w:sz w:val="24"/>
          <w:szCs w:val="24"/>
        </w:rPr>
        <w:tab/>
        <w:t>Pengetahuan adalah hasil dari tahu yang terjadi melalui proses sensori khususnya mata dan telinga terhadap objek tertentu (Sunaryo, 2006). Pengetahuan pada dasarnya terdiri dari sejumlah fakta dan teori yang memungkinkan seseorang untuk dapat memecahkan masalah yang dihadapinya (Notoatmodjo, 2010).</w:t>
      </w:r>
    </w:p>
    <w:p w:rsidR="005D4F25" w:rsidRPr="005D4F25" w:rsidRDefault="006F4651" w:rsidP="005D4F25">
      <w:pPr>
        <w:pStyle w:val="ListParagraph"/>
        <w:numPr>
          <w:ilvl w:val="2"/>
          <w:numId w:val="30"/>
        </w:numPr>
        <w:spacing w:line="480" w:lineRule="auto"/>
        <w:jc w:val="both"/>
        <w:rPr>
          <w:rFonts w:ascii="Times New Roman" w:hAnsi="Times New Roman" w:cs="Times New Roman"/>
          <w:b/>
          <w:sz w:val="24"/>
          <w:szCs w:val="24"/>
        </w:rPr>
      </w:pPr>
      <w:r w:rsidRPr="005D4F25">
        <w:rPr>
          <w:rFonts w:ascii="Times New Roman" w:hAnsi="Times New Roman" w:cs="Times New Roman"/>
          <w:b/>
          <w:sz w:val="24"/>
          <w:szCs w:val="24"/>
        </w:rPr>
        <w:t>Tingkat Pengetahua</w:t>
      </w:r>
      <w:r w:rsidR="005D4F25">
        <w:rPr>
          <w:rFonts w:ascii="Times New Roman" w:hAnsi="Times New Roman" w:cs="Times New Roman"/>
          <w:b/>
          <w:sz w:val="24"/>
          <w:szCs w:val="24"/>
        </w:rPr>
        <w:t>n</w:t>
      </w:r>
    </w:p>
    <w:p w:rsidR="006F4651" w:rsidRDefault="006F4651" w:rsidP="00AC5E15">
      <w:pPr>
        <w:spacing w:line="480" w:lineRule="auto"/>
        <w:jc w:val="both"/>
        <w:rPr>
          <w:rFonts w:ascii="Times New Roman" w:hAnsi="Times New Roman" w:cs="Times New Roman"/>
          <w:sz w:val="24"/>
          <w:szCs w:val="24"/>
        </w:rPr>
      </w:pPr>
      <w:r>
        <w:rPr>
          <w:rFonts w:ascii="Times New Roman" w:hAnsi="Times New Roman" w:cs="Times New Roman"/>
          <w:sz w:val="24"/>
          <w:szCs w:val="24"/>
        </w:rPr>
        <w:tab/>
        <w:t>Sunaryo (2006) mengemukakan bahwa pengetahuan seseorang yang dicakup dalam domain kognitif mempunyai 6 tingkatan yaitu:</w:t>
      </w:r>
    </w:p>
    <w:p w:rsidR="00861DC1" w:rsidRDefault="006F4651" w:rsidP="00AC5E15">
      <w:pPr>
        <w:pStyle w:val="ListParagraph"/>
        <w:numPr>
          <w:ilvl w:val="0"/>
          <w:numId w:val="1"/>
        </w:numPr>
        <w:spacing w:line="480" w:lineRule="auto"/>
        <w:jc w:val="both"/>
        <w:rPr>
          <w:rFonts w:ascii="Times New Roman" w:hAnsi="Times New Roman" w:cs="Times New Roman"/>
          <w:sz w:val="24"/>
          <w:szCs w:val="24"/>
        </w:rPr>
      </w:pPr>
      <w:r w:rsidRPr="006F4651">
        <w:rPr>
          <w:rFonts w:ascii="Times New Roman" w:hAnsi="Times New Roman" w:cs="Times New Roman"/>
          <w:sz w:val="24"/>
          <w:szCs w:val="24"/>
        </w:rPr>
        <w:t>Tahu</w:t>
      </w:r>
    </w:p>
    <w:p w:rsidR="006F4651" w:rsidRPr="00861DC1" w:rsidRDefault="006F4651" w:rsidP="00AC5E15">
      <w:pPr>
        <w:pStyle w:val="ListParagraph"/>
        <w:spacing w:line="480" w:lineRule="auto"/>
        <w:ind w:left="928"/>
        <w:jc w:val="both"/>
        <w:rPr>
          <w:rFonts w:ascii="Times New Roman" w:hAnsi="Times New Roman" w:cs="Times New Roman"/>
          <w:sz w:val="24"/>
          <w:szCs w:val="24"/>
        </w:rPr>
      </w:pPr>
      <w:r w:rsidRPr="00861DC1">
        <w:rPr>
          <w:rFonts w:ascii="Times New Roman" w:hAnsi="Times New Roman" w:cs="Times New Roman"/>
          <w:sz w:val="24"/>
          <w:szCs w:val="24"/>
        </w:rPr>
        <w:t>Tahu diartikan sebagai suatu materi yang telah dipelajari sebelumnya. Tahu artinya dapat mengingat kembali suatu materi yang telah dipelajari sebelumnya. Ukuran bahwa seseorang itu tahu adalah ia dapat menyebutkan, menguraikan, mendefinisikan dan menyatakan.</w:t>
      </w:r>
    </w:p>
    <w:p w:rsidR="00861DC1" w:rsidRDefault="006F4651" w:rsidP="00AC5E1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Memahami</w:t>
      </w:r>
    </w:p>
    <w:p w:rsidR="006F4651" w:rsidRPr="00861DC1" w:rsidRDefault="006F4651" w:rsidP="00AC5E15">
      <w:pPr>
        <w:pStyle w:val="ListParagraph"/>
        <w:spacing w:line="480" w:lineRule="auto"/>
        <w:ind w:left="928"/>
        <w:jc w:val="both"/>
        <w:rPr>
          <w:rFonts w:ascii="Times New Roman" w:hAnsi="Times New Roman" w:cs="Times New Roman"/>
          <w:sz w:val="24"/>
          <w:szCs w:val="24"/>
        </w:rPr>
      </w:pPr>
      <w:r w:rsidRPr="00861DC1">
        <w:rPr>
          <w:rFonts w:ascii="Times New Roman" w:hAnsi="Times New Roman" w:cs="Times New Roman"/>
          <w:sz w:val="24"/>
          <w:szCs w:val="24"/>
        </w:rPr>
        <w:t>Memahami diartikan sebagai suatu kemampuan untuk menjelaskan secara benar tentang suatu objek yang diketahui dan dapat diinterprestasikan materi tersebut secara bebas</w:t>
      </w:r>
      <w:r w:rsidR="009443F7" w:rsidRPr="00861DC1">
        <w:rPr>
          <w:rFonts w:ascii="Times New Roman" w:hAnsi="Times New Roman" w:cs="Times New Roman"/>
          <w:sz w:val="24"/>
          <w:szCs w:val="24"/>
        </w:rPr>
        <w:t>. Orang yang telah paham terhadap suatu objek atau materi harus dapat menjelaskan, menyebutkan contoh dan menyimpulkan terhadap objek yang dipelajari.</w:t>
      </w:r>
    </w:p>
    <w:p w:rsidR="00861DC1" w:rsidRDefault="009443F7" w:rsidP="00AC5E1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Penerapan</w:t>
      </w:r>
    </w:p>
    <w:p w:rsidR="00C62501" w:rsidRPr="007744AC" w:rsidRDefault="009443F7" w:rsidP="00AC5E15">
      <w:pPr>
        <w:pStyle w:val="ListParagraph"/>
        <w:spacing w:line="480" w:lineRule="auto"/>
        <w:ind w:left="928"/>
        <w:jc w:val="both"/>
        <w:rPr>
          <w:rFonts w:ascii="Times New Roman" w:hAnsi="Times New Roman" w:cs="Times New Roman"/>
          <w:sz w:val="24"/>
          <w:szCs w:val="24"/>
        </w:rPr>
      </w:pPr>
      <w:r w:rsidRPr="00861DC1">
        <w:rPr>
          <w:rFonts w:ascii="Times New Roman" w:hAnsi="Times New Roman" w:cs="Times New Roman"/>
          <w:sz w:val="24"/>
          <w:szCs w:val="24"/>
        </w:rPr>
        <w:t xml:space="preserve">Penerapan adalah kemampuan untuk menggunakan materi yang telah dipelajari pada situasi atau kondisi nyata. Penerapan diartikan pada </w:t>
      </w:r>
      <w:r w:rsidRPr="00861DC1">
        <w:rPr>
          <w:rFonts w:ascii="Times New Roman" w:hAnsi="Times New Roman" w:cs="Times New Roman"/>
          <w:sz w:val="24"/>
          <w:szCs w:val="24"/>
        </w:rPr>
        <w:lastRenderedPageBreak/>
        <w:t>penggunaan hukum-hukum, rumus, metode, prinsip dan sebagainya dalam situasi nyata.</w:t>
      </w:r>
    </w:p>
    <w:p w:rsidR="00861DC1" w:rsidRDefault="009443F7" w:rsidP="00AC5E1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w:t>
      </w:r>
    </w:p>
    <w:p w:rsidR="009443F7" w:rsidRPr="00861DC1" w:rsidRDefault="009443F7" w:rsidP="00AC5E15">
      <w:pPr>
        <w:pStyle w:val="ListParagraph"/>
        <w:spacing w:line="480" w:lineRule="auto"/>
        <w:ind w:left="928"/>
        <w:jc w:val="both"/>
        <w:rPr>
          <w:rFonts w:ascii="Times New Roman" w:hAnsi="Times New Roman" w:cs="Times New Roman"/>
          <w:sz w:val="24"/>
          <w:szCs w:val="24"/>
        </w:rPr>
      </w:pPr>
      <w:r w:rsidRPr="00861DC1">
        <w:rPr>
          <w:rFonts w:ascii="Times New Roman" w:hAnsi="Times New Roman" w:cs="Times New Roman"/>
          <w:sz w:val="24"/>
          <w:szCs w:val="24"/>
        </w:rPr>
        <w:t>Analisa adalah kemampuan untuk menjabarkan suatu materi atau objek ke dalam komponen-komponen tetapi masih dalam suatu struktur organisasi dan masih dalam kaitan satu sama lain. Kemampuan analisis ini dilihat dari cara menggambarkan (membuat bagan, membedakan, memisahkan, dan mengelompokan).</w:t>
      </w:r>
    </w:p>
    <w:p w:rsidR="00861DC1" w:rsidRDefault="009443F7" w:rsidP="00AC5E1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Sintesis</w:t>
      </w:r>
    </w:p>
    <w:p w:rsidR="009443F7" w:rsidRPr="00861DC1" w:rsidRDefault="009443F7" w:rsidP="00AC5E15">
      <w:pPr>
        <w:pStyle w:val="ListParagraph"/>
        <w:spacing w:line="480" w:lineRule="auto"/>
        <w:ind w:left="928"/>
        <w:jc w:val="both"/>
        <w:rPr>
          <w:rFonts w:ascii="Times New Roman" w:hAnsi="Times New Roman" w:cs="Times New Roman"/>
          <w:sz w:val="24"/>
          <w:szCs w:val="24"/>
        </w:rPr>
      </w:pPr>
      <w:r w:rsidRPr="00861DC1">
        <w:rPr>
          <w:rFonts w:ascii="Times New Roman" w:hAnsi="Times New Roman" w:cs="Times New Roman"/>
          <w:sz w:val="24"/>
          <w:szCs w:val="24"/>
        </w:rPr>
        <w:t>Sintesis adalah kemampuan untuk menghubungkan bagian-bagian ke dalam bentuk keseluruhan yang baru, dengan kata lain sintesis adalah suatu kemampuan untuk menyusun, merencanakan, merangkai dan menyesuaikan terhadap sesuatu materi atau rumusan yang telah ada.</w:t>
      </w:r>
    </w:p>
    <w:p w:rsidR="00861DC1" w:rsidRDefault="009443F7" w:rsidP="00AC5E1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Evaluasi</w:t>
      </w:r>
    </w:p>
    <w:p w:rsidR="005D4F25" w:rsidRDefault="009443F7" w:rsidP="005D4F25">
      <w:pPr>
        <w:pStyle w:val="ListParagraph"/>
        <w:spacing w:line="480" w:lineRule="auto"/>
        <w:ind w:left="928"/>
        <w:jc w:val="both"/>
        <w:rPr>
          <w:rFonts w:ascii="Times New Roman" w:hAnsi="Times New Roman" w:cs="Times New Roman"/>
          <w:sz w:val="24"/>
          <w:szCs w:val="24"/>
        </w:rPr>
      </w:pPr>
      <w:r w:rsidRPr="00861DC1">
        <w:rPr>
          <w:rFonts w:ascii="Times New Roman" w:hAnsi="Times New Roman" w:cs="Times New Roman"/>
          <w:sz w:val="24"/>
          <w:szCs w:val="24"/>
        </w:rPr>
        <w:t>Evaluasi yaitu suatu kemampuan untuk melakukan justifikasi atau penelitian terhadap suatu pokok atau objek. Penilaian tersebut berdasarkan suatu kriteria yang ditentukan sendiri atau menggunakan kriteria yang sudah ada.</w:t>
      </w:r>
    </w:p>
    <w:p w:rsidR="005D4F25" w:rsidRPr="005D4F25" w:rsidRDefault="009443F7" w:rsidP="005D4F25">
      <w:pPr>
        <w:pStyle w:val="ListParagraph"/>
        <w:numPr>
          <w:ilvl w:val="2"/>
          <w:numId w:val="30"/>
        </w:numPr>
        <w:spacing w:line="480" w:lineRule="auto"/>
        <w:jc w:val="both"/>
        <w:rPr>
          <w:rFonts w:ascii="Times New Roman" w:hAnsi="Times New Roman" w:cs="Times New Roman"/>
          <w:b/>
          <w:sz w:val="24"/>
          <w:szCs w:val="24"/>
        </w:rPr>
      </w:pPr>
      <w:r w:rsidRPr="00B871E0">
        <w:rPr>
          <w:rFonts w:ascii="Times New Roman" w:hAnsi="Times New Roman" w:cs="Times New Roman"/>
          <w:b/>
          <w:sz w:val="24"/>
          <w:szCs w:val="24"/>
        </w:rPr>
        <w:t>Faktor-faktor Yang Mempengaruhi Pengetahuan</w:t>
      </w:r>
    </w:p>
    <w:p w:rsidR="009443F7" w:rsidRDefault="009443F7" w:rsidP="00AC5E1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1. Faktor internal</w:t>
      </w:r>
    </w:p>
    <w:p w:rsidR="00254B2B" w:rsidRPr="00254B2B" w:rsidRDefault="009443F7" w:rsidP="00254B2B">
      <w:pPr>
        <w:pStyle w:val="ListParagraph"/>
        <w:numPr>
          <w:ilvl w:val="0"/>
          <w:numId w:val="32"/>
        </w:numPr>
        <w:spacing w:line="480" w:lineRule="auto"/>
        <w:jc w:val="both"/>
        <w:rPr>
          <w:rFonts w:ascii="Times New Roman" w:hAnsi="Times New Roman" w:cs="Times New Roman"/>
          <w:sz w:val="24"/>
          <w:szCs w:val="24"/>
        </w:rPr>
      </w:pPr>
      <w:r w:rsidRPr="00254B2B">
        <w:rPr>
          <w:rFonts w:ascii="Times New Roman" w:hAnsi="Times New Roman" w:cs="Times New Roman"/>
          <w:sz w:val="24"/>
          <w:szCs w:val="24"/>
        </w:rPr>
        <w:t>Pendidikan</w:t>
      </w:r>
    </w:p>
    <w:p w:rsidR="00EB5C64" w:rsidRDefault="009443F7" w:rsidP="00AC5E15">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YB Mantra yang dikutip Notoadmodjo</w:t>
      </w:r>
      <w:r w:rsidR="00EB5C64">
        <w:rPr>
          <w:rFonts w:ascii="Times New Roman" w:hAnsi="Times New Roman" w:cs="Times New Roman"/>
          <w:sz w:val="24"/>
          <w:szCs w:val="24"/>
        </w:rPr>
        <w:t xml:space="preserve"> (2003) pendidikan dapat mempengaruhi seseorang termasuk juga perilaku seseorang akan pola hidup terutama dalam memotivasi untuk sikap berperan dalam pem</w:t>
      </w:r>
      <w:r w:rsidR="00215B41">
        <w:rPr>
          <w:rFonts w:ascii="Times New Roman" w:hAnsi="Times New Roman" w:cs="Times New Roman"/>
          <w:sz w:val="24"/>
          <w:szCs w:val="24"/>
        </w:rPr>
        <w:t xml:space="preserve">bangunan. Menurut </w:t>
      </w:r>
      <w:r w:rsidR="00215B41">
        <w:rPr>
          <w:rFonts w:ascii="Times New Roman" w:hAnsi="Times New Roman" w:cs="Times New Roman"/>
          <w:sz w:val="24"/>
          <w:szCs w:val="24"/>
        </w:rPr>
        <w:lastRenderedPageBreak/>
        <w:t>Nursalam (2008</w:t>
      </w:r>
      <w:r w:rsidR="00EB5C64">
        <w:rPr>
          <w:rFonts w:ascii="Times New Roman" w:hAnsi="Times New Roman" w:cs="Times New Roman"/>
          <w:sz w:val="24"/>
          <w:szCs w:val="24"/>
        </w:rPr>
        <w:t>) pada umumnya makin tinggi pendidikan seseorang makin mudah menerima informasi.</w:t>
      </w:r>
    </w:p>
    <w:p w:rsidR="00254B2B" w:rsidRDefault="00911CEB" w:rsidP="00254B2B">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Notoadmodjo (2003) dalam Suparyanto pendidikan adalah setiap usaha, pengaruh, perlindungan dan bantuan yang diberikan kepada anak yang tertuju kepada kedewasaan. Pendidikan sebagai suatu usaha dasar untuk menjadi kepribadian dan kemampuan didalam dan diluar sekola</w:t>
      </w:r>
      <w:r w:rsidR="00254B2B">
        <w:rPr>
          <w:rFonts w:ascii="Times New Roman" w:hAnsi="Times New Roman" w:cs="Times New Roman"/>
          <w:sz w:val="24"/>
          <w:szCs w:val="24"/>
        </w:rPr>
        <w:t>h dan berlangsung seumur hidup.</w:t>
      </w:r>
    </w:p>
    <w:p w:rsidR="00EB13A6" w:rsidRPr="00254B2B" w:rsidRDefault="00EB5C64" w:rsidP="00254B2B">
      <w:pPr>
        <w:pStyle w:val="ListParagraph"/>
        <w:numPr>
          <w:ilvl w:val="0"/>
          <w:numId w:val="32"/>
        </w:numPr>
        <w:spacing w:line="480" w:lineRule="auto"/>
        <w:jc w:val="both"/>
        <w:rPr>
          <w:rFonts w:ascii="Times New Roman" w:hAnsi="Times New Roman" w:cs="Times New Roman"/>
          <w:sz w:val="24"/>
          <w:szCs w:val="24"/>
        </w:rPr>
      </w:pPr>
      <w:r w:rsidRPr="00254B2B">
        <w:rPr>
          <w:rFonts w:ascii="Times New Roman" w:hAnsi="Times New Roman" w:cs="Times New Roman"/>
          <w:sz w:val="24"/>
          <w:szCs w:val="24"/>
        </w:rPr>
        <w:t>Pekerjaan</w:t>
      </w:r>
    </w:p>
    <w:p w:rsidR="00254B2B" w:rsidRDefault="00EB5C64" w:rsidP="00254B2B">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Menurut Th</w:t>
      </w:r>
      <w:r w:rsidR="00215B41">
        <w:rPr>
          <w:rFonts w:ascii="Times New Roman" w:hAnsi="Times New Roman" w:cs="Times New Roman"/>
          <w:sz w:val="24"/>
          <w:szCs w:val="24"/>
        </w:rPr>
        <w:t>omas yang dikutip Nursalam (2008</w:t>
      </w:r>
      <w:r>
        <w:rPr>
          <w:rFonts w:ascii="Times New Roman" w:hAnsi="Times New Roman" w:cs="Times New Roman"/>
          <w:sz w:val="24"/>
          <w:szCs w:val="24"/>
        </w:rPr>
        <w:t>) pekerjaan adalah kebutuhan yang harus dilakukan terutama untuk menunjang</w:t>
      </w:r>
      <w:r w:rsidR="00911CEB">
        <w:rPr>
          <w:rFonts w:ascii="Times New Roman" w:hAnsi="Times New Roman" w:cs="Times New Roman"/>
          <w:sz w:val="24"/>
          <w:szCs w:val="24"/>
        </w:rPr>
        <w:t xml:space="preserve"> kehidupannya dan kehidupan keluarganya. Pekerjaan bukanlah sumber kesenangan tetapi lebih banyak merupakan cara mencari nafkah</w:t>
      </w:r>
      <w:r>
        <w:rPr>
          <w:rFonts w:ascii="Times New Roman" w:hAnsi="Times New Roman" w:cs="Times New Roman"/>
          <w:sz w:val="24"/>
          <w:szCs w:val="24"/>
        </w:rPr>
        <w:t xml:space="preserve"> yang membosankan, berulang dan banyak tantangan.</w:t>
      </w:r>
    </w:p>
    <w:p w:rsidR="00254B2B" w:rsidRDefault="00254B2B" w:rsidP="00254B2B">
      <w:pPr>
        <w:pStyle w:val="ListParagraph"/>
        <w:numPr>
          <w:ilvl w:val="0"/>
          <w:numId w:val="23"/>
        </w:numPr>
        <w:spacing w:line="480" w:lineRule="auto"/>
        <w:jc w:val="both"/>
        <w:rPr>
          <w:rFonts w:ascii="Times New Roman" w:hAnsi="Times New Roman" w:cs="Times New Roman"/>
          <w:sz w:val="24"/>
          <w:szCs w:val="24"/>
        </w:rPr>
      </w:pPr>
      <w:r w:rsidRPr="00254B2B">
        <w:rPr>
          <w:rFonts w:ascii="Times New Roman" w:hAnsi="Times New Roman" w:cs="Times New Roman"/>
          <w:sz w:val="24"/>
          <w:szCs w:val="24"/>
        </w:rPr>
        <w:t>Pengalaman</w:t>
      </w:r>
    </w:p>
    <w:p w:rsidR="00254B2B" w:rsidRDefault="00254B2B" w:rsidP="00254B2B">
      <w:pPr>
        <w:pStyle w:val="ListParagraph"/>
        <w:spacing w:line="480" w:lineRule="auto"/>
        <w:ind w:left="567" w:firstLine="503"/>
        <w:jc w:val="both"/>
        <w:rPr>
          <w:rFonts w:ascii="Times New Roman" w:hAnsi="Times New Roman" w:cs="Times New Roman"/>
          <w:sz w:val="24"/>
          <w:szCs w:val="24"/>
        </w:rPr>
      </w:pPr>
      <w:r>
        <w:rPr>
          <w:rFonts w:ascii="Times New Roman" w:hAnsi="Times New Roman" w:cs="Times New Roman"/>
          <w:sz w:val="24"/>
          <w:szCs w:val="24"/>
        </w:rPr>
        <w:t>Menurut Notoadmodjo (2003) dalam Suparyanto pengalaman adalah suatu peristiwa yang dialami seseorang. Sikap akan lebih mudah terbentuk apabila pengalaman pribadi tersebut dalam situasi yang melibatkan emosi, penghayatan, pengalaman akan lebih mendalam dan lama membekas.</w:t>
      </w:r>
    </w:p>
    <w:p w:rsidR="00254B2B" w:rsidRDefault="00BD2501" w:rsidP="00254B2B">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Umur </w:t>
      </w:r>
    </w:p>
    <w:p w:rsidR="00EB5C64" w:rsidRPr="00254B2B" w:rsidRDefault="00EB5C64" w:rsidP="00254B2B">
      <w:pPr>
        <w:pStyle w:val="ListParagraph"/>
        <w:spacing w:line="480" w:lineRule="auto"/>
        <w:ind w:left="567" w:firstLine="503"/>
        <w:jc w:val="both"/>
        <w:rPr>
          <w:rFonts w:ascii="Times New Roman" w:hAnsi="Times New Roman" w:cs="Times New Roman"/>
          <w:sz w:val="24"/>
          <w:szCs w:val="24"/>
        </w:rPr>
      </w:pPr>
      <w:r w:rsidRPr="00254B2B">
        <w:rPr>
          <w:rFonts w:ascii="Times New Roman" w:hAnsi="Times New Roman" w:cs="Times New Roman"/>
          <w:sz w:val="24"/>
          <w:szCs w:val="24"/>
        </w:rPr>
        <w:t>Menurut Elizabet</w:t>
      </w:r>
      <w:r w:rsidR="00215B41" w:rsidRPr="00254B2B">
        <w:rPr>
          <w:rFonts w:ascii="Times New Roman" w:hAnsi="Times New Roman" w:cs="Times New Roman"/>
          <w:sz w:val="24"/>
          <w:szCs w:val="24"/>
        </w:rPr>
        <w:t>h BH yang dikutip Nursalam (2008</w:t>
      </w:r>
      <w:r w:rsidRPr="00254B2B">
        <w:rPr>
          <w:rFonts w:ascii="Times New Roman" w:hAnsi="Times New Roman" w:cs="Times New Roman"/>
          <w:sz w:val="24"/>
          <w:szCs w:val="24"/>
        </w:rPr>
        <w:t>) usia adalah umur individu yang terhitung mulai dari saat dilahirkan sampai berulang tahun, sedangkan menurut Huclok (1998) semakin cukup umur tingkat kematangan dan kekuatan seseorang akan lebih matang dalam berpikir dan bertindak.</w:t>
      </w:r>
    </w:p>
    <w:p w:rsidR="00EB5C64" w:rsidRDefault="00EB5C64" w:rsidP="00AC5E1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 Faktor eksternal</w:t>
      </w:r>
    </w:p>
    <w:p w:rsidR="00EB13A6" w:rsidRDefault="00EB5C64" w:rsidP="00AC5E15">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a. Lingkungan</w:t>
      </w:r>
    </w:p>
    <w:p w:rsidR="007452DE" w:rsidRDefault="00EB5C64" w:rsidP="00254B2B">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Menurut Ann Mar</w:t>
      </w:r>
      <w:r w:rsidR="00215B41">
        <w:rPr>
          <w:rFonts w:ascii="Times New Roman" w:hAnsi="Times New Roman" w:cs="Times New Roman"/>
          <w:sz w:val="24"/>
          <w:szCs w:val="24"/>
        </w:rPr>
        <w:t>iner yang dikutip Nursalam (2008</w:t>
      </w:r>
      <w:r>
        <w:rPr>
          <w:rFonts w:ascii="Times New Roman" w:hAnsi="Times New Roman" w:cs="Times New Roman"/>
          <w:sz w:val="24"/>
          <w:szCs w:val="24"/>
        </w:rPr>
        <w:t xml:space="preserve">) lingkungan merupakan seluruh kondisi yang ada di sekitar manusia dan pengaruhnya yang dapat mempengaruhi perkembangan dan perilaku orang atau kelompok. Sistem sosial budaya yang ada pada masyarakat dapat mempengaruhi </w:t>
      </w:r>
      <w:r w:rsidR="00254B2B">
        <w:rPr>
          <w:rFonts w:ascii="Times New Roman" w:hAnsi="Times New Roman" w:cs="Times New Roman"/>
          <w:sz w:val="24"/>
          <w:szCs w:val="24"/>
        </w:rPr>
        <w:t>sikap dalam menerima informasi.</w:t>
      </w:r>
    </w:p>
    <w:p w:rsidR="00EB5C64" w:rsidRDefault="00EB5C64" w:rsidP="00AC5E15">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b. Sosial budaya</w:t>
      </w:r>
    </w:p>
    <w:p w:rsidR="005D4F25" w:rsidRDefault="00EB5C64" w:rsidP="005D4F25">
      <w:pPr>
        <w:spacing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Sistem sosial budaya pada masyarakat dapat mempengaruhi sikap dalam memperoleh informasi (Arikunto, 2006)</w:t>
      </w:r>
    </w:p>
    <w:p w:rsidR="005D4F25" w:rsidRPr="005D4F25" w:rsidRDefault="00EB5C64" w:rsidP="005D4F25">
      <w:pPr>
        <w:pStyle w:val="ListParagraph"/>
        <w:numPr>
          <w:ilvl w:val="2"/>
          <w:numId w:val="30"/>
        </w:numPr>
        <w:spacing w:line="480" w:lineRule="auto"/>
        <w:jc w:val="both"/>
        <w:rPr>
          <w:rFonts w:ascii="Times New Roman" w:hAnsi="Times New Roman" w:cs="Times New Roman"/>
          <w:b/>
          <w:sz w:val="24"/>
          <w:szCs w:val="24"/>
        </w:rPr>
      </w:pPr>
      <w:r w:rsidRPr="005D4F25">
        <w:rPr>
          <w:rFonts w:ascii="Times New Roman" w:hAnsi="Times New Roman" w:cs="Times New Roman"/>
          <w:b/>
          <w:sz w:val="24"/>
          <w:szCs w:val="24"/>
        </w:rPr>
        <w:t>Cara Memperoleh Pengetahuan</w:t>
      </w:r>
    </w:p>
    <w:p w:rsidR="00EB5C64" w:rsidRDefault="00EB5C64" w:rsidP="00AC5E15">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Notoadmodjo (2005), ada 2 macam cara memperoleh pengetahuan, yaitu :</w:t>
      </w:r>
    </w:p>
    <w:p w:rsidR="00EB5C64" w:rsidRPr="00EB5C64" w:rsidRDefault="00EB5C64" w:rsidP="00AC5E15">
      <w:pPr>
        <w:pStyle w:val="ListParagraph"/>
        <w:numPr>
          <w:ilvl w:val="0"/>
          <w:numId w:val="2"/>
        </w:numPr>
        <w:spacing w:line="480" w:lineRule="auto"/>
        <w:jc w:val="both"/>
        <w:rPr>
          <w:rFonts w:ascii="Times New Roman" w:hAnsi="Times New Roman" w:cs="Times New Roman"/>
          <w:sz w:val="24"/>
          <w:szCs w:val="24"/>
        </w:rPr>
      </w:pPr>
      <w:r w:rsidRPr="00EB5C64">
        <w:rPr>
          <w:rFonts w:ascii="Times New Roman" w:hAnsi="Times New Roman" w:cs="Times New Roman"/>
          <w:sz w:val="24"/>
          <w:szCs w:val="24"/>
        </w:rPr>
        <w:t>Cara tradisional atau nonilmiah, yakni memperoleh pengetahuan tanpa melalui penelitian ilmiah, meliputi :</w:t>
      </w:r>
    </w:p>
    <w:p w:rsidR="00EB13A6" w:rsidRDefault="009A0D47" w:rsidP="00AC5E15">
      <w:pPr>
        <w:pStyle w:val="ListParagraph"/>
        <w:numPr>
          <w:ilvl w:val="0"/>
          <w:numId w:val="3"/>
        </w:numPr>
        <w:spacing w:line="480" w:lineRule="auto"/>
        <w:jc w:val="both"/>
        <w:rPr>
          <w:rFonts w:ascii="Times New Roman" w:hAnsi="Times New Roman" w:cs="Times New Roman"/>
          <w:sz w:val="24"/>
          <w:szCs w:val="24"/>
        </w:rPr>
      </w:pPr>
      <w:r w:rsidRPr="009A0D47">
        <w:rPr>
          <w:rFonts w:ascii="Times New Roman" w:hAnsi="Times New Roman" w:cs="Times New Roman"/>
          <w:sz w:val="24"/>
          <w:szCs w:val="24"/>
        </w:rPr>
        <w:t>Cara coba salah (</w:t>
      </w:r>
      <w:r w:rsidRPr="002A223A">
        <w:rPr>
          <w:rFonts w:ascii="Times New Roman" w:hAnsi="Times New Roman" w:cs="Times New Roman"/>
          <w:i/>
          <w:sz w:val="24"/>
          <w:szCs w:val="24"/>
        </w:rPr>
        <w:t>Trial and error</w:t>
      </w:r>
      <w:r w:rsidRPr="009A0D47">
        <w:rPr>
          <w:rFonts w:ascii="Times New Roman" w:hAnsi="Times New Roman" w:cs="Times New Roman"/>
          <w:sz w:val="24"/>
          <w:szCs w:val="24"/>
        </w:rPr>
        <w:t>).</w:t>
      </w:r>
    </w:p>
    <w:p w:rsidR="009A0D47" w:rsidRPr="00EB13A6" w:rsidRDefault="009A0D47" w:rsidP="00AC5E15">
      <w:pPr>
        <w:pStyle w:val="ListParagraph"/>
        <w:spacing w:line="480" w:lineRule="auto"/>
        <w:ind w:left="1353"/>
        <w:jc w:val="both"/>
        <w:rPr>
          <w:rFonts w:ascii="Times New Roman" w:hAnsi="Times New Roman" w:cs="Times New Roman"/>
          <w:sz w:val="24"/>
          <w:szCs w:val="24"/>
        </w:rPr>
      </w:pPr>
      <w:r w:rsidRPr="00EB13A6">
        <w:rPr>
          <w:rFonts w:ascii="Times New Roman" w:hAnsi="Times New Roman" w:cs="Times New Roman"/>
          <w:sz w:val="24"/>
          <w:szCs w:val="24"/>
        </w:rPr>
        <w:t>Cara ini dipakai orang sebelum adanya kebudayaan bahkan mungkin sebelum adanya peradaban. Pada waktu itu seseorang apabila menghadapi masalah atau persoalan, upaya pemecahannya dilakukan dengan coba-coba saja, dengan menggunakan kemungkinan dalam memecahkan masalah. Apabila kemungkinan itu tidak berhasil, dicoba kemungkinan yang lain.</w:t>
      </w:r>
    </w:p>
    <w:p w:rsidR="00EB13A6" w:rsidRDefault="009A0D47" w:rsidP="00AC5E1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Secara kebetulan</w:t>
      </w:r>
    </w:p>
    <w:p w:rsidR="009A0D47" w:rsidRPr="00EB13A6" w:rsidRDefault="009A0D47" w:rsidP="00AC5E15">
      <w:pPr>
        <w:pStyle w:val="ListParagraph"/>
        <w:spacing w:line="480" w:lineRule="auto"/>
        <w:ind w:left="1353"/>
        <w:jc w:val="both"/>
        <w:rPr>
          <w:rFonts w:ascii="Times New Roman" w:hAnsi="Times New Roman" w:cs="Times New Roman"/>
          <w:sz w:val="24"/>
          <w:szCs w:val="24"/>
        </w:rPr>
      </w:pPr>
      <w:r w:rsidRPr="00EB13A6">
        <w:rPr>
          <w:rFonts w:ascii="Times New Roman" w:hAnsi="Times New Roman" w:cs="Times New Roman"/>
          <w:sz w:val="24"/>
          <w:szCs w:val="24"/>
        </w:rPr>
        <w:t>Pengetahuan diperoleh secara kebetulan, terjadi secara tidak disengaja oleh orang yang bersangkutan.</w:t>
      </w:r>
    </w:p>
    <w:p w:rsidR="00EB13A6" w:rsidRDefault="009A0D47" w:rsidP="00AC5E1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Cara kekuasaan atau otoritas</w:t>
      </w:r>
    </w:p>
    <w:p w:rsidR="009A0D47" w:rsidRPr="00EB13A6" w:rsidRDefault="009A0D47" w:rsidP="00AC5E15">
      <w:pPr>
        <w:pStyle w:val="ListParagraph"/>
        <w:spacing w:line="480" w:lineRule="auto"/>
        <w:ind w:left="1353"/>
        <w:jc w:val="both"/>
        <w:rPr>
          <w:rFonts w:ascii="Times New Roman" w:hAnsi="Times New Roman" w:cs="Times New Roman"/>
          <w:sz w:val="24"/>
          <w:szCs w:val="24"/>
        </w:rPr>
      </w:pPr>
      <w:r w:rsidRPr="00EB13A6">
        <w:rPr>
          <w:rFonts w:ascii="Times New Roman" w:hAnsi="Times New Roman" w:cs="Times New Roman"/>
          <w:sz w:val="24"/>
          <w:szCs w:val="24"/>
        </w:rPr>
        <w:t>Pengetahuan diperoleh dengan menerima pendapat orang lain tanpa terlebih dahulu menguji atau membuktikan kebenarannya, baik berdasarkan fakta empiris ataupun berdasarkan penalaran sendiri.</w:t>
      </w:r>
    </w:p>
    <w:p w:rsidR="00EB13A6" w:rsidRDefault="009A0D47" w:rsidP="00AC5E1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Pengalaman pribadi</w:t>
      </w:r>
    </w:p>
    <w:p w:rsidR="009A0D47" w:rsidRPr="00EB13A6" w:rsidRDefault="009A0D47" w:rsidP="00AC5E15">
      <w:pPr>
        <w:pStyle w:val="ListParagraph"/>
        <w:spacing w:line="480" w:lineRule="auto"/>
        <w:ind w:left="1353"/>
        <w:jc w:val="both"/>
        <w:rPr>
          <w:rFonts w:ascii="Times New Roman" w:hAnsi="Times New Roman" w:cs="Times New Roman"/>
          <w:sz w:val="24"/>
          <w:szCs w:val="24"/>
        </w:rPr>
      </w:pPr>
      <w:r w:rsidRPr="00EB13A6">
        <w:rPr>
          <w:rFonts w:ascii="Times New Roman" w:hAnsi="Times New Roman" w:cs="Times New Roman"/>
          <w:sz w:val="24"/>
          <w:szCs w:val="24"/>
        </w:rPr>
        <w:t>Pengalaman pribadi dapat digunakan sebagai upaya memperoleh pengetahuan. Hal ini dilakukan dengan cara mengulang kembali pengalaman yang diperoleh dalam pemecahan permasalahan yang dihadapi pada masa yang lalu.</w:t>
      </w:r>
    </w:p>
    <w:p w:rsidR="00EB13A6" w:rsidRDefault="009A0D47" w:rsidP="00AC5E1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Cara akal sehat (</w:t>
      </w:r>
      <w:r w:rsidRPr="002A223A">
        <w:rPr>
          <w:rFonts w:ascii="Times New Roman" w:hAnsi="Times New Roman" w:cs="Times New Roman"/>
          <w:i/>
          <w:sz w:val="24"/>
          <w:szCs w:val="24"/>
        </w:rPr>
        <w:t>common sense</w:t>
      </w:r>
      <w:r>
        <w:rPr>
          <w:rFonts w:ascii="Times New Roman" w:hAnsi="Times New Roman" w:cs="Times New Roman"/>
          <w:sz w:val="24"/>
          <w:szCs w:val="24"/>
        </w:rPr>
        <w:t>)</w:t>
      </w:r>
    </w:p>
    <w:p w:rsidR="009A0D47" w:rsidRPr="00EB13A6" w:rsidRDefault="009A0D47" w:rsidP="00AC5E15">
      <w:pPr>
        <w:pStyle w:val="ListParagraph"/>
        <w:spacing w:line="480" w:lineRule="auto"/>
        <w:ind w:left="1353"/>
        <w:jc w:val="both"/>
        <w:rPr>
          <w:rFonts w:ascii="Times New Roman" w:hAnsi="Times New Roman" w:cs="Times New Roman"/>
          <w:sz w:val="24"/>
          <w:szCs w:val="24"/>
        </w:rPr>
      </w:pPr>
      <w:r w:rsidRPr="00EB13A6">
        <w:rPr>
          <w:rFonts w:ascii="Times New Roman" w:hAnsi="Times New Roman" w:cs="Times New Roman"/>
          <w:sz w:val="24"/>
          <w:szCs w:val="24"/>
        </w:rPr>
        <w:t>Cara akal sehat kadang-kadang dapat menemukan teori atau kebenaran. Orang tua zaman dahulu menggunakan cara hukuman fisik anaknya bila berbuat salah. Ternyata cara menghukum anak ini sampai sekarang berkembang menjadi teori atau kebenaran, bahwa hukuman adalah merupakan metode (meskipun bukan yang paling baik).</w:t>
      </w:r>
    </w:p>
    <w:p w:rsidR="00EB13A6" w:rsidRDefault="009A0D47" w:rsidP="00AC5E1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Kebenaran atau wahyu</w:t>
      </w:r>
    </w:p>
    <w:p w:rsidR="009A0D47" w:rsidRPr="00EB13A6" w:rsidRDefault="009A0D47" w:rsidP="00AC5E15">
      <w:pPr>
        <w:pStyle w:val="ListParagraph"/>
        <w:spacing w:line="480" w:lineRule="auto"/>
        <w:ind w:left="1353"/>
        <w:jc w:val="both"/>
        <w:rPr>
          <w:rFonts w:ascii="Times New Roman" w:hAnsi="Times New Roman" w:cs="Times New Roman"/>
          <w:sz w:val="24"/>
          <w:szCs w:val="24"/>
        </w:rPr>
      </w:pPr>
      <w:r w:rsidRPr="00EB13A6">
        <w:rPr>
          <w:rFonts w:ascii="Times New Roman" w:hAnsi="Times New Roman" w:cs="Times New Roman"/>
          <w:sz w:val="24"/>
          <w:szCs w:val="24"/>
        </w:rPr>
        <w:t>Ajaran atau dogma agama adalah suatu kebenaran yang diwahyukan dari Tuhan melalui para nabi. Kebenaran ini harus diyakini oleh pengikut-pengikut agama yang bersangkutan, terlepas dari apakah kebenaran tersebut rasional atau tidak.</w:t>
      </w:r>
    </w:p>
    <w:p w:rsidR="00EB13A6" w:rsidRPr="00EB13A6" w:rsidRDefault="009D0507" w:rsidP="00AC5E1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Kebenaran secara </w:t>
      </w:r>
      <w:r w:rsidRPr="002A223A">
        <w:rPr>
          <w:rFonts w:ascii="Times New Roman" w:hAnsi="Times New Roman" w:cs="Times New Roman"/>
          <w:i/>
          <w:sz w:val="24"/>
          <w:szCs w:val="24"/>
        </w:rPr>
        <w:t>intuitif</w:t>
      </w:r>
    </w:p>
    <w:p w:rsidR="009D0507" w:rsidRPr="00EB13A6" w:rsidRDefault="009D0507" w:rsidP="00AC5E15">
      <w:pPr>
        <w:pStyle w:val="ListParagraph"/>
        <w:spacing w:line="480" w:lineRule="auto"/>
        <w:ind w:left="1353"/>
        <w:jc w:val="both"/>
        <w:rPr>
          <w:rFonts w:ascii="Times New Roman" w:hAnsi="Times New Roman" w:cs="Times New Roman"/>
          <w:sz w:val="24"/>
          <w:szCs w:val="24"/>
        </w:rPr>
      </w:pPr>
      <w:r w:rsidRPr="00EB13A6">
        <w:rPr>
          <w:rFonts w:ascii="Times New Roman" w:hAnsi="Times New Roman" w:cs="Times New Roman"/>
          <w:sz w:val="24"/>
          <w:szCs w:val="24"/>
        </w:rPr>
        <w:lastRenderedPageBreak/>
        <w:t>Kebenaran secara intuitif diperoleh manusia melalui proses di luar kesadaran dan tanpa melalui proses penalaran atau berpikir. Kebenaran diperoleh seseorang hanya berdasarkan intuisi atau suara hati atau bisikan hati saja.</w:t>
      </w:r>
    </w:p>
    <w:p w:rsidR="00EB13A6" w:rsidRDefault="009D0507" w:rsidP="00AC5E1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Melalui jalan pikiran</w:t>
      </w:r>
    </w:p>
    <w:p w:rsidR="009D0507" w:rsidRPr="00EB13A6" w:rsidRDefault="009D0507" w:rsidP="00AC5E15">
      <w:pPr>
        <w:pStyle w:val="ListParagraph"/>
        <w:spacing w:line="480" w:lineRule="auto"/>
        <w:ind w:left="1353"/>
        <w:jc w:val="both"/>
        <w:rPr>
          <w:rFonts w:ascii="Times New Roman" w:hAnsi="Times New Roman" w:cs="Times New Roman"/>
          <w:sz w:val="24"/>
          <w:szCs w:val="24"/>
        </w:rPr>
      </w:pPr>
      <w:r w:rsidRPr="00EB13A6">
        <w:rPr>
          <w:rFonts w:ascii="Times New Roman" w:hAnsi="Times New Roman" w:cs="Times New Roman"/>
          <w:sz w:val="24"/>
          <w:szCs w:val="24"/>
        </w:rPr>
        <w:t>Merupakan cara melahirkan pikiran secara tidak langsung melalui pertanyaan-pertanyaan yang dikemukakan, kemudian dicari hubungan sehingga dapat dibuat suatu kesimpulan.</w:t>
      </w:r>
    </w:p>
    <w:p w:rsidR="00EB13A6" w:rsidRDefault="009D0507" w:rsidP="00AC5E1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Induksi</w:t>
      </w:r>
    </w:p>
    <w:p w:rsidR="009D0507" w:rsidRPr="00EB13A6" w:rsidRDefault="009D0507" w:rsidP="00AC5E15">
      <w:pPr>
        <w:pStyle w:val="ListParagraph"/>
        <w:spacing w:line="480" w:lineRule="auto"/>
        <w:ind w:left="1353"/>
        <w:jc w:val="both"/>
        <w:rPr>
          <w:rFonts w:ascii="Times New Roman" w:hAnsi="Times New Roman" w:cs="Times New Roman"/>
          <w:sz w:val="24"/>
          <w:szCs w:val="24"/>
        </w:rPr>
      </w:pPr>
      <w:r w:rsidRPr="00EB13A6">
        <w:rPr>
          <w:rFonts w:ascii="Times New Roman" w:hAnsi="Times New Roman" w:cs="Times New Roman"/>
          <w:sz w:val="24"/>
          <w:szCs w:val="24"/>
        </w:rPr>
        <w:t>Dalam berpikir induksi pembuatan kesimpulan tersebut berdasarkan pengalaman-pengalaman empiris yang ditangkap oleh indra, kemudian disimpulkan ke dalam suatu konsep yang memungkinkan seseorang untuk memahami suatu gejala. Karena proses berpikir induksi itu beranjak dari suatu pengamatan indra atau hal-hal yang nyata, maka dikatakan bahwa induksi beranjak dari hal-hal yang konkret kepada hal-hal yang abstrak.</w:t>
      </w:r>
    </w:p>
    <w:p w:rsidR="00EB13A6" w:rsidRDefault="009D0507" w:rsidP="00AC5E15">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Deduksi</w:t>
      </w:r>
    </w:p>
    <w:p w:rsidR="009D0507" w:rsidRDefault="009D0507" w:rsidP="00AC5E15">
      <w:pPr>
        <w:pStyle w:val="ListParagraph"/>
        <w:spacing w:line="480" w:lineRule="auto"/>
        <w:ind w:left="1353"/>
        <w:jc w:val="both"/>
        <w:rPr>
          <w:rFonts w:ascii="Times New Roman" w:hAnsi="Times New Roman" w:cs="Times New Roman"/>
          <w:sz w:val="24"/>
          <w:szCs w:val="24"/>
        </w:rPr>
      </w:pPr>
      <w:r w:rsidRPr="00EB13A6">
        <w:rPr>
          <w:rFonts w:ascii="Times New Roman" w:hAnsi="Times New Roman" w:cs="Times New Roman"/>
          <w:sz w:val="24"/>
          <w:szCs w:val="24"/>
        </w:rPr>
        <w:t>Deduksi adalah pembuatan kesimpulan dari pernyataan-pernyataan umum ke khusus. Didalam proses berpikir deduksi berlaku bahwa sesuatu yang dianggap benar secara umum pada kelas tertentu, berlaku juga kebenarannya pada semua peristiwa yang terjadi pada setiap yang termasuk dalam kelas itu.</w:t>
      </w:r>
    </w:p>
    <w:p w:rsidR="00E23F17" w:rsidRDefault="00E23F17" w:rsidP="00AC5E15">
      <w:pPr>
        <w:pStyle w:val="ListParagraph"/>
        <w:spacing w:line="480" w:lineRule="auto"/>
        <w:ind w:left="1353"/>
        <w:jc w:val="both"/>
        <w:rPr>
          <w:rFonts w:ascii="Times New Roman" w:hAnsi="Times New Roman" w:cs="Times New Roman"/>
          <w:sz w:val="24"/>
          <w:szCs w:val="24"/>
        </w:rPr>
      </w:pPr>
    </w:p>
    <w:p w:rsidR="00E23F17" w:rsidRDefault="00E23F17" w:rsidP="00AC5E15">
      <w:pPr>
        <w:pStyle w:val="ListParagraph"/>
        <w:spacing w:line="480" w:lineRule="auto"/>
        <w:ind w:left="1353"/>
        <w:jc w:val="both"/>
        <w:rPr>
          <w:rFonts w:ascii="Times New Roman" w:hAnsi="Times New Roman" w:cs="Times New Roman"/>
          <w:sz w:val="24"/>
          <w:szCs w:val="24"/>
        </w:rPr>
      </w:pPr>
    </w:p>
    <w:p w:rsidR="00E23F17" w:rsidRPr="00EB13A6" w:rsidRDefault="00E23F17" w:rsidP="00AC5E15">
      <w:pPr>
        <w:pStyle w:val="ListParagraph"/>
        <w:spacing w:line="480" w:lineRule="auto"/>
        <w:ind w:left="1353"/>
        <w:jc w:val="both"/>
        <w:rPr>
          <w:rFonts w:ascii="Times New Roman" w:hAnsi="Times New Roman" w:cs="Times New Roman"/>
          <w:sz w:val="24"/>
          <w:szCs w:val="24"/>
        </w:rPr>
      </w:pPr>
    </w:p>
    <w:p w:rsidR="00EB13A6" w:rsidRDefault="009D0507" w:rsidP="00AC5E15">
      <w:pPr>
        <w:pStyle w:val="ListParagraph"/>
        <w:numPr>
          <w:ilvl w:val="0"/>
          <w:numId w:val="2"/>
        </w:numPr>
        <w:spacing w:line="480" w:lineRule="auto"/>
        <w:jc w:val="both"/>
        <w:rPr>
          <w:rFonts w:ascii="Times New Roman" w:hAnsi="Times New Roman" w:cs="Times New Roman"/>
          <w:sz w:val="24"/>
          <w:szCs w:val="24"/>
        </w:rPr>
      </w:pPr>
      <w:r w:rsidRPr="009D0507">
        <w:rPr>
          <w:rFonts w:ascii="Times New Roman" w:hAnsi="Times New Roman" w:cs="Times New Roman"/>
          <w:sz w:val="24"/>
          <w:szCs w:val="24"/>
        </w:rPr>
        <w:lastRenderedPageBreak/>
        <w:t>Cara modern atau cara ilmiah</w:t>
      </w:r>
    </w:p>
    <w:p w:rsidR="005D4F25" w:rsidRDefault="009D0507" w:rsidP="005D4F25">
      <w:pPr>
        <w:pStyle w:val="ListParagraph"/>
        <w:spacing w:line="480" w:lineRule="auto"/>
        <w:ind w:left="1070" w:firstLine="360"/>
        <w:jc w:val="both"/>
        <w:rPr>
          <w:rFonts w:ascii="Times New Roman" w:hAnsi="Times New Roman" w:cs="Times New Roman"/>
          <w:sz w:val="24"/>
          <w:szCs w:val="24"/>
        </w:rPr>
      </w:pPr>
      <w:r w:rsidRPr="00EB13A6">
        <w:rPr>
          <w:rFonts w:ascii="Times New Roman" w:hAnsi="Times New Roman" w:cs="Times New Roman"/>
          <w:sz w:val="24"/>
          <w:szCs w:val="24"/>
        </w:rPr>
        <w:t>Cara baru atau modern dalam memperoleh pengetahuan lebih sistematis, logis, dan ilmiah yakni melalui proses penelitian. Cara ini disebut metode penelitian ilmiah (</w:t>
      </w:r>
      <w:r w:rsidRPr="007744AC">
        <w:rPr>
          <w:rFonts w:ascii="Times New Roman" w:hAnsi="Times New Roman" w:cs="Times New Roman"/>
          <w:i/>
          <w:sz w:val="24"/>
          <w:szCs w:val="24"/>
        </w:rPr>
        <w:t>research methodology</w:t>
      </w:r>
      <w:r w:rsidRPr="00EB13A6">
        <w:rPr>
          <w:rFonts w:ascii="Times New Roman" w:hAnsi="Times New Roman" w:cs="Times New Roman"/>
          <w:sz w:val="24"/>
          <w:szCs w:val="24"/>
        </w:rPr>
        <w:t>). (Notoadmodjo, 2010).</w:t>
      </w:r>
    </w:p>
    <w:p w:rsidR="005D4F25" w:rsidRPr="005D4F25" w:rsidRDefault="00EB13A6" w:rsidP="005D4F25">
      <w:pPr>
        <w:pStyle w:val="ListParagraph"/>
        <w:numPr>
          <w:ilvl w:val="2"/>
          <w:numId w:val="30"/>
        </w:numPr>
        <w:spacing w:line="480" w:lineRule="auto"/>
        <w:jc w:val="both"/>
        <w:rPr>
          <w:rFonts w:ascii="Times New Roman" w:hAnsi="Times New Roman" w:cs="Times New Roman"/>
          <w:b/>
          <w:sz w:val="24"/>
          <w:szCs w:val="24"/>
        </w:rPr>
      </w:pPr>
      <w:r w:rsidRPr="005D4F25">
        <w:rPr>
          <w:rFonts w:ascii="Times New Roman" w:hAnsi="Times New Roman" w:cs="Times New Roman"/>
          <w:b/>
          <w:sz w:val="24"/>
          <w:szCs w:val="24"/>
        </w:rPr>
        <w:t>Pengukuran Pengetahuan</w:t>
      </w:r>
    </w:p>
    <w:p w:rsidR="005D4F25" w:rsidRDefault="00EB13A6" w:rsidP="005D4F25">
      <w:pPr>
        <w:pStyle w:val="ListParagraph"/>
        <w:spacing w:line="480" w:lineRule="auto"/>
        <w:ind w:firstLine="720"/>
        <w:jc w:val="both"/>
        <w:rPr>
          <w:rFonts w:ascii="Times New Roman" w:eastAsia="Times New Roman" w:hAnsi="Times New Roman" w:cs="Times New Roman"/>
          <w:sz w:val="24"/>
          <w:szCs w:val="24"/>
          <w:lang w:eastAsia="id-ID"/>
        </w:rPr>
      </w:pPr>
      <w:r w:rsidRPr="00EB13A6">
        <w:rPr>
          <w:rFonts w:ascii="Times New Roman" w:eastAsia="Times New Roman" w:hAnsi="Times New Roman" w:cs="Times New Roman"/>
          <w:sz w:val="24"/>
          <w:szCs w:val="24"/>
          <w:lang w:eastAsia="id-ID"/>
        </w:rPr>
        <w:t>Pengukuran pengetahuan dapat dilakukan dengan</w:t>
      </w:r>
      <w:r w:rsidR="00B218C5">
        <w:rPr>
          <w:rFonts w:ascii="Times New Roman" w:eastAsia="Times New Roman" w:hAnsi="Times New Roman" w:cs="Times New Roman"/>
          <w:sz w:val="24"/>
          <w:szCs w:val="24"/>
          <w:lang w:eastAsia="id-ID"/>
        </w:rPr>
        <w:t xml:space="preserve"> menggunakan cara</w:t>
      </w:r>
      <w:r w:rsidRPr="00EB13A6">
        <w:rPr>
          <w:rFonts w:ascii="Times New Roman" w:eastAsia="Times New Roman" w:hAnsi="Times New Roman" w:cs="Times New Roman"/>
          <w:sz w:val="24"/>
          <w:szCs w:val="24"/>
          <w:lang w:eastAsia="id-ID"/>
        </w:rPr>
        <w:t xml:space="preserve"> </w:t>
      </w:r>
      <w:r w:rsidR="00C5232D">
        <w:rPr>
          <w:rFonts w:ascii="Times New Roman" w:eastAsia="Times New Roman" w:hAnsi="Times New Roman" w:cs="Times New Roman"/>
          <w:sz w:val="24"/>
          <w:szCs w:val="24"/>
          <w:lang w:eastAsia="id-ID"/>
        </w:rPr>
        <w:t xml:space="preserve">: (1) </w:t>
      </w:r>
      <w:r w:rsidRPr="00EB13A6">
        <w:rPr>
          <w:rFonts w:ascii="Times New Roman" w:eastAsia="Times New Roman" w:hAnsi="Times New Roman" w:cs="Times New Roman"/>
          <w:sz w:val="24"/>
          <w:szCs w:val="24"/>
          <w:lang w:eastAsia="id-ID"/>
        </w:rPr>
        <w:t>wawancara</w:t>
      </w:r>
      <w:r w:rsidR="00C5232D">
        <w:rPr>
          <w:rFonts w:ascii="Times New Roman" w:eastAsia="Times New Roman" w:hAnsi="Times New Roman" w:cs="Times New Roman"/>
          <w:sz w:val="24"/>
          <w:szCs w:val="24"/>
          <w:lang w:eastAsia="id-ID"/>
        </w:rPr>
        <w:t xml:space="preserve"> (2) </w:t>
      </w:r>
      <w:r w:rsidRPr="00EB13A6">
        <w:rPr>
          <w:rFonts w:ascii="Times New Roman" w:eastAsia="Times New Roman" w:hAnsi="Times New Roman" w:cs="Times New Roman"/>
          <w:sz w:val="24"/>
          <w:szCs w:val="24"/>
          <w:lang w:eastAsia="id-ID"/>
        </w:rPr>
        <w:t xml:space="preserve"> </w:t>
      </w:r>
      <w:r w:rsidR="00B218C5">
        <w:rPr>
          <w:rFonts w:ascii="Times New Roman" w:eastAsia="Times New Roman" w:hAnsi="Times New Roman" w:cs="Times New Roman"/>
          <w:sz w:val="24"/>
          <w:szCs w:val="24"/>
          <w:lang w:eastAsia="id-ID"/>
        </w:rPr>
        <w:t>kuesioner</w:t>
      </w:r>
      <w:r w:rsidR="00C5232D">
        <w:rPr>
          <w:rFonts w:ascii="Times New Roman" w:eastAsia="Times New Roman" w:hAnsi="Times New Roman" w:cs="Times New Roman"/>
          <w:sz w:val="24"/>
          <w:szCs w:val="24"/>
          <w:lang w:eastAsia="id-ID"/>
        </w:rPr>
        <w:t xml:space="preserve"> (3) skala (4) observasi (5) biofisiologis </w:t>
      </w:r>
      <w:r w:rsidRPr="00EB13A6">
        <w:rPr>
          <w:rFonts w:ascii="Times New Roman" w:eastAsia="Times New Roman" w:hAnsi="Times New Roman" w:cs="Times New Roman"/>
          <w:sz w:val="24"/>
          <w:szCs w:val="24"/>
          <w:lang w:eastAsia="id-ID"/>
        </w:rPr>
        <w:t>yang menanyakan tentang isi materi yang ingin di ukur dari subjek penelitian atau responden. Kedalaman pengetahuan yang ingin kita ketahui atau kita ukur dapat kita sesuaikan dengan tingkatan domain di atas (Notoatmodjo,</w:t>
      </w:r>
      <w:r>
        <w:rPr>
          <w:rFonts w:ascii="Times New Roman" w:eastAsia="Times New Roman" w:hAnsi="Times New Roman"/>
          <w:sz w:val="24"/>
          <w:szCs w:val="24"/>
          <w:lang w:eastAsia="id-ID"/>
        </w:rPr>
        <w:t xml:space="preserve"> </w:t>
      </w:r>
      <w:r w:rsidRPr="00EB13A6">
        <w:rPr>
          <w:rFonts w:ascii="Times New Roman" w:eastAsia="Times New Roman" w:hAnsi="Times New Roman" w:cs="Times New Roman"/>
          <w:sz w:val="24"/>
          <w:szCs w:val="24"/>
          <w:lang w:eastAsia="id-ID"/>
        </w:rPr>
        <w:t>2003).</w:t>
      </w:r>
    </w:p>
    <w:p w:rsidR="007452DE" w:rsidRDefault="007452DE" w:rsidP="005D4F25">
      <w:pPr>
        <w:pStyle w:val="ListParagraph"/>
        <w:spacing w:line="480" w:lineRule="auto"/>
        <w:ind w:firstLine="720"/>
        <w:jc w:val="both"/>
        <w:rPr>
          <w:rFonts w:ascii="Times New Roman" w:eastAsia="Times New Roman" w:hAnsi="Times New Roman" w:cs="Times New Roman"/>
          <w:sz w:val="24"/>
          <w:szCs w:val="24"/>
          <w:lang w:eastAsia="id-ID"/>
        </w:rPr>
      </w:pPr>
    </w:p>
    <w:p w:rsidR="005D4F25" w:rsidRPr="005D4F25" w:rsidRDefault="002A223A" w:rsidP="005D4F25">
      <w:pPr>
        <w:pStyle w:val="ListParagraph"/>
        <w:numPr>
          <w:ilvl w:val="2"/>
          <w:numId w:val="30"/>
        </w:numPr>
        <w:spacing w:line="480" w:lineRule="auto"/>
        <w:jc w:val="both"/>
        <w:rPr>
          <w:rFonts w:ascii="Times New Roman" w:hAnsi="Times New Roman" w:cs="Times New Roman"/>
          <w:b/>
          <w:sz w:val="24"/>
          <w:szCs w:val="24"/>
        </w:rPr>
      </w:pPr>
      <w:r w:rsidRPr="005D4F25">
        <w:rPr>
          <w:rFonts w:ascii="Times New Roman" w:hAnsi="Times New Roman" w:cs="Times New Roman"/>
          <w:b/>
          <w:sz w:val="24"/>
          <w:szCs w:val="24"/>
        </w:rPr>
        <w:t>Kriteria Pengetahuan</w:t>
      </w:r>
    </w:p>
    <w:p w:rsidR="002A223A" w:rsidRDefault="002A223A" w:rsidP="00AC5E1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Pengetahuan dapat diukur dengan wawancara atau angket yang menanyakan tentang isi materi yang ingin diukur dari subjek penelitian atau responden. Kedalaman yang akan diukur disesuaikan dengan tingkat-tingkat tersebut di atas. Menurut Arikunto (2006), kualitas pengetahuan dapat dilakukan dengan scoring, yaitu :</w:t>
      </w:r>
    </w:p>
    <w:p w:rsidR="002A223A" w:rsidRDefault="002A223A" w:rsidP="00AC5E1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Kriteria pengetahuan baik bila skor atau nilai </w:t>
      </w:r>
      <w:r w:rsidR="00B218C5">
        <w:rPr>
          <w:rFonts w:ascii="Times New Roman" w:hAnsi="Times New Roman" w:cs="Times New Roman"/>
          <w:sz w:val="24"/>
          <w:szCs w:val="24"/>
        </w:rPr>
        <w:t xml:space="preserve">20 – 30 </w:t>
      </w:r>
    </w:p>
    <w:p w:rsidR="002A223A" w:rsidRDefault="002A223A" w:rsidP="00AC5E1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Kriteria pengetahuan cukup bila skor atau nilai </w:t>
      </w:r>
      <w:r w:rsidR="00B218C5">
        <w:rPr>
          <w:rFonts w:ascii="Times New Roman" w:hAnsi="Times New Roman" w:cs="Times New Roman"/>
          <w:sz w:val="24"/>
          <w:szCs w:val="24"/>
        </w:rPr>
        <w:t xml:space="preserve">10 – 20 </w:t>
      </w:r>
    </w:p>
    <w:p w:rsidR="007744AC" w:rsidRDefault="002A223A" w:rsidP="005D4F2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Kriteria pengetahuan kurang bila skor atau nilai </w:t>
      </w:r>
      <w:r w:rsidR="00B218C5">
        <w:rPr>
          <w:rFonts w:ascii="Times New Roman" w:hAnsi="Times New Roman" w:cs="Times New Roman"/>
          <w:sz w:val="24"/>
          <w:szCs w:val="24"/>
        </w:rPr>
        <w:t>0 – 1</w:t>
      </w:r>
      <w:r w:rsidR="005D4F25">
        <w:rPr>
          <w:rFonts w:ascii="Times New Roman" w:hAnsi="Times New Roman" w:cs="Times New Roman"/>
          <w:sz w:val="24"/>
          <w:szCs w:val="24"/>
        </w:rPr>
        <w:t>0</w:t>
      </w:r>
    </w:p>
    <w:p w:rsidR="00E23F17" w:rsidRDefault="00E23F17" w:rsidP="00E23F17">
      <w:pPr>
        <w:pStyle w:val="ListParagraph"/>
        <w:spacing w:line="480" w:lineRule="auto"/>
        <w:ind w:left="1080"/>
        <w:jc w:val="both"/>
        <w:rPr>
          <w:rFonts w:ascii="Times New Roman" w:hAnsi="Times New Roman" w:cs="Times New Roman"/>
          <w:sz w:val="24"/>
          <w:szCs w:val="24"/>
        </w:rPr>
      </w:pPr>
    </w:p>
    <w:p w:rsidR="00E23F17" w:rsidRDefault="00E23F17" w:rsidP="00E23F17">
      <w:pPr>
        <w:pStyle w:val="ListParagraph"/>
        <w:spacing w:line="480" w:lineRule="auto"/>
        <w:ind w:left="1080"/>
        <w:jc w:val="both"/>
        <w:rPr>
          <w:rFonts w:ascii="Times New Roman" w:hAnsi="Times New Roman" w:cs="Times New Roman"/>
          <w:sz w:val="24"/>
          <w:szCs w:val="24"/>
        </w:rPr>
      </w:pPr>
    </w:p>
    <w:p w:rsidR="00E23F17" w:rsidRDefault="00E23F17" w:rsidP="00E23F17">
      <w:pPr>
        <w:pStyle w:val="ListParagraph"/>
        <w:spacing w:line="480" w:lineRule="auto"/>
        <w:ind w:left="1080"/>
        <w:jc w:val="both"/>
        <w:rPr>
          <w:rFonts w:ascii="Times New Roman" w:hAnsi="Times New Roman" w:cs="Times New Roman"/>
          <w:sz w:val="24"/>
          <w:szCs w:val="24"/>
        </w:rPr>
      </w:pPr>
    </w:p>
    <w:p w:rsidR="00E23F17" w:rsidRPr="005D4F25" w:rsidRDefault="00E23F17" w:rsidP="00E23F17">
      <w:pPr>
        <w:pStyle w:val="ListParagraph"/>
        <w:spacing w:line="480" w:lineRule="auto"/>
        <w:ind w:left="1080"/>
        <w:jc w:val="both"/>
        <w:rPr>
          <w:rFonts w:ascii="Times New Roman" w:hAnsi="Times New Roman" w:cs="Times New Roman"/>
          <w:sz w:val="24"/>
          <w:szCs w:val="24"/>
        </w:rPr>
      </w:pPr>
    </w:p>
    <w:p w:rsidR="00AC5E15" w:rsidRPr="005D4F25" w:rsidRDefault="00C500BB" w:rsidP="005D4F25">
      <w:pPr>
        <w:pStyle w:val="ListParagraph"/>
        <w:numPr>
          <w:ilvl w:val="1"/>
          <w:numId w:val="30"/>
        </w:numPr>
        <w:spacing w:line="480" w:lineRule="auto"/>
        <w:jc w:val="both"/>
        <w:rPr>
          <w:rFonts w:ascii="Times New Roman" w:hAnsi="Times New Roman" w:cs="Times New Roman"/>
          <w:b/>
          <w:sz w:val="24"/>
          <w:szCs w:val="24"/>
        </w:rPr>
      </w:pPr>
      <w:r w:rsidRPr="005D4F25">
        <w:rPr>
          <w:rFonts w:ascii="Times New Roman" w:hAnsi="Times New Roman" w:cs="Times New Roman"/>
          <w:b/>
          <w:sz w:val="24"/>
          <w:szCs w:val="24"/>
        </w:rPr>
        <w:lastRenderedPageBreak/>
        <w:t>Konsep Dasar Satuan Pengamanan (SATPAM)</w:t>
      </w:r>
    </w:p>
    <w:p w:rsidR="00AC5E15" w:rsidRPr="00B871E0" w:rsidRDefault="00DF3F3D" w:rsidP="00AC5E15">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AC5E15">
        <w:rPr>
          <w:rFonts w:ascii="Times New Roman" w:hAnsi="Times New Roman" w:cs="Times New Roman"/>
          <w:b/>
          <w:sz w:val="24"/>
          <w:szCs w:val="24"/>
        </w:rPr>
        <w:t>3</w:t>
      </w:r>
      <w:r w:rsidR="00C500BB" w:rsidRPr="00B871E0">
        <w:rPr>
          <w:rFonts w:ascii="Times New Roman" w:hAnsi="Times New Roman" w:cs="Times New Roman"/>
          <w:b/>
          <w:sz w:val="24"/>
          <w:szCs w:val="24"/>
        </w:rPr>
        <w:t>.1 Pengertian Satuan Pengamanan (SATPAM)</w:t>
      </w:r>
    </w:p>
    <w:p w:rsidR="00C500BB" w:rsidRDefault="00C500BB" w:rsidP="00AC5E15">
      <w:pPr>
        <w:spacing w:line="480" w:lineRule="auto"/>
        <w:jc w:val="both"/>
        <w:rPr>
          <w:rFonts w:ascii="Times New Roman" w:hAnsi="Times New Roman" w:cs="Times New Roman"/>
          <w:sz w:val="24"/>
          <w:szCs w:val="24"/>
        </w:rPr>
      </w:pPr>
      <w:r>
        <w:rPr>
          <w:rFonts w:ascii="Times New Roman" w:hAnsi="Times New Roman" w:cs="Times New Roman"/>
          <w:sz w:val="24"/>
          <w:szCs w:val="24"/>
        </w:rPr>
        <w:tab/>
        <w:t>Satpam adalah satuan kelompok petugas yang dibentuk oleh instansi/ proyek/ badan usaha untuk melakukan keamanan fisik dalam rangka penyelenggaraan keamanan swakarsa dilingkungan kerjanya. Satuan pengamanan secara resmi dibentuk pada tanggal 30 Desember 1980 melalui surat keputusan kepala kepolisian Negara, yang dalam pelaksanaan tugasnya adalah berperan sebagai:</w:t>
      </w:r>
    </w:p>
    <w:p w:rsidR="00C500BB" w:rsidRDefault="00C500BB" w:rsidP="00AC5E1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Unsur pembantu pimpinan institusi/ proyek/ badan usaha di bidang keamanan dan ketertiban lingkungan kerja.</w:t>
      </w:r>
    </w:p>
    <w:p w:rsidR="001E2102" w:rsidRPr="00254B2B" w:rsidRDefault="00C500BB" w:rsidP="001E2102">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Unsur pembantu kepolisian Negara dibidang penegakan hukum dan waspada keamanan di lingkungan kerja (</w:t>
      </w:r>
      <w:r w:rsidRPr="00C500BB">
        <w:rPr>
          <w:rFonts w:ascii="Times New Roman" w:hAnsi="Times New Roman" w:cs="Times New Roman"/>
          <w:i/>
          <w:sz w:val="24"/>
          <w:szCs w:val="24"/>
        </w:rPr>
        <w:t>Garda total security</w:t>
      </w:r>
      <w:r w:rsidR="00544998">
        <w:rPr>
          <w:rFonts w:ascii="Times New Roman" w:hAnsi="Times New Roman" w:cs="Times New Roman"/>
          <w:sz w:val="24"/>
          <w:szCs w:val="24"/>
        </w:rPr>
        <w:t>, 2011</w:t>
      </w:r>
      <w:r>
        <w:rPr>
          <w:rFonts w:ascii="Times New Roman" w:hAnsi="Times New Roman" w:cs="Times New Roman"/>
          <w:sz w:val="24"/>
          <w:szCs w:val="24"/>
        </w:rPr>
        <w:t>).</w:t>
      </w:r>
    </w:p>
    <w:p w:rsidR="00AC5E15" w:rsidRPr="00AC5E15" w:rsidRDefault="00C500BB" w:rsidP="00AC5E15">
      <w:pPr>
        <w:pStyle w:val="ListParagraph"/>
        <w:numPr>
          <w:ilvl w:val="2"/>
          <w:numId w:val="28"/>
        </w:numPr>
        <w:spacing w:line="480" w:lineRule="auto"/>
        <w:jc w:val="both"/>
        <w:rPr>
          <w:rFonts w:ascii="Times New Roman" w:hAnsi="Times New Roman" w:cs="Times New Roman"/>
          <w:b/>
          <w:sz w:val="24"/>
          <w:szCs w:val="24"/>
        </w:rPr>
      </w:pPr>
      <w:r w:rsidRPr="00AC5E15">
        <w:rPr>
          <w:rFonts w:ascii="Times New Roman" w:hAnsi="Times New Roman" w:cs="Times New Roman"/>
          <w:b/>
          <w:sz w:val="24"/>
          <w:szCs w:val="24"/>
        </w:rPr>
        <w:t xml:space="preserve">Tugas Pokok, Fungsi dan Tanggung Jawab </w:t>
      </w:r>
      <w:r w:rsidR="00AC5E15">
        <w:rPr>
          <w:rFonts w:ascii="Times New Roman" w:hAnsi="Times New Roman" w:cs="Times New Roman"/>
          <w:b/>
          <w:sz w:val="24"/>
          <w:szCs w:val="24"/>
        </w:rPr>
        <w:t>Satpam</w:t>
      </w:r>
    </w:p>
    <w:p w:rsidR="00C500BB" w:rsidRDefault="00C500BB" w:rsidP="00AC5E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pengamanan secara menyeluruh pada lokasi kerja.</w:t>
      </w:r>
    </w:p>
    <w:p w:rsidR="00C500BB" w:rsidRDefault="00C500BB" w:rsidP="00AC5E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tugas dan fungsi sesuai dengan penempatan di lokasi masing-masing.</w:t>
      </w:r>
    </w:p>
    <w:p w:rsidR="00C500BB" w:rsidRDefault="00C500BB" w:rsidP="00AC5E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pemeriksaan pada tamu/ pemilik yang akan masuk ke area kerja.</w:t>
      </w:r>
    </w:p>
    <w:p w:rsidR="00C500BB" w:rsidRDefault="00C500BB" w:rsidP="00AC5E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Menahan SIM/ KTP setiap tamu yang akan memasuki area kerja.</w:t>
      </w:r>
    </w:p>
    <w:p w:rsidR="00C500BB" w:rsidRDefault="00C500BB" w:rsidP="00AC5E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Memeriksa setiap kendaraan yang keluar/ masuk.</w:t>
      </w:r>
    </w:p>
    <w:p w:rsidR="00C500BB" w:rsidRDefault="00C500BB" w:rsidP="00AC5E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Khusus untuk mobil bak terbuka atau tertutup, harus diperiksa muatan dan surat jalan.</w:t>
      </w:r>
    </w:p>
    <w:p w:rsidR="00C500BB" w:rsidRDefault="00C500BB" w:rsidP="00AC5E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Penjagaan di pos 1-6 harus berputar/ berganti dengan pos terdekat setiap jam, contoh pos 1 menduduki pos 2, pos 2 menduduki pos 3, dan seterusnya.</w:t>
      </w:r>
    </w:p>
    <w:p w:rsidR="00C500BB" w:rsidRDefault="00C500BB" w:rsidP="00AC5E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Melaporkan setiap saat melalui HT keadaan sekitar atau situasi ke pos komando.</w:t>
      </w:r>
    </w:p>
    <w:p w:rsidR="00C500BB" w:rsidRDefault="00C500BB" w:rsidP="00AC5E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Penggeseran anggota dilaporkan ke pos komando dari masing-masing pos 1 sampai pos 3, begitu sebaliknya pos komando memonitor setiap saat keadaan/ situasi di pos 1 sampai pos 3.</w:t>
      </w:r>
    </w:p>
    <w:p w:rsidR="00C500BB" w:rsidRDefault="00C500BB" w:rsidP="00AC5E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Pintu gerbang harus selalu ditutup, anggota harus </w:t>
      </w:r>
      <w:r>
        <w:rPr>
          <w:rFonts w:ascii="Times New Roman" w:hAnsi="Times New Roman" w:cs="Times New Roman"/>
          <w:i/>
          <w:sz w:val="24"/>
          <w:szCs w:val="24"/>
        </w:rPr>
        <w:t>stand by</w:t>
      </w:r>
      <w:r>
        <w:rPr>
          <w:rFonts w:ascii="Times New Roman" w:hAnsi="Times New Roman" w:cs="Times New Roman"/>
          <w:sz w:val="24"/>
          <w:szCs w:val="24"/>
        </w:rPr>
        <w:t xml:space="preserve"> di tempat.</w:t>
      </w:r>
    </w:p>
    <w:p w:rsidR="00C500BB" w:rsidRDefault="00C500BB" w:rsidP="00AC5E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Menjaga dan memelihara aset inventaris perusahaan.</w:t>
      </w:r>
    </w:p>
    <w:p w:rsidR="00C500BB" w:rsidRDefault="00C500BB" w:rsidP="00AC5E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Anggota bertanggung jawab atas tugas dan fungsi selama melaksanakan tugas.</w:t>
      </w:r>
    </w:p>
    <w:p w:rsidR="00996662" w:rsidRPr="007744AC" w:rsidRDefault="00FA6699" w:rsidP="00AC5E1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Menertibkan parkir kendaraan saat parkir (</w:t>
      </w:r>
      <w:r>
        <w:rPr>
          <w:rFonts w:ascii="Times New Roman" w:hAnsi="Times New Roman" w:cs="Times New Roman"/>
          <w:i/>
          <w:sz w:val="24"/>
          <w:szCs w:val="24"/>
        </w:rPr>
        <w:t xml:space="preserve">Garda total security, </w:t>
      </w:r>
      <w:r w:rsidR="00544998">
        <w:rPr>
          <w:rFonts w:ascii="Times New Roman" w:hAnsi="Times New Roman" w:cs="Times New Roman"/>
          <w:sz w:val="24"/>
          <w:szCs w:val="24"/>
        </w:rPr>
        <w:t>2011</w:t>
      </w:r>
      <w:r>
        <w:rPr>
          <w:rFonts w:ascii="Times New Roman" w:hAnsi="Times New Roman" w:cs="Times New Roman"/>
          <w:sz w:val="24"/>
          <w:szCs w:val="24"/>
        </w:rPr>
        <w:t>).</w:t>
      </w:r>
    </w:p>
    <w:p w:rsidR="00FA6699" w:rsidRPr="00C8002A" w:rsidRDefault="00FA6699" w:rsidP="00AC5E15">
      <w:pPr>
        <w:pStyle w:val="ListParagraph"/>
        <w:numPr>
          <w:ilvl w:val="2"/>
          <w:numId w:val="28"/>
        </w:numPr>
        <w:spacing w:line="480" w:lineRule="auto"/>
        <w:jc w:val="both"/>
        <w:rPr>
          <w:rFonts w:ascii="Times New Roman" w:hAnsi="Times New Roman" w:cs="Times New Roman"/>
          <w:b/>
          <w:sz w:val="24"/>
          <w:szCs w:val="24"/>
        </w:rPr>
      </w:pPr>
      <w:r w:rsidRPr="00C8002A">
        <w:rPr>
          <w:rFonts w:ascii="Times New Roman" w:hAnsi="Times New Roman" w:cs="Times New Roman"/>
          <w:b/>
          <w:sz w:val="24"/>
          <w:szCs w:val="24"/>
        </w:rPr>
        <w:t xml:space="preserve">Peraturan dan Tata Tertib </w:t>
      </w:r>
      <w:r w:rsidR="00AC5E15">
        <w:rPr>
          <w:rFonts w:ascii="Times New Roman" w:hAnsi="Times New Roman" w:cs="Times New Roman"/>
          <w:b/>
          <w:sz w:val="24"/>
          <w:szCs w:val="24"/>
        </w:rPr>
        <w:t>Satpam</w:t>
      </w:r>
    </w:p>
    <w:p w:rsidR="00FA6699" w:rsidRDefault="00FA6699" w:rsidP="00AC5E1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Anggota satpam bekerja selama 12 jam kerja.</w:t>
      </w:r>
    </w:p>
    <w:p w:rsidR="00FA6699" w:rsidRDefault="00FA6699" w:rsidP="00AC5E1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Pergantian shift dilakukan pada jam 07.00 pagi dan jam 19.00 malam.</w:t>
      </w:r>
    </w:p>
    <w:p w:rsidR="00FA6699" w:rsidRDefault="00FA6699" w:rsidP="00AC5E1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Dilarang untuk melakukan pergeseran waktu, tugas, pagi ke malam atau sebaliknya.</w:t>
      </w:r>
    </w:p>
    <w:p w:rsidR="00FA6699" w:rsidRDefault="00FA6699" w:rsidP="00AC5E1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Tidak diperkenankan memasuki area kerja pada saat tidak bekerja dan membawa teman saat bertugas maupun tidak bertugas.</w:t>
      </w:r>
    </w:p>
    <w:p w:rsidR="00FA6699" w:rsidRDefault="00FA6699" w:rsidP="00AC5E1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Anggota satpam wajib memakai pakaian dinas selama bertugas.</w:t>
      </w:r>
    </w:p>
    <w:p w:rsidR="00261643" w:rsidRPr="00EC19CF" w:rsidRDefault="00FA6699" w:rsidP="00EC19CF">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Setiap anggota satpam dan koordinator wajib menandatangani daftar hadir (</w:t>
      </w:r>
      <w:r>
        <w:rPr>
          <w:rFonts w:ascii="Times New Roman" w:hAnsi="Times New Roman" w:cs="Times New Roman"/>
          <w:i/>
          <w:sz w:val="24"/>
          <w:szCs w:val="24"/>
        </w:rPr>
        <w:t xml:space="preserve">Garda total security, </w:t>
      </w:r>
      <w:r w:rsidR="00544998">
        <w:rPr>
          <w:rFonts w:ascii="Times New Roman" w:hAnsi="Times New Roman" w:cs="Times New Roman"/>
          <w:sz w:val="24"/>
          <w:szCs w:val="24"/>
        </w:rPr>
        <w:t>2011</w:t>
      </w:r>
      <w:r>
        <w:rPr>
          <w:rFonts w:ascii="Times New Roman" w:hAnsi="Times New Roman" w:cs="Times New Roman"/>
          <w:sz w:val="24"/>
          <w:szCs w:val="24"/>
        </w:rPr>
        <w:t>).</w:t>
      </w:r>
    </w:p>
    <w:p w:rsidR="00FA6699" w:rsidRPr="00B871E0" w:rsidRDefault="00AC5E15" w:rsidP="00AC5E15">
      <w:pPr>
        <w:pStyle w:val="ListParagraph"/>
        <w:numPr>
          <w:ilvl w:val="2"/>
          <w:numId w:val="28"/>
        </w:numPr>
        <w:spacing w:line="480" w:lineRule="auto"/>
        <w:jc w:val="both"/>
        <w:rPr>
          <w:rFonts w:ascii="Times New Roman" w:hAnsi="Times New Roman" w:cs="Times New Roman"/>
          <w:b/>
          <w:sz w:val="24"/>
          <w:szCs w:val="24"/>
        </w:rPr>
      </w:pPr>
      <w:r>
        <w:rPr>
          <w:rFonts w:ascii="Times New Roman" w:hAnsi="Times New Roman" w:cs="Times New Roman"/>
          <w:b/>
          <w:sz w:val="24"/>
          <w:szCs w:val="24"/>
        </w:rPr>
        <w:t>Jenjang Pelatihan Satpam</w:t>
      </w:r>
    </w:p>
    <w:p w:rsidR="00FA6699" w:rsidRDefault="00FA6699" w:rsidP="00AC5E1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Berdasarkan peraturan kepala kepolisian Republik Indonesia no. Pol 18 tahun 2006 ada tingkatan :</w:t>
      </w:r>
    </w:p>
    <w:p w:rsidR="00FA6699" w:rsidRDefault="00FA6699" w:rsidP="00AC5E1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Dasar (gada pratama) merupakan pelatihan dasar wajib bagi calon anggota satpam, lama pelatihan empat minggu dengan pola 232 jam pelajaran. Materi pelatihan interpersonal skill, etika profesi, tugas pokok, fungsi dan peranan satpam, beladiri, pengenalan bahan peledak, barang berharga dan latihan menembak, pengetahuan narkotika, psikotropika dan zat adiktif lainnya, penggunaan tongkat polri dan borgol, pengetahuan baris berbaris, dan penghormatan.</w:t>
      </w:r>
    </w:p>
    <w:p w:rsidR="00FA6699" w:rsidRDefault="00FA6699" w:rsidP="00AC5E15">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Penyelia (gada madya) merupakan pelatihan lanjutan bagi anggota satpam yang memiliki kualifikasi gada pratama, lama pelatihan dua minggu dengan pola 160 jam pelajaran.</w:t>
      </w:r>
    </w:p>
    <w:p w:rsidR="001E2102" w:rsidRPr="00254B2B" w:rsidRDefault="00FA6699" w:rsidP="001E210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Manajer keamanan (gada utama) merupakan paltihan yang boleh diikuti siapa saja dalam level setingkat manajer keamanan, pola 100 jam pelajaran (Kepolisian Negara Republik Indonesia, 2010).</w:t>
      </w:r>
    </w:p>
    <w:p w:rsidR="00AD077F" w:rsidRPr="00B871E0" w:rsidRDefault="00AD077F" w:rsidP="00AC5E15">
      <w:pPr>
        <w:pStyle w:val="ListParagraph"/>
        <w:numPr>
          <w:ilvl w:val="2"/>
          <w:numId w:val="28"/>
        </w:numPr>
        <w:spacing w:line="480" w:lineRule="auto"/>
        <w:jc w:val="both"/>
        <w:rPr>
          <w:rFonts w:ascii="Times New Roman" w:hAnsi="Times New Roman" w:cs="Times New Roman"/>
          <w:b/>
          <w:sz w:val="24"/>
          <w:szCs w:val="24"/>
        </w:rPr>
      </w:pPr>
      <w:r w:rsidRPr="00B871E0">
        <w:rPr>
          <w:rFonts w:ascii="Times New Roman" w:hAnsi="Times New Roman" w:cs="Times New Roman"/>
          <w:b/>
          <w:sz w:val="24"/>
          <w:szCs w:val="24"/>
        </w:rPr>
        <w:t>Perlengkapan</w:t>
      </w:r>
      <w:r w:rsidR="00AC5E15">
        <w:rPr>
          <w:rFonts w:ascii="Times New Roman" w:hAnsi="Times New Roman" w:cs="Times New Roman"/>
          <w:b/>
          <w:sz w:val="24"/>
          <w:szCs w:val="24"/>
        </w:rPr>
        <w:t xml:space="preserve"> Satpam</w:t>
      </w:r>
    </w:p>
    <w:p w:rsidR="00AD077F" w:rsidRDefault="00AD077F" w:rsidP="00AC5E15">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Kegiatan seorang petugas satpam terdiri dari pengaturan, penjagaan, pengawalan dan patroli. Sesuai dengan sifat, lingkup tugas dan ancaman terhadap lingkungan kerjanya, seperti bank, objek vital, kantor bendahara, anggota satpam dapat dilengkapi dengan senjata api berdasarkan izin kepemilikan senjata api yang diberikan oleh kepala kepolisian negara.</w:t>
      </w:r>
    </w:p>
    <w:p w:rsidR="00AD077F" w:rsidRDefault="00AD077F" w:rsidP="00AC5E1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Jenis dan kaliber senjata yang dimaksud adalah :</w:t>
      </w:r>
    </w:p>
    <w:p w:rsidR="00AD077F" w:rsidRDefault="00AD077F" w:rsidP="00AC5E15">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Senjata api bahu, jenis senapan penabur dengan kaliber 12 GA</w:t>
      </w:r>
    </w:p>
    <w:p w:rsidR="00AD077F" w:rsidRDefault="00AD077F" w:rsidP="00AC5E15">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Senjata api genggam, jenis pistol atau jenis revolver ; kaliber 0.32 inch; kaliber 0.25 inch; kaliber 0.22 inch</w:t>
      </w:r>
    </w:p>
    <w:p w:rsidR="00C62501" w:rsidRDefault="00AD077F" w:rsidP="00AC5E15">
      <w:pPr>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lastRenderedPageBreak/>
        <w:t>Izin kepemilikan senjata api pada suatu instansi/ badan usaha dibatasi pada 1/3 kekuatan satuan pengamanan yang bertugas, tidak lebih dari 15 pucuk senjata api serta maksimal 3 magazen/ silinder untuk setiap pucuk senjata api (</w:t>
      </w:r>
      <w:r>
        <w:rPr>
          <w:rFonts w:ascii="Times New Roman" w:hAnsi="Times New Roman" w:cs="Times New Roman"/>
          <w:i/>
          <w:sz w:val="24"/>
          <w:szCs w:val="24"/>
        </w:rPr>
        <w:t xml:space="preserve">Garda total security, </w:t>
      </w:r>
      <w:r w:rsidR="00544998">
        <w:rPr>
          <w:rFonts w:ascii="Times New Roman" w:hAnsi="Times New Roman" w:cs="Times New Roman"/>
          <w:sz w:val="24"/>
          <w:szCs w:val="24"/>
        </w:rPr>
        <w:t>2011</w:t>
      </w:r>
      <w:r w:rsidR="007744AC">
        <w:rPr>
          <w:rFonts w:ascii="Times New Roman" w:hAnsi="Times New Roman" w:cs="Times New Roman"/>
          <w:sz w:val="24"/>
          <w:szCs w:val="24"/>
        </w:rPr>
        <w:t>).</w:t>
      </w:r>
    </w:p>
    <w:p w:rsidR="00AD077F" w:rsidRPr="00B871E0" w:rsidRDefault="00AD077F" w:rsidP="00AC5E15">
      <w:pPr>
        <w:pStyle w:val="ListParagraph"/>
        <w:numPr>
          <w:ilvl w:val="2"/>
          <w:numId w:val="28"/>
        </w:numPr>
        <w:spacing w:line="480" w:lineRule="auto"/>
        <w:jc w:val="both"/>
        <w:rPr>
          <w:rFonts w:ascii="Times New Roman" w:hAnsi="Times New Roman" w:cs="Times New Roman"/>
          <w:b/>
          <w:sz w:val="24"/>
          <w:szCs w:val="24"/>
        </w:rPr>
      </w:pPr>
      <w:r w:rsidRPr="00B871E0">
        <w:rPr>
          <w:rFonts w:ascii="Times New Roman" w:hAnsi="Times New Roman" w:cs="Times New Roman"/>
          <w:b/>
          <w:sz w:val="24"/>
          <w:szCs w:val="24"/>
        </w:rPr>
        <w:t>Alat Kom</w:t>
      </w:r>
      <w:r w:rsidR="00AC5E15">
        <w:rPr>
          <w:rFonts w:ascii="Times New Roman" w:hAnsi="Times New Roman" w:cs="Times New Roman"/>
          <w:b/>
          <w:sz w:val="24"/>
          <w:szCs w:val="24"/>
        </w:rPr>
        <w:t>unikasi yang Dipergunakan Satpam</w:t>
      </w:r>
    </w:p>
    <w:p w:rsidR="001E2102" w:rsidRDefault="00AD077F" w:rsidP="00254B2B">
      <w:pPr>
        <w:pStyle w:val="ListParagraph"/>
        <w:spacing w:line="480" w:lineRule="auto"/>
        <w:ind w:left="709" w:firstLine="731"/>
        <w:jc w:val="both"/>
        <w:rPr>
          <w:rFonts w:ascii="Times New Roman" w:hAnsi="Times New Roman" w:cs="Times New Roman"/>
          <w:sz w:val="24"/>
          <w:szCs w:val="24"/>
        </w:rPr>
      </w:pPr>
      <w:r>
        <w:rPr>
          <w:rFonts w:ascii="Times New Roman" w:hAnsi="Times New Roman" w:cs="Times New Roman"/>
          <w:sz w:val="24"/>
          <w:szCs w:val="24"/>
        </w:rPr>
        <w:t>Alat komunikasi yang sering dipergunakan oleh anggota satpam yaitu alat komunikasi berupa radio HT/ Radio Rig/ SSB (</w:t>
      </w:r>
      <w:r>
        <w:rPr>
          <w:rFonts w:ascii="Times New Roman" w:hAnsi="Times New Roman" w:cs="Times New Roman"/>
          <w:i/>
          <w:sz w:val="24"/>
          <w:szCs w:val="24"/>
        </w:rPr>
        <w:t>Single Side Band</w:t>
      </w:r>
      <w:r>
        <w:rPr>
          <w:rFonts w:ascii="Times New Roman" w:hAnsi="Times New Roman" w:cs="Times New Roman"/>
          <w:sz w:val="24"/>
          <w:szCs w:val="24"/>
        </w:rPr>
        <w:t>) Radio, dan juga GPS (</w:t>
      </w:r>
      <w:r>
        <w:rPr>
          <w:rFonts w:ascii="Times New Roman" w:hAnsi="Times New Roman" w:cs="Times New Roman"/>
          <w:i/>
          <w:sz w:val="24"/>
          <w:szCs w:val="24"/>
        </w:rPr>
        <w:t>Garda total security,</w:t>
      </w:r>
      <w:r w:rsidR="00544998">
        <w:rPr>
          <w:rFonts w:ascii="Times New Roman" w:hAnsi="Times New Roman" w:cs="Times New Roman"/>
          <w:sz w:val="24"/>
          <w:szCs w:val="24"/>
        </w:rPr>
        <w:t xml:space="preserve"> 2011</w:t>
      </w:r>
      <w:r>
        <w:rPr>
          <w:rFonts w:ascii="Times New Roman" w:hAnsi="Times New Roman" w:cs="Times New Roman"/>
          <w:sz w:val="24"/>
          <w:szCs w:val="24"/>
        </w:rPr>
        <w:t>).</w:t>
      </w:r>
    </w:p>
    <w:p w:rsidR="00E23F17" w:rsidRDefault="00E23F17" w:rsidP="00254B2B">
      <w:pPr>
        <w:pStyle w:val="ListParagraph"/>
        <w:spacing w:line="480" w:lineRule="auto"/>
        <w:ind w:left="709" w:firstLine="731"/>
        <w:jc w:val="both"/>
        <w:rPr>
          <w:rFonts w:ascii="Times New Roman" w:hAnsi="Times New Roman" w:cs="Times New Roman"/>
          <w:sz w:val="24"/>
          <w:szCs w:val="24"/>
        </w:rPr>
      </w:pPr>
    </w:p>
    <w:p w:rsidR="00E23F17" w:rsidRDefault="00E23F17" w:rsidP="00254B2B">
      <w:pPr>
        <w:pStyle w:val="ListParagraph"/>
        <w:spacing w:line="480" w:lineRule="auto"/>
        <w:ind w:left="709" w:firstLine="731"/>
        <w:jc w:val="both"/>
        <w:rPr>
          <w:rFonts w:ascii="Times New Roman" w:hAnsi="Times New Roman" w:cs="Times New Roman"/>
          <w:sz w:val="24"/>
          <w:szCs w:val="24"/>
        </w:rPr>
      </w:pPr>
    </w:p>
    <w:p w:rsidR="00E23F17" w:rsidRDefault="00E23F17" w:rsidP="00254B2B">
      <w:pPr>
        <w:pStyle w:val="ListParagraph"/>
        <w:spacing w:line="480" w:lineRule="auto"/>
        <w:ind w:left="709" w:firstLine="731"/>
        <w:jc w:val="both"/>
        <w:rPr>
          <w:rFonts w:ascii="Times New Roman" w:hAnsi="Times New Roman" w:cs="Times New Roman"/>
          <w:sz w:val="24"/>
          <w:szCs w:val="24"/>
        </w:rPr>
      </w:pPr>
    </w:p>
    <w:p w:rsidR="00E23F17" w:rsidRDefault="00E23F17" w:rsidP="00254B2B">
      <w:pPr>
        <w:pStyle w:val="ListParagraph"/>
        <w:spacing w:line="480" w:lineRule="auto"/>
        <w:ind w:left="709" w:firstLine="731"/>
        <w:jc w:val="both"/>
        <w:rPr>
          <w:rFonts w:ascii="Times New Roman" w:hAnsi="Times New Roman" w:cs="Times New Roman"/>
          <w:sz w:val="24"/>
          <w:szCs w:val="24"/>
        </w:rPr>
      </w:pPr>
    </w:p>
    <w:p w:rsidR="00E23F17" w:rsidRDefault="00E23F17" w:rsidP="00254B2B">
      <w:pPr>
        <w:pStyle w:val="ListParagraph"/>
        <w:spacing w:line="480" w:lineRule="auto"/>
        <w:ind w:left="709" w:firstLine="731"/>
        <w:jc w:val="both"/>
        <w:rPr>
          <w:rFonts w:ascii="Times New Roman" w:hAnsi="Times New Roman" w:cs="Times New Roman"/>
          <w:sz w:val="24"/>
          <w:szCs w:val="24"/>
        </w:rPr>
      </w:pPr>
    </w:p>
    <w:p w:rsidR="00E23F17" w:rsidRDefault="00E23F17" w:rsidP="00254B2B">
      <w:pPr>
        <w:pStyle w:val="ListParagraph"/>
        <w:spacing w:line="480" w:lineRule="auto"/>
        <w:ind w:left="709" w:firstLine="731"/>
        <w:jc w:val="both"/>
        <w:rPr>
          <w:rFonts w:ascii="Times New Roman" w:hAnsi="Times New Roman" w:cs="Times New Roman"/>
          <w:sz w:val="24"/>
          <w:szCs w:val="24"/>
        </w:rPr>
      </w:pPr>
    </w:p>
    <w:p w:rsidR="00E23F17" w:rsidRDefault="00E23F17" w:rsidP="00254B2B">
      <w:pPr>
        <w:pStyle w:val="ListParagraph"/>
        <w:spacing w:line="480" w:lineRule="auto"/>
        <w:ind w:left="709" w:firstLine="731"/>
        <w:jc w:val="both"/>
        <w:rPr>
          <w:rFonts w:ascii="Times New Roman" w:hAnsi="Times New Roman" w:cs="Times New Roman"/>
          <w:sz w:val="24"/>
          <w:szCs w:val="24"/>
        </w:rPr>
      </w:pPr>
    </w:p>
    <w:p w:rsidR="00E23F17" w:rsidRDefault="00E23F17" w:rsidP="00254B2B">
      <w:pPr>
        <w:pStyle w:val="ListParagraph"/>
        <w:spacing w:line="480" w:lineRule="auto"/>
        <w:ind w:left="709" w:firstLine="731"/>
        <w:jc w:val="both"/>
        <w:rPr>
          <w:rFonts w:ascii="Times New Roman" w:hAnsi="Times New Roman" w:cs="Times New Roman"/>
          <w:sz w:val="24"/>
          <w:szCs w:val="24"/>
        </w:rPr>
      </w:pPr>
    </w:p>
    <w:p w:rsidR="00E23F17" w:rsidRDefault="00E23F17" w:rsidP="00254B2B">
      <w:pPr>
        <w:pStyle w:val="ListParagraph"/>
        <w:spacing w:line="480" w:lineRule="auto"/>
        <w:ind w:left="709" w:firstLine="731"/>
        <w:jc w:val="both"/>
        <w:rPr>
          <w:rFonts w:ascii="Times New Roman" w:hAnsi="Times New Roman" w:cs="Times New Roman"/>
          <w:sz w:val="24"/>
          <w:szCs w:val="24"/>
        </w:rPr>
      </w:pPr>
    </w:p>
    <w:p w:rsidR="00E23F17" w:rsidRDefault="00E23F17" w:rsidP="00254B2B">
      <w:pPr>
        <w:pStyle w:val="ListParagraph"/>
        <w:spacing w:line="480" w:lineRule="auto"/>
        <w:ind w:left="709" w:firstLine="731"/>
        <w:jc w:val="both"/>
        <w:rPr>
          <w:rFonts w:ascii="Times New Roman" w:hAnsi="Times New Roman" w:cs="Times New Roman"/>
          <w:sz w:val="24"/>
          <w:szCs w:val="24"/>
        </w:rPr>
      </w:pPr>
    </w:p>
    <w:p w:rsidR="00E23F17" w:rsidRDefault="00E23F17" w:rsidP="00254B2B">
      <w:pPr>
        <w:pStyle w:val="ListParagraph"/>
        <w:spacing w:line="480" w:lineRule="auto"/>
        <w:ind w:left="709" w:firstLine="731"/>
        <w:jc w:val="both"/>
        <w:rPr>
          <w:rFonts w:ascii="Times New Roman" w:hAnsi="Times New Roman" w:cs="Times New Roman"/>
          <w:sz w:val="24"/>
          <w:szCs w:val="24"/>
        </w:rPr>
      </w:pPr>
    </w:p>
    <w:p w:rsidR="00E23F17" w:rsidRDefault="00E23F17" w:rsidP="00254B2B">
      <w:pPr>
        <w:pStyle w:val="ListParagraph"/>
        <w:spacing w:line="480" w:lineRule="auto"/>
        <w:ind w:left="709" w:firstLine="731"/>
        <w:jc w:val="both"/>
        <w:rPr>
          <w:rFonts w:ascii="Times New Roman" w:hAnsi="Times New Roman" w:cs="Times New Roman"/>
          <w:sz w:val="24"/>
          <w:szCs w:val="24"/>
        </w:rPr>
      </w:pPr>
    </w:p>
    <w:p w:rsidR="00E23F17" w:rsidRDefault="00E23F17" w:rsidP="00254B2B">
      <w:pPr>
        <w:pStyle w:val="ListParagraph"/>
        <w:spacing w:line="480" w:lineRule="auto"/>
        <w:ind w:left="709" w:firstLine="731"/>
        <w:jc w:val="both"/>
        <w:rPr>
          <w:rFonts w:ascii="Times New Roman" w:hAnsi="Times New Roman" w:cs="Times New Roman"/>
          <w:sz w:val="24"/>
          <w:szCs w:val="24"/>
        </w:rPr>
      </w:pPr>
    </w:p>
    <w:p w:rsidR="00E23F17" w:rsidRDefault="00E23F17" w:rsidP="00254B2B">
      <w:pPr>
        <w:pStyle w:val="ListParagraph"/>
        <w:spacing w:line="480" w:lineRule="auto"/>
        <w:ind w:left="709" w:firstLine="731"/>
        <w:jc w:val="both"/>
        <w:rPr>
          <w:rFonts w:ascii="Times New Roman" w:hAnsi="Times New Roman" w:cs="Times New Roman"/>
          <w:sz w:val="24"/>
          <w:szCs w:val="24"/>
        </w:rPr>
      </w:pPr>
    </w:p>
    <w:p w:rsidR="00E23F17" w:rsidRDefault="00E23F17" w:rsidP="00254B2B">
      <w:pPr>
        <w:pStyle w:val="ListParagraph"/>
        <w:spacing w:line="480" w:lineRule="auto"/>
        <w:ind w:left="709" w:firstLine="731"/>
        <w:jc w:val="both"/>
        <w:rPr>
          <w:rFonts w:ascii="Times New Roman" w:hAnsi="Times New Roman" w:cs="Times New Roman"/>
          <w:sz w:val="24"/>
          <w:szCs w:val="24"/>
        </w:rPr>
      </w:pPr>
    </w:p>
    <w:p w:rsidR="00E23F17" w:rsidRDefault="00E23F17" w:rsidP="00254B2B">
      <w:pPr>
        <w:pStyle w:val="ListParagraph"/>
        <w:spacing w:line="480" w:lineRule="auto"/>
        <w:ind w:left="709" w:firstLine="731"/>
        <w:jc w:val="both"/>
        <w:rPr>
          <w:rFonts w:ascii="Times New Roman" w:hAnsi="Times New Roman" w:cs="Times New Roman"/>
          <w:sz w:val="24"/>
          <w:szCs w:val="24"/>
        </w:rPr>
      </w:pPr>
    </w:p>
    <w:p w:rsidR="00AC5E15" w:rsidRPr="00AC5E15" w:rsidRDefault="00E92F15" w:rsidP="00AC5E15">
      <w:pPr>
        <w:pStyle w:val="ListParagraph"/>
        <w:numPr>
          <w:ilvl w:val="1"/>
          <w:numId w:val="28"/>
        </w:numPr>
        <w:spacing w:line="480" w:lineRule="auto"/>
        <w:rPr>
          <w:rFonts w:ascii="Times New Roman" w:hAnsi="Times New Roman" w:cs="Times New Roman"/>
          <w:b/>
          <w:sz w:val="24"/>
          <w:szCs w:val="24"/>
        </w:rPr>
      </w:pPr>
      <w:r w:rsidRPr="00AC5E15">
        <w:rPr>
          <w:rFonts w:ascii="Times New Roman" w:hAnsi="Times New Roman" w:cs="Times New Roman"/>
          <w:b/>
          <w:sz w:val="24"/>
          <w:szCs w:val="24"/>
        </w:rPr>
        <w:lastRenderedPageBreak/>
        <w:t>Kerangka Konsep</w:t>
      </w:r>
    </w:p>
    <w:p w:rsidR="005C77BF" w:rsidRPr="005C77BF" w:rsidRDefault="00955A6B" w:rsidP="00AC5E15">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type id="_x0000_t109" coordsize="21600,21600" o:spt="109" path="m,l,21600r21600,l21600,xe">
            <v:stroke joinstyle="miter"/>
            <v:path gradientshapeok="t" o:connecttype="rect"/>
          </v:shapetype>
          <v:shape id="_x0000_s1038" type="#_x0000_t109" style="position:absolute;margin-left:107.3pt;margin-top:18.95pt;width:232.15pt;height:315.15pt;z-index:251670528">
            <v:textbox style="mso-next-textbox:#_x0000_s1038">
              <w:txbxContent>
                <w:p w:rsidR="00911CEB" w:rsidRPr="00996662" w:rsidRDefault="00911CEB" w:rsidP="00996662">
                  <w:pPr>
                    <w:spacing w:line="240" w:lineRule="auto"/>
                    <w:jc w:val="center"/>
                    <w:rPr>
                      <w:rFonts w:ascii="Times New Roman" w:hAnsi="Times New Roman" w:cs="Times New Roman"/>
                      <w:sz w:val="24"/>
                      <w:szCs w:val="24"/>
                    </w:rPr>
                  </w:pPr>
                  <w:r w:rsidRPr="00996662">
                    <w:rPr>
                      <w:rFonts w:ascii="Times New Roman" w:hAnsi="Times New Roman" w:cs="Times New Roman"/>
                      <w:sz w:val="24"/>
                      <w:szCs w:val="24"/>
                    </w:rPr>
                    <w:t xml:space="preserve">Pengetahuan </w:t>
                  </w:r>
                  <w:r>
                    <w:rPr>
                      <w:rFonts w:ascii="Times New Roman" w:hAnsi="Times New Roman" w:cs="Times New Roman"/>
                      <w:sz w:val="24"/>
                      <w:szCs w:val="24"/>
                    </w:rPr>
                    <w:t xml:space="preserve">Petugas Keamanan tentang Penanganan Gawat Darurat </w:t>
                  </w:r>
                  <w:r w:rsidRPr="00996662">
                    <w:rPr>
                      <w:rFonts w:ascii="Times New Roman" w:hAnsi="Times New Roman" w:cs="Times New Roman"/>
                      <w:sz w:val="24"/>
                      <w:szCs w:val="24"/>
                    </w:rPr>
                    <w:t>:</w:t>
                  </w:r>
                </w:p>
                <w:p w:rsidR="00911CEB" w:rsidRPr="00996662" w:rsidRDefault="00911CEB" w:rsidP="00CF3D3B">
                  <w:pPr>
                    <w:pStyle w:val="ListParagraph"/>
                    <w:numPr>
                      <w:ilvl w:val="0"/>
                      <w:numId w:val="10"/>
                    </w:numPr>
                    <w:spacing w:line="240" w:lineRule="auto"/>
                    <w:rPr>
                      <w:rFonts w:ascii="Times New Roman" w:hAnsi="Times New Roman" w:cs="Times New Roman"/>
                      <w:sz w:val="24"/>
                      <w:szCs w:val="24"/>
                    </w:rPr>
                  </w:pPr>
                  <w:r w:rsidRPr="00996662">
                    <w:rPr>
                      <w:rFonts w:ascii="Times New Roman" w:hAnsi="Times New Roman" w:cs="Times New Roman"/>
                      <w:sz w:val="24"/>
                      <w:szCs w:val="24"/>
                    </w:rPr>
                    <w:t>Pengertian gawat darurat</w:t>
                  </w:r>
                </w:p>
                <w:p w:rsidR="00911CEB" w:rsidRPr="00996662" w:rsidRDefault="00911CEB" w:rsidP="00CF3D3B">
                  <w:pPr>
                    <w:pStyle w:val="ListParagraph"/>
                    <w:numPr>
                      <w:ilvl w:val="0"/>
                      <w:numId w:val="10"/>
                    </w:numPr>
                    <w:spacing w:line="240" w:lineRule="auto"/>
                    <w:rPr>
                      <w:rFonts w:ascii="Times New Roman" w:hAnsi="Times New Roman" w:cs="Times New Roman"/>
                      <w:sz w:val="24"/>
                      <w:szCs w:val="24"/>
                    </w:rPr>
                  </w:pPr>
                  <w:r w:rsidRPr="00996662">
                    <w:rPr>
                      <w:rFonts w:ascii="Times New Roman" w:hAnsi="Times New Roman" w:cs="Times New Roman"/>
                      <w:sz w:val="24"/>
                      <w:szCs w:val="24"/>
                    </w:rPr>
                    <w:t>Tujuan penanganan gawat darurat</w:t>
                  </w:r>
                </w:p>
                <w:p w:rsidR="00911CEB" w:rsidRDefault="00911CEB" w:rsidP="00CF3D3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Macam-macam kondisi</w:t>
                  </w:r>
                  <w:r w:rsidRPr="00996662">
                    <w:rPr>
                      <w:rFonts w:ascii="Times New Roman" w:hAnsi="Times New Roman" w:cs="Times New Roman"/>
                      <w:sz w:val="24"/>
                      <w:szCs w:val="24"/>
                    </w:rPr>
                    <w:t xml:space="preserve"> gawat darurat</w:t>
                  </w:r>
                </w:p>
                <w:p w:rsidR="00911CEB" w:rsidRPr="00F11649" w:rsidRDefault="00911CEB" w:rsidP="00F11649">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Pengertian </w:t>
                  </w:r>
                  <w:r>
                    <w:rPr>
                      <w:rFonts w:ascii="Times New Roman" w:hAnsi="Times New Roman" w:cs="Times New Roman"/>
                      <w:i/>
                      <w:sz w:val="24"/>
                      <w:szCs w:val="24"/>
                    </w:rPr>
                    <w:t xml:space="preserve">emergency medical system </w:t>
                  </w:r>
                  <w:r>
                    <w:rPr>
                      <w:rFonts w:ascii="Times New Roman" w:hAnsi="Times New Roman" w:cs="Times New Roman"/>
                      <w:sz w:val="24"/>
                      <w:szCs w:val="24"/>
                    </w:rPr>
                    <w:t>(EMS)</w:t>
                  </w:r>
                </w:p>
                <w:p w:rsidR="00911CEB" w:rsidRPr="00F11649" w:rsidRDefault="00911CEB" w:rsidP="00F11649">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Tujuan </w:t>
                  </w:r>
                  <w:r>
                    <w:rPr>
                      <w:rFonts w:ascii="Times New Roman" w:hAnsi="Times New Roman" w:cs="Times New Roman"/>
                      <w:i/>
                      <w:sz w:val="24"/>
                      <w:szCs w:val="24"/>
                    </w:rPr>
                    <w:t xml:space="preserve">emergency medical system </w:t>
                  </w:r>
                  <w:r>
                    <w:rPr>
                      <w:rFonts w:ascii="Times New Roman" w:hAnsi="Times New Roman" w:cs="Times New Roman"/>
                      <w:sz w:val="24"/>
                      <w:szCs w:val="24"/>
                    </w:rPr>
                    <w:t>(EMS)</w:t>
                  </w:r>
                </w:p>
                <w:p w:rsidR="00911CEB" w:rsidRPr="00F11649" w:rsidRDefault="00911CEB" w:rsidP="00F11649">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Komponen </w:t>
                  </w:r>
                  <w:r>
                    <w:rPr>
                      <w:rFonts w:ascii="Times New Roman" w:hAnsi="Times New Roman" w:cs="Times New Roman"/>
                      <w:i/>
                      <w:sz w:val="24"/>
                      <w:szCs w:val="24"/>
                    </w:rPr>
                    <w:t xml:space="preserve">emergency medical system </w:t>
                  </w:r>
                  <w:r>
                    <w:rPr>
                      <w:rFonts w:ascii="Times New Roman" w:hAnsi="Times New Roman" w:cs="Times New Roman"/>
                      <w:sz w:val="24"/>
                      <w:szCs w:val="24"/>
                    </w:rPr>
                    <w:t>(EMS)</w:t>
                  </w:r>
                </w:p>
                <w:p w:rsidR="00911CEB" w:rsidRDefault="00911CEB" w:rsidP="00CF3D3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Penanganan gawat darurat </w:t>
                  </w:r>
                </w:p>
                <w:p w:rsidR="00911CEB" w:rsidRDefault="00911CEB" w:rsidP="00CF3D3B">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Henti napas</w:t>
                  </w:r>
                </w:p>
                <w:p w:rsidR="00911CEB" w:rsidRDefault="00911CEB" w:rsidP="00CF3D3B">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Henti jantung</w:t>
                  </w:r>
                </w:p>
                <w:p w:rsidR="00911CEB" w:rsidRDefault="00911CEB" w:rsidP="00CF3D3B">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Luka bakar</w:t>
                  </w:r>
                </w:p>
                <w:p w:rsidR="00911CEB" w:rsidRDefault="00911CEB" w:rsidP="00CF3D3B">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Patah tulang</w:t>
                  </w:r>
                </w:p>
                <w:p w:rsidR="00911CEB" w:rsidRDefault="00911CEB" w:rsidP="00CF3D3B">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Keracunan</w:t>
                  </w:r>
                </w:p>
                <w:p w:rsidR="00911CEB" w:rsidRDefault="00911CEB" w:rsidP="00CF3D3B">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Sumbatan jalan napas</w:t>
                  </w:r>
                </w:p>
                <w:p w:rsidR="00911CEB" w:rsidRDefault="00911CEB" w:rsidP="00CF3D3B">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Perdarahan</w:t>
                  </w:r>
                </w:p>
                <w:p w:rsidR="00911CEB" w:rsidRDefault="00911CEB" w:rsidP="00CF3D3B">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Pingsan</w:t>
                  </w:r>
                </w:p>
                <w:p w:rsidR="00911CEB" w:rsidRPr="00996662" w:rsidRDefault="00911CEB" w:rsidP="00CF3D3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Transportasi pelayanan gawat darurat </w:t>
                  </w:r>
                </w:p>
              </w:txbxContent>
            </v:textbox>
          </v:shape>
        </w:pict>
      </w:r>
      <w:r>
        <w:rPr>
          <w:rFonts w:ascii="Times New Roman" w:hAnsi="Times New Roman" w:cs="Times New Roman"/>
          <w:noProof/>
          <w:sz w:val="24"/>
          <w:szCs w:val="24"/>
          <w:lang w:eastAsia="id-ID"/>
        </w:rPr>
        <w:pict>
          <v:shape id="_x0000_s1063" type="#_x0000_t109" style="position:absolute;margin-left:-42.45pt;margin-top:18.95pt;width:124.65pt;height:147.75pt;z-index:251691008">
            <v:stroke dashstyle="dash"/>
            <v:textbox style="mso-next-textbox:#_x0000_s1063">
              <w:txbxContent>
                <w:p w:rsidR="00911CEB" w:rsidRDefault="00911CEB" w:rsidP="007744AC">
                  <w:pPr>
                    <w:spacing w:after="0" w:line="240" w:lineRule="auto"/>
                    <w:rPr>
                      <w:rFonts w:ascii="Times New Roman" w:hAnsi="Times New Roman" w:cs="Times New Roman"/>
                      <w:sz w:val="24"/>
                      <w:szCs w:val="24"/>
                    </w:rPr>
                  </w:pPr>
                  <w:r>
                    <w:rPr>
                      <w:rFonts w:ascii="Times New Roman" w:hAnsi="Times New Roman" w:cs="Times New Roman"/>
                      <w:sz w:val="24"/>
                      <w:szCs w:val="24"/>
                    </w:rPr>
                    <w:t>Faktor-faktor yang mempengaruhi pengetahuan:</w:t>
                  </w:r>
                </w:p>
                <w:p w:rsidR="00911CEB" w:rsidRDefault="00911CEB" w:rsidP="007744AC">
                  <w:pPr>
                    <w:spacing w:after="0" w:line="240" w:lineRule="auto"/>
                    <w:rPr>
                      <w:rFonts w:ascii="Times New Roman" w:hAnsi="Times New Roman" w:cs="Times New Roman"/>
                      <w:sz w:val="24"/>
                      <w:szCs w:val="24"/>
                    </w:rPr>
                  </w:pPr>
                  <w:r>
                    <w:rPr>
                      <w:rFonts w:ascii="Times New Roman" w:hAnsi="Times New Roman" w:cs="Times New Roman"/>
                      <w:sz w:val="24"/>
                      <w:szCs w:val="24"/>
                    </w:rPr>
                    <w:t>A. Internal :</w:t>
                  </w:r>
                </w:p>
                <w:p w:rsidR="00911CEB" w:rsidRDefault="00911CEB" w:rsidP="007744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Pendidikan</w:t>
                  </w:r>
                </w:p>
                <w:p w:rsidR="00911CEB" w:rsidRDefault="00911CEB" w:rsidP="007744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Pekerjaan</w:t>
                  </w:r>
                </w:p>
                <w:p w:rsidR="00911CEB" w:rsidRDefault="00911CEB" w:rsidP="007744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Umur</w:t>
                  </w:r>
                </w:p>
                <w:p w:rsidR="00911CEB" w:rsidRDefault="00911CEB" w:rsidP="007744AC">
                  <w:pPr>
                    <w:spacing w:after="0" w:line="240" w:lineRule="auto"/>
                    <w:rPr>
                      <w:rFonts w:ascii="Times New Roman" w:hAnsi="Times New Roman" w:cs="Times New Roman"/>
                      <w:sz w:val="24"/>
                      <w:szCs w:val="24"/>
                    </w:rPr>
                  </w:pPr>
                  <w:r>
                    <w:rPr>
                      <w:rFonts w:ascii="Times New Roman" w:hAnsi="Times New Roman" w:cs="Times New Roman"/>
                      <w:sz w:val="24"/>
                      <w:szCs w:val="24"/>
                    </w:rPr>
                    <w:t>B. Eksternal:</w:t>
                  </w:r>
                </w:p>
                <w:p w:rsidR="00911CEB" w:rsidRDefault="00911CEB" w:rsidP="007744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Lingkungan</w:t>
                  </w:r>
                </w:p>
                <w:p w:rsidR="00911CEB" w:rsidRPr="005C77BF" w:rsidRDefault="00911CEB" w:rsidP="007744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Sosial Budaya</w:t>
                  </w:r>
                </w:p>
              </w:txbxContent>
            </v:textbox>
          </v:shape>
        </w:pict>
      </w:r>
    </w:p>
    <w:p w:rsidR="005C77BF" w:rsidRPr="005C77BF" w:rsidRDefault="00955A6B" w:rsidP="00AC5E15">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59" type="#_x0000_t109" style="position:absolute;margin-left:360.3pt;margin-top:3.15pt;width:124.65pt;height:86.25pt;z-index:251688960">
            <v:stroke dashstyle="dash"/>
            <v:textbox style="mso-next-textbox:#_x0000_s1059">
              <w:txbxContent>
                <w:p w:rsidR="00911CEB" w:rsidRDefault="00911CEB" w:rsidP="00CF3D3B">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Angka kematian berkurang</w:t>
                  </w:r>
                </w:p>
                <w:p w:rsidR="00911CEB" w:rsidRPr="00A25B62" w:rsidRDefault="00911CEB" w:rsidP="00CF3D3B">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Angka kerusakan/ kecacatan berkurang</w:t>
                  </w:r>
                </w:p>
              </w:txbxContent>
            </v:textbox>
          </v:shape>
        </w:pict>
      </w:r>
    </w:p>
    <w:p w:rsidR="005C77BF" w:rsidRPr="005C77BF" w:rsidRDefault="00955A6B" w:rsidP="00AC5E15">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61" type="#_x0000_t32" style="position:absolute;margin-left:339.45pt;margin-top:19.15pt;width:20.85pt;height:0;z-index:251689984" o:connectortype="straight">
            <v:stroke endarrow="block"/>
          </v:shape>
        </w:pict>
      </w:r>
      <w:r>
        <w:rPr>
          <w:rFonts w:ascii="Times New Roman" w:hAnsi="Times New Roman" w:cs="Times New Roman"/>
          <w:noProof/>
          <w:sz w:val="24"/>
          <w:szCs w:val="24"/>
          <w:lang w:eastAsia="id-ID"/>
        </w:rPr>
        <w:pict>
          <v:shape id="_x0000_s1067" type="#_x0000_t32" style="position:absolute;margin-left:82.2pt;margin-top:23.8pt;width:23.7pt;height:0;z-index:251692032" o:connectortype="straight">
            <v:stroke endarrow="block"/>
          </v:shape>
        </w:pict>
      </w:r>
    </w:p>
    <w:p w:rsidR="005C77BF" w:rsidRDefault="005C77BF" w:rsidP="00AC5E15">
      <w:pPr>
        <w:spacing w:line="480" w:lineRule="auto"/>
        <w:rPr>
          <w:rFonts w:ascii="Times New Roman" w:hAnsi="Times New Roman" w:cs="Times New Roman"/>
          <w:sz w:val="24"/>
          <w:szCs w:val="24"/>
        </w:rPr>
      </w:pPr>
    </w:p>
    <w:p w:rsidR="005C77BF" w:rsidRDefault="005C77BF" w:rsidP="00AC5E15">
      <w:pPr>
        <w:spacing w:line="480" w:lineRule="auto"/>
        <w:rPr>
          <w:rFonts w:ascii="Times New Roman" w:hAnsi="Times New Roman" w:cs="Times New Roman"/>
          <w:sz w:val="24"/>
          <w:szCs w:val="24"/>
        </w:rPr>
      </w:pPr>
    </w:p>
    <w:p w:rsidR="00996662" w:rsidRDefault="00996662" w:rsidP="00AC5E15">
      <w:pPr>
        <w:spacing w:line="480" w:lineRule="auto"/>
        <w:rPr>
          <w:rFonts w:ascii="Times New Roman" w:hAnsi="Times New Roman" w:cs="Times New Roman"/>
          <w:sz w:val="24"/>
          <w:szCs w:val="24"/>
        </w:rPr>
      </w:pPr>
    </w:p>
    <w:p w:rsidR="00996662" w:rsidRDefault="00996662" w:rsidP="00AC5E15">
      <w:pPr>
        <w:spacing w:line="480" w:lineRule="auto"/>
        <w:rPr>
          <w:rFonts w:ascii="Times New Roman" w:hAnsi="Times New Roman" w:cs="Times New Roman"/>
          <w:sz w:val="24"/>
          <w:szCs w:val="24"/>
        </w:rPr>
      </w:pPr>
    </w:p>
    <w:p w:rsidR="00996662" w:rsidRDefault="00996662" w:rsidP="00AC5E15">
      <w:pPr>
        <w:spacing w:line="480" w:lineRule="auto"/>
        <w:rPr>
          <w:rFonts w:ascii="Times New Roman" w:hAnsi="Times New Roman" w:cs="Times New Roman"/>
          <w:sz w:val="24"/>
          <w:szCs w:val="24"/>
        </w:rPr>
      </w:pPr>
    </w:p>
    <w:p w:rsidR="002B060A" w:rsidRDefault="002B060A" w:rsidP="00AC5E15">
      <w:pPr>
        <w:spacing w:line="480" w:lineRule="auto"/>
        <w:rPr>
          <w:rFonts w:ascii="Times New Roman" w:hAnsi="Times New Roman" w:cs="Times New Roman"/>
          <w:sz w:val="24"/>
          <w:szCs w:val="24"/>
        </w:rPr>
      </w:pPr>
    </w:p>
    <w:p w:rsidR="00E92F15" w:rsidRDefault="00955A6B" w:rsidP="00AC5E15">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49" type="#_x0000_t109" style="position:absolute;margin-left:7.25pt;margin-top:22.5pt;width:43.9pt;height:27pt;z-index:251681792"/>
        </w:pict>
      </w:r>
      <w:r w:rsidR="005C77BF">
        <w:rPr>
          <w:rFonts w:ascii="Times New Roman" w:hAnsi="Times New Roman" w:cs="Times New Roman"/>
          <w:sz w:val="24"/>
          <w:szCs w:val="24"/>
        </w:rPr>
        <w:t>Keterangan :</w:t>
      </w:r>
    </w:p>
    <w:p w:rsidR="005C77BF" w:rsidRDefault="005C77BF" w:rsidP="00AC5E15">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Variabel yang diteliti</w:t>
      </w:r>
    </w:p>
    <w:p w:rsidR="005C77BF" w:rsidRDefault="00955A6B" w:rsidP="00AC5E15">
      <w:pPr>
        <w:spacing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50" type="#_x0000_t109" style="position:absolute;margin-left:7.25pt;margin-top:18.8pt;width:43.9pt;height:28.5pt;z-index:251682816">
            <v:stroke dashstyle="dash"/>
          </v:shape>
        </w:pict>
      </w:r>
      <w:r w:rsidR="005C77BF">
        <w:rPr>
          <w:rFonts w:ascii="Times New Roman" w:hAnsi="Times New Roman" w:cs="Times New Roman"/>
          <w:sz w:val="24"/>
          <w:szCs w:val="24"/>
        </w:rPr>
        <w:tab/>
      </w:r>
      <w:r w:rsidR="005C77BF">
        <w:rPr>
          <w:rFonts w:ascii="Times New Roman" w:hAnsi="Times New Roman" w:cs="Times New Roman"/>
          <w:sz w:val="24"/>
          <w:szCs w:val="24"/>
        </w:rPr>
        <w:tab/>
      </w:r>
    </w:p>
    <w:p w:rsidR="00FE2943" w:rsidRDefault="00FE2943" w:rsidP="00AC5E15">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Variabel yang tidak diteliti</w:t>
      </w:r>
    </w:p>
    <w:p w:rsidR="00FE2943" w:rsidRDefault="00FE2943" w:rsidP="00AC5E15">
      <w:pPr>
        <w:spacing w:line="480" w:lineRule="auto"/>
        <w:rPr>
          <w:rFonts w:ascii="Times New Roman" w:hAnsi="Times New Roman" w:cs="Times New Roman"/>
          <w:sz w:val="24"/>
          <w:szCs w:val="24"/>
        </w:rPr>
      </w:pPr>
    </w:p>
    <w:p w:rsidR="00FE2943" w:rsidRPr="005C77BF" w:rsidRDefault="00DF2676" w:rsidP="00D63949">
      <w:pPr>
        <w:spacing w:line="240" w:lineRule="auto"/>
        <w:ind w:left="1190" w:hanging="1332"/>
        <w:jc w:val="both"/>
        <w:rPr>
          <w:rFonts w:ascii="Times New Roman" w:hAnsi="Times New Roman" w:cs="Times New Roman"/>
          <w:sz w:val="24"/>
          <w:szCs w:val="24"/>
        </w:rPr>
      </w:pPr>
      <w:r>
        <w:rPr>
          <w:rFonts w:ascii="Times New Roman" w:hAnsi="Times New Roman" w:cs="Times New Roman"/>
          <w:sz w:val="24"/>
          <w:szCs w:val="24"/>
        </w:rPr>
        <w:t>Gambar 2.1</w:t>
      </w:r>
      <w:r w:rsidR="00FE2943">
        <w:rPr>
          <w:rFonts w:ascii="Times New Roman" w:hAnsi="Times New Roman" w:cs="Times New Roman"/>
          <w:sz w:val="24"/>
          <w:szCs w:val="24"/>
        </w:rPr>
        <w:t xml:space="preserve"> : Kerangka konseptual gambaran pengetahuan </w:t>
      </w:r>
      <w:r w:rsidR="00996662">
        <w:rPr>
          <w:rFonts w:ascii="Times New Roman" w:hAnsi="Times New Roman" w:cs="Times New Roman"/>
          <w:sz w:val="24"/>
          <w:szCs w:val="24"/>
        </w:rPr>
        <w:t>petugas keamanan: S</w:t>
      </w:r>
      <w:r w:rsidR="002B060A">
        <w:rPr>
          <w:rFonts w:ascii="Times New Roman" w:hAnsi="Times New Roman" w:cs="Times New Roman"/>
          <w:sz w:val="24"/>
          <w:szCs w:val="24"/>
        </w:rPr>
        <w:t xml:space="preserve">atpam </w:t>
      </w:r>
      <w:r w:rsidR="00FE2943">
        <w:rPr>
          <w:rFonts w:ascii="Times New Roman" w:hAnsi="Times New Roman" w:cs="Times New Roman"/>
          <w:sz w:val="24"/>
          <w:szCs w:val="24"/>
        </w:rPr>
        <w:t xml:space="preserve">tentang </w:t>
      </w:r>
      <w:r w:rsidR="00996662">
        <w:rPr>
          <w:rFonts w:ascii="Times New Roman" w:hAnsi="Times New Roman" w:cs="Times New Roman"/>
          <w:sz w:val="24"/>
          <w:szCs w:val="24"/>
        </w:rPr>
        <w:t xml:space="preserve">penaganan gawat darurat di </w:t>
      </w:r>
      <w:r w:rsidR="001E2102">
        <w:rPr>
          <w:rFonts w:ascii="Times New Roman" w:hAnsi="Times New Roman" w:cs="Times New Roman"/>
          <w:sz w:val="24"/>
          <w:szCs w:val="24"/>
        </w:rPr>
        <w:t>Mall Olympic G</w:t>
      </w:r>
      <w:r w:rsidR="002B060A">
        <w:rPr>
          <w:rFonts w:ascii="Times New Roman" w:hAnsi="Times New Roman" w:cs="Times New Roman"/>
          <w:sz w:val="24"/>
          <w:szCs w:val="24"/>
        </w:rPr>
        <w:t>arden</w:t>
      </w:r>
      <w:r w:rsidR="001E2102">
        <w:rPr>
          <w:rFonts w:ascii="Times New Roman" w:hAnsi="Times New Roman" w:cs="Times New Roman"/>
          <w:sz w:val="24"/>
          <w:szCs w:val="24"/>
        </w:rPr>
        <w:t xml:space="preserve"> K</w:t>
      </w:r>
      <w:r w:rsidR="00FE2943">
        <w:rPr>
          <w:rFonts w:ascii="Times New Roman" w:hAnsi="Times New Roman" w:cs="Times New Roman"/>
          <w:sz w:val="24"/>
          <w:szCs w:val="24"/>
        </w:rPr>
        <w:t>ota Malang</w:t>
      </w:r>
    </w:p>
    <w:sectPr w:rsidR="00FE2943" w:rsidRPr="005C77BF" w:rsidSect="007930CF">
      <w:headerReference w:type="default" r:id="rId16"/>
      <w:footerReference w:type="default" r:id="rId17"/>
      <w:footerReference w:type="first" r:id="rId18"/>
      <w:pgSz w:w="11906" w:h="16838" w:code="9"/>
      <w:pgMar w:top="1701" w:right="1701" w:bottom="1701" w:left="1701" w:header="709" w:footer="709"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A6B" w:rsidRDefault="00955A6B" w:rsidP="00E75840">
      <w:pPr>
        <w:spacing w:after="0" w:line="240" w:lineRule="auto"/>
      </w:pPr>
      <w:r>
        <w:separator/>
      </w:r>
    </w:p>
  </w:endnote>
  <w:endnote w:type="continuationSeparator" w:id="0">
    <w:p w:rsidR="00955A6B" w:rsidRDefault="00955A6B" w:rsidP="00E75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EB" w:rsidRDefault="00911CEB" w:rsidP="007452D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EB" w:rsidRDefault="007930CF" w:rsidP="007452DE">
    <w:pPr>
      <w:pStyle w:val="Footer"/>
      <w:jc w:val="center"/>
    </w:pP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A6B" w:rsidRDefault="00955A6B" w:rsidP="00E75840">
      <w:pPr>
        <w:spacing w:after="0" w:line="240" w:lineRule="auto"/>
      </w:pPr>
      <w:r>
        <w:separator/>
      </w:r>
    </w:p>
  </w:footnote>
  <w:footnote w:type="continuationSeparator" w:id="0">
    <w:p w:rsidR="00955A6B" w:rsidRDefault="00955A6B" w:rsidP="00E75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7592"/>
      <w:docPartObj>
        <w:docPartGallery w:val="Page Numbers (Top of Page)"/>
        <w:docPartUnique/>
      </w:docPartObj>
    </w:sdtPr>
    <w:sdtEndPr/>
    <w:sdtContent>
      <w:p w:rsidR="00911CEB" w:rsidRDefault="00911CEB">
        <w:pPr>
          <w:pStyle w:val="Header"/>
          <w:jc w:val="right"/>
        </w:pPr>
        <w:r>
          <w:fldChar w:fldCharType="begin"/>
        </w:r>
        <w:r>
          <w:instrText xml:space="preserve"> PAGE   \* MERGEFORMAT </w:instrText>
        </w:r>
        <w:r>
          <w:fldChar w:fldCharType="separate"/>
        </w:r>
        <w:r w:rsidR="007930CF">
          <w:rPr>
            <w:noProof/>
          </w:rPr>
          <w:t>29</w:t>
        </w:r>
        <w:r>
          <w:rPr>
            <w:noProof/>
          </w:rPr>
          <w:fldChar w:fldCharType="end"/>
        </w:r>
      </w:p>
    </w:sdtContent>
  </w:sdt>
  <w:p w:rsidR="00911CEB" w:rsidRDefault="00911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6E6"/>
    <w:multiLevelType w:val="hybridMultilevel"/>
    <w:tmpl w:val="276CE27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0DF28D0"/>
    <w:multiLevelType w:val="hybridMultilevel"/>
    <w:tmpl w:val="166EBEE8"/>
    <w:lvl w:ilvl="0" w:tplc="DDFE094E">
      <w:start w:val="1"/>
      <w:numFmt w:val="decimal"/>
      <w:lvlText w:val="%1."/>
      <w:lvlJc w:val="left"/>
      <w:pPr>
        <w:ind w:left="1070" w:hanging="360"/>
      </w:pPr>
      <w:rPr>
        <w:rFonts w:hint="default"/>
        <w:b w:val="0"/>
      </w:rPr>
    </w:lvl>
    <w:lvl w:ilvl="1" w:tplc="04210019">
      <w:start w:val="1"/>
      <w:numFmt w:val="lowerLetter"/>
      <w:lvlText w:val="%2."/>
      <w:lvlJc w:val="left"/>
      <w:pPr>
        <w:ind w:left="1353" w:hanging="360"/>
      </w:pPr>
    </w:lvl>
    <w:lvl w:ilvl="2" w:tplc="AF061BA6">
      <w:start w:val="1"/>
      <w:numFmt w:val="decimal"/>
      <w:lvlText w:val="%3)"/>
      <w:lvlJc w:val="left"/>
      <w:pPr>
        <w:ind w:left="1637" w:hanging="360"/>
      </w:pPr>
      <w:rPr>
        <w:rFonts w:hint="default"/>
      </w:rPr>
    </w:lvl>
    <w:lvl w:ilvl="3" w:tplc="5AE0D476">
      <w:start w:val="1"/>
      <w:numFmt w:val="lowerLetter"/>
      <w:lvlText w:val="(%4)"/>
      <w:lvlJc w:val="left"/>
      <w:pPr>
        <w:ind w:left="2062" w:hanging="360"/>
      </w:pPr>
      <w:rPr>
        <w:rFonts w:hint="default"/>
      </w:r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03F21AB1"/>
    <w:multiLevelType w:val="multilevel"/>
    <w:tmpl w:val="78AAB7F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1F7A15"/>
    <w:multiLevelType w:val="hybridMultilevel"/>
    <w:tmpl w:val="A964E048"/>
    <w:lvl w:ilvl="0" w:tplc="168ECB2A">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
    <w:nsid w:val="0CE3034F"/>
    <w:multiLevelType w:val="hybridMultilevel"/>
    <w:tmpl w:val="213C75CE"/>
    <w:lvl w:ilvl="0" w:tplc="04210001">
      <w:start w:val="1"/>
      <w:numFmt w:val="bullet"/>
      <w:lvlText w:val=""/>
      <w:lvlJc w:val="left"/>
      <w:pPr>
        <w:ind w:left="2487" w:hanging="360"/>
      </w:pPr>
      <w:rPr>
        <w:rFonts w:ascii="Symbol" w:hAnsi="Symbol" w:hint="default"/>
      </w:rPr>
    </w:lvl>
    <w:lvl w:ilvl="1" w:tplc="04210003" w:tentative="1">
      <w:start w:val="1"/>
      <w:numFmt w:val="bullet"/>
      <w:lvlText w:val="o"/>
      <w:lvlJc w:val="left"/>
      <w:pPr>
        <w:ind w:left="3207" w:hanging="360"/>
      </w:pPr>
      <w:rPr>
        <w:rFonts w:ascii="Courier New" w:hAnsi="Courier New" w:cs="Courier New" w:hint="default"/>
      </w:rPr>
    </w:lvl>
    <w:lvl w:ilvl="2" w:tplc="04210005" w:tentative="1">
      <w:start w:val="1"/>
      <w:numFmt w:val="bullet"/>
      <w:lvlText w:val=""/>
      <w:lvlJc w:val="left"/>
      <w:pPr>
        <w:ind w:left="3927" w:hanging="360"/>
      </w:pPr>
      <w:rPr>
        <w:rFonts w:ascii="Wingdings" w:hAnsi="Wingdings" w:hint="default"/>
      </w:rPr>
    </w:lvl>
    <w:lvl w:ilvl="3" w:tplc="04210001" w:tentative="1">
      <w:start w:val="1"/>
      <w:numFmt w:val="bullet"/>
      <w:lvlText w:val=""/>
      <w:lvlJc w:val="left"/>
      <w:pPr>
        <w:ind w:left="4647" w:hanging="360"/>
      </w:pPr>
      <w:rPr>
        <w:rFonts w:ascii="Symbol" w:hAnsi="Symbol" w:hint="default"/>
      </w:rPr>
    </w:lvl>
    <w:lvl w:ilvl="4" w:tplc="04210003" w:tentative="1">
      <w:start w:val="1"/>
      <w:numFmt w:val="bullet"/>
      <w:lvlText w:val="o"/>
      <w:lvlJc w:val="left"/>
      <w:pPr>
        <w:ind w:left="5367" w:hanging="360"/>
      </w:pPr>
      <w:rPr>
        <w:rFonts w:ascii="Courier New" w:hAnsi="Courier New" w:cs="Courier New" w:hint="default"/>
      </w:rPr>
    </w:lvl>
    <w:lvl w:ilvl="5" w:tplc="04210005" w:tentative="1">
      <w:start w:val="1"/>
      <w:numFmt w:val="bullet"/>
      <w:lvlText w:val=""/>
      <w:lvlJc w:val="left"/>
      <w:pPr>
        <w:ind w:left="6087" w:hanging="360"/>
      </w:pPr>
      <w:rPr>
        <w:rFonts w:ascii="Wingdings" w:hAnsi="Wingdings" w:hint="default"/>
      </w:rPr>
    </w:lvl>
    <w:lvl w:ilvl="6" w:tplc="04210001" w:tentative="1">
      <w:start w:val="1"/>
      <w:numFmt w:val="bullet"/>
      <w:lvlText w:val=""/>
      <w:lvlJc w:val="left"/>
      <w:pPr>
        <w:ind w:left="6807" w:hanging="360"/>
      </w:pPr>
      <w:rPr>
        <w:rFonts w:ascii="Symbol" w:hAnsi="Symbol" w:hint="default"/>
      </w:rPr>
    </w:lvl>
    <w:lvl w:ilvl="7" w:tplc="04210003" w:tentative="1">
      <w:start w:val="1"/>
      <w:numFmt w:val="bullet"/>
      <w:lvlText w:val="o"/>
      <w:lvlJc w:val="left"/>
      <w:pPr>
        <w:ind w:left="7527" w:hanging="360"/>
      </w:pPr>
      <w:rPr>
        <w:rFonts w:ascii="Courier New" w:hAnsi="Courier New" w:cs="Courier New" w:hint="default"/>
      </w:rPr>
    </w:lvl>
    <w:lvl w:ilvl="8" w:tplc="04210005" w:tentative="1">
      <w:start w:val="1"/>
      <w:numFmt w:val="bullet"/>
      <w:lvlText w:val=""/>
      <w:lvlJc w:val="left"/>
      <w:pPr>
        <w:ind w:left="8247" w:hanging="360"/>
      </w:pPr>
      <w:rPr>
        <w:rFonts w:ascii="Wingdings" w:hAnsi="Wingdings" w:hint="default"/>
      </w:rPr>
    </w:lvl>
  </w:abstractNum>
  <w:abstractNum w:abstractNumId="5">
    <w:nsid w:val="0F957306"/>
    <w:multiLevelType w:val="hybridMultilevel"/>
    <w:tmpl w:val="CE30A824"/>
    <w:lvl w:ilvl="0" w:tplc="2DD6F28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11081889"/>
    <w:multiLevelType w:val="hybridMultilevel"/>
    <w:tmpl w:val="EE92EE74"/>
    <w:lvl w:ilvl="0" w:tplc="78C0D9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F5820AC"/>
    <w:multiLevelType w:val="multilevel"/>
    <w:tmpl w:val="D8AE4CF8"/>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A2D4275"/>
    <w:multiLevelType w:val="multilevel"/>
    <w:tmpl w:val="783AB98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nsid w:val="31A71D82"/>
    <w:multiLevelType w:val="hybridMultilevel"/>
    <w:tmpl w:val="27A2CC78"/>
    <w:lvl w:ilvl="0" w:tplc="E43449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255224B"/>
    <w:multiLevelType w:val="hybridMultilevel"/>
    <w:tmpl w:val="9508D71E"/>
    <w:lvl w:ilvl="0" w:tplc="30C44774">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48D540B"/>
    <w:multiLevelType w:val="hybridMultilevel"/>
    <w:tmpl w:val="E0BE602C"/>
    <w:lvl w:ilvl="0" w:tplc="1BFE227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7EE7690"/>
    <w:multiLevelType w:val="multilevel"/>
    <w:tmpl w:val="69BCEFF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62489D"/>
    <w:multiLevelType w:val="hybridMultilevel"/>
    <w:tmpl w:val="554E2508"/>
    <w:lvl w:ilvl="0" w:tplc="6430F97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AC01A60"/>
    <w:multiLevelType w:val="multilevel"/>
    <w:tmpl w:val="F7A4F30C"/>
    <w:lvl w:ilvl="0">
      <w:start w:val="1"/>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5">
    <w:nsid w:val="3C1B1803"/>
    <w:multiLevelType w:val="hybridMultilevel"/>
    <w:tmpl w:val="2DC654C8"/>
    <w:lvl w:ilvl="0" w:tplc="089A6EF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E754001"/>
    <w:multiLevelType w:val="hybridMultilevel"/>
    <w:tmpl w:val="557E1AA6"/>
    <w:lvl w:ilvl="0" w:tplc="9912C18C">
      <w:start w:val="1"/>
      <w:numFmt w:val="decimal"/>
      <w:lvlText w:val="%1)"/>
      <w:lvlJc w:val="left"/>
      <w:pPr>
        <w:ind w:left="1637" w:hanging="360"/>
      </w:pPr>
      <w:rPr>
        <w:rFonts w:ascii="Times New Roman" w:eastAsiaTheme="minorHAnsi" w:hAnsi="Times New Roman" w:cs="Times New Roman"/>
      </w:rPr>
    </w:lvl>
    <w:lvl w:ilvl="1" w:tplc="04210003" w:tentative="1">
      <w:start w:val="1"/>
      <w:numFmt w:val="bullet"/>
      <w:lvlText w:val="o"/>
      <w:lvlJc w:val="left"/>
      <w:pPr>
        <w:ind w:left="2357" w:hanging="360"/>
      </w:pPr>
      <w:rPr>
        <w:rFonts w:ascii="Courier New" w:hAnsi="Courier New" w:cs="Courier New" w:hint="default"/>
      </w:rPr>
    </w:lvl>
    <w:lvl w:ilvl="2" w:tplc="04210005" w:tentative="1">
      <w:start w:val="1"/>
      <w:numFmt w:val="bullet"/>
      <w:lvlText w:val=""/>
      <w:lvlJc w:val="left"/>
      <w:pPr>
        <w:ind w:left="3077" w:hanging="360"/>
      </w:pPr>
      <w:rPr>
        <w:rFonts w:ascii="Wingdings" w:hAnsi="Wingdings" w:hint="default"/>
      </w:rPr>
    </w:lvl>
    <w:lvl w:ilvl="3" w:tplc="04210001" w:tentative="1">
      <w:start w:val="1"/>
      <w:numFmt w:val="bullet"/>
      <w:lvlText w:val=""/>
      <w:lvlJc w:val="left"/>
      <w:pPr>
        <w:ind w:left="3797" w:hanging="360"/>
      </w:pPr>
      <w:rPr>
        <w:rFonts w:ascii="Symbol" w:hAnsi="Symbol" w:hint="default"/>
      </w:rPr>
    </w:lvl>
    <w:lvl w:ilvl="4" w:tplc="04210003" w:tentative="1">
      <w:start w:val="1"/>
      <w:numFmt w:val="bullet"/>
      <w:lvlText w:val="o"/>
      <w:lvlJc w:val="left"/>
      <w:pPr>
        <w:ind w:left="4517" w:hanging="360"/>
      </w:pPr>
      <w:rPr>
        <w:rFonts w:ascii="Courier New" w:hAnsi="Courier New" w:cs="Courier New" w:hint="default"/>
      </w:rPr>
    </w:lvl>
    <w:lvl w:ilvl="5" w:tplc="04210005" w:tentative="1">
      <w:start w:val="1"/>
      <w:numFmt w:val="bullet"/>
      <w:lvlText w:val=""/>
      <w:lvlJc w:val="left"/>
      <w:pPr>
        <w:ind w:left="5237" w:hanging="360"/>
      </w:pPr>
      <w:rPr>
        <w:rFonts w:ascii="Wingdings" w:hAnsi="Wingdings" w:hint="default"/>
      </w:rPr>
    </w:lvl>
    <w:lvl w:ilvl="6" w:tplc="04210001" w:tentative="1">
      <w:start w:val="1"/>
      <w:numFmt w:val="bullet"/>
      <w:lvlText w:val=""/>
      <w:lvlJc w:val="left"/>
      <w:pPr>
        <w:ind w:left="5957" w:hanging="360"/>
      </w:pPr>
      <w:rPr>
        <w:rFonts w:ascii="Symbol" w:hAnsi="Symbol" w:hint="default"/>
      </w:rPr>
    </w:lvl>
    <w:lvl w:ilvl="7" w:tplc="04210003" w:tentative="1">
      <w:start w:val="1"/>
      <w:numFmt w:val="bullet"/>
      <w:lvlText w:val="o"/>
      <w:lvlJc w:val="left"/>
      <w:pPr>
        <w:ind w:left="6677" w:hanging="360"/>
      </w:pPr>
      <w:rPr>
        <w:rFonts w:ascii="Courier New" w:hAnsi="Courier New" w:cs="Courier New" w:hint="default"/>
      </w:rPr>
    </w:lvl>
    <w:lvl w:ilvl="8" w:tplc="04210005" w:tentative="1">
      <w:start w:val="1"/>
      <w:numFmt w:val="bullet"/>
      <w:lvlText w:val=""/>
      <w:lvlJc w:val="left"/>
      <w:pPr>
        <w:ind w:left="7397" w:hanging="360"/>
      </w:pPr>
      <w:rPr>
        <w:rFonts w:ascii="Wingdings" w:hAnsi="Wingdings" w:hint="default"/>
      </w:rPr>
    </w:lvl>
  </w:abstractNum>
  <w:abstractNum w:abstractNumId="17">
    <w:nsid w:val="47931885"/>
    <w:multiLevelType w:val="hybridMultilevel"/>
    <w:tmpl w:val="A8A685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A427B3F"/>
    <w:multiLevelType w:val="hybridMultilevel"/>
    <w:tmpl w:val="853CD5F6"/>
    <w:lvl w:ilvl="0" w:tplc="2FC867B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4A96198D"/>
    <w:multiLevelType w:val="hybridMultilevel"/>
    <w:tmpl w:val="EDA448F4"/>
    <w:lvl w:ilvl="0" w:tplc="B89CDEC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4BF24B7E"/>
    <w:multiLevelType w:val="hybridMultilevel"/>
    <w:tmpl w:val="957AE53A"/>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54377E77"/>
    <w:multiLevelType w:val="multilevel"/>
    <w:tmpl w:val="F93ADB1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F27EDE"/>
    <w:multiLevelType w:val="hybridMultilevel"/>
    <w:tmpl w:val="9F7A85FE"/>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569F49E4"/>
    <w:multiLevelType w:val="hybridMultilevel"/>
    <w:tmpl w:val="830016D8"/>
    <w:lvl w:ilvl="0" w:tplc="BA6EB5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93A4989"/>
    <w:multiLevelType w:val="hybridMultilevel"/>
    <w:tmpl w:val="92B46B9A"/>
    <w:lvl w:ilvl="0" w:tplc="68E81A04">
      <w:start w:val="1"/>
      <w:numFmt w:val="decimal"/>
      <w:lvlText w:val="%1)"/>
      <w:lvlJc w:val="left"/>
      <w:pPr>
        <w:ind w:left="2487" w:hanging="360"/>
      </w:pPr>
      <w:rPr>
        <w:rFonts w:ascii="Times New Roman" w:eastAsiaTheme="minorHAnsi" w:hAnsi="Times New Roman" w:cs="Times New Roman"/>
      </w:rPr>
    </w:lvl>
    <w:lvl w:ilvl="1" w:tplc="04210003" w:tentative="1">
      <w:start w:val="1"/>
      <w:numFmt w:val="bullet"/>
      <w:lvlText w:val="o"/>
      <w:lvlJc w:val="left"/>
      <w:pPr>
        <w:ind w:left="3207" w:hanging="360"/>
      </w:pPr>
      <w:rPr>
        <w:rFonts w:ascii="Courier New" w:hAnsi="Courier New" w:cs="Courier New" w:hint="default"/>
      </w:rPr>
    </w:lvl>
    <w:lvl w:ilvl="2" w:tplc="04210005" w:tentative="1">
      <w:start w:val="1"/>
      <w:numFmt w:val="bullet"/>
      <w:lvlText w:val=""/>
      <w:lvlJc w:val="left"/>
      <w:pPr>
        <w:ind w:left="3927" w:hanging="360"/>
      </w:pPr>
      <w:rPr>
        <w:rFonts w:ascii="Wingdings" w:hAnsi="Wingdings" w:hint="default"/>
      </w:rPr>
    </w:lvl>
    <w:lvl w:ilvl="3" w:tplc="04210001" w:tentative="1">
      <w:start w:val="1"/>
      <w:numFmt w:val="bullet"/>
      <w:lvlText w:val=""/>
      <w:lvlJc w:val="left"/>
      <w:pPr>
        <w:ind w:left="4647" w:hanging="360"/>
      </w:pPr>
      <w:rPr>
        <w:rFonts w:ascii="Symbol" w:hAnsi="Symbol" w:hint="default"/>
      </w:rPr>
    </w:lvl>
    <w:lvl w:ilvl="4" w:tplc="04210003" w:tentative="1">
      <w:start w:val="1"/>
      <w:numFmt w:val="bullet"/>
      <w:lvlText w:val="o"/>
      <w:lvlJc w:val="left"/>
      <w:pPr>
        <w:ind w:left="5367" w:hanging="360"/>
      </w:pPr>
      <w:rPr>
        <w:rFonts w:ascii="Courier New" w:hAnsi="Courier New" w:cs="Courier New" w:hint="default"/>
      </w:rPr>
    </w:lvl>
    <w:lvl w:ilvl="5" w:tplc="04210005" w:tentative="1">
      <w:start w:val="1"/>
      <w:numFmt w:val="bullet"/>
      <w:lvlText w:val=""/>
      <w:lvlJc w:val="left"/>
      <w:pPr>
        <w:ind w:left="6087" w:hanging="360"/>
      </w:pPr>
      <w:rPr>
        <w:rFonts w:ascii="Wingdings" w:hAnsi="Wingdings" w:hint="default"/>
      </w:rPr>
    </w:lvl>
    <w:lvl w:ilvl="6" w:tplc="04210001" w:tentative="1">
      <w:start w:val="1"/>
      <w:numFmt w:val="bullet"/>
      <w:lvlText w:val=""/>
      <w:lvlJc w:val="left"/>
      <w:pPr>
        <w:ind w:left="6807" w:hanging="360"/>
      </w:pPr>
      <w:rPr>
        <w:rFonts w:ascii="Symbol" w:hAnsi="Symbol" w:hint="default"/>
      </w:rPr>
    </w:lvl>
    <w:lvl w:ilvl="7" w:tplc="04210003" w:tentative="1">
      <w:start w:val="1"/>
      <w:numFmt w:val="bullet"/>
      <w:lvlText w:val="o"/>
      <w:lvlJc w:val="left"/>
      <w:pPr>
        <w:ind w:left="7527" w:hanging="360"/>
      </w:pPr>
      <w:rPr>
        <w:rFonts w:ascii="Courier New" w:hAnsi="Courier New" w:cs="Courier New" w:hint="default"/>
      </w:rPr>
    </w:lvl>
    <w:lvl w:ilvl="8" w:tplc="04210005" w:tentative="1">
      <w:start w:val="1"/>
      <w:numFmt w:val="bullet"/>
      <w:lvlText w:val=""/>
      <w:lvlJc w:val="left"/>
      <w:pPr>
        <w:ind w:left="8247" w:hanging="360"/>
      </w:pPr>
      <w:rPr>
        <w:rFonts w:ascii="Wingdings" w:hAnsi="Wingdings" w:hint="default"/>
      </w:rPr>
    </w:lvl>
  </w:abstractNum>
  <w:abstractNum w:abstractNumId="25">
    <w:nsid w:val="5C3F16CB"/>
    <w:multiLevelType w:val="hybridMultilevel"/>
    <w:tmpl w:val="0DF6E05C"/>
    <w:lvl w:ilvl="0" w:tplc="8EFC0396">
      <w:start w:val="1"/>
      <w:numFmt w:val="lowerLetter"/>
      <w:lvlText w:val="%1."/>
      <w:lvlJc w:val="left"/>
      <w:pPr>
        <w:ind w:left="107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5E38645D"/>
    <w:multiLevelType w:val="hybridMultilevel"/>
    <w:tmpl w:val="631E14B4"/>
    <w:lvl w:ilvl="0" w:tplc="0421000F">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7">
    <w:nsid w:val="601A2048"/>
    <w:multiLevelType w:val="hybridMultilevel"/>
    <w:tmpl w:val="BDEA57BE"/>
    <w:lvl w:ilvl="0" w:tplc="68F04976">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60DF033D"/>
    <w:multiLevelType w:val="hybridMultilevel"/>
    <w:tmpl w:val="D42E9A4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6AD4122F"/>
    <w:multiLevelType w:val="hybridMultilevel"/>
    <w:tmpl w:val="A3C65EC8"/>
    <w:lvl w:ilvl="0" w:tplc="D0EEE7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2F27530"/>
    <w:multiLevelType w:val="hybridMultilevel"/>
    <w:tmpl w:val="7BAAB8C8"/>
    <w:lvl w:ilvl="0" w:tplc="79AE79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3931E74"/>
    <w:multiLevelType w:val="hybridMultilevel"/>
    <w:tmpl w:val="5B7E8278"/>
    <w:lvl w:ilvl="0" w:tplc="A41434CC">
      <w:start w:val="1"/>
      <w:numFmt w:val="decimal"/>
      <w:lvlText w:val="%1)"/>
      <w:lvlJc w:val="left"/>
      <w:pPr>
        <w:ind w:left="1637" w:hanging="360"/>
      </w:pPr>
      <w:rPr>
        <w:rFonts w:ascii="Times New Roman" w:eastAsiaTheme="minorHAnsi" w:hAnsi="Times New Roman" w:cs="Times New Roman"/>
      </w:rPr>
    </w:lvl>
    <w:lvl w:ilvl="1" w:tplc="04210003">
      <w:start w:val="1"/>
      <w:numFmt w:val="bullet"/>
      <w:lvlText w:val="o"/>
      <w:lvlJc w:val="left"/>
      <w:pPr>
        <w:ind w:left="2357" w:hanging="360"/>
      </w:pPr>
      <w:rPr>
        <w:rFonts w:ascii="Courier New" w:hAnsi="Courier New" w:cs="Courier New" w:hint="default"/>
      </w:rPr>
    </w:lvl>
    <w:lvl w:ilvl="2" w:tplc="04210005" w:tentative="1">
      <w:start w:val="1"/>
      <w:numFmt w:val="bullet"/>
      <w:lvlText w:val=""/>
      <w:lvlJc w:val="left"/>
      <w:pPr>
        <w:ind w:left="3077" w:hanging="360"/>
      </w:pPr>
      <w:rPr>
        <w:rFonts w:ascii="Wingdings" w:hAnsi="Wingdings" w:hint="default"/>
      </w:rPr>
    </w:lvl>
    <w:lvl w:ilvl="3" w:tplc="04210001" w:tentative="1">
      <w:start w:val="1"/>
      <w:numFmt w:val="bullet"/>
      <w:lvlText w:val=""/>
      <w:lvlJc w:val="left"/>
      <w:pPr>
        <w:ind w:left="3797" w:hanging="360"/>
      </w:pPr>
      <w:rPr>
        <w:rFonts w:ascii="Symbol" w:hAnsi="Symbol" w:hint="default"/>
      </w:rPr>
    </w:lvl>
    <w:lvl w:ilvl="4" w:tplc="04210003" w:tentative="1">
      <w:start w:val="1"/>
      <w:numFmt w:val="bullet"/>
      <w:lvlText w:val="o"/>
      <w:lvlJc w:val="left"/>
      <w:pPr>
        <w:ind w:left="4517" w:hanging="360"/>
      </w:pPr>
      <w:rPr>
        <w:rFonts w:ascii="Courier New" w:hAnsi="Courier New" w:cs="Courier New" w:hint="default"/>
      </w:rPr>
    </w:lvl>
    <w:lvl w:ilvl="5" w:tplc="04210005" w:tentative="1">
      <w:start w:val="1"/>
      <w:numFmt w:val="bullet"/>
      <w:lvlText w:val=""/>
      <w:lvlJc w:val="left"/>
      <w:pPr>
        <w:ind w:left="5237" w:hanging="360"/>
      </w:pPr>
      <w:rPr>
        <w:rFonts w:ascii="Wingdings" w:hAnsi="Wingdings" w:hint="default"/>
      </w:rPr>
    </w:lvl>
    <w:lvl w:ilvl="6" w:tplc="04210001" w:tentative="1">
      <w:start w:val="1"/>
      <w:numFmt w:val="bullet"/>
      <w:lvlText w:val=""/>
      <w:lvlJc w:val="left"/>
      <w:pPr>
        <w:ind w:left="5957" w:hanging="360"/>
      </w:pPr>
      <w:rPr>
        <w:rFonts w:ascii="Symbol" w:hAnsi="Symbol" w:hint="default"/>
      </w:rPr>
    </w:lvl>
    <w:lvl w:ilvl="7" w:tplc="04210003" w:tentative="1">
      <w:start w:val="1"/>
      <w:numFmt w:val="bullet"/>
      <w:lvlText w:val="o"/>
      <w:lvlJc w:val="left"/>
      <w:pPr>
        <w:ind w:left="6677" w:hanging="360"/>
      </w:pPr>
      <w:rPr>
        <w:rFonts w:ascii="Courier New" w:hAnsi="Courier New" w:cs="Courier New" w:hint="default"/>
      </w:rPr>
    </w:lvl>
    <w:lvl w:ilvl="8" w:tplc="04210005" w:tentative="1">
      <w:start w:val="1"/>
      <w:numFmt w:val="bullet"/>
      <w:lvlText w:val=""/>
      <w:lvlJc w:val="left"/>
      <w:pPr>
        <w:ind w:left="7397" w:hanging="360"/>
      </w:pPr>
      <w:rPr>
        <w:rFonts w:ascii="Wingdings" w:hAnsi="Wingdings" w:hint="default"/>
      </w:rPr>
    </w:lvl>
  </w:abstractNum>
  <w:num w:numId="1">
    <w:abstractNumId w:val="26"/>
  </w:num>
  <w:num w:numId="2">
    <w:abstractNumId w:val="14"/>
  </w:num>
  <w:num w:numId="3">
    <w:abstractNumId w:val="20"/>
  </w:num>
  <w:num w:numId="4">
    <w:abstractNumId w:val="30"/>
  </w:num>
  <w:num w:numId="5">
    <w:abstractNumId w:val="7"/>
  </w:num>
  <w:num w:numId="6">
    <w:abstractNumId w:val="9"/>
  </w:num>
  <w:num w:numId="7">
    <w:abstractNumId w:val="23"/>
  </w:num>
  <w:num w:numId="8">
    <w:abstractNumId w:val="6"/>
  </w:num>
  <w:num w:numId="9">
    <w:abstractNumId w:val="27"/>
  </w:num>
  <w:num w:numId="10">
    <w:abstractNumId w:val="10"/>
  </w:num>
  <w:num w:numId="11">
    <w:abstractNumId w:val="1"/>
  </w:num>
  <w:num w:numId="12">
    <w:abstractNumId w:val="31"/>
  </w:num>
  <w:num w:numId="13">
    <w:abstractNumId w:val="4"/>
  </w:num>
  <w:num w:numId="14">
    <w:abstractNumId w:val="0"/>
  </w:num>
  <w:num w:numId="15">
    <w:abstractNumId w:val="16"/>
  </w:num>
  <w:num w:numId="16">
    <w:abstractNumId w:val="24"/>
  </w:num>
  <w:num w:numId="17">
    <w:abstractNumId w:val="12"/>
  </w:num>
  <w:num w:numId="18">
    <w:abstractNumId w:val="3"/>
  </w:num>
  <w:num w:numId="19">
    <w:abstractNumId w:val="29"/>
  </w:num>
  <w:num w:numId="20">
    <w:abstractNumId w:val="15"/>
  </w:num>
  <w:num w:numId="21">
    <w:abstractNumId w:val="19"/>
  </w:num>
  <w:num w:numId="22">
    <w:abstractNumId w:val="5"/>
  </w:num>
  <w:num w:numId="23">
    <w:abstractNumId w:val="25"/>
  </w:num>
  <w:num w:numId="24">
    <w:abstractNumId w:val="11"/>
  </w:num>
  <w:num w:numId="25">
    <w:abstractNumId w:val="18"/>
  </w:num>
  <w:num w:numId="26">
    <w:abstractNumId w:val="17"/>
  </w:num>
  <w:num w:numId="27">
    <w:abstractNumId w:val="13"/>
  </w:num>
  <w:num w:numId="28">
    <w:abstractNumId w:val="21"/>
  </w:num>
  <w:num w:numId="29">
    <w:abstractNumId w:val="2"/>
  </w:num>
  <w:num w:numId="30">
    <w:abstractNumId w:val="8"/>
  </w:num>
  <w:num w:numId="31">
    <w:abstractNumId w:val="28"/>
  </w:num>
  <w:num w:numId="3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02DA"/>
    <w:rsid w:val="00000CDE"/>
    <w:rsid w:val="00007D87"/>
    <w:rsid w:val="00040193"/>
    <w:rsid w:val="00051C2B"/>
    <w:rsid w:val="000819B7"/>
    <w:rsid w:val="00093454"/>
    <w:rsid w:val="000B1FC2"/>
    <w:rsid w:val="000B3DFA"/>
    <w:rsid w:val="000D1AE8"/>
    <w:rsid w:val="000D3700"/>
    <w:rsid w:val="000E1411"/>
    <w:rsid w:val="00100AA3"/>
    <w:rsid w:val="0011205D"/>
    <w:rsid w:val="00115117"/>
    <w:rsid w:val="00117FF1"/>
    <w:rsid w:val="001255E6"/>
    <w:rsid w:val="001272FF"/>
    <w:rsid w:val="0013267F"/>
    <w:rsid w:val="00141E5F"/>
    <w:rsid w:val="00147E7D"/>
    <w:rsid w:val="00180610"/>
    <w:rsid w:val="001A5421"/>
    <w:rsid w:val="001B03E2"/>
    <w:rsid w:val="001B193F"/>
    <w:rsid w:val="001B7036"/>
    <w:rsid w:val="001C1498"/>
    <w:rsid w:val="001C315C"/>
    <w:rsid w:val="001D320A"/>
    <w:rsid w:val="001E1A7F"/>
    <w:rsid w:val="001E2102"/>
    <w:rsid w:val="001E7A5A"/>
    <w:rsid w:val="001F0D49"/>
    <w:rsid w:val="00200F86"/>
    <w:rsid w:val="00215B41"/>
    <w:rsid w:val="00220B7D"/>
    <w:rsid w:val="00237920"/>
    <w:rsid w:val="00244B0A"/>
    <w:rsid w:val="00254B2B"/>
    <w:rsid w:val="00261643"/>
    <w:rsid w:val="0026696C"/>
    <w:rsid w:val="0027067B"/>
    <w:rsid w:val="00277284"/>
    <w:rsid w:val="002826D0"/>
    <w:rsid w:val="002A0640"/>
    <w:rsid w:val="002A21B7"/>
    <w:rsid w:val="002A223A"/>
    <w:rsid w:val="002B060A"/>
    <w:rsid w:val="002C0480"/>
    <w:rsid w:val="002C1B68"/>
    <w:rsid w:val="002C1FFC"/>
    <w:rsid w:val="002E04C0"/>
    <w:rsid w:val="002F45C5"/>
    <w:rsid w:val="00307B97"/>
    <w:rsid w:val="00316431"/>
    <w:rsid w:val="00325C9A"/>
    <w:rsid w:val="003376DA"/>
    <w:rsid w:val="00337C8D"/>
    <w:rsid w:val="003508B0"/>
    <w:rsid w:val="00366560"/>
    <w:rsid w:val="00370695"/>
    <w:rsid w:val="003806E7"/>
    <w:rsid w:val="0038634D"/>
    <w:rsid w:val="003C2F90"/>
    <w:rsid w:val="003E0C6B"/>
    <w:rsid w:val="00411E10"/>
    <w:rsid w:val="0041290F"/>
    <w:rsid w:val="00424A23"/>
    <w:rsid w:val="00463785"/>
    <w:rsid w:val="0047116A"/>
    <w:rsid w:val="00483361"/>
    <w:rsid w:val="00484612"/>
    <w:rsid w:val="00485948"/>
    <w:rsid w:val="00490A32"/>
    <w:rsid w:val="00496CB4"/>
    <w:rsid w:val="004A1C62"/>
    <w:rsid w:val="004A6141"/>
    <w:rsid w:val="004B2CB8"/>
    <w:rsid w:val="004D1229"/>
    <w:rsid w:val="004E41A5"/>
    <w:rsid w:val="004F7990"/>
    <w:rsid w:val="00513023"/>
    <w:rsid w:val="00534782"/>
    <w:rsid w:val="00544998"/>
    <w:rsid w:val="005574FF"/>
    <w:rsid w:val="0056783C"/>
    <w:rsid w:val="00571692"/>
    <w:rsid w:val="00592932"/>
    <w:rsid w:val="005935CC"/>
    <w:rsid w:val="005A797B"/>
    <w:rsid w:val="005C3215"/>
    <w:rsid w:val="005C77BF"/>
    <w:rsid w:val="005D4F25"/>
    <w:rsid w:val="006209EE"/>
    <w:rsid w:val="006302DA"/>
    <w:rsid w:val="00663CE9"/>
    <w:rsid w:val="00672573"/>
    <w:rsid w:val="006964C1"/>
    <w:rsid w:val="00697D9F"/>
    <w:rsid w:val="006B6A64"/>
    <w:rsid w:val="006D3A08"/>
    <w:rsid w:val="006D62D6"/>
    <w:rsid w:val="006E398F"/>
    <w:rsid w:val="006F4651"/>
    <w:rsid w:val="00714577"/>
    <w:rsid w:val="007160D5"/>
    <w:rsid w:val="007452DE"/>
    <w:rsid w:val="007576C8"/>
    <w:rsid w:val="00766FD2"/>
    <w:rsid w:val="007744AC"/>
    <w:rsid w:val="007835A4"/>
    <w:rsid w:val="007930CF"/>
    <w:rsid w:val="007A1BD9"/>
    <w:rsid w:val="007B4A08"/>
    <w:rsid w:val="007B56D6"/>
    <w:rsid w:val="007C36FF"/>
    <w:rsid w:val="007E0FA4"/>
    <w:rsid w:val="007E37E2"/>
    <w:rsid w:val="007F535A"/>
    <w:rsid w:val="00810384"/>
    <w:rsid w:val="00837B1D"/>
    <w:rsid w:val="00861DC1"/>
    <w:rsid w:val="0087337F"/>
    <w:rsid w:val="00890CE0"/>
    <w:rsid w:val="00890E4E"/>
    <w:rsid w:val="008A1DC2"/>
    <w:rsid w:val="008D5F0C"/>
    <w:rsid w:val="008E6AFA"/>
    <w:rsid w:val="0090147B"/>
    <w:rsid w:val="009017C4"/>
    <w:rsid w:val="00911CEB"/>
    <w:rsid w:val="009221A9"/>
    <w:rsid w:val="00934420"/>
    <w:rsid w:val="00934516"/>
    <w:rsid w:val="00941D11"/>
    <w:rsid w:val="009443F7"/>
    <w:rsid w:val="00955A6B"/>
    <w:rsid w:val="009950A4"/>
    <w:rsid w:val="00996662"/>
    <w:rsid w:val="00996DDE"/>
    <w:rsid w:val="009A0D47"/>
    <w:rsid w:val="009A0DFF"/>
    <w:rsid w:val="009A298A"/>
    <w:rsid w:val="009A67EF"/>
    <w:rsid w:val="009B01D7"/>
    <w:rsid w:val="009D0507"/>
    <w:rsid w:val="009D2AD3"/>
    <w:rsid w:val="009F0383"/>
    <w:rsid w:val="00A20B95"/>
    <w:rsid w:val="00A25B62"/>
    <w:rsid w:val="00A3302B"/>
    <w:rsid w:val="00A77135"/>
    <w:rsid w:val="00A800FD"/>
    <w:rsid w:val="00AB4217"/>
    <w:rsid w:val="00AB654C"/>
    <w:rsid w:val="00AC5E15"/>
    <w:rsid w:val="00AD077F"/>
    <w:rsid w:val="00B00BBD"/>
    <w:rsid w:val="00B218C5"/>
    <w:rsid w:val="00B27765"/>
    <w:rsid w:val="00B357D9"/>
    <w:rsid w:val="00B55B82"/>
    <w:rsid w:val="00B63F3A"/>
    <w:rsid w:val="00B871E0"/>
    <w:rsid w:val="00BB7A23"/>
    <w:rsid w:val="00BD2501"/>
    <w:rsid w:val="00BD656F"/>
    <w:rsid w:val="00BD7F41"/>
    <w:rsid w:val="00BE0366"/>
    <w:rsid w:val="00BE045F"/>
    <w:rsid w:val="00BE0566"/>
    <w:rsid w:val="00BE4A64"/>
    <w:rsid w:val="00BF6F79"/>
    <w:rsid w:val="00C02EB5"/>
    <w:rsid w:val="00C02F5A"/>
    <w:rsid w:val="00C11981"/>
    <w:rsid w:val="00C17027"/>
    <w:rsid w:val="00C32E4E"/>
    <w:rsid w:val="00C331E5"/>
    <w:rsid w:val="00C500BB"/>
    <w:rsid w:val="00C5232D"/>
    <w:rsid w:val="00C5638B"/>
    <w:rsid w:val="00C62501"/>
    <w:rsid w:val="00C8002A"/>
    <w:rsid w:val="00C974F4"/>
    <w:rsid w:val="00CA0A24"/>
    <w:rsid w:val="00CD0B86"/>
    <w:rsid w:val="00CF145C"/>
    <w:rsid w:val="00CF3D3B"/>
    <w:rsid w:val="00CF772C"/>
    <w:rsid w:val="00D16925"/>
    <w:rsid w:val="00D63949"/>
    <w:rsid w:val="00D6557D"/>
    <w:rsid w:val="00D716D0"/>
    <w:rsid w:val="00DA0558"/>
    <w:rsid w:val="00DB2D00"/>
    <w:rsid w:val="00DB5A67"/>
    <w:rsid w:val="00DC23C3"/>
    <w:rsid w:val="00DC3721"/>
    <w:rsid w:val="00DE1E82"/>
    <w:rsid w:val="00DF2676"/>
    <w:rsid w:val="00DF3F3D"/>
    <w:rsid w:val="00E2231C"/>
    <w:rsid w:val="00E22727"/>
    <w:rsid w:val="00E23F17"/>
    <w:rsid w:val="00E26FC4"/>
    <w:rsid w:val="00E33CDF"/>
    <w:rsid w:val="00E37A66"/>
    <w:rsid w:val="00E4347E"/>
    <w:rsid w:val="00E53DDC"/>
    <w:rsid w:val="00E61330"/>
    <w:rsid w:val="00E7576E"/>
    <w:rsid w:val="00E75840"/>
    <w:rsid w:val="00E767E0"/>
    <w:rsid w:val="00E92F15"/>
    <w:rsid w:val="00EB13A6"/>
    <w:rsid w:val="00EB5C64"/>
    <w:rsid w:val="00EC19CF"/>
    <w:rsid w:val="00EE0F65"/>
    <w:rsid w:val="00EE3C68"/>
    <w:rsid w:val="00F11649"/>
    <w:rsid w:val="00F2300E"/>
    <w:rsid w:val="00F606E6"/>
    <w:rsid w:val="00F737FE"/>
    <w:rsid w:val="00F8045A"/>
    <w:rsid w:val="00F86E4D"/>
    <w:rsid w:val="00F9750E"/>
    <w:rsid w:val="00FA6699"/>
    <w:rsid w:val="00FC4A3D"/>
    <w:rsid w:val="00FE2943"/>
    <w:rsid w:val="00FE669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_x0000_s1067"/>
        <o:r id="V:Rule2" type="connector" idref="#_x0000_s10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A23"/>
    <w:pPr>
      <w:ind w:left="720"/>
      <w:contextualSpacing/>
    </w:pPr>
  </w:style>
  <w:style w:type="paragraph" w:styleId="BalloonText">
    <w:name w:val="Balloon Text"/>
    <w:basedOn w:val="Normal"/>
    <w:link w:val="BalloonTextChar"/>
    <w:uiPriority w:val="99"/>
    <w:semiHidden/>
    <w:unhideWhenUsed/>
    <w:rsid w:val="00557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4FF"/>
    <w:rPr>
      <w:rFonts w:ascii="Tahoma" w:hAnsi="Tahoma" w:cs="Tahoma"/>
      <w:sz w:val="16"/>
      <w:szCs w:val="16"/>
    </w:rPr>
  </w:style>
  <w:style w:type="paragraph" w:styleId="NormalWeb">
    <w:name w:val="Normal (Web)"/>
    <w:basedOn w:val="Normal"/>
    <w:uiPriority w:val="99"/>
    <w:semiHidden/>
    <w:unhideWhenUsed/>
    <w:rsid w:val="00E4347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4347E"/>
    <w:rPr>
      <w:b/>
      <w:bCs/>
    </w:rPr>
  </w:style>
  <w:style w:type="character" w:styleId="Hyperlink">
    <w:name w:val="Hyperlink"/>
    <w:basedOn w:val="DefaultParagraphFont"/>
    <w:uiPriority w:val="99"/>
    <w:unhideWhenUsed/>
    <w:rsid w:val="00E4347E"/>
    <w:rPr>
      <w:color w:val="0000FF" w:themeColor="hyperlink"/>
      <w:u w:val="single"/>
    </w:rPr>
  </w:style>
  <w:style w:type="paragraph" w:styleId="Header">
    <w:name w:val="header"/>
    <w:basedOn w:val="Normal"/>
    <w:link w:val="HeaderChar"/>
    <w:uiPriority w:val="99"/>
    <w:unhideWhenUsed/>
    <w:rsid w:val="00E75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840"/>
  </w:style>
  <w:style w:type="paragraph" w:styleId="Footer">
    <w:name w:val="footer"/>
    <w:basedOn w:val="Normal"/>
    <w:link w:val="FooterChar"/>
    <w:uiPriority w:val="99"/>
    <w:unhideWhenUsed/>
    <w:rsid w:val="00E75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840"/>
  </w:style>
  <w:style w:type="character" w:customStyle="1" w:styleId="apple-converted-space">
    <w:name w:val="apple-converted-space"/>
    <w:basedOn w:val="DefaultParagraphFont"/>
    <w:rsid w:val="00325C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8637">
      <w:bodyDiv w:val="1"/>
      <w:marLeft w:val="0"/>
      <w:marRight w:val="0"/>
      <w:marTop w:val="0"/>
      <w:marBottom w:val="0"/>
      <w:divBdr>
        <w:top w:val="none" w:sz="0" w:space="0" w:color="auto"/>
        <w:left w:val="none" w:sz="0" w:space="0" w:color="auto"/>
        <w:bottom w:val="none" w:sz="0" w:space="0" w:color="auto"/>
        <w:right w:val="none" w:sz="0" w:space="0" w:color="auto"/>
      </w:divBdr>
    </w:div>
    <w:div w:id="385761831">
      <w:bodyDiv w:val="1"/>
      <w:marLeft w:val="0"/>
      <w:marRight w:val="0"/>
      <w:marTop w:val="0"/>
      <w:marBottom w:val="0"/>
      <w:divBdr>
        <w:top w:val="none" w:sz="0" w:space="0" w:color="auto"/>
        <w:left w:val="none" w:sz="0" w:space="0" w:color="auto"/>
        <w:bottom w:val="none" w:sz="0" w:space="0" w:color="auto"/>
        <w:right w:val="none" w:sz="0" w:space="0" w:color="auto"/>
      </w:divBdr>
    </w:div>
    <w:div w:id="937173546">
      <w:bodyDiv w:val="1"/>
      <w:marLeft w:val="0"/>
      <w:marRight w:val="0"/>
      <w:marTop w:val="0"/>
      <w:marBottom w:val="0"/>
      <w:divBdr>
        <w:top w:val="none" w:sz="0" w:space="0" w:color="auto"/>
        <w:left w:val="none" w:sz="0" w:space="0" w:color="auto"/>
        <w:bottom w:val="none" w:sz="0" w:space="0" w:color="auto"/>
        <w:right w:val="none" w:sz="0" w:space="0" w:color="auto"/>
      </w:divBdr>
    </w:div>
    <w:div w:id="1094549267">
      <w:bodyDiv w:val="1"/>
      <w:marLeft w:val="0"/>
      <w:marRight w:val="0"/>
      <w:marTop w:val="0"/>
      <w:marBottom w:val="0"/>
      <w:divBdr>
        <w:top w:val="none" w:sz="0" w:space="0" w:color="auto"/>
        <w:left w:val="none" w:sz="0" w:space="0" w:color="auto"/>
        <w:bottom w:val="none" w:sz="0" w:space="0" w:color="auto"/>
        <w:right w:val="none" w:sz="0" w:space="0" w:color="auto"/>
      </w:divBdr>
    </w:div>
    <w:div w:id="1739673004">
      <w:bodyDiv w:val="1"/>
      <w:marLeft w:val="0"/>
      <w:marRight w:val="0"/>
      <w:marTop w:val="0"/>
      <w:marBottom w:val="0"/>
      <w:divBdr>
        <w:top w:val="none" w:sz="0" w:space="0" w:color="auto"/>
        <w:left w:val="none" w:sz="0" w:space="0" w:color="auto"/>
        <w:bottom w:val="none" w:sz="0" w:space="0" w:color="auto"/>
        <w:right w:val="none" w:sz="0" w:space="0" w:color="auto"/>
      </w:divBdr>
    </w:div>
    <w:div w:id="200253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Cedera" TargetMode="External"/><Relationship Id="rId13" Type="http://schemas.openxmlformats.org/officeDocument/2006/relationships/hyperlink" Target="http://id.wikipedia.org/wiki/Zat_kimia"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d.wikipedia.org/wiki/Listri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d.wikipedia.org/wiki/Panas" TargetMode="External"/><Relationship Id="rId5" Type="http://schemas.openxmlformats.org/officeDocument/2006/relationships/webSettings" Target="webSettings.xml"/><Relationship Id="rId15" Type="http://schemas.openxmlformats.org/officeDocument/2006/relationships/hyperlink" Target="http://id.wikipedia.org/wiki/Radiasi" TargetMode="External"/><Relationship Id="rId10" Type="http://schemas.openxmlformats.org/officeDocument/2006/relationships/hyperlink" Target="http://id.wikipedia.org/wiki/Kul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d.wikipedia.org/wiki/Daging" TargetMode="External"/><Relationship Id="rId14" Type="http://schemas.openxmlformats.org/officeDocument/2006/relationships/hyperlink" Target="http://id.wikipedia.org/wiki/Gese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1627</TotalTime>
  <Pages>24</Pages>
  <Words>3912</Words>
  <Characters>22300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74</cp:revision>
  <cp:lastPrinted>2015-01-26T23:37:00Z</cp:lastPrinted>
  <dcterms:created xsi:type="dcterms:W3CDTF">2014-10-21T07:18:00Z</dcterms:created>
  <dcterms:modified xsi:type="dcterms:W3CDTF">2015-07-07T03:19:00Z</dcterms:modified>
</cp:coreProperties>
</file>