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AA" w:rsidRDefault="003A3114" w:rsidP="00AF64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D9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CA2B22" w:rsidRDefault="00CA2B22" w:rsidP="00AF6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4FF6" w:rsidRPr="00AF64FC" w:rsidRDefault="00694FF6" w:rsidP="00AF64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319" w:rsidRPr="00AF64FC" w:rsidRDefault="008D1319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Agnesia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N.K. 2012.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Kabongan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Kidul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Rembang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5" w:rsidRPr="00AF64F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1A04E5" w:rsidRPr="00AF64FC">
        <w:rPr>
          <w:rFonts w:ascii="Times New Roman" w:hAnsi="Times New Roman" w:cs="Times New Roman"/>
          <w:i/>
          <w:sz w:val="24"/>
          <w:szCs w:val="24"/>
        </w:rPr>
        <w:t xml:space="preserve"> Media </w:t>
      </w:r>
      <w:proofErr w:type="spellStart"/>
      <w:r w:rsidR="001A04E5" w:rsidRPr="00AF64FC">
        <w:rPr>
          <w:rFonts w:ascii="Times New Roman" w:hAnsi="Times New Roman" w:cs="Times New Roman"/>
          <w:i/>
          <w:sz w:val="24"/>
          <w:szCs w:val="24"/>
        </w:rPr>
        <w:t>Medika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A04E5" w:rsidRPr="00AF64FC">
        <w:rPr>
          <w:rFonts w:ascii="Times New Roman" w:hAnsi="Times New Roman" w:cs="Times New Roman"/>
          <w:i/>
          <w:sz w:val="24"/>
          <w:szCs w:val="24"/>
        </w:rPr>
        <w:t>Muda</w:t>
      </w:r>
      <w:proofErr w:type="spellEnd"/>
      <w:r w:rsidR="001A04E5" w:rsidRPr="00AF64FC">
        <w:rPr>
          <w:rFonts w:ascii="Times New Roman" w:hAnsi="Times New Roman" w:cs="Times New Roman"/>
          <w:i/>
          <w:sz w:val="24"/>
          <w:szCs w:val="24"/>
        </w:rPr>
        <w:t>,</w:t>
      </w:r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2F52" w:rsidRPr="00AF64FC">
        <w:rPr>
          <w:rFonts w:ascii="Times New Roman" w:hAnsi="Times New Roman" w:cs="Times New Roman"/>
          <w:sz w:val="24"/>
          <w:szCs w:val="24"/>
        </w:rPr>
        <w:t>(Online),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5" w:rsidRPr="00AF64F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4E5" w:rsidRPr="00AF64FC">
        <w:rPr>
          <w:rFonts w:ascii="Times New Roman" w:hAnsi="Times New Roman" w:cs="Times New Roman"/>
          <w:sz w:val="24"/>
          <w:szCs w:val="24"/>
        </w:rPr>
        <w:t>Diponegoro</w:t>
      </w:r>
      <w:proofErr w:type="spellEnd"/>
      <w:r w:rsidR="001A04E5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01A0F" w:rsidRPr="00501A0F" w:rsidRDefault="00501A0F" w:rsidP="00501A0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1A0F">
        <w:rPr>
          <w:rFonts w:ascii="Times New Roman" w:hAnsi="Times New Roman" w:cs="Times New Roman"/>
          <w:sz w:val="24"/>
          <w:szCs w:val="24"/>
        </w:rPr>
        <w:t>Hull-Alison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1996. </w:t>
      </w:r>
      <w:proofErr w:type="spellStart"/>
      <w:r w:rsidRPr="00501A0F">
        <w:rPr>
          <w:rFonts w:ascii="Times New Roman" w:hAnsi="Times New Roman" w:cs="Times New Roman"/>
          <w:i/>
          <w:iCs/>
          <w:sz w:val="24"/>
          <w:szCs w:val="24"/>
        </w:rPr>
        <w:t>Penyakit</w:t>
      </w:r>
      <w:proofErr w:type="spellEnd"/>
      <w:r w:rsidRPr="00501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A0F">
        <w:rPr>
          <w:rFonts w:ascii="Times New Roman" w:hAnsi="Times New Roman" w:cs="Times New Roman"/>
          <w:i/>
          <w:iCs/>
          <w:sz w:val="24"/>
          <w:szCs w:val="24"/>
        </w:rPr>
        <w:t>Jantung</w:t>
      </w:r>
      <w:proofErr w:type="spellEnd"/>
      <w:r w:rsidRPr="00501A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01A0F">
        <w:rPr>
          <w:rFonts w:ascii="Times New Roman" w:hAnsi="Times New Roman" w:cs="Times New Roman"/>
          <w:i/>
          <w:iCs/>
          <w:sz w:val="24"/>
          <w:szCs w:val="24"/>
        </w:rPr>
        <w:t>Hipertensi</w:t>
      </w:r>
      <w:proofErr w:type="spellEnd"/>
      <w:r w:rsidRPr="00501A0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501A0F">
        <w:rPr>
          <w:rFonts w:ascii="Times New Roman" w:hAnsi="Times New Roman" w:cs="Times New Roman"/>
          <w:i/>
          <w:iCs/>
          <w:sz w:val="24"/>
          <w:szCs w:val="24"/>
        </w:rPr>
        <w:t>dan</w:t>
      </w:r>
      <w:proofErr w:type="spellEnd"/>
      <w:r w:rsidRPr="00501A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501A0F">
        <w:rPr>
          <w:rFonts w:ascii="Times New Roman" w:hAnsi="Times New Roman" w:cs="Times New Roman"/>
          <w:i/>
          <w:iCs/>
          <w:sz w:val="24"/>
          <w:szCs w:val="24"/>
        </w:rPr>
        <w:t>Nutrisi</w:t>
      </w:r>
      <w:proofErr w:type="spellEnd"/>
      <w:r w:rsidRPr="00501A0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501A0F">
        <w:rPr>
          <w:rFonts w:ascii="Times New Roman" w:hAnsi="Times New Roman" w:cs="Times New Roman"/>
          <w:sz w:val="24"/>
          <w:szCs w:val="24"/>
        </w:rPr>
        <w:t xml:space="preserve">Jakarta: </w:t>
      </w:r>
      <w:proofErr w:type="spellStart"/>
      <w:r w:rsidRPr="00501A0F"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Aksara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01A0F" w:rsidRPr="00AF64FC" w:rsidRDefault="00501A0F" w:rsidP="00501A0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A615D3" w:rsidRDefault="00A615D3" w:rsidP="00A615D3">
      <w:pPr>
        <w:spacing w:after="0" w:line="240" w:lineRule="auto"/>
        <w:ind w:left="630" w:hanging="63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Alexano</w:t>
      </w:r>
      <w:proofErr w:type="spellEnd"/>
      <w:r>
        <w:rPr>
          <w:rFonts w:ascii="Times New Roman" w:hAnsi="Times New Roman" w:cs="Times New Roman"/>
          <w:sz w:val="24"/>
          <w:szCs w:val="24"/>
        </w:rPr>
        <w:t>, P &amp;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Widyastuti</w:t>
      </w:r>
      <w:proofErr w:type="spellEnd"/>
      <w:r>
        <w:rPr>
          <w:rFonts w:ascii="Times New Roman" w:hAnsi="Times New Roman" w:cs="Times New Roman"/>
          <w:sz w:val="24"/>
          <w:szCs w:val="24"/>
        </w:rPr>
        <w:t>, Y. 2013.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Jurus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Ampuh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Turunkan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Yogyakarta: Nusa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creativa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615D3" w:rsidRDefault="00A615D3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AC" w:rsidRPr="00AF64FC" w:rsidRDefault="00694FF6" w:rsidP="00501A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Almatsier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S. 2004.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Penuntun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F64FC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PT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Gramedia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Default="00BB2CDA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Anggara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F. H. D &amp;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Prayitno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N. 2013.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r w:rsidRPr="00AF64FC">
        <w:rPr>
          <w:rFonts w:ascii="Times New Roman" w:hAnsi="Times New Roman" w:cs="Times New Roman"/>
          <w:sz w:val="24"/>
          <w:szCs w:val="24"/>
        </w:rPr>
        <w:t>-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Tekanan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Telaga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Murni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Cikarang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F64FC">
        <w:rPr>
          <w:rFonts w:ascii="Times New Roman" w:hAnsi="Times New Roman" w:cs="Times New Roman"/>
          <w:i/>
          <w:sz w:val="24"/>
          <w:szCs w:val="24"/>
        </w:rPr>
        <w:t>Jurnal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Ilmiah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Kesehatan</w:t>
      </w:r>
      <w:proofErr w:type="spellEnd"/>
      <w:r w:rsidRPr="00AF64FC">
        <w:rPr>
          <w:rFonts w:ascii="Times New Roman" w:hAnsi="Times New Roman" w:cs="Times New Roman"/>
          <w:i/>
          <w:sz w:val="24"/>
          <w:szCs w:val="24"/>
        </w:rPr>
        <w:t>,</w:t>
      </w:r>
      <w:r w:rsidRPr="00AF64FC">
        <w:rPr>
          <w:rFonts w:ascii="Times New Roman" w:hAnsi="Times New Roman" w:cs="Times New Roman"/>
          <w:sz w:val="24"/>
          <w:szCs w:val="24"/>
        </w:rPr>
        <w:t xml:space="preserve"> (Online).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Vol. 5 No. 1.</w:t>
      </w:r>
    </w:p>
    <w:p w:rsidR="00A615D3" w:rsidRDefault="00A615D3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A615D3" w:rsidRPr="00AF64FC" w:rsidRDefault="00A615D3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Anggraeny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Wahiduddin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Rismayanti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Aktifitas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Merokok</w:t>
      </w:r>
      <w:proofErr w:type="spellEnd"/>
      <w:r>
        <w:rPr>
          <w:rFonts w:ascii="Times New Roman" w:hAnsi="Times New Roman" w:cs="Times New Roman"/>
          <w:sz w:val="24"/>
          <w:szCs w:val="24"/>
        </w:rPr>
        <w:t>, &amp;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Alkohol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Kejadian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Patt</w:t>
      </w:r>
      <w:r w:rsidR="00CF32A7">
        <w:rPr>
          <w:rFonts w:ascii="Times New Roman" w:hAnsi="Times New Roman" w:cs="Times New Roman"/>
          <w:sz w:val="24"/>
          <w:szCs w:val="24"/>
        </w:rPr>
        <w:t>ingalloang</w:t>
      </w:r>
      <w:proofErr w:type="spellEnd"/>
      <w:r w:rsidR="00CF32A7">
        <w:rPr>
          <w:rFonts w:ascii="Times New Roman" w:hAnsi="Times New Roman" w:cs="Times New Roman"/>
          <w:sz w:val="24"/>
          <w:szCs w:val="24"/>
        </w:rPr>
        <w:t xml:space="preserve"> Kota Makassar.</w:t>
      </w:r>
      <w:proofErr w:type="gramEnd"/>
      <w:r w:rsidR="00CF32A7">
        <w:rPr>
          <w:rFonts w:ascii="Times New Roman" w:hAnsi="Times New Roman" w:cs="Times New Roman"/>
          <w:sz w:val="24"/>
          <w:szCs w:val="24"/>
        </w:rPr>
        <w:t xml:space="preserve"> Makassar. </w:t>
      </w:r>
      <w:proofErr w:type="spellStart"/>
      <w:r w:rsidR="00CF32A7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2A7">
        <w:rPr>
          <w:rFonts w:ascii="Times New Roman" w:hAnsi="Times New Roman" w:cs="Times New Roman"/>
          <w:sz w:val="24"/>
          <w:szCs w:val="24"/>
        </w:rPr>
        <w:t>Hasanuddin</w:t>
      </w:r>
      <w:proofErr w:type="spellEnd"/>
      <w:r w:rsidR="00CF32A7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94FF6" w:rsidRPr="00AF64FC" w:rsidRDefault="00694F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Arikunto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S. 2006.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Jakarta: PT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Rineka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6127F6" w:rsidRPr="00AF64FC" w:rsidRDefault="006127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Bilotta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K.A.J. 2014.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Kapita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Selekta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Jakarta: EGC.</w:t>
      </w:r>
    </w:p>
    <w:p w:rsidR="006127F6" w:rsidRPr="00AF64FC" w:rsidRDefault="006127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3A3114" w:rsidRPr="00AF64FC" w:rsidRDefault="003A3114" w:rsidP="00501A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4FC">
        <w:rPr>
          <w:rFonts w:ascii="Times New Roman" w:hAnsi="Times New Roman" w:cs="Times New Roman"/>
          <w:sz w:val="24"/>
          <w:szCs w:val="24"/>
        </w:rPr>
        <w:t>Brunner &amp;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64FC">
        <w:rPr>
          <w:rFonts w:ascii="Times New Roman" w:hAnsi="Times New Roman" w:cs="Times New Roman"/>
          <w:sz w:val="24"/>
          <w:szCs w:val="24"/>
        </w:rPr>
        <w:t xml:space="preserve">2002.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Medikal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Vol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Jakarta: EGC</w:t>
      </w:r>
      <w:r w:rsidR="00BB2CDA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114" w:rsidRPr="00AF64FC" w:rsidRDefault="003A3114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64FC">
        <w:rPr>
          <w:rFonts w:ascii="Times New Roman" w:hAnsi="Times New Roman" w:cs="Times New Roman"/>
          <w:sz w:val="24"/>
          <w:szCs w:val="24"/>
        </w:rPr>
        <w:t xml:space="preserve">Corwin, Elizabeth J. 2009.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Patofisiologis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Saku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Jakarta: EGC</w:t>
      </w:r>
      <w:r w:rsidR="00BB2CDA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F6" w:rsidRPr="00AF64FC" w:rsidRDefault="00694FF6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Dwijayanti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L. 2011.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2. Jakarta: EGC</w:t>
      </w:r>
      <w:r w:rsidR="00BB2CDA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BB2CDA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Hidayat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A.A.A. 2008.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Ilmiah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7F1B" w:rsidRPr="00AF64FC" w:rsidRDefault="006127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4FC">
        <w:rPr>
          <w:rFonts w:ascii="Times New Roman" w:hAnsi="Times New Roman" w:cs="Times New Roman"/>
          <w:sz w:val="24"/>
          <w:szCs w:val="24"/>
        </w:rPr>
        <w:t xml:space="preserve">Hurst, M. 2008.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Pathophysiologi</w:t>
      </w:r>
      <w:proofErr w:type="spellEnd"/>
      <w:r w:rsidRPr="00AF64FC">
        <w:rPr>
          <w:rFonts w:ascii="Times New Roman" w:hAnsi="Times New Roman" w:cs="Times New Roman"/>
          <w:i/>
          <w:sz w:val="24"/>
          <w:szCs w:val="24"/>
        </w:rPr>
        <w:t xml:space="preserve"> Review. </w:t>
      </w:r>
      <w:r w:rsidRPr="00AF64FC">
        <w:rPr>
          <w:rFonts w:ascii="Times New Roman" w:hAnsi="Times New Roman" w:cs="Times New Roman"/>
          <w:sz w:val="24"/>
          <w:szCs w:val="24"/>
        </w:rPr>
        <w:t>United States of America. The McGraw-Hill Companies.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FF6" w:rsidRPr="00AF64FC" w:rsidRDefault="00694FF6" w:rsidP="00501A0F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Joewono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B. J. 2003.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Surabaya: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Airlangga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University Press.</w:t>
      </w:r>
    </w:p>
    <w:p w:rsidR="006127F6" w:rsidRPr="00AF64FC" w:rsidRDefault="006127F6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7F6" w:rsidRPr="00AF64FC" w:rsidRDefault="006127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lastRenderedPageBreak/>
        <w:t>Kurniadi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H &amp;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Nurrahmani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U. 2014. Stop Diabetes,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Kolesterol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Koroner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Yogyakarta: Istana Media.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BB2CDA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Mansjoer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A. 2001.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Kapita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Selekta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Kedokteran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Jakarta: Media Aesculapius</w:t>
      </w:r>
      <w:r w:rsidR="004F3E15" w:rsidRPr="00AF64FC">
        <w:rPr>
          <w:rFonts w:ascii="Times New Roman" w:hAnsi="Times New Roman" w:cs="Times New Roman"/>
          <w:sz w:val="24"/>
          <w:szCs w:val="24"/>
        </w:rPr>
        <w:t>.</w:t>
      </w:r>
    </w:p>
    <w:p w:rsidR="004F3E15" w:rsidRPr="00AF64FC" w:rsidRDefault="004F3E15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AF64FC" w:rsidRDefault="004F3E15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Mardiana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U. 2013.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Determinan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Wilayah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Kendal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Kerep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Kota Malang.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r w:rsidRPr="00AF64FC">
        <w:rPr>
          <w:rFonts w:ascii="Times New Roman" w:hAnsi="Times New Roman" w:cs="Times New Roman"/>
          <w:i/>
          <w:sz w:val="24"/>
          <w:szCs w:val="24"/>
        </w:rPr>
        <w:t xml:space="preserve">KTI. </w:t>
      </w:r>
      <w:r w:rsidRPr="00AF64FC">
        <w:rPr>
          <w:rFonts w:ascii="Times New Roman" w:hAnsi="Times New Roman" w:cs="Times New Roman"/>
          <w:sz w:val="24"/>
          <w:szCs w:val="24"/>
        </w:rPr>
        <w:t xml:space="preserve">Malang: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Poltekkes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Kemenkes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Malang.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BB2CDA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Maryam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R.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Siti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dkk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64FC">
        <w:rPr>
          <w:rFonts w:ascii="Times New Roman" w:hAnsi="Times New Roman" w:cs="Times New Roman"/>
          <w:sz w:val="24"/>
          <w:szCs w:val="24"/>
        </w:rPr>
        <w:t xml:space="preserve">2008.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Mengenal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Lanjut</w:t>
      </w:r>
      <w:proofErr w:type="spellEnd"/>
      <w:proofErr w:type="gram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Perawatannya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AF64FC" w:rsidRDefault="00694FF6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Nursalam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2008.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55359" w:rsidRDefault="004C79EE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Notoatmojo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S. 2005</w:t>
      </w:r>
      <w:r w:rsidR="00E55359" w:rsidRPr="00AF6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55359" w:rsidRPr="00AF64F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359" w:rsidRPr="00AF64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359" w:rsidRPr="00AF64F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E55359" w:rsidRPr="00AF64F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="00E55359" w:rsidRPr="00AF64FC">
        <w:rPr>
          <w:rFonts w:ascii="Times New Roman" w:hAnsi="Times New Roman" w:cs="Times New Roman"/>
          <w:sz w:val="24"/>
          <w:szCs w:val="24"/>
        </w:rPr>
        <w:t>RienekaCipta</w:t>
      </w:r>
      <w:proofErr w:type="spellEnd"/>
      <w:r w:rsidR="00E55359" w:rsidRPr="00AF64FC">
        <w:rPr>
          <w:rFonts w:ascii="Times New Roman" w:hAnsi="Times New Roman" w:cs="Times New Roman"/>
          <w:sz w:val="24"/>
          <w:szCs w:val="24"/>
        </w:rPr>
        <w:t>.</w:t>
      </w:r>
    </w:p>
    <w:p w:rsidR="00CF32A7" w:rsidRPr="00AF64FC" w:rsidRDefault="00CF32A7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C79EE" w:rsidRPr="00AF64FC" w:rsidRDefault="004C79EE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Notoatmodjo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S. 2010.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Metodologi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RienekaCipta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78AC" w:rsidRDefault="00BB2CDA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2011,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F64FC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Terkini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Seputar</w:t>
      </w:r>
      <w:proofErr w:type="spellEnd"/>
      <w:r w:rsidR="00501A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Hipertensi</w:t>
      </w:r>
      <w:proofErr w:type="spellEnd"/>
      <w:r w:rsidRPr="00AF64F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F64FC">
        <w:rPr>
          <w:rFonts w:ascii="Times New Roman" w:hAnsi="Times New Roman" w:cs="Times New Roman"/>
          <w:sz w:val="24"/>
          <w:szCs w:val="24"/>
        </w:rPr>
        <w:t>Vol. 9 No. 3.</w:t>
      </w:r>
      <w:proofErr w:type="gramEnd"/>
    </w:p>
    <w:p w:rsidR="00CF32A7" w:rsidRPr="00AF64FC" w:rsidRDefault="00CF32A7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1A04E5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Sugiharto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A. 2007.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Grade II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="00037560"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37560"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7560" w:rsidRPr="00AF64FC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="00037560" w:rsidRPr="00AF64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037560" w:rsidRPr="00AF64FC">
        <w:rPr>
          <w:rFonts w:ascii="Times New Roman" w:hAnsi="Times New Roman" w:cs="Times New Roman"/>
          <w:sz w:val="24"/>
          <w:szCs w:val="24"/>
        </w:rPr>
        <w:t xml:space="preserve">Semarang: </w:t>
      </w:r>
      <w:proofErr w:type="spellStart"/>
      <w:r w:rsidR="00037560" w:rsidRPr="00AF64FC">
        <w:rPr>
          <w:rFonts w:ascii="Times New Roman" w:hAnsi="Times New Roman" w:cs="Times New Roman"/>
          <w:sz w:val="24"/>
          <w:szCs w:val="24"/>
        </w:rPr>
        <w:t>UniversitasDiponegoro</w:t>
      </w:r>
      <w:proofErr w:type="spellEnd"/>
      <w:r w:rsidR="00037560" w:rsidRPr="00AF64FC">
        <w:rPr>
          <w:rFonts w:ascii="Times New Roman" w:hAnsi="Times New Roman" w:cs="Times New Roman"/>
          <w:sz w:val="24"/>
          <w:szCs w:val="24"/>
        </w:rPr>
        <w:t>.</w:t>
      </w:r>
    </w:p>
    <w:p w:rsidR="004F3E15" w:rsidRPr="00AF64FC" w:rsidRDefault="004F3E15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4F3E15" w:rsidRPr="00AF64FC" w:rsidRDefault="004F3E15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Supariasa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D.N.,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Bakri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B. &amp;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Fajar</w:t>
      </w:r>
      <w:proofErr w:type="spellEnd"/>
      <w:r w:rsidR="0060549A" w:rsidRPr="00AF64FC">
        <w:rPr>
          <w:rFonts w:ascii="Times New Roman" w:hAnsi="Times New Roman" w:cs="Times New Roman"/>
          <w:sz w:val="24"/>
          <w:szCs w:val="24"/>
        </w:rPr>
        <w:t>, I.</w:t>
      </w:r>
      <w:r w:rsidRPr="00AF64FC">
        <w:rPr>
          <w:rFonts w:ascii="Times New Roman" w:hAnsi="Times New Roman" w:cs="Times New Roman"/>
          <w:sz w:val="24"/>
          <w:szCs w:val="24"/>
        </w:rPr>
        <w:t xml:space="preserve"> 2012.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Jakarta: EGC.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037560" w:rsidRPr="00AF64FC" w:rsidRDefault="00037560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Suparto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2010.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Risiko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Jatipuro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Karanganyar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i/>
          <w:sz w:val="24"/>
          <w:szCs w:val="24"/>
        </w:rPr>
        <w:t>Tesis</w:t>
      </w:r>
      <w:proofErr w:type="spellEnd"/>
      <w:r w:rsidRPr="00AF64FC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AF64FC">
        <w:rPr>
          <w:rFonts w:ascii="Times New Roman" w:hAnsi="Times New Roman" w:cs="Times New Roman"/>
          <w:sz w:val="24"/>
          <w:szCs w:val="24"/>
        </w:rPr>
        <w:t xml:space="preserve">Surakarta.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Sebelas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0F58BB" w:rsidRPr="00AF64FC" w:rsidRDefault="000F58BB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BB2CDA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Susilo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Y. &amp;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Wulandari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, A. 2011.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Cara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Jitu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Yogyakarta: C.V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Offset.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CDA" w:rsidRPr="00AF64FC" w:rsidRDefault="00BB2CDA" w:rsidP="00D0493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Setiadi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2013.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Yogyakarta:</w:t>
      </w:r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="00501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7E2F52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E34B8" w:rsidRPr="00AF64FC" w:rsidRDefault="00EE34B8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F64FC">
        <w:rPr>
          <w:rFonts w:ascii="Times New Roman" w:hAnsi="Times New Roman" w:cs="Times New Roman"/>
          <w:sz w:val="24"/>
          <w:szCs w:val="24"/>
        </w:rPr>
        <w:t xml:space="preserve">Shanty, M. 2011. </w:t>
      </w:r>
      <w:proofErr w:type="gramStart"/>
      <w:r w:rsidRPr="00AF64FC">
        <w:rPr>
          <w:rFonts w:ascii="Times New Roman" w:hAnsi="Times New Roman" w:cs="Times New Roman"/>
          <w:i/>
          <w:sz w:val="24"/>
          <w:szCs w:val="24"/>
        </w:rPr>
        <w:t xml:space="preserve">Silent Killer Diseases </w:t>
      </w:r>
      <w:r w:rsidRPr="00AF64F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Diam-Diam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Mematikan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Jogjakarta: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Javalitera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EE34B8" w:rsidRPr="00AF64FC" w:rsidRDefault="00EE34B8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Syamsudin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2011.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Ajar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Farmakoterapi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Kardiovaskular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Renal. Jakarta Selatan: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Medika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AF64FC" w:rsidRPr="00AF64FC" w:rsidRDefault="00AF64FC" w:rsidP="00AF64FC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5B78AC" w:rsidRPr="00AF64FC" w:rsidRDefault="00AF64FC" w:rsidP="00AF64FC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 w:rsidRPr="00AF64FC">
        <w:rPr>
          <w:rFonts w:asciiTheme="majorBidi" w:hAnsiTheme="majorBidi" w:cstheme="majorBidi"/>
          <w:sz w:val="24"/>
          <w:szCs w:val="24"/>
        </w:rPr>
        <w:t>Takasihaeng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 xml:space="preserve">, J. 2000. </w:t>
      </w:r>
      <w:proofErr w:type="spellStart"/>
      <w:proofErr w:type="gramStart"/>
      <w:r w:rsidRPr="00AF64FC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Sehat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 xml:space="preserve"> problem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64FC">
        <w:rPr>
          <w:rFonts w:asciiTheme="majorBidi" w:hAnsiTheme="majorBidi" w:cstheme="majorBidi"/>
          <w:sz w:val="24"/>
          <w:szCs w:val="24"/>
        </w:rPr>
        <w:t xml:space="preserve"> Jakarta. PT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Kompas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 xml:space="preserve"> Media Nusantara. </w:t>
      </w:r>
    </w:p>
    <w:p w:rsidR="005B78AC" w:rsidRPr="00AF64FC" w:rsidRDefault="00EE34B8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Tambayong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J. 2012.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Patofisiologi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Jakarta</w:t>
      </w:r>
      <w:proofErr w:type="gramStart"/>
      <w:r w:rsidRPr="00AF64FC">
        <w:rPr>
          <w:rFonts w:ascii="Times New Roman" w:hAnsi="Times New Roman" w:cs="Times New Roman"/>
          <w:sz w:val="24"/>
          <w:szCs w:val="24"/>
        </w:rPr>
        <w:t>:EGC</w:t>
      </w:r>
      <w:proofErr w:type="spellEnd"/>
      <w:proofErr w:type="gramEnd"/>
      <w:r w:rsidR="007E2F52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03FB" w:rsidRPr="00AF64FC" w:rsidRDefault="00D503FB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Wahdah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N. 2011.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Menaklukan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 Diabetes.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Yogyakarta:</w:t>
      </w:r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MultiPress</w:t>
      </w:r>
      <w:proofErr w:type="spellEnd"/>
      <w:r w:rsidR="007E2F52"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703" w:rsidRPr="00AF64FC" w:rsidRDefault="00CB6703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Wiarto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, G. 2013. </w:t>
      </w:r>
      <w:proofErr w:type="spellStart"/>
      <w:proofErr w:type="gramStart"/>
      <w:r w:rsidRPr="00AF64FC">
        <w:rPr>
          <w:rFonts w:ascii="Times New Roman" w:hAnsi="Times New Roman" w:cs="Times New Roman"/>
          <w:sz w:val="24"/>
          <w:szCs w:val="24"/>
        </w:rPr>
        <w:t>Fisiologi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Olahraga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F64FC">
        <w:rPr>
          <w:rFonts w:ascii="Times New Roman" w:hAnsi="Times New Roman" w:cs="Times New Roman"/>
          <w:sz w:val="24"/>
          <w:szCs w:val="24"/>
        </w:rPr>
        <w:t xml:space="preserve"> Yogyakarta: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5B78AC" w:rsidRPr="00AF64FC" w:rsidRDefault="005B78A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084" w:rsidRDefault="00492584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64FC">
        <w:rPr>
          <w:rFonts w:ascii="Times New Roman" w:hAnsi="Times New Roman" w:cs="Times New Roman"/>
          <w:sz w:val="24"/>
          <w:szCs w:val="24"/>
        </w:rPr>
        <w:t>Widharto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 xml:space="preserve">. 2009.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Bahaya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 Jakarta Selatan:</w:t>
      </w:r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r w:rsidRPr="00AF64FC">
        <w:rPr>
          <w:rFonts w:ascii="Times New Roman" w:hAnsi="Times New Roman" w:cs="Times New Roman"/>
          <w:sz w:val="24"/>
          <w:szCs w:val="24"/>
        </w:rPr>
        <w:t>PT</w:t>
      </w:r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Sunda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Kelapa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64FC">
        <w:rPr>
          <w:rFonts w:ascii="Times New Roman" w:hAnsi="Times New Roman" w:cs="Times New Roman"/>
          <w:sz w:val="24"/>
          <w:szCs w:val="24"/>
        </w:rPr>
        <w:t>Pustaka</w:t>
      </w:r>
      <w:proofErr w:type="spellEnd"/>
      <w:r w:rsidRPr="00AF64FC">
        <w:rPr>
          <w:rFonts w:ascii="Times New Roman" w:hAnsi="Times New Roman" w:cs="Times New Roman"/>
          <w:sz w:val="24"/>
          <w:szCs w:val="24"/>
        </w:rPr>
        <w:t>.</w:t>
      </w:r>
    </w:p>
    <w:p w:rsidR="00A615D3" w:rsidRDefault="00A615D3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15D3" w:rsidRDefault="00A615D3" w:rsidP="00D0493C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Widjadja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R. 2009.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Kronis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Pengobatan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="00D049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Jakarta: Bee Media Indonesia.</w:t>
      </w:r>
    </w:p>
    <w:p w:rsidR="00AF64FC" w:rsidRDefault="00AF64F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64FC" w:rsidRPr="00AF64FC" w:rsidRDefault="00AF64FC" w:rsidP="00AF64FC">
      <w:pPr>
        <w:ind w:left="630" w:hanging="630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proofErr w:type="gramStart"/>
      <w:r w:rsidRPr="00AF64FC">
        <w:rPr>
          <w:rFonts w:asciiTheme="majorBidi" w:hAnsiTheme="majorBidi" w:cstheme="majorBidi"/>
          <w:sz w:val="24"/>
          <w:szCs w:val="24"/>
        </w:rPr>
        <w:t>Wiryowidagdo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, S &amp;</w:t>
      </w:r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Sitanggang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, M. 2002.</w:t>
      </w:r>
      <w:proofErr w:type="gramEnd"/>
      <w:r w:rsidRPr="00AF64F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AF64FC">
        <w:rPr>
          <w:rFonts w:asciiTheme="majorBidi" w:hAnsiTheme="majorBidi" w:cstheme="majorBidi"/>
          <w:sz w:val="24"/>
          <w:szCs w:val="24"/>
        </w:rPr>
        <w:t>Tan</w:t>
      </w:r>
      <w:r>
        <w:rPr>
          <w:rFonts w:asciiTheme="majorBidi" w:hAnsiTheme="majorBidi" w:cstheme="majorBidi"/>
          <w:sz w:val="24"/>
          <w:szCs w:val="24"/>
        </w:rPr>
        <w:t>aman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Obat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Penyakit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Jantung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Darah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Tinggi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, &amp;</w:t>
      </w:r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Kolesterol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AF64FC">
        <w:rPr>
          <w:rFonts w:asciiTheme="majorBidi" w:hAnsiTheme="majorBidi" w:cstheme="majorBidi"/>
          <w:sz w:val="24"/>
          <w:szCs w:val="24"/>
        </w:rPr>
        <w:t xml:space="preserve"> Jakarta: PT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Agromedia</w:t>
      </w:r>
      <w:proofErr w:type="spellEnd"/>
      <w:r w:rsidR="00D0493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AF64FC">
        <w:rPr>
          <w:rFonts w:asciiTheme="majorBidi" w:hAnsiTheme="majorBidi" w:cstheme="majorBidi"/>
          <w:sz w:val="24"/>
          <w:szCs w:val="24"/>
        </w:rPr>
        <w:t>Pustaka</w:t>
      </w:r>
      <w:proofErr w:type="spellEnd"/>
      <w:r w:rsidRPr="00AF64FC">
        <w:rPr>
          <w:rFonts w:asciiTheme="majorBidi" w:hAnsiTheme="majorBidi" w:cstheme="majorBidi"/>
          <w:sz w:val="24"/>
          <w:szCs w:val="24"/>
        </w:rPr>
        <w:t>.</w:t>
      </w:r>
    </w:p>
    <w:p w:rsidR="00AF64FC" w:rsidRPr="00AF64FC" w:rsidRDefault="00AF64FC" w:rsidP="00AF64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0084" w:rsidRPr="00D13BF5" w:rsidRDefault="00850084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F701D" w:rsidRPr="00D13BF5" w:rsidRDefault="00DF701D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3110" w:rsidRPr="00D13BF5" w:rsidRDefault="007C3110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60B" w:rsidRDefault="0082160B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A3435" w:rsidRDefault="005A3435" w:rsidP="00AF64FC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A3435" w:rsidSect="007F0501">
      <w:headerReference w:type="default" r:id="rId6"/>
      <w:footerReference w:type="first" r:id="rId7"/>
      <w:pgSz w:w="11907" w:h="16839" w:code="9"/>
      <w:pgMar w:top="1701" w:right="1701" w:bottom="1701" w:left="2268" w:header="720" w:footer="720" w:gutter="0"/>
      <w:pgNumType w:start="66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C7B" w:rsidRDefault="00192C7B" w:rsidP="007A439F">
      <w:pPr>
        <w:spacing w:after="0" w:line="240" w:lineRule="auto"/>
      </w:pPr>
      <w:r>
        <w:separator/>
      </w:r>
    </w:p>
  </w:endnote>
  <w:endnote w:type="continuationSeparator" w:id="1">
    <w:p w:rsidR="00192C7B" w:rsidRDefault="00192C7B" w:rsidP="007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77016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F64FC" w:rsidRDefault="00692A6E">
        <w:pPr>
          <w:pStyle w:val="Footer"/>
          <w:jc w:val="center"/>
        </w:pPr>
        <w:r>
          <w:fldChar w:fldCharType="begin"/>
        </w:r>
        <w:r w:rsidR="00AF64FC">
          <w:instrText xml:space="preserve"> PAGE   \* MERGEFORMAT </w:instrText>
        </w:r>
        <w:r>
          <w:fldChar w:fldCharType="separate"/>
        </w:r>
        <w:r w:rsidR="007F0501"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AF64FC" w:rsidRDefault="00AF64F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C7B" w:rsidRDefault="00192C7B" w:rsidP="007A439F">
      <w:pPr>
        <w:spacing w:after="0" w:line="240" w:lineRule="auto"/>
      </w:pPr>
      <w:r>
        <w:separator/>
      </w:r>
    </w:p>
  </w:footnote>
  <w:footnote w:type="continuationSeparator" w:id="1">
    <w:p w:rsidR="00192C7B" w:rsidRDefault="00192C7B" w:rsidP="007A4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20008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F64FC" w:rsidRDefault="00692A6E">
        <w:pPr>
          <w:pStyle w:val="Header"/>
          <w:jc w:val="right"/>
        </w:pPr>
        <w:r>
          <w:fldChar w:fldCharType="begin"/>
        </w:r>
        <w:r w:rsidR="00AF64FC">
          <w:instrText xml:space="preserve"> PAGE   \* MERGEFORMAT </w:instrText>
        </w:r>
        <w:r>
          <w:fldChar w:fldCharType="separate"/>
        </w:r>
        <w:r w:rsidR="007F0501">
          <w:rPr>
            <w:noProof/>
          </w:rPr>
          <w:t>68</w:t>
        </w:r>
        <w:r>
          <w:rPr>
            <w:noProof/>
          </w:rPr>
          <w:fldChar w:fldCharType="end"/>
        </w:r>
      </w:p>
    </w:sdtContent>
  </w:sdt>
  <w:p w:rsidR="00AF64FC" w:rsidRDefault="00AF64F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4"/>
    <w:rsid w:val="00037560"/>
    <w:rsid w:val="00053B71"/>
    <w:rsid w:val="000F58BB"/>
    <w:rsid w:val="001440DD"/>
    <w:rsid w:val="00174B31"/>
    <w:rsid w:val="00192C7B"/>
    <w:rsid w:val="001A04E5"/>
    <w:rsid w:val="001A63D9"/>
    <w:rsid w:val="002942AB"/>
    <w:rsid w:val="002B6633"/>
    <w:rsid w:val="003A3114"/>
    <w:rsid w:val="0046427B"/>
    <w:rsid w:val="00492584"/>
    <w:rsid w:val="004A1FB4"/>
    <w:rsid w:val="004B422B"/>
    <w:rsid w:val="004C79EE"/>
    <w:rsid w:val="004F3E15"/>
    <w:rsid w:val="00501A0F"/>
    <w:rsid w:val="0057714C"/>
    <w:rsid w:val="005A3435"/>
    <w:rsid w:val="005B78AC"/>
    <w:rsid w:val="0060549A"/>
    <w:rsid w:val="006127F6"/>
    <w:rsid w:val="00692A6E"/>
    <w:rsid w:val="00694FF6"/>
    <w:rsid w:val="007A439F"/>
    <w:rsid w:val="007C3110"/>
    <w:rsid w:val="007E159A"/>
    <w:rsid w:val="007E2F52"/>
    <w:rsid w:val="007F0501"/>
    <w:rsid w:val="007F4B9C"/>
    <w:rsid w:val="0082160B"/>
    <w:rsid w:val="00850084"/>
    <w:rsid w:val="008D1319"/>
    <w:rsid w:val="009E53D2"/>
    <w:rsid w:val="00A615D3"/>
    <w:rsid w:val="00AF64FC"/>
    <w:rsid w:val="00B746C1"/>
    <w:rsid w:val="00BB2CDA"/>
    <w:rsid w:val="00C32841"/>
    <w:rsid w:val="00C73B26"/>
    <w:rsid w:val="00C76111"/>
    <w:rsid w:val="00CA2B22"/>
    <w:rsid w:val="00CB6703"/>
    <w:rsid w:val="00CF32A7"/>
    <w:rsid w:val="00D0493C"/>
    <w:rsid w:val="00D13BF5"/>
    <w:rsid w:val="00D503FB"/>
    <w:rsid w:val="00D87B61"/>
    <w:rsid w:val="00DA766B"/>
    <w:rsid w:val="00DB4C69"/>
    <w:rsid w:val="00DF690A"/>
    <w:rsid w:val="00DF701D"/>
    <w:rsid w:val="00E55359"/>
    <w:rsid w:val="00E57F1B"/>
    <w:rsid w:val="00EE34B8"/>
    <w:rsid w:val="00F43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08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42AB"/>
    <w:pPr>
      <w:spacing w:after="200" w:line="276" w:lineRule="auto"/>
      <w:ind w:left="720"/>
      <w:contextualSpacing/>
    </w:pPr>
    <w:rPr>
      <w:lang w:val="id-ID"/>
    </w:rPr>
  </w:style>
  <w:style w:type="paragraph" w:styleId="Header">
    <w:name w:val="header"/>
    <w:basedOn w:val="Normal"/>
    <w:link w:val="HeaderChar"/>
    <w:uiPriority w:val="99"/>
    <w:unhideWhenUsed/>
    <w:rsid w:val="007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39F"/>
  </w:style>
  <w:style w:type="paragraph" w:styleId="Footer">
    <w:name w:val="footer"/>
    <w:basedOn w:val="Normal"/>
    <w:link w:val="FooterChar"/>
    <w:uiPriority w:val="99"/>
    <w:unhideWhenUsed/>
    <w:rsid w:val="007A43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4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6374</TotalTime>
  <Pages>3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V5-132</dc:creator>
  <cp:keywords/>
  <dc:description/>
  <cp:lastModifiedBy>user</cp:lastModifiedBy>
  <cp:revision>33</cp:revision>
  <cp:lastPrinted>2015-08-07T12:13:00Z</cp:lastPrinted>
  <dcterms:created xsi:type="dcterms:W3CDTF">2014-11-13T08:35:00Z</dcterms:created>
  <dcterms:modified xsi:type="dcterms:W3CDTF">2015-08-07T12:15:00Z</dcterms:modified>
</cp:coreProperties>
</file>