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05" w:rsidRDefault="00E6259A" w:rsidP="00E62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E6259A" w:rsidRDefault="00E6259A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Kadar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Kendal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Malang.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Krisdiana</w:t>
      </w:r>
      <w:proofErr w:type="spellEnd"/>
      <w:r w:rsidR="00A0552C">
        <w:rPr>
          <w:rFonts w:ascii="Times New Roman" w:hAnsi="Times New Roman" w:cs="Times New Roman"/>
          <w:sz w:val="24"/>
          <w:szCs w:val="24"/>
          <w:lang w:val="en-US"/>
        </w:rPr>
        <w:t xml:space="preserve"> (2016). </w:t>
      </w:r>
      <w:proofErr w:type="spellStart"/>
      <w:proofErr w:type="gramStart"/>
      <w:r w:rsidR="00A0552C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A0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52C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="00A0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52C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A0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52C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="00A0552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0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52C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="00A0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52C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="00A055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0552C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A0552C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A0552C">
        <w:rPr>
          <w:rFonts w:ascii="Times New Roman" w:hAnsi="Times New Roman" w:cs="Times New Roman"/>
          <w:sz w:val="24"/>
          <w:szCs w:val="24"/>
          <w:lang w:val="en-US"/>
        </w:rPr>
        <w:t xml:space="preserve"> Diploma </w:t>
      </w:r>
      <w:r w:rsidR="009A6D49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proofErr w:type="spellStart"/>
      <w:r w:rsidR="009A6D49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="009A6D49"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  <w:proofErr w:type="gramEnd"/>
      <w:r w:rsidR="009A6D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6D49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9A6D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A6D49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9A6D4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>Fiashriel</w:t>
      </w:r>
      <w:proofErr w:type="spellEnd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>SKep</w:t>
      </w:r>
      <w:proofErr w:type="spellEnd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 xml:space="preserve"> Ns. </w:t>
      </w:r>
      <w:proofErr w:type="spellStart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>M.Kes</w:t>
      </w:r>
      <w:proofErr w:type="spellEnd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 xml:space="preserve">) Dr. Tri Johan A.Y, </w:t>
      </w:r>
      <w:proofErr w:type="spellStart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>SKp</w:t>
      </w:r>
      <w:proofErr w:type="spellEnd"/>
      <w:r w:rsidR="009A6D49" w:rsidRPr="009A6D49">
        <w:rPr>
          <w:rFonts w:ascii="Times New Roman" w:hAnsi="Times New Roman" w:cs="Times New Roman"/>
          <w:sz w:val="24"/>
          <w:szCs w:val="24"/>
        </w:rPr>
        <w:t>.</w:t>
      </w:r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A6D49" w:rsidRPr="009A6D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>Kep</w:t>
      </w:r>
      <w:proofErr w:type="spellEnd"/>
      <w:r w:rsidR="009A6D49" w:rsidRPr="009A6D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6D49" w:rsidRPr="009A6D49">
        <w:rPr>
          <w:rFonts w:ascii="Times New Roman" w:hAnsi="Times New Roman" w:cs="Times New Roman"/>
          <w:sz w:val="24"/>
          <w:szCs w:val="24"/>
        </w:rPr>
        <w:t xml:space="preserve"> </w:t>
      </w:r>
      <w:r w:rsidR="009A6D49" w:rsidRPr="009A6D49">
        <w:rPr>
          <w:rFonts w:ascii="Times New Roman" w:hAnsi="Times New Roman" w:cs="Times New Roman"/>
          <w:sz w:val="24"/>
          <w:szCs w:val="24"/>
        </w:rPr>
        <w:tab/>
      </w:r>
    </w:p>
    <w:p w:rsidR="009A6D49" w:rsidRDefault="009A6D49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r w:rsidRPr="009A6D49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9A6D4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Kadar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Diet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Purin</w:t>
      </w:r>
      <w:proofErr w:type="spellEnd"/>
    </w:p>
    <w:p w:rsidR="00F3477E" w:rsidRDefault="00BE234A" w:rsidP="00F3477E">
      <w:pPr>
        <w:pStyle w:val="ListParagraph"/>
        <w:tabs>
          <w:tab w:val="left" w:pos="46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55F1">
        <w:rPr>
          <w:rFonts w:ascii="Times New Roman" w:hAnsi="Times New Roman" w:cs="Times New Roman"/>
          <w:sz w:val="24"/>
          <w:szCs w:val="24"/>
        </w:rPr>
        <w:t xml:space="preserve">Peningkatan kadar asam urat dapat dipengaruhi oleh makanan tinggi purin. </w:t>
      </w:r>
      <w:r w:rsidR="009A6D49" w:rsidRPr="000D55F1">
        <w:rPr>
          <w:rFonts w:ascii="Times New Roman" w:hAnsi="Times New Roman" w:cs="Times New Roman"/>
          <w:sz w:val="24"/>
          <w:szCs w:val="24"/>
        </w:rPr>
        <w:t xml:space="preserve">Diet rendah purin adalah pola makan dengan tidak mengkonsumsi makanan tinggi purin </w:t>
      </w:r>
      <w:r w:rsidR="0081425A" w:rsidRPr="000D55F1">
        <w:rPr>
          <w:rFonts w:ascii="Times New Roman" w:hAnsi="Times New Roman" w:cs="Times New Roman"/>
          <w:sz w:val="24"/>
          <w:szCs w:val="24"/>
        </w:rPr>
        <w:t xml:space="preserve">karena </w:t>
      </w:r>
      <w:r w:rsidR="00A70972" w:rsidRPr="000D55F1">
        <w:rPr>
          <w:rFonts w:ascii="Times New Roman" w:hAnsi="Times New Roman" w:cs="Times New Roman"/>
          <w:sz w:val="24"/>
          <w:szCs w:val="24"/>
        </w:rPr>
        <w:t xml:space="preserve">berkaitan dengan </w:t>
      </w:r>
      <w:r w:rsidR="0081425A" w:rsidRPr="000D55F1">
        <w:rPr>
          <w:rFonts w:ascii="Times New Roman" w:hAnsi="Times New Roman" w:cs="Times New Roman"/>
          <w:sz w:val="24"/>
          <w:szCs w:val="24"/>
        </w:rPr>
        <w:t xml:space="preserve">peningkatan kadar asam urat. Tujuan penelitian ini untuk mengidentifikasi kadar asam urat dan pelaksanaan diet rendah purin pada penderita asam urat di Wilayah kerja Puskesmas Kendal Kerep Kota Malang. Metode </w:t>
      </w:r>
      <w:r w:rsidR="00F5029E" w:rsidRPr="000D55F1">
        <w:rPr>
          <w:rFonts w:ascii="Times New Roman" w:hAnsi="Times New Roman" w:cs="Times New Roman"/>
          <w:sz w:val="24"/>
          <w:szCs w:val="24"/>
        </w:rPr>
        <w:t xml:space="preserve">yang digunakan </w:t>
      </w:r>
      <w:r w:rsidR="0081425A" w:rsidRPr="000D55F1">
        <w:rPr>
          <w:rFonts w:ascii="Times New Roman" w:hAnsi="Times New Roman" w:cs="Times New Roman"/>
          <w:sz w:val="24"/>
          <w:szCs w:val="24"/>
        </w:rPr>
        <w:t>diskriptif</w:t>
      </w:r>
      <w:r w:rsidR="00F5029E" w:rsidRPr="000D55F1">
        <w:rPr>
          <w:rFonts w:ascii="Times New Roman" w:hAnsi="Times New Roman" w:cs="Times New Roman"/>
          <w:sz w:val="24"/>
          <w:szCs w:val="24"/>
        </w:rPr>
        <w:t xml:space="preserve"> survey</w:t>
      </w:r>
      <w:r w:rsidR="00FE0AE5" w:rsidRPr="000D55F1">
        <w:rPr>
          <w:rFonts w:ascii="Times New Roman" w:hAnsi="Times New Roman" w:cs="Times New Roman"/>
          <w:sz w:val="24"/>
          <w:szCs w:val="24"/>
        </w:rPr>
        <w:t>,</w:t>
      </w:r>
      <w:r w:rsidR="002A37E2" w:rsidRPr="000D55F1">
        <w:rPr>
          <w:rFonts w:ascii="Times New Roman" w:hAnsi="Times New Roman" w:cs="Times New Roman"/>
          <w:sz w:val="24"/>
          <w:szCs w:val="24"/>
        </w:rPr>
        <w:t xml:space="preserve"> dengan </w:t>
      </w:r>
      <w:r w:rsidR="00160152" w:rsidRPr="000D55F1">
        <w:rPr>
          <w:rFonts w:ascii="Times New Roman" w:hAnsi="Times New Roman" w:cs="Times New Roman"/>
          <w:sz w:val="24"/>
          <w:szCs w:val="24"/>
        </w:rPr>
        <w:t xml:space="preserve">teknik </w:t>
      </w:r>
      <w:r w:rsidR="00F5029E" w:rsidRPr="000D55F1">
        <w:rPr>
          <w:rFonts w:ascii="Times New Roman" w:hAnsi="Times New Roman" w:cs="Times New Roman"/>
          <w:sz w:val="24"/>
          <w:szCs w:val="24"/>
        </w:rPr>
        <w:t xml:space="preserve">purposive sampling. </w:t>
      </w:r>
      <w:r w:rsidR="00FE0AE5" w:rsidRPr="000D55F1">
        <w:rPr>
          <w:rFonts w:ascii="Times New Roman" w:hAnsi="Times New Roman" w:cs="Times New Roman"/>
          <w:sz w:val="24"/>
          <w:szCs w:val="24"/>
        </w:rPr>
        <w:t>Jumlah responden 30 orang. Pengambilan data dilakukan pada tangggal 8-26 Februari 2016 di wilayah kerja Puskesmas Kendal Kerep Kota Malang menggunakan pengukuran kadar as</w:t>
      </w:r>
      <w:r w:rsidR="002A37E2" w:rsidRPr="000D55F1">
        <w:rPr>
          <w:rFonts w:ascii="Times New Roman" w:hAnsi="Times New Roman" w:cs="Times New Roman"/>
          <w:sz w:val="24"/>
          <w:szCs w:val="24"/>
        </w:rPr>
        <w:t>am urat dan wawancara tertutup untuk pelaksanaan dietnya. H</w:t>
      </w:r>
      <w:r w:rsidR="00FE0AE5" w:rsidRPr="000D55F1">
        <w:rPr>
          <w:rFonts w:ascii="Times New Roman" w:hAnsi="Times New Roman" w:cs="Times New Roman"/>
          <w:sz w:val="24"/>
          <w:szCs w:val="24"/>
        </w:rPr>
        <w:t xml:space="preserve">asil </w:t>
      </w:r>
      <w:r w:rsidR="002A37E2" w:rsidRPr="000D55F1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FE0AE5" w:rsidRPr="000D55F1">
        <w:rPr>
          <w:rFonts w:ascii="Times New Roman" w:hAnsi="Times New Roman" w:cs="Times New Roman"/>
          <w:sz w:val="24"/>
          <w:szCs w:val="24"/>
        </w:rPr>
        <w:t>menunjukkan dari 30 responden</w:t>
      </w:r>
      <w:r w:rsidR="007E25ED" w:rsidRPr="000D55F1">
        <w:rPr>
          <w:rFonts w:ascii="Times New Roman" w:hAnsi="Times New Roman" w:cs="Times New Roman"/>
          <w:sz w:val="24"/>
          <w:szCs w:val="24"/>
        </w:rPr>
        <w:t xml:space="preserve"> lebih dari setengah yaitu </w:t>
      </w:r>
      <w:r w:rsidR="00B101BE" w:rsidRPr="000D55F1">
        <w:rPr>
          <w:rFonts w:ascii="Times New Roman" w:hAnsi="Times New Roman" w:cs="Times New Roman"/>
          <w:sz w:val="24"/>
          <w:szCs w:val="24"/>
        </w:rPr>
        <w:t xml:space="preserve">16 orang (53,3%) kadar asam uratnya masih tinggi dan 14 orang </w:t>
      </w:r>
      <w:r w:rsidR="00160152" w:rsidRPr="000D55F1">
        <w:rPr>
          <w:rFonts w:ascii="Times New Roman" w:hAnsi="Times New Roman" w:cs="Times New Roman"/>
          <w:sz w:val="24"/>
          <w:szCs w:val="24"/>
        </w:rPr>
        <w:t xml:space="preserve">(46,7%) kadar asam uratnya </w:t>
      </w:r>
      <w:r w:rsidR="00B101BE" w:rsidRPr="000D55F1">
        <w:rPr>
          <w:rFonts w:ascii="Times New Roman" w:hAnsi="Times New Roman" w:cs="Times New Roman"/>
          <w:sz w:val="24"/>
          <w:szCs w:val="24"/>
        </w:rPr>
        <w:t>nor</w:t>
      </w:r>
      <w:r w:rsidR="007E25ED" w:rsidRPr="000D55F1">
        <w:rPr>
          <w:rFonts w:ascii="Times New Roman" w:hAnsi="Times New Roman" w:cs="Times New Roman"/>
          <w:sz w:val="24"/>
          <w:szCs w:val="24"/>
        </w:rPr>
        <w:t>mal.</w:t>
      </w:r>
      <w:r w:rsidR="000D55F1" w:rsidRPr="000D55F1">
        <w:rPr>
          <w:rFonts w:ascii="Times New Roman" w:hAnsi="Times New Roman" w:cs="Times New Roman"/>
          <w:sz w:val="24"/>
          <w:szCs w:val="24"/>
        </w:rPr>
        <w:t xml:space="preserve"> Untuk pelaksanan diet rendah purin pada makanan tinggi purin yang dilarang setengah responden yaitu 15 orang (50%) cukup dan 15 orang (50%) responden baik. Untuk makanan tinggi purin yang dibatasi sebagian besar yaitu 25 orang (83,3%) cukup, 3 orang (10%) baik, dan 2 orang (6,7%) kurang.</w:t>
      </w:r>
      <w:r w:rsidR="000D5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77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kebisaan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purin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visit home care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7E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="00F34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7E2" w:rsidRPr="000D55F1" w:rsidRDefault="002A37E2" w:rsidP="000D55F1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49" w:rsidRDefault="0089649D" w:rsidP="0089649D">
      <w:pPr>
        <w:tabs>
          <w:tab w:val="left" w:pos="5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B2E05" w:rsidRDefault="007B2E05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E05" w:rsidRDefault="007B2E05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E05" w:rsidRDefault="007B2E05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E05" w:rsidRDefault="007B2E05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E05" w:rsidRDefault="007B2E05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E05" w:rsidRDefault="007B2E05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E05" w:rsidRDefault="007B2E05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E05" w:rsidRDefault="007B2E05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E05" w:rsidRDefault="007B2E05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E05" w:rsidRDefault="007B2E05" w:rsidP="00B1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E05" w:rsidRDefault="007B2E05" w:rsidP="007B2E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2E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ABSTRACT</w:t>
      </w:r>
    </w:p>
    <w:p w:rsidR="00715AD7" w:rsidRDefault="00715AD7" w:rsidP="004219A4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Description on Uric Acid and </w:t>
      </w:r>
      <w:r w:rsidR="00017F72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Low Diet On Uric Acid Patient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Kendal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 City. Eva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Krisdiana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(2016). </w:t>
      </w:r>
      <w:r w:rsidR="0034367E">
        <w:rPr>
          <w:rFonts w:ascii="Times New Roman" w:hAnsi="Times New Roman"/>
          <w:sz w:val="24"/>
        </w:rPr>
        <w:t>Descriptive</w:t>
      </w:r>
      <w:r w:rsidR="0034367E">
        <w:rPr>
          <w:rFonts w:ascii="Times New Roman" w:hAnsi="Times New Roman"/>
          <w:i/>
          <w:sz w:val="24"/>
        </w:rPr>
        <w:t xml:space="preserve"> </w:t>
      </w:r>
      <w:r w:rsidR="0034367E">
        <w:rPr>
          <w:rFonts w:ascii="Times New Roman" w:hAnsi="Times New Roman"/>
          <w:sz w:val="24"/>
        </w:rPr>
        <w:t xml:space="preserve">Survey, D-III Study Program of Nursing, Nursing Derpartment, Health Polytechnic of Malang, The Supervisor </w:t>
      </w:r>
      <w:r w:rsidR="0034367E">
        <w:rPr>
          <w:rFonts w:ascii="Times New Roman" w:hAnsi="Times New Roman"/>
          <w:sz w:val="24"/>
          <w:lang w:val="en-US"/>
        </w:rPr>
        <w:t xml:space="preserve">1 </w:t>
      </w:r>
      <w:proofErr w:type="spellStart"/>
      <w:r w:rsidR="0034367E">
        <w:rPr>
          <w:rFonts w:ascii="Times New Roman" w:hAnsi="Times New Roman" w:cs="Times New Roman"/>
          <w:sz w:val="24"/>
          <w:szCs w:val="24"/>
          <w:lang w:val="en-US"/>
        </w:rPr>
        <w:t>Fiashriel</w:t>
      </w:r>
      <w:proofErr w:type="spellEnd"/>
      <w:r w:rsidR="0034367E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="0034367E">
        <w:rPr>
          <w:rFonts w:ascii="Times New Roman" w:hAnsi="Times New Roman" w:cs="Times New Roman"/>
          <w:sz w:val="24"/>
          <w:szCs w:val="24"/>
          <w:lang w:val="en-US"/>
        </w:rPr>
        <w:t>SKep</w:t>
      </w:r>
      <w:proofErr w:type="spellEnd"/>
      <w:r w:rsidR="0034367E">
        <w:rPr>
          <w:rFonts w:ascii="Times New Roman" w:hAnsi="Times New Roman" w:cs="Times New Roman"/>
          <w:sz w:val="24"/>
          <w:szCs w:val="24"/>
          <w:lang w:val="en-US"/>
        </w:rPr>
        <w:t xml:space="preserve"> Ns.</w:t>
      </w:r>
      <w:r w:rsidR="00060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0D65">
        <w:rPr>
          <w:rFonts w:ascii="Times New Roman" w:hAnsi="Times New Roman" w:cs="Times New Roman"/>
          <w:sz w:val="24"/>
          <w:szCs w:val="24"/>
          <w:lang w:val="en-US"/>
        </w:rPr>
        <w:t>M.Kes</w:t>
      </w:r>
      <w:proofErr w:type="spellEnd"/>
      <w:r w:rsidR="00343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4367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34367E">
        <w:rPr>
          <w:rFonts w:ascii="Times New Roman" w:hAnsi="Times New Roman" w:cs="Times New Roman"/>
          <w:sz w:val="24"/>
          <w:szCs w:val="24"/>
          <w:lang w:val="en-US"/>
        </w:rPr>
        <w:t xml:space="preserve"> Supervisor II Dr. Tri </w:t>
      </w:r>
      <w:r w:rsidR="00060D65">
        <w:rPr>
          <w:rFonts w:ascii="Times New Roman" w:hAnsi="Times New Roman" w:cs="Times New Roman"/>
          <w:sz w:val="24"/>
          <w:szCs w:val="24"/>
          <w:lang w:val="en-US"/>
        </w:rPr>
        <w:t>Johan</w:t>
      </w:r>
      <w:r w:rsidR="0034367E">
        <w:rPr>
          <w:rFonts w:ascii="Times New Roman" w:hAnsi="Times New Roman" w:cs="Times New Roman"/>
          <w:sz w:val="24"/>
          <w:szCs w:val="24"/>
          <w:lang w:val="en-US"/>
        </w:rPr>
        <w:t xml:space="preserve"> A.Y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43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34367E">
        <w:rPr>
          <w:rFonts w:ascii="Times New Roman" w:hAnsi="Times New Roman" w:cs="Times New Roman"/>
          <w:sz w:val="24"/>
          <w:szCs w:val="24"/>
          <w:lang w:val="en-US"/>
        </w:rPr>
        <w:t>Kep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15AD7" w:rsidRDefault="00715AD7" w:rsidP="004219A4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 word:  </w:t>
      </w:r>
      <w:r w:rsidR="00017F72">
        <w:rPr>
          <w:rFonts w:ascii="Times New Roman" w:hAnsi="Times New Roman" w:cs="Times New Roman"/>
          <w:sz w:val="24"/>
          <w:szCs w:val="24"/>
          <w:lang w:val="en-US"/>
        </w:rPr>
        <w:t xml:space="preserve">Uric </w:t>
      </w:r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Acid Contents, </w:t>
      </w:r>
      <w:proofErr w:type="spellStart"/>
      <w:r w:rsidR="00F8502B">
        <w:rPr>
          <w:rFonts w:ascii="Times New Roman" w:hAnsi="Times New Roman" w:cs="Times New Roman"/>
          <w:sz w:val="24"/>
          <w:szCs w:val="24"/>
          <w:lang w:val="en-US"/>
        </w:rPr>
        <w:t>Purin's</w:t>
      </w:r>
      <w:proofErr w:type="spellEnd"/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 Low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iet </w:t>
      </w:r>
    </w:p>
    <w:p w:rsidR="00715AD7" w:rsidRPr="007B2E05" w:rsidRDefault="00BE234A" w:rsidP="004219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Increasing uric acid contents can be regarded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purin's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tall food. </w:t>
      </w:r>
      <w:proofErr w:type="spellStart"/>
      <w:r w:rsidR="00060D6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>urin's</w:t>
      </w:r>
      <w:proofErr w:type="spellEnd"/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 low diet is pattern to eat by not </w:t>
      </w:r>
      <w:r w:rsidR="00060D65">
        <w:rPr>
          <w:rFonts w:ascii="Times New Roman" w:hAnsi="Times New Roman" w:cs="Times New Roman"/>
          <w:sz w:val="24"/>
          <w:szCs w:val="24"/>
          <w:lang w:val="en-US"/>
        </w:rPr>
        <w:t>consume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purin's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tall food</w:t>
      </w:r>
      <w:r w:rsidR="00060D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because gets increasing </w:t>
      </w:r>
      <w:r w:rsidR="00060D65">
        <w:rPr>
          <w:rFonts w:ascii="Times New Roman" w:hAnsi="Times New Roman" w:cs="Times New Roman"/>
          <w:sz w:val="24"/>
          <w:szCs w:val="24"/>
          <w:lang w:val="en-US"/>
        </w:rPr>
        <w:t>uric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 acid contents. The </w:t>
      </w:r>
      <w:r w:rsidR="00060D65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017F72">
        <w:rPr>
          <w:rFonts w:ascii="Times New Roman" w:hAnsi="Times New Roman" w:cs="Times New Roman"/>
          <w:sz w:val="24"/>
          <w:szCs w:val="24"/>
          <w:lang w:val="en-US"/>
        </w:rPr>
        <w:t xml:space="preserve"> of this research to identify uric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 acid contents and diet performing contemns </w:t>
      </w:r>
      <w:proofErr w:type="spellStart"/>
      <w:r w:rsidR="00715AD7">
        <w:rPr>
          <w:rFonts w:ascii="Times New Roman" w:hAnsi="Times New Roman" w:cs="Times New Roman"/>
          <w:sz w:val="24"/>
          <w:szCs w:val="24"/>
          <w:lang w:val="en-US"/>
        </w:rPr>
        <w:t>purin</w:t>
      </w:r>
      <w:proofErr w:type="spellEnd"/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017F72">
        <w:rPr>
          <w:rFonts w:ascii="Times New Roman" w:hAnsi="Times New Roman" w:cs="Times New Roman"/>
          <w:sz w:val="24"/>
          <w:szCs w:val="24"/>
          <w:lang w:val="en-US"/>
        </w:rPr>
        <w:t xml:space="preserve">uric acid 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patient at </w:t>
      </w:r>
      <w:proofErr w:type="spellStart"/>
      <w:r w:rsidR="00017F72"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 w:rsidR="00017F72">
        <w:rPr>
          <w:rFonts w:ascii="Times New Roman" w:hAnsi="Times New Roman" w:cs="Times New Roman"/>
          <w:sz w:val="24"/>
          <w:szCs w:val="24"/>
          <w:lang w:val="en-US"/>
        </w:rPr>
        <w:t xml:space="preserve"> Kendal </w:t>
      </w:r>
      <w:proofErr w:type="spellStart"/>
      <w:r w:rsidR="00017F72">
        <w:rPr>
          <w:rFonts w:ascii="Times New Roman" w:hAnsi="Times New Roman" w:cs="Times New Roman"/>
          <w:sz w:val="24"/>
          <w:szCs w:val="24"/>
          <w:lang w:val="en-US"/>
        </w:rPr>
        <w:t>Kerep</w:t>
      </w:r>
      <w:proofErr w:type="spellEnd"/>
      <w:r w:rsidR="00017F72">
        <w:rPr>
          <w:rFonts w:ascii="Times New Roman" w:hAnsi="Times New Roman" w:cs="Times New Roman"/>
          <w:sz w:val="24"/>
          <w:szCs w:val="24"/>
          <w:lang w:val="en-US"/>
        </w:rPr>
        <w:t xml:space="preserve"> Malang city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8502B" w:rsidRPr="000A32F3">
        <w:rPr>
          <w:rFonts w:ascii="Times New Roman" w:hAnsi="Times New Roman"/>
          <w:sz w:val="24"/>
        </w:rPr>
        <w:t>T</w:t>
      </w:r>
      <w:r w:rsidR="00F8502B">
        <w:rPr>
          <w:rFonts w:ascii="Times New Roman" w:hAnsi="Times New Roman"/>
          <w:sz w:val="24"/>
        </w:rPr>
        <w:t>his study used a survey design</w:t>
      </w:r>
      <w:r w:rsidR="00F8502B">
        <w:rPr>
          <w:rFonts w:ascii="Times New Roman" w:hAnsi="Times New Roman"/>
          <w:sz w:val="24"/>
          <w:lang w:val="en-US"/>
        </w:rPr>
        <w:t xml:space="preserve">. </w:t>
      </w:r>
      <w:r w:rsidR="00F8502B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urposive</w:t>
      </w:r>
      <w:r w:rsidR="00017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>sampling</w:t>
      </w:r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 was used and the samp</w:t>
      </w:r>
      <w:r>
        <w:rPr>
          <w:rFonts w:ascii="Times New Roman" w:hAnsi="Times New Roman" w:cs="Times New Roman"/>
          <w:sz w:val="24"/>
          <w:szCs w:val="24"/>
          <w:lang w:val="en-US"/>
        </w:rPr>
        <w:t>ling</w:t>
      </w:r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gramStart"/>
      <w:r w:rsidR="00715AD7">
        <w:rPr>
          <w:rFonts w:ascii="Times New Roman" w:hAnsi="Times New Roman" w:cs="Times New Roman"/>
          <w:sz w:val="24"/>
          <w:szCs w:val="24"/>
          <w:lang w:val="en-US"/>
        </w:rPr>
        <w:t>person</w:t>
      </w:r>
      <w:proofErr w:type="gramEnd"/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The research was 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done on </w:t>
      </w:r>
      <w:proofErr w:type="gramStart"/>
      <w:r w:rsidR="00715AD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8502B" w:rsidRPr="00F850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850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 until</w:t>
      </w:r>
      <w:proofErr w:type="gramEnd"/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 26</w:t>
      </w:r>
      <w:r w:rsidR="00F8502B" w:rsidRPr="00F850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 Febr</w:t>
      </w:r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uary 2016 at </w:t>
      </w:r>
      <w:proofErr w:type="spellStart"/>
      <w:r w:rsidR="00F8502B"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 Kendal </w:t>
      </w:r>
      <w:proofErr w:type="spellStart"/>
      <w:r w:rsidR="00F8502B">
        <w:rPr>
          <w:rFonts w:ascii="Times New Roman" w:hAnsi="Times New Roman" w:cs="Times New Roman"/>
          <w:sz w:val="24"/>
          <w:szCs w:val="24"/>
          <w:lang w:val="en-US"/>
        </w:rPr>
        <w:t>Kerep</w:t>
      </w:r>
      <w:proofErr w:type="spellEnd"/>
      <w:r w:rsidR="00F8502B">
        <w:rPr>
          <w:rFonts w:ascii="Times New Roman" w:hAnsi="Times New Roman" w:cs="Times New Roman"/>
          <w:sz w:val="24"/>
          <w:szCs w:val="24"/>
          <w:lang w:val="en-US"/>
        </w:rPr>
        <w:t xml:space="preserve"> Malang City. </w:t>
      </w:r>
      <w:r w:rsidR="00F8502B" w:rsidRPr="000A32F3">
        <w:rPr>
          <w:rFonts w:ascii="Times New Roman" w:hAnsi="Times New Roman"/>
          <w:sz w:val="24"/>
        </w:rPr>
        <w:t xml:space="preserve">The data of this study was taken using </w:t>
      </w:r>
      <w:r w:rsidR="00F8502B">
        <w:rPr>
          <w:rFonts w:ascii="Times New Roman" w:hAnsi="Times New Roman" w:cs="Times New Roman"/>
          <w:sz w:val="24"/>
          <w:szCs w:val="24"/>
          <w:lang w:val="en-US"/>
        </w:rPr>
        <w:t>measurement uric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 acid contents and closed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interview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F76C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47FF6">
        <w:rPr>
          <w:rFonts w:ascii="Times New Roman" w:hAnsi="Times New Roman"/>
          <w:sz w:val="24"/>
        </w:rPr>
        <w:t xml:space="preserve">the </w:t>
      </w:r>
      <w:r w:rsidR="00C47FF6" w:rsidRPr="000A32F3">
        <w:rPr>
          <w:rFonts w:ascii="Times New Roman" w:hAnsi="Times New Roman"/>
          <w:sz w:val="24"/>
        </w:rPr>
        <w:t xml:space="preserve">study, the results show </w:t>
      </w:r>
      <w:r w:rsidR="00C47FF6">
        <w:rPr>
          <w:rFonts w:ascii="Times New Roman" w:hAnsi="Times New Roman"/>
          <w:sz w:val="24"/>
        </w:rPr>
        <w:t xml:space="preserve">that </w:t>
      </w:r>
      <w:r w:rsidR="00C47FF6" w:rsidRPr="000A32F3">
        <w:rPr>
          <w:rFonts w:ascii="Times New Roman" w:hAnsi="Times New Roman"/>
          <w:sz w:val="24"/>
        </w:rPr>
        <w:t>of the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 30 respondent be more than a half which is 16 person (53,3%) </w:t>
      </w:r>
      <w:r w:rsidR="00C47FF6">
        <w:rPr>
          <w:rFonts w:ascii="Times New Roman" w:hAnsi="Times New Roman" w:cs="Times New Roman"/>
          <w:sz w:val="24"/>
          <w:szCs w:val="24"/>
          <w:lang w:val="en-US"/>
        </w:rPr>
        <w:t>tall uric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 acid contents and 14 person (46,7%) ur</w:t>
      </w:r>
      <w:r w:rsidR="00C47FF6">
        <w:rPr>
          <w:rFonts w:ascii="Times New Roman" w:hAnsi="Times New Roman" w:cs="Times New Roman"/>
          <w:sz w:val="24"/>
          <w:szCs w:val="24"/>
          <w:lang w:val="en-US"/>
        </w:rPr>
        <w:t xml:space="preserve">ic </w:t>
      </w:r>
      <w:r w:rsidR="00715AD7">
        <w:rPr>
          <w:rFonts w:ascii="Times New Roman" w:hAnsi="Times New Roman" w:cs="Times New Roman"/>
          <w:sz w:val="24"/>
          <w:szCs w:val="24"/>
          <w:lang w:val="en-US"/>
        </w:rPr>
        <w:t xml:space="preserve">acid contents was normal. </w:t>
      </w:r>
      <w:proofErr w:type="gramStart"/>
      <w:r w:rsidR="00715AD7">
        <w:rPr>
          <w:rFonts w:ascii="Times New Roman" w:hAnsi="Times New Roman" w:cs="Times New Roman"/>
          <w:sz w:val="24"/>
          <w:szCs w:val="24"/>
          <w:lang w:val="en-US"/>
        </w:rPr>
        <w:t>For its</w:t>
      </w:r>
      <w:r w:rsidR="000D55F1">
        <w:rPr>
          <w:rFonts w:ascii="Times New Roman" w:hAnsi="Times New Roman" w:cs="Times New Roman"/>
          <w:sz w:val="24"/>
          <w:szCs w:val="24"/>
          <w:lang w:val="en-US"/>
        </w:rPr>
        <w:t xml:space="preserve"> performing contemns </w:t>
      </w:r>
      <w:proofErr w:type="spellStart"/>
      <w:r w:rsidR="000D55F1">
        <w:rPr>
          <w:rFonts w:ascii="Times New Roman" w:hAnsi="Times New Roman" w:cs="Times New Roman"/>
          <w:sz w:val="24"/>
          <w:szCs w:val="24"/>
          <w:lang w:val="en-US"/>
        </w:rPr>
        <w:t>purin</w:t>
      </w:r>
      <w:proofErr w:type="spellEnd"/>
      <w:r w:rsidR="000D55F1">
        <w:rPr>
          <w:rFonts w:ascii="Times New Roman" w:hAnsi="Times New Roman" w:cs="Times New Roman"/>
          <w:sz w:val="24"/>
          <w:szCs w:val="24"/>
          <w:lang w:val="en-US"/>
        </w:rPr>
        <w:t xml:space="preserve"> on alimentary tall </w:t>
      </w:r>
      <w:proofErr w:type="spellStart"/>
      <w:r w:rsidR="000D55F1">
        <w:rPr>
          <w:rFonts w:ascii="Times New Roman" w:hAnsi="Times New Roman" w:cs="Times New Roman"/>
          <w:sz w:val="24"/>
          <w:szCs w:val="24"/>
          <w:lang w:val="en-US"/>
        </w:rPr>
        <w:t>purin</w:t>
      </w:r>
      <w:proofErr w:type="spellEnd"/>
      <w:r w:rsidR="000D55F1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proofErr w:type="spellStart"/>
      <w:r w:rsidR="000D55F1">
        <w:rPr>
          <w:rFonts w:ascii="Times New Roman" w:hAnsi="Times New Roman" w:cs="Times New Roman"/>
          <w:sz w:val="24"/>
          <w:szCs w:val="24"/>
          <w:lang w:val="en-US"/>
        </w:rPr>
        <w:t>prohibitted</w:t>
      </w:r>
      <w:proofErr w:type="spellEnd"/>
      <w:r w:rsidR="000D55F1">
        <w:rPr>
          <w:rFonts w:ascii="Times New Roman" w:hAnsi="Times New Roman" w:cs="Times New Roman"/>
          <w:sz w:val="24"/>
          <w:szCs w:val="24"/>
          <w:lang w:val="en-US"/>
        </w:rPr>
        <w:t xml:space="preserve"> by respondent half which is 15 person (50%) adequately and 15 person (50%) good respondent.</w:t>
      </w:r>
      <w:proofErr w:type="gramEnd"/>
      <w:r w:rsidR="000D55F1">
        <w:rPr>
          <w:rFonts w:ascii="Times New Roman" w:hAnsi="Times New Roman" w:cs="Times New Roman"/>
          <w:sz w:val="24"/>
          <w:szCs w:val="24"/>
          <w:lang w:val="en-US"/>
        </w:rPr>
        <w:t xml:space="preserve"> For food is </w:t>
      </w:r>
      <w:proofErr w:type="spellStart"/>
      <w:r w:rsidR="000D55F1">
        <w:rPr>
          <w:rFonts w:ascii="Times New Roman" w:hAnsi="Times New Roman" w:cs="Times New Roman"/>
          <w:sz w:val="24"/>
          <w:szCs w:val="24"/>
          <w:lang w:val="en-US"/>
        </w:rPr>
        <w:t>purin</w:t>
      </w:r>
      <w:proofErr w:type="spellEnd"/>
      <w:r w:rsidR="000D55F1">
        <w:rPr>
          <w:rFonts w:ascii="Times New Roman" w:hAnsi="Times New Roman" w:cs="Times New Roman"/>
          <w:sz w:val="24"/>
          <w:szCs w:val="24"/>
          <w:lang w:val="en-US"/>
        </w:rPr>
        <w:t xml:space="preserve"> high that is drawn the line a large part which is 25 person (83</w:t>
      </w:r>
      <w:proofErr w:type="gramStart"/>
      <w:r w:rsidR="000D55F1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="000D55F1">
        <w:rPr>
          <w:rFonts w:ascii="Times New Roman" w:hAnsi="Times New Roman" w:cs="Times New Roman"/>
          <w:sz w:val="24"/>
          <w:szCs w:val="24"/>
          <w:lang w:val="en-US"/>
        </w:rPr>
        <w:t>%) adequately, 3 person (10%) well, and 2</w:t>
      </w:r>
      <w:r w:rsidR="003B2926">
        <w:rPr>
          <w:rFonts w:ascii="Times New Roman" w:hAnsi="Times New Roman" w:cs="Times New Roman"/>
          <w:sz w:val="24"/>
          <w:szCs w:val="24"/>
          <w:lang w:val="en-US"/>
        </w:rPr>
        <w:t xml:space="preserve"> person (6,7%) insufficiently. </w:t>
      </w:r>
      <w:r w:rsidR="00C70EE1">
        <w:rPr>
          <w:rFonts w:ascii="Times New Roman" w:hAnsi="Times New Roman" w:cs="Times New Roman"/>
          <w:sz w:val="24"/>
          <w:szCs w:val="24"/>
          <w:lang w:val="en-US"/>
        </w:rPr>
        <w:t xml:space="preserve">Of this research result, expected by respondent one stills frequent consume </w:t>
      </w:r>
      <w:proofErr w:type="spellStart"/>
      <w:r w:rsidR="00C70EE1">
        <w:rPr>
          <w:rFonts w:ascii="Times New Roman" w:hAnsi="Times New Roman" w:cs="Times New Roman"/>
          <w:sz w:val="24"/>
          <w:szCs w:val="24"/>
          <w:lang w:val="en-US"/>
        </w:rPr>
        <w:t>purin's</w:t>
      </w:r>
      <w:proofErr w:type="spellEnd"/>
      <w:r w:rsidR="00C70EE1">
        <w:rPr>
          <w:rFonts w:ascii="Times New Roman" w:hAnsi="Times New Roman" w:cs="Times New Roman"/>
          <w:sz w:val="24"/>
          <w:szCs w:val="24"/>
          <w:lang w:val="en-US"/>
        </w:rPr>
        <w:t xml:space="preserve"> tall food that is </w:t>
      </w:r>
      <w:proofErr w:type="spellStart"/>
      <w:r w:rsidR="00C70EE1">
        <w:rPr>
          <w:rFonts w:ascii="Times New Roman" w:hAnsi="Times New Roman" w:cs="Times New Roman"/>
          <w:sz w:val="24"/>
          <w:szCs w:val="24"/>
          <w:lang w:val="en-US"/>
        </w:rPr>
        <w:t>prohibitted</w:t>
      </w:r>
      <w:proofErr w:type="spellEnd"/>
      <w:r w:rsidR="00C70EE1">
        <w:rPr>
          <w:rFonts w:ascii="Times New Roman" w:hAnsi="Times New Roman" w:cs="Times New Roman"/>
          <w:sz w:val="24"/>
          <w:szCs w:val="24"/>
          <w:lang w:val="en-US"/>
        </w:rPr>
        <w:t xml:space="preserve"> and is drawn the line gets to be reduced. Nurse </w:t>
      </w:r>
      <w:proofErr w:type="spellStart"/>
      <w:r w:rsidR="00C70EE1"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 w:rsidR="00C70EE1">
        <w:rPr>
          <w:rFonts w:ascii="Times New Roman" w:hAnsi="Times New Roman" w:cs="Times New Roman"/>
          <w:sz w:val="24"/>
          <w:szCs w:val="24"/>
          <w:lang w:val="en-US"/>
        </w:rPr>
        <w:t xml:space="preserve"> can also give health education and does visit home care goes to patient house uric acid.  </w:t>
      </w:r>
      <w:bookmarkStart w:id="0" w:name="_GoBack"/>
      <w:bookmarkEnd w:id="0"/>
    </w:p>
    <w:sectPr w:rsidR="00715AD7" w:rsidRPr="007B2E05" w:rsidSect="007B2E05">
      <w:footerReference w:type="default" r:id="rId9"/>
      <w:footerReference w:type="first" r:id="rId10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7D" w:rsidRDefault="008B357D">
      <w:pPr>
        <w:spacing w:after="0" w:line="240" w:lineRule="auto"/>
      </w:pPr>
      <w:r>
        <w:separator/>
      </w:r>
    </w:p>
  </w:endnote>
  <w:endnote w:type="continuationSeparator" w:id="0">
    <w:p w:rsidR="008B357D" w:rsidRDefault="008B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988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E05" w:rsidRDefault="00124BE8">
        <w:pPr>
          <w:pStyle w:val="Footer"/>
          <w:jc w:val="center"/>
        </w:pPr>
        <w:proofErr w:type="gramStart"/>
        <w:r>
          <w:rPr>
            <w:lang w:val="en-US"/>
          </w:rPr>
          <w:t>vi</w:t>
        </w:r>
        <w:proofErr w:type="gramEnd"/>
      </w:p>
    </w:sdtContent>
  </w:sdt>
  <w:p w:rsidR="007B2E05" w:rsidRDefault="007B2E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913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E05" w:rsidRDefault="00124BE8">
        <w:pPr>
          <w:pStyle w:val="Footer"/>
          <w:jc w:val="center"/>
        </w:pPr>
        <w:proofErr w:type="gramStart"/>
        <w:r>
          <w:rPr>
            <w:lang w:val="en-US"/>
          </w:rPr>
          <w:t>v</w:t>
        </w:r>
        <w:proofErr w:type="gramEnd"/>
      </w:p>
    </w:sdtContent>
  </w:sdt>
  <w:p w:rsidR="007B2E05" w:rsidRPr="007B2E05" w:rsidRDefault="007B2E0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7D" w:rsidRDefault="008B357D">
      <w:pPr>
        <w:spacing w:after="0" w:line="240" w:lineRule="auto"/>
      </w:pPr>
      <w:r>
        <w:separator/>
      </w:r>
    </w:p>
  </w:footnote>
  <w:footnote w:type="continuationSeparator" w:id="0">
    <w:p w:rsidR="008B357D" w:rsidRDefault="008B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2634"/>
    <w:multiLevelType w:val="hybridMultilevel"/>
    <w:tmpl w:val="62501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C3"/>
    <w:rsid w:val="00017F72"/>
    <w:rsid w:val="00060D65"/>
    <w:rsid w:val="000852A6"/>
    <w:rsid w:val="000D55F1"/>
    <w:rsid w:val="00124BE8"/>
    <w:rsid w:val="00160152"/>
    <w:rsid w:val="002A37E2"/>
    <w:rsid w:val="003055C3"/>
    <w:rsid w:val="0034367E"/>
    <w:rsid w:val="003B2926"/>
    <w:rsid w:val="004219A4"/>
    <w:rsid w:val="00465DE4"/>
    <w:rsid w:val="00536731"/>
    <w:rsid w:val="00577E05"/>
    <w:rsid w:val="005A590B"/>
    <w:rsid w:val="005F76C6"/>
    <w:rsid w:val="00674AE4"/>
    <w:rsid w:val="00697C92"/>
    <w:rsid w:val="00715AD7"/>
    <w:rsid w:val="00764736"/>
    <w:rsid w:val="007B2E05"/>
    <w:rsid w:val="007E25ED"/>
    <w:rsid w:val="008034EB"/>
    <w:rsid w:val="0081425A"/>
    <w:rsid w:val="00815B43"/>
    <w:rsid w:val="0085036A"/>
    <w:rsid w:val="0089649D"/>
    <w:rsid w:val="008B357D"/>
    <w:rsid w:val="008D1F72"/>
    <w:rsid w:val="0096197E"/>
    <w:rsid w:val="009A6D49"/>
    <w:rsid w:val="00A0552C"/>
    <w:rsid w:val="00A6503E"/>
    <w:rsid w:val="00A70972"/>
    <w:rsid w:val="00A73750"/>
    <w:rsid w:val="00AD16C1"/>
    <w:rsid w:val="00B101BE"/>
    <w:rsid w:val="00BE234A"/>
    <w:rsid w:val="00C47FF6"/>
    <w:rsid w:val="00C70EE1"/>
    <w:rsid w:val="00CE12CD"/>
    <w:rsid w:val="00D17AA3"/>
    <w:rsid w:val="00E6259A"/>
    <w:rsid w:val="00E62AA5"/>
    <w:rsid w:val="00F340D0"/>
    <w:rsid w:val="00F3477E"/>
    <w:rsid w:val="00F5029E"/>
    <w:rsid w:val="00F8502B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5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5C3"/>
  </w:style>
  <w:style w:type="paragraph" w:styleId="ListParagraph">
    <w:name w:val="List Paragraph"/>
    <w:basedOn w:val="Normal"/>
    <w:uiPriority w:val="34"/>
    <w:qFormat/>
    <w:rsid w:val="00B101BE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5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5C3"/>
  </w:style>
  <w:style w:type="paragraph" w:styleId="ListParagraph">
    <w:name w:val="List Paragraph"/>
    <w:basedOn w:val="Normal"/>
    <w:uiPriority w:val="34"/>
    <w:qFormat/>
    <w:rsid w:val="00B101BE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5C7D-B6E4-430F-8DC1-835AE985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Aini Zakiah</dc:creator>
  <cp:keywords/>
  <dc:description/>
  <cp:lastModifiedBy>axioo</cp:lastModifiedBy>
  <cp:revision>16</cp:revision>
  <dcterms:created xsi:type="dcterms:W3CDTF">2016-01-11T13:22:00Z</dcterms:created>
  <dcterms:modified xsi:type="dcterms:W3CDTF">2016-08-01T13:21:00Z</dcterms:modified>
</cp:coreProperties>
</file>