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51" w:rsidRPr="00DF5728" w:rsidRDefault="00EF7B5B" w:rsidP="006E0A2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728">
        <w:rPr>
          <w:rFonts w:ascii="Times New Roman" w:hAnsi="Times New Roman" w:cs="Times New Roman"/>
          <w:b/>
          <w:sz w:val="24"/>
          <w:szCs w:val="24"/>
        </w:rPr>
        <w:t>BAB V</w:t>
      </w:r>
    </w:p>
    <w:p w:rsidR="00EF7B5B" w:rsidRPr="00DF5728" w:rsidRDefault="00EF7B5B" w:rsidP="006E0A2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728">
        <w:rPr>
          <w:rFonts w:ascii="Times New Roman" w:hAnsi="Times New Roman" w:cs="Times New Roman"/>
          <w:b/>
          <w:sz w:val="24"/>
          <w:szCs w:val="24"/>
        </w:rPr>
        <w:t xml:space="preserve">KESIMPULAN </w:t>
      </w:r>
      <w:r w:rsidR="00526D66" w:rsidRPr="00DF5728">
        <w:rPr>
          <w:rFonts w:ascii="Times New Roman" w:hAnsi="Times New Roman" w:cs="Times New Roman"/>
          <w:b/>
          <w:sz w:val="24"/>
          <w:szCs w:val="24"/>
        </w:rPr>
        <w:t>DAN SARAN</w:t>
      </w:r>
    </w:p>
    <w:p w:rsidR="00526D66" w:rsidRDefault="00526D66" w:rsidP="006E0A2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D66" w:rsidRDefault="00526D66" w:rsidP="006E0A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Bab ini menguraikan simpulan dan saran berdasarkan hasil pembahasan yang telah dipaparkan pada bab sebelumnya. Adapun simpulan yang dapat diambil dari hasil penelitian dan pembahasannya adalah sebagai berikut :</w:t>
      </w:r>
    </w:p>
    <w:p w:rsidR="00526D66" w:rsidRPr="00DF5728" w:rsidRDefault="00526D66" w:rsidP="006E0A2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728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526D66" w:rsidRDefault="00526D66" w:rsidP="006E0A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Dari hasil penelitian yang sudah dilakukan, maka kesimpulan dari penelitian Perilaku Hidup Bersih dan Sehat (PHBS) pada Pasien Post Typhoid di Puskesmas Janti adalah sebagai berikut :</w:t>
      </w:r>
    </w:p>
    <w:p w:rsidR="00150A89" w:rsidRDefault="00526D66" w:rsidP="006E0A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Secara umum Perilaku Hidup Bersih dan Sehat (PHBS) pasien post typhoid le</w:t>
      </w:r>
      <w:r w:rsidR="00C80ABA">
        <w:rPr>
          <w:rFonts w:ascii="Times New Roman" w:hAnsi="Times New Roman" w:cs="Times New Roman"/>
          <w:sz w:val="24"/>
          <w:szCs w:val="24"/>
        </w:rPr>
        <w:t>bih dari setengahnya telah melakukan PHBS dengan baik</w:t>
      </w:r>
      <w:r>
        <w:rPr>
          <w:rFonts w:ascii="Times New Roman" w:hAnsi="Times New Roman" w:cs="Times New Roman"/>
          <w:sz w:val="24"/>
          <w:szCs w:val="24"/>
        </w:rPr>
        <w:t xml:space="preserve">. Hal ini </w:t>
      </w:r>
      <w:r w:rsidR="00C80ABA">
        <w:rPr>
          <w:rFonts w:ascii="Times New Roman" w:hAnsi="Times New Roman" w:cs="Times New Roman"/>
          <w:sz w:val="24"/>
          <w:szCs w:val="24"/>
        </w:rPr>
        <w:t>dapat ditunjukkan dengan adanya data hasil penelitian sebagai berikut :</w:t>
      </w:r>
    </w:p>
    <w:p w:rsidR="00150A89" w:rsidRDefault="00150A89" w:rsidP="006E0A2C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Kebersihan makanan di dalam dan di luar rumah</w:t>
      </w:r>
    </w:p>
    <w:p w:rsidR="006E0A2C" w:rsidRPr="00C80ABA" w:rsidRDefault="00150A89" w:rsidP="00C80ABA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sz w:val="24"/>
          <w:szCs w:val="24"/>
        </w:rPr>
        <w:t>50% responden memi</w:t>
      </w:r>
      <w:r w:rsidR="006E0A2C" w:rsidRPr="00C80ABA">
        <w:rPr>
          <w:rFonts w:ascii="Times New Roman" w:hAnsi="Times New Roman" w:cs="Times New Roman"/>
          <w:sz w:val="24"/>
          <w:szCs w:val="24"/>
        </w:rPr>
        <w:t>liki perilaku kebersih</w:t>
      </w:r>
      <w:r w:rsidR="00C80ABA" w:rsidRPr="00C80ABA">
        <w:rPr>
          <w:rFonts w:ascii="Times New Roman" w:hAnsi="Times New Roman" w:cs="Times New Roman"/>
          <w:sz w:val="24"/>
          <w:szCs w:val="24"/>
        </w:rPr>
        <w:t xml:space="preserve">an makanan di dalam rumah </w:t>
      </w:r>
      <w:r w:rsidRPr="00C80ABA">
        <w:rPr>
          <w:rFonts w:ascii="Times New Roman" w:hAnsi="Times New Roman" w:cs="Times New Roman"/>
          <w:sz w:val="24"/>
          <w:szCs w:val="24"/>
        </w:rPr>
        <w:t>baik.</w:t>
      </w:r>
      <w:r w:rsidR="00C80ABA" w:rsidRPr="00C80ABA">
        <w:rPr>
          <w:rFonts w:ascii="Times New Roman" w:hAnsi="Times New Roman" w:cs="Times New Roman"/>
          <w:sz w:val="24"/>
          <w:szCs w:val="24"/>
        </w:rPr>
        <w:t xml:space="preserve"> Dan lebih dari setengah responden atau </w:t>
      </w:r>
      <w:r w:rsidR="006E0A2C" w:rsidRPr="00C80ABA">
        <w:rPr>
          <w:rFonts w:ascii="Times New Roman" w:hAnsi="Times New Roman" w:cs="Times New Roman"/>
          <w:sz w:val="24"/>
          <w:szCs w:val="24"/>
        </w:rPr>
        <w:t>53,33% responden memiliki perilaku kebersih</w:t>
      </w:r>
      <w:r w:rsidR="00C80ABA" w:rsidRPr="00C80ABA">
        <w:rPr>
          <w:rFonts w:ascii="Times New Roman" w:hAnsi="Times New Roman" w:cs="Times New Roman"/>
          <w:sz w:val="24"/>
          <w:szCs w:val="24"/>
        </w:rPr>
        <w:t xml:space="preserve">an makanan di luar rumah </w:t>
      </w:r>
      <w:r w:rsidR="006E0A2C" w:rsidRPr="00C80ABA">
        <w:rPr>
          <w:rFonts w:ascii="Times New Roman" w:hAnsi="Times New Roman" w:cs="Times New Roman"/>
          <w:sz w:val="24"/>
          <w:szCs w:val="24"/>
        </w:rPr>
        <w:t>baik.</w:t>
      </w:r>
    </w:p>
    <w:p w:rsidR="00150A89" w:rsidRDefault="00150A89" w:rsidP="006E0A2C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Perilaku cuci tangan di dalam dan di luar rumah</w:t>
      </w:r>
    </w:p>
    <w:p w:rsidR="00C80ABA" w:rsidRPr="00C80ABA" w:rsidRDefault="006E0A2C" w:rsidP="00C80ABA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ABA">
        <w:rPr>
          <w:rFonts w:ascii="Times New Roman" w:hAnsi="Times New Roman" w:cs="Times New Roman"/>
          <w:sz w:val="24"/>
          <w:szCs w:val="24"/>
        </w:rPr>
        <w:t xml:space="preserve">63,33% </w:t>
      </w:r>
      <w:r w:rsidR="00C80ABA" w:rsidRPr="00C80ABA">
        <w:rPr>
          <w:rFonts w:ascii="Times New Roman" w:hAnsi="Times New Roman" w:cs="Times New Roman"/>
          <w:sz w:val="24"/>
          <w:szCs w:val="24"/>
        </w:rPr>
        <w:t xml:space="preserve"> </w:t>
      </w:r>
      <w:r w:rsidRPr="00C80ABA">
        <w:rPr>
          <w:rFonts w:ascii="Times New Roman" w:hAnsi="Times New Roman" w:cs="Times New Roman"/>
          <w:sz w:val="24"/>
          <w:szCs w:val="24"/>
        </w:rPr>
        <w:t>responden memiliki perilaku cuci tangan di dalam rumah baik.</w:t>
      </w:r>
      <w:r w:rsidR="00C80ABA">
        <w:rPr>
          <w:rFonts w:ascii="Times New Roman" w:hAnsi="Times New Roman" w:cs="Times New Roman"/>
          <w:sz w:val="24"/>
          <w:szCs w:val="24"/>
        </w:rPr>
        <w:t xml:space="preserve"> Dan </w:t>
      </w:r>
      <w:r w:rsidRPr="00C80ABA">
        <w:rPr>
          <w:rFonts w:ascii="Times New Roman" w:hAnsi="Times New Roman" w:cs="Times New Roman"/>
          <w:sz w:val="24"/>
          <w:szCs w:val="24"/>
        </w:rPr>
        <w:t>60%</w:t>
      </w:r>
      <w:r w:rsidR="00C80ABA" w:rsidRPr="00C80ABA">
        <w:rPr>
          <w:rFonts w:ascii="Times New Roman" w:hAnsi="Times New Roman" w:cs="Times New Roman"/>
          <w:sz w:val="24"/>
          <w:szCs w:val="24"/>
        </w:rPr>
        <w:t xml:space="preserve"> </w:t>
      </w:r>
      <w:r w:rsidRPr="00C80ABA">
        <w:rPr>
          <w:rFonts w:ascii="Times New Roman" w:hAnsi="Times New Roman" w:cs="Times New Roman"/>
          <w:sz w:val="24"/>
          <w:szCs w:val="24"/>
        </w:rPr>
        <w:t xml:space="preserve"> responden memiliki perilaku cuci tangan di luar rumah baik.</w:t>
      </w:r>
    </w:p>
    <w:p w:rsidR="00150A89" w:rsidRDefault="00150A89" w:rsidP="006E0A2C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Hygiene Sanitasi </w:t>
      </w:r>
    </w:p>
    <w:p w:rsidR="00A02B2F" w:rsidRDefault="00A02B2F" w:rsidP="0010696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 responden menggunakan sumber air dari air sumur dan 36,67% responden menggunakan sumber air dari PDAM.</w:t>
      </w:r>
    </w:p>
    <w:p w:rsidR="00106964" w:rsidRDefault="00A02B2F" w:rsidP="0010696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Seluruh responden (</w:t>
      </w:r>
      <w:r w:rsidR="00106964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>) tersedia</w:t>
      </w:r>
      <w:r w:rsidR="00106964">
        <w:rPr>
          <w:rFonts w:ascii="Times New Roman" w:hAnsi="Times New Roman" w:cs="Times New Roman"/>
          <w:sz w:val="24"/>
          <w:szCs w:val="24"/>
        </w:rPr>
        <w:t xml:space="preserve"> air bersih untuk keperlan mandi, mencuci dan jamban.</w:t>
      </w:r>
    </w:p>
    <w:p w:rsidR="00106964" w:rsidRDefault="00106964" w:rsidP="0010696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Sebanyak 96,67% responden m</w:t>
      </w:r>
      <w:r w:rsidRPr="00E220C2">
        <w:rPr>
          <w:rFonts w:ascii="Times New Roman" w:hAnsi="Times New Roman" w:cs="Times New Roman"/>
          <w:sz w:val="24"/>
          <w:szCs w:val="24"/>
        </w:rPr>
        <w:t>andi, mencuci dan jamban menggunakan air yang mengalir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964" w:rsidRDefault="00A02B2F" w:rsidP="0010696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responden (</w:t>
      </w:r>
      <w:r w:rsidR="00106964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>)</w:t>
      </w:r>
      <w:r w:rsidR="00106964">
        <w:rPr>
          <w:rFonts w:ascii="Times New Roman" w:hAnsi="Times New Roman" w:cs="Times New Roman"/>
          <w:sz w:val="24"/>
          <w:szCs w:val="24"/>
        </w:rPr>
        <w:t xml:space="preserve"> air yang digunakan memenuhi syarat fisik (tidak berbau, tidak berasa dan tidak berwarna).</w:t>
      </w:r>
    </w:p>
    <w:p w:rsidR="00106964" w:rsidRDefault="00185D5C" w:rsidP="0010696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70% </w:t>
      </w:r>
      <w:r w:rsidR="00106964">
        <w:rPr>
          <w:rFonts w:ascii="Times New Roman" w:hAnsi="Times New Roman" w:cs="Times New Roman"/>
          <w:sz w:val="24"/>
          <w:szCs w:val="24"/>
        </w:rPr>
        <w:t>responden d</w:t>
      </w:r>
      <w:r>
        <w:rPr>
          <w:rFonts w:ascii="Times New Roman" w:hAnsi="Times New Roman" w:cs="Times New Roman"/>
          <w:sz w:val="24"/>
          <w:szCs w:val="24"/>
        </w:rPr>
        <w:t>i dekat sumber air tidak terdapat</w:t>
      </w:r>
      <w:r w:rsidR="00106964" w:rsidRPr="00E220C2">
        <w:rPr>
          <w:rFonts w:ascii="Times New Roman" w:hAnsi="Times New Roman" w:cs="Times New Roman"/>
          <w:sz w:val="24"/>
          <w:szCs w:val="24"/>
        </w:rPr>
        <w:t xml:space="preserve"> genangan air</w:t>
      </w:r>
      <w:r w:rsidR="00106964">
        <w:rPr>
          <w:rFonts w:ascii="Times New Roman" w:hAnsi="Times New Roman" w:cs="Times New Roman"/>
          <w:sz w:val="24"/>
          <w:szCs w:val="24"/>
        </w:rPr>
        <w:t>.</w:t>
      </w:r>
    </w:p>
    <w:p w:rsidR="00106964" w:rsidRDefault="00A02B2F" w:rsidP="0010696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Kurang dari setengah responden (</w:t>
      </w:r>
      <w:r w:rsidR="00106964">
        <w:rPr>
          <w:rFonts w:ascii="Times New Roman" w:hAnsi="Times New Roman" w:cs="Times New Roman"/>
          <w:sz w:val="24"/>
          <w:szCs w:val="24"/>
        </w:rPr>
        <w:t>46,67%</w:t>
      </w:r>
      <w:r>
        <w:rPr>
          <w:rFonts w:ascii="Times New Roman" w:hAnsi="Times New Roman" w:cs="Times New Roman"/>
          <w:sz w:val="24"/>
          <w:szCs w:val="24"/>
        </w:rPr>
        <w:t>)</w:t>
      </w:r>
      <w:r w:rsidR="00106964">
        <w:rPr>
          <w:rFonts w:ascii="Times New Roman" w:hAnsi="Times New Roman" w:cs="Times New Roman"/>
          <w:sz w:val="24"/>
          <w:szCs w:val="24"/>
        </w:rPr>
        <w:t xml:space="preserve"> p</w:t>
      </w:r>
      <w:r w:rsidR="00106964" w:rsidRPr="00E220C2">
        <w:rPr>
          <w:rFonts w:ascii="Times New Roman" w:hAnsi="Times New Roman" w:cs="Times New Roman"/>
          <w:sz w:val="24"/>
          <w:szCs w:val="24"/>
        </w:rPr>
        <w:t>ada penampungan</w:t>
      </w:r>
      <w:r>
        <w:rPr>
          <w:rFonts w:ascii="Times New Roman" w:hAnsi="Times New Roman" w:cs="Times New Roman"/>
          <w:sz w:val="24"/>
          <w:szCs w:val="24"/>
        </w:rPr>
        <w:t xml:space="preserve"> air</w:t>
      </w:r>
      <w:r w:rsidR="00106964" w:rsidRPr="00E220C2">
        <w:rPr>
          <w:rFonts w:ascii="Times New Roman" w:hAnsi="Times New Roman" w:cs="Times New Roman"/>
          <w:sz w:val="24"/>
          <w:szCs w:val="24"/>
        </w:rPr>
        <w:t xml:space="preserve"> tidak terdapat bercak-bercak kotoran</w:t>
      </w:r>
      <w:r w:rsidR="00106964">
        <w:rPr>
          <w:rFonts w:ascii="Times New Roman" w:hAnsi="Times New Roman" w:cs="Times New Roman"/>
          <w:sz w:val="24"/>
          <w:szCs w:val="24"/>
        </w:rPr>
        <w:t>.</w:t>
      </w:r>
    </w:p>
    <w:p w:rsidR="00106964" w:rsidRDefault="00106964" w:rsidP="0010696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33,33% responden p</w:t>
      </w:r>
      <w:r w:rsidRPr="00E220C2">
        <w:rPr>
          <w:rFonts w:ascii="Times New Roman" w:hAnsi="Times New Roman" w:cs="Times New Roman"/>
          <w:sz w:val="24"/>
          <w:szCs w:val="24"/>
        </w:rPr>
        <w:t>ada tempat penampungan air tidak terdapat lumut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964" w:rsidRDefault="00185D5C" w:rsidP="0010696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Lebih dari setengah responden atau </w:t>
      </w:r>
      <w:r w:rsidR="00106964">
        <w:rPr>
          <w:rFonts w:ascii="Times New Roman" w:hAnsi="Times New Roman" w:cs="Times New Roman"/>
          <w:sz w:val="24"/>
          <w:szCs w:val="24"/>
        </w:rPr>
        <w:t>86,67% responden j</w:t>
      </w:r>
      <w:r w:rsidR="00106964" w:rsidRPr="00E220C2">
        <w:rPr>
          <w:rFonts w:ascii="Times New Roman" w:hAnsi="Times New Roman" w:cs="Times New Roman"/>
          <w:sz w:val="24"/>
          <w:szCs w:val="24"/>
        </w:rPr>
        <w:t>arak sumber air dengan septik tank &gt; 10 meter</w:t>
      </w:r>
      <w:r w:rsidR="00106964">
        <w:rPr>
          <w:rFonts w:ascii="Times New Roman" w:hAnsi="Times New Roman" w:cs="Times New Roman"/>
          <w:sz w:val="24"/>
          <w:szCs w:val="24"/>
        </w:rPr>
        <w:t>.</w:t>
      </w:r>
    </w:p>
    <w:p w:rsidR="00106964" w:rsidRDefault="00106964" w:rsidP="0010696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responden atau 100% responden j</w:t>
      </w:r>
      <w:r w:rsidRPr="00E220C2">
        <w:rPr>
          <w:rFonts w:ascii="Times New Roman" w:hAnsi="Times New Roman" w:cs="Times New Roman"/>
          <w:sz w:val="24"/>
          <w:szCs w:val="24"/>
        </w:rPr>
        <w:t>amban tidak terjangkau oleh lalat dan hewan lain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964" w:rsidRDefault="00A02B2F" w:rsidP="00106964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responden jamba</w:t>
      </w:r>
      <w:r w:rsidR="00DF5728">
        <w:rPr>
          <w:rFonts w:ascii="Times New Roman" w:hAnsi="Times New Roman" w:cs="Times New Roman"/>
          <w:sz w:val="24"/>
          <w:szCs w:val="24"/>
        </w:rPr>
        <w:t>n yang digunakan dalam keadaan bersih, tidak berbau, dan dalam kondisi yang baik.</w:t>
      </w:r>
    </w:p>
    <w:p w:rsidR="00185D5C" w:rsidRDefault="00A02B2F" w:rsidP="00185D5C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responden (</w:t>
      </w:r>
      <w:r w:rsidR="00DF5728"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F5728">
        <w:rPr>
          <w:rFonts w:ascii="Times New Roman" w:hAnsi="Times New Roman" w:cs="Times New Roman"/>
          <w:sz w:val="24"/>
          <w:szCs w:val="24"/>
        </w:rPr>
        <w:t>septik tank yang digunakan tertutup.</w:t>
      </w:r>
    </w:p>
    <w:p w:rsidR="001D6543" w:rsidRDefault="001D6543" w:rsidP="001D654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6543">
        <w:rPr>
          <w:rFonts w:ascii="Times New Roman" w:hAnsi="Times New Roman" w:cs="Times New Roman"/>
          <w:sz w:val="24"/>
          <w:szCs w:val="24"/>
        </w:rPr>
        <w:t>Kesimpulan secara umum dari penelitian ini adalah lebih dari setengah responden (60%) Perilaku Hidup Bersih Sehatnya baik namun masih ada 30% responden yang Perilaku Hidup Bersih Sehatnya cukup dan 10% responden yang Perilaku Hidup Bersih Sehatnya</w:t>
      </w:r>
      <w:r>
        <w:rPr>
          <w:rFonts w:ascii="Times New Roman" w:hAnsi="Times New Roman" w:cs="Times New Roman"/>
          <w:sz w:val="24"/>
          <w:szCs w:val="24"/>
        </w:rPr>
        <w:t xml:space="preserve"> kurang baik, karena masih ada penyebab yang melatarbelakangi terjadinya typhoid yang belum peneliti teliti seperti bagaimana cara cuci tangan yang benar, cara pengolahan dan cara penyajian makanan.</w:t>
      </w:r>
    </w:p>
    <w:p w:rsidR="001D6543" w:rsidRPr="001D6543" w:rsidRDefault="001D6543" w:rsidP="001D6543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F5728" w:rsidRPr="000B113F" w:rsidRDefault="00DF5728" w:rsidP="00DF572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13F">
        <w:rPr>
          <w:rFonts w:ascii="Times New Roman" w:hAnsi="Times New Roman" w:cs="Times New Roman"/>
          <w:b/>
          <w:sz w:val="24"/>
          <w:szCs w:val="24"/>
        </w:rPr>
        <w:lastRenderedPageBreak/>
        <w:t>5.2 Saran</w:t>
      </w:r>
    </w:p>
    <w:p w:rsidR="00DF5728" w:rsidRDefault="00DF5728" w:rsidP="00DF572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Saran yang dapat peneliti berikan berdasarkan hasil penelitian</w:t>
      </w:r>
      <w:r w:rsidR="00185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telah dilakukan</w:t>
      </w:r>
      <w:r w:rsidR="00D36041">
        <w:rPr>
          <w:rFonts w:ascii="Times New Roman" w:hAnsi="Times New Roman" w:cs="Times New Roman"/>
          <w:sz w:val="24"/>
          <w:szCs w:val="24"/>
        </w:rPr>
        <w:t xml:space="preserve"> untuk mencegah terulang kembalinya penyakit typhoid</w:t>
      </w:r>
      <w:r>
        <w:rPr>
          <w:rFonts w:ascii="Times New Roman" w:hAnsi="Times New Roman" w:cs="Times New Roman"/>
          <w:sz w:val="24"/>
          <w:szCs w:val="24"/>
        </w:rPr>
        <w:t xml:space="preserve"> adalah sebagai berikut :</w:t>
      </w:r>
    </w:p>
    <w:p w:rsidR="00DF5728" w:rsidRPr="000B113F" w:rsidRDefault="00DF5728" w:rsidP="000B113F">
      <w:pPr>
        <w:pStyle w:val="ListParagraph"/>
        <w:numPr>
          <w:ilvl w:val="2"/>
          <w:numId w:val="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13F">
        <w:rPr>
          <w:rFonts w:ascii="Times New Roman" w:hAnsi="Times New Roman" w:cs="Times New Roman"/>
          <w:b/>
          <w:sz w:val="24"/>
          <w:szCs w:val="24"/>
        </w:rPr>
        <w:t>Bagi responden</w:t>
      </w:r>
    </w:p>
    <w:p w:rsidR="00DF5728" w:rsidRDefault="00B70A3E" w:rsidP="000B113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Mengingat masih terdapat responden yang kurang baik dalam berperilaku hidup bersih dan sehat maka peneliti menyarankan responden untuk meningkatkan Perilaku Hidup Bersih dan Sehat (PHBS) terutama dalam hal kebersihan perala</w:t>
      </w:r>
      <w:r w:rsidR="00A02B2F">
        <w:rPr>
          <w:rFonts w:ascii="Times New Roman" w:hAnsi="Times New Roman" w:cs="Times New Roman"/>
          <w:sz w:val="24"/>
          <w:szCs w:val="24"/>
        </w:rPr>
        <w:t>tan makan</w:t>
      </w:r>
      <w:r>
        <w:rPr>
          <w:rFonts w:ascii="Times New Roman" w:hAnsi="Times New Roman" w:cs="Times New Roman"/>
          <w:sz w:val="24"/>
          <w:szCs w:val="24"/>
        </w:rPr>
        <w:t>, mencuci tangan setelah kegiatan di lua</w:t>
      </w:r>
      <w:r w:rsidR="00A02B2F">
        <w:rPr>
          <w:rFonts w:ascii="Times New Roman" w:hAnsi="Times New Roman" w:cs="Times New Roman"/>
          <w:sz w:val="24"/>
          <w:szCs w:val="24"/>
        </w:rPr>
        <w:t xml:space="preserve">r rumah dengan air mengalir, mencuci tangan dengan menggunakan sabun, </w:t>
      </w:r>
      <w:r>
        <w:rPr>
          <w:rFonts w:ascii="Times New Roman" w:hAnsi="Times New Roman" w:cs="Times New Roman"/>
          <w:sz w:val="24"/>
          <w:szCs w:val="24"/>
        </w:rPr>
        <w:t>mencuci tangan se</w:t>
      </w:r>
      <w:r w:rsidR="00A02B2F">
        <w:rPr>
          <w:rFonts w:ascii="Times New Roman" w:hAnsi="Times New Roman" w:cs="Times New Roman"/>
          <w:sz w:val="24"/>
          <w:szCs w:val="24"/>
        </w:rPr>
        <w:t xml:space="preserve">telah buang air kecil (BAK), mencuci tangan setelah </w:t>
      </w:r>
      <w:r>
        <w:rPr>
          <w:rFonts w:ascii="Times New Roman" w:hAnsi="Times New Roman" w:cs="Times New Roman"/>
          <w:sz w:val="24"/>
          <w:szCs w:val="24"/>
        </w:rPr>
        <w:t>buang air besar (BAB).</w:t>
      </w:r>
      <w:r w:rsidR="00A02B2F">
        <w:rPr>
          <w:rFonts w:ascii="Times New Roman" w:hAnsi="Times New Roman" w:cs="Times New Roman"/>
          <w:sz w:val="24"/>
          <w:szCs w:val="24"/>
        </w:rPr>
        <w:t xml:space="preserve"> Peneliti juga menyarankan untuk s</w:t>
      </w:r>
      <w:r w:rsidR="00DD46F0">
        <w:rPr>
          <w:rFonts w:ascii="Times New Roman" w:hAnsi="Times New Roman" w:cs="Times New Roman"/>
          <w:sz w:val="24"/>
          <w:szCs w:val="24"/>
        </w:rPr>
        <w:t>ebaiknya dibangun MCK umum agar septik tank yang dibangun terpusat pada satu tempat dengan jarak &gt; 10 meter dari jarak sumber air penduduk sekitar untuk mengurangi kontaminasi sumber air yang digunakan oleh penduduk.</w:t>
      </w:r>
    </w:p>
    <w:p w:rsidR="00DF5728" w:rsidRPr="000B113F" w:rsidRDefault="00DF5728" w:rsidP="000B113F">
      <w:pPr>
        <w:pStyle w:val="ListParagraph"/>
        <w:numPr>
          <w:ilvl w:val="2"/>
          <w:numId w:val="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13F">
        <w:rPr>
          <w:rFonts w:ascii="Times New Roman" w:hAnsi="Times New Roman" w:cs="Times New Roman"/>
          <w:b/>
          <w:sz w:val="24"/>
          <w:szCs w:val="24"/>
        </w:rPr>
        <w:t>Bagi Puskesmas</w:t>
      </w:r>
    </w:p>
    <w:p w:rsidR="00B70A3E" w:rsidRPr="00F65254" w:rsidRDefault="00DF5728" w:rsidP="00F6525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13F">
        <w:rPr>
          <w:rFonts w:ascii="Times New Roman" w:hAnsi="Times New Roman" w:cs="Times New Roman"/>
          <w:sz w:val="24"/>
          <w:szCs w:val="24"/>
        </w:rPr>
        <w:t xml:space="preserve">Diharapkan bagi tenaga kesehatan dan perawat dapat memberikan pendidikan kesehatan kepada pasien </w:t>
      </w:r>
      <w:r w:rsidR="00870891">
        <w:rPr>
          <w:rFonts w:ascii="Times New Roman" w:hAnsi="Times New Roman" w:cs="Times New Roman"/>
          <w:sz w:val="24"/>
          <w:szCs w:val="24"/>
        </w:rPr>
        <w:t>post typhoid sehubungan dengan Perilaku Hidup dan S</w:t>
      </w:r>
      <w:r w:rsidRPr="000B113F">
        <w:rPr>
          <w:rFonts w:ascii="Times New Roman" w:hAnsi="Times New Roman" w:cs="Times New Roman"/>
          <w:sz w:val="24"/>
          <w:szCs w:val="24"/>
        </w:rPr>
        <w:t>ehat</w:t>
      </w:r>
      <w:r w:rsidR="00870891">
        <w:rPr>
          <w:rFonts w:ascii="Times New Roman" w:hAnsi="Times New Roman" w:cs="Times New Roman"/>
          <w:sz w:val="24"/>
          <w:szCs w:val="24"/>
        </w:rPr>
        <w:t xml:space="preserve"> (PHBS) khususnya</w:t>
      </w:r>
      <w:r w:rsidR="00B70A3E">
        <w:rPr>
          <w:rFonts w:ascii="Times New Roman" w:hAnsi="Times New Roman" w:cs="Times New Roman"/>
          <w:sz w:val="24"/>
          <w:szCs w:val="24"/>
        </w:rPr>
        <w:t xml:space="preserve"> kebersihan </w:t>
      </w:r>
      <w:r w:rsidR="00870891">
        <w:rPr>
          <w:rFonts w:ascii="Times New Roman" w:hAnsi="Times New Roman" w:cs="Times New Roman"/>
          <w:sz w:val="24"/>
          <w:szCs w:val="24"/>
        </w:rPr>
        <w:t>makanan dan perilaku mencuci tangan karena masih terdapatnya responden yang Perilaku Hidup dan S</w:t>
      </w:r>
      <w:r w:rsidR="00870891" w:rsidRPr="000B113F">
        <w:rPr>
          <w:rFonts w:ascii="Times New Roman" w:hAnsi="Times New Roman" w:cs="Times New Roman"/>
          <w:sz w:val="24"/>
          <w:szCs w:val="24"/>
        </w:rPr>
        <w:t>ehat</w:t>
      </w:r>
      <w:r w:rsidR="00870891">
        <w:rPr>
          <w:rFonts w:ascii="Times New Roman" w:hAnsi="Times New Roman" w:cs="Times New Roman"/>
          <w:sz w:val="24"/>
          <w:szCs w:val="24"/>
        </w:rPr>
        <w:t xml:space="preserve"> (PHBS) kurang untuk mengurangi kejadian demam typhoid.</w:t>
      </w:r>
    </w:p>
    <w:p w:rsidR="000B113F" w:rsidRPr="000B113F" w:rsidRDefault="000B113F" w:rsidP="000B113F">
      <w:pPr>
        <w:pStyle w:val="ListParagraph"/>
        <w:numPr>
          <w:ilvl w:val="2"/>
          <w:numId w:val="6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13F">
        <w:rPr>
          <w:rFonts w:ascii="Times New Roman" w:hAnsi="Times New Roman" w:cs="Times New Roman"/>
          <w:b/>
          <w:sz w:val="24"/>
          <w:szCs w:val="24"/>
        </w:rPr>
        <w:t>Bagi peneliti selanjutnya</w:t>
      </w:r>
    </w:p>
    <w:p w:rsidR="000B113F" w:rsidRPr="000B113F" w:rsidRDefault="000B113F" w:rsidP="000B113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13F">
        <w:rPr>
          <w:rFonts w:ascii="Times New Roman" w:hAnsi="Times New Roman" w:cs="Times New Roman"/>
          <w:sz w:val="24"/>
          <w:szCs w:val="24"/>
        </w:rPr>
        <w:t xml:space="preserve">Diharapkan bagi peneliti selanjutnya yang akan mengadakan penelitian dengan sub variabel yang sama hendaknya menggunakan instrumen yang lebih </w:t>
      </w:r>
      <w:r w:rsidRPr="000B113F">
        <w:rPr>
          <w:rFonts w:ascii="Times New Roman" w:hAnsi="Times New Roman" w:cs="Times New Roman"/>
          <w:sz w:val="24"/>
          <w:szCs w:val="24"/>
        </w:rPr>
        <w:lastRenderedPageBreak/>
        <w:t xml:space="preserve">lengkap </w:t>
      </w:r>
      <w:r w:rsidR="00714CAD">
        <w:rPr>
          <w:rFonts w:ascii="Times New Roman" w:hAnsi="Times New Roman" w:cs="Times New Roman"/>
          <w:sz w:val="24"/>
          <w:szCs w:val="24"/>
        </w:rPr>
        <w:t>yakni melakukan observasi tentang perilaku cuci tangan dan kebersihan makanan meliputi cara pengolahan dan penyajian makanan terhadap responden.</w:t>
      </w:r>
    </w:p>
    <w:p w:rsidR="00DF5728" w:rsidRPr="00DF5728" w:rsidRDefault="00DF5728" w:rsidP="00DF5728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5728" w:rsidRPr="00DF5728" w:rsidSect="007323BF">
      <w:headerReference w:type="default" r:id="rId7"/>
      <w:footerReference w:type="first" r:id="rId8"/>
      <w:pgSz w:w="11906" w:h="16838"/>
      <w:pgMar w:top="1701" w:right="1701" w:bottom="1701" w:left="2268" w:header="708" w:footer="708" w:gutter="0"/>
      <w:pgNumType w:start="6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6C" w:rsidRDefault="00CB626C" w:rsidP="00B52F58">
      <w:pPr>
        <w:spacing w:after="0" w:line="240" w:lineRule="auto"/>
      </w:pPr>
      <w:r>
        <w:separator/>
      </w:r>
    </w:p>
  </w:endnote>
  <w:endnote w:type="continuationSeparator" w:id="1">
    <w:p w:rsidR="00CB626C" w:rsidRDefault="00CB626C" w:rsidP="00B5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405" w:rsidRDefault="007323BF" w:rsidP="00A02B2F">
    <w:pPr>
      <w:pStyle w:val="Footer"/>
      <w:jc w:val="center"/>
    </w:pPr>
    <w:r>
      <w:t>62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6C" w:rsidRDefault="00CB626C" w:rsidP="00B52F58">
      <w:pPr>
        <w:spacing w:after="0" w:line="240" w:lineRule="auto"/>
      </w:pPr>
      <w:r>
        <w:separator/>
      </w:r>
    </w:p>
  </w:footnote>
  <w:footnote w:type="continuationSeparator" w:id="1">
    <w:p w:rsidR="00CB626C" w:rsidRDefault="00CB626C" w:rsidP="00B5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9784"/>
      <w:docPartObj>
        <w:docPartGallery w:val="Page Numbers (Top of Page)"/>
        <w:docPartUnique/>
      </w:docPartObj>
    </w:sdtPr>
    <w:sdtContent>
      <w:p w:rsidR="00EC0405" w:rsidRDefault="00806015">
        <w:pPr>
          <w:pStyle w:val="Header"/>
          <w:jc w:val="right"/>
        </w:pPr>
        <w:fldSimple w:instr=" PAGE   \* MERGEFORMAT ">
          <w:r w:rsidR="001D6543">
            <w:rPr>
              <w:noProof/>
            </w:rPr>
            <w:t>63</w:t>
          </w:r>
        </w:fldSimple>
      </w:p>
    </w:sdtContent>
  </w:sdt>
  <w:p w:rsidR="00EC0405" w:rsidRDefault="00EC04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119"/>
    <w:multiLevelType w:val="hybridMultilevel"/>
    <w:tmpl w:val="A95A50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589"/>
    <w:multiLevelType w:val="hybridMultilevel"/>
    <w:tmpl w:val="645CACC4"/>
    <w:lvl w:ilvl="0" w:tplc="D90080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DA4D73"/>
    <w:multiLevelType w:val="hybridMultilevel"/>
    <w:tmpl w:val="FB2A242A"/>
    <w:lvl w:ilvl="0" w:tplc="04210019">
      <w:start w:val="1"/>
      <w:numFmt w:val="lowerLetter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7BF55A7"/>
    <w:multiLevelType w:val="multilevel"/>
    <w:tmpl w:val="76DA049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6607174"/>
    <w:multiLevelType w:val="hybridMultilevel"/>
    <w:tmpl w:val="78E2FF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7F6F6D"/>
    <w:multiLevelType w:val="hybridMultilevel"/>
    <w:tmpl w:val="11C4F23E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9C4222"/>
    <w:multiLevelType w:val="hybridMultilevel"/>
    <w:tmpl w:val="4DA40F2A"/>
    <w:lvl w:ilvl="0" w:tplc="B71AD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F10DF7"/>
    <w:multiLevelType w:val="hybridMultilevel"/>
    <w:tmpl w:val="997A7200"/>
    <w:lvl w:ilvl="0" w:tplc="A7144E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7B5B"/>
    <w:rsid w:val="00051372"/>
    <w:rsid w:val="000B113F"/>
    <w:rsid w:val="00106964"/>
    <w:rsid w:val="00150A89"/>
    <w:rsid w:val="00185D5C"/>
    <w:rsid w:val="001D6543"/>
    <w:rsid w:val="00324871"/>
    <w:rsid w:val="004B1451"/>
    <w:rsid w:val="00526D66"/>
    <w:rsid w:val="00555172"/>
    <w:rsid w:val="006E0A2C"/>
    <w:rsid w:val="00714CAD"/>
    <w:rsid w:val="007323BF"/>
    <w:rsid w:val="00806015"/>
    <w:rsid w:val="00870891"/>
    <w:rsid w:val="00950B8B"/>
    <w:rsid w:val="009D6DCE"/>
    <w:rsid w:val="00A02B2F"/>
    <w:rsid w:val="00A25A26"/>
    <w:rsid w:val="00A650AA"/>
    <w:rsid w:val="00B52F58"/>
    <w:rsid w:val="00B70A3E"/>
    <w:rsid w:val="00C25D07"/>
    <w:rsid w:val="00C80ABA"/>
    <w:rsid w:val="00CB626C"/>
    <w:rsid w:val="00D17815"/>
    <w:rsid w:val="00D36041"/>
    <w:rsid w:val="00DD46F0"/>
    <w:rsid w:val="00DF5728"/>
    <w:rsid w:val="00E0782E"/>
    <w:rsid w:val="00E114EC"/>
    <w:rsid w:val="00EA24DD"/>
    <w:rsid w:val="00EC0405"/>
    <w:rsid w:val="00EF7B5B"/>
    <w:rsid w:val="00F6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58"/>
  </w:style>
  <w:style w:type="paragraph" w:styleId="Footer">
    <w:name w:val="footer"/>
    <w:basedOn w:val="Normal"/>
    <w:link w:val="FooterChar"/>
    <w:uiPriority w:val="99"/>
    <w:unhideWhenUsed/>
    <w:rsid w:val="00B52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yanik</dc:creator>
  <cp:keywords/>
  <dc:description/>
  <cp:lastModifiedBy>yanik</cp:lastModifiedBy>
  <cp:revision>14</cp:revision>
  <dcterms:created xsi:type="dcterms:W3CDTF">2016-06-15T05:45:00Z</dcterms:created>
  <dcterms:modified xsi:type="dcterms:W3CDTF">2016-08-04T03:00:00Z</dcterms:modified>
</cp:coreProperties>
</file>