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89" w:rsidRDefault="005D1A1C" w:rsidP="00E51E2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05564" w:rsidRDefault="00905564" w:rsidP="00E51E2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57AD3" w:rsidRPr="00D57AD3" w:rsidRDefault="00680E87" w:rsidP="00D57AD3">
      <w:pPr>
        <w:spacing w:before="24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1C">
        <w:rPr>
          <w:rFonts w:ascii="Times New Roman" w:eastAsia="Times New Roman" w:hAnsi="Times New Roman" w:cs="Times New Roman"/>
          <w:sz w:val="24"/>
          <w:szCs w:val="24"/>
        </w:rPr>
        <w:t>Arikunto</w:t>
      </w:r>
      <w:r w:rsidRPr="005D1A1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5D1A1C">
        <w:rPr>
          <w:rFonts w:ascii="Times New Roman" w:eastAsia="Times New Roman" w:hAnsi="Times New Roman" w:cs="Times New Roman"/>
          <w:sz w:val="24"/>
          <w:szCs w:val="24"/>
        </w:rPr>
        <w:t xml:space="preserve"> 2006. </w:t>
      </w:r>
      <w:r w:rsidRPr="005D1A1C">
        <w:rPr>
          <w:rFonts w:ascii="Times New Roman" w:eastAsia="Times New Roman" w:hAnsi="Times New Roman" w:cs="Times New Roman"/>
          <w:i/>
          <w:sz w:val="24"/>
          <w:szCs w:val="24"/>
        </w:rPr>
        <w:t>Prosedur Penelitian Suatu Pendekatan Praktek Edisi Revisi VI</w:t>
      </w:r>
      <w:r w:rsidRPr="005D1A1C">
        <w:rPr>
          <w:rFonts w:ascii="Times New Roman" w:eastAsia="Times New Roman" w:hAnsi="Times New Roman" w:cs="Times New Roman"/>
          <w:sz w:val="24"/>
          <w:szCs w:val="24"/>
        </w:rPr>
        <w:t>. Jakarta: PT. Renika Cipta</w:t>
      </w:r>
      <w:r w:rsidRPr="005D1A1C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680E87" w:rsidRDefault="00680E87" w:rsidP="00D57AD3">
      <w:pPr>
        <w:spacing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Azizah, Lilik M. 2011. </w:t>
      </w:r>
      <w:r w:rsidRPr="00FE68F2">
        <w:rPr>
          <w:rFonts w:ascii="Times New Roman" w:eastAsia="Times New Roman" w:hAnsi="Times New Roman" w:cs="Times New Roman"/>
          <w:i/>
          <w:sz w:val="24"/>
          <w:szCs w:val="24"/>
        </w:rPr>
        <w:t>Keperawatan Lanjut Usia Edisi Pertama</w:t>
      </w:r>
      <w:r>
        <w:rPr>
          <w:rFonts w:ascii="Times New Roman" w:eastAsia="Times New Roman" w:hAnsi="Times New Roman" w:cs="Times New Roman"/>
          <w:sz w:val="24"/>
          <w:szCs w:val="24"/>
        </w:rPr>
        <w:t>. Yogyakarta: Graha Ilmu.</w:t>
      </w:r>
    </w:p>
    <w:p w:rsidR="00680E87" w:rsidRDefault="00680E87" w:rsidP="00D57AD3">
      <w:pPr>
        <w:spacing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Corwin, Elizabeth J. 2009. </w:t>
      </w:r>
      <w:r w:rsidRPr="00FE68F2">
        <w:rPr>
          <w:rFonts w:ascii="Times New Roman" w:eastAsia="Times New Roman" w:hAnsi="Times New Roman" w:cs="Times New Roman"/>
          <w:i/>
          <w:sz w:val="24"/>
          <w:szCs w:val="24"/>
        </w:rPr>
        <w:t>Patofisiologi: Buku Saku</w:t>
      </w:r>
      <w:r>
        <w:rPr>
          <w:rFonts w:ascii="Times New Roman" w:eastAsia="Times New Roman" w:hAnsi="Times New Roman" w:cs="Times New Roman"/>
          <w:sz w:val="24"/>
          <w:szCs w:val="24"/>
        </w:rPr>
        <w:t>. Jakarta: EGC.</w:t>
      </w:r>
    </w:p>
    <w:p w:rsidR="00680E87" w:rsidRDefault="00680E87" w:rsidP="00D57AD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Dinas Kesehatan Provinsi Jawa Timur.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Profil Kesehatan Provinsi Jawa Timur Tahun 2012.  </w:t>
      </w:r>
      <w:r>
        <w:rPr>
          <w:rFonts w:ascii="Times New Roman" w:hAnsi="Times New Roman" w:cs="Times New Roman"/>
          <w:sz w:val="24"/>
          <w:szCs w:val="24"/>
        </w:rPr>
        <w:t>Surabaya: Dinkes Provinsi Jawa Timur</w:t>
      </w:r>
    </w:p>
    <w:p w:rsidR="00680E87" w:rsidRPr="00AB06DC" w:rsidRDefault="00680E87" w:rsidP="00D57AD3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Fatimah.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Merawat Manusia Lanjut Usia Suatu Pendeketan Proses Keperawatan Gerontik. </w:t>
      </w:r>
      <w:r>
        <w:rPr>
          <w:rFonts w:ascii="Times New Roman" w:hAnsi="Times New Roman" w:cs="Times New Roman"/>
          <w:sz w:val="24"/>
          <w:szCs w:val="24"/>
        </w:rPr>
        <w:t>Jakarta: TIM</w:t>
      </w:r>
    </w:p>
    <w:p w:rsidR="00680E87" w:rsidRDefault="00680E87" w:rsidP="00D57AD3">
      <w:pPr>
        <w:spacing w:before="24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D03">
        <w:rPr>
          <w:rFonts w:ascii="Times New Roman" w:eastAsia="Times New Roman" w:hAnsi="Times New Roman" w:cs="Times New Roman"/>
          <w:sz w:val="24"/>
          <w:szCs w:val="24"/>
        </w:rPr>
        <w:t>Hidayat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502B">
        <w:rPr>
          <w:rFonts w:ascii="Times New Roman" w:eastAsia="Times New Roman" w:hAnsi="Times New Roman" w:cs="Times New Roman"/>
          <w:sz w:val="24"/>
          <w:szCs w:val="24"/>
        </w:rPr>
        <w:t>A. Aziz Alimul</w:t>
      </w:r>
      <w:r w:rsidRPr="00574D03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2008</w:t>
      </w:r>
      <w:r w:rsidRPr="00574D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Riset Keperawatan dan Teknik Penulisan Ilmiah</w:t>
      </w:r>
      <w:r>
        <w:rPr>
          <w:rFonts w:ascii="Times New Roman" w:eastAsia="Times New Roman" w:hAnsi="Times New Roman" w:cs="Times New Roman"/>
          <w:sz w:val="24"/>
          <w:szCs w:val="24"/>
        </w:rPr>
        <w:t>. Jakarta: Salemba Medika</w:t>
      </w:r>
      <w:r w:rsidRPr="00574D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E87" w:rsidRPr="00905564" w:rsidRDefault="00680E87" w:rsidP="00D57AD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 Aziz Alimul.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Kebutuhan Dasar Manusia-Aplikasi Konsep dan Proses Keperawatan. </w:t>
      </w:r>
      <w:r>
        <w:rPr>
          <w:rFonts w:ascii="Times New Roman" w:hAnsi="Times New Roman" w:cs="Times New Roman"/>
          <w:sz w:val="24"/>
          <w:szCs w:val="24"/>
        </w:rPr>
        <w:t>Jakarta: Salemba Medika</w:t>
      </w:r>
    </w:p>
    <w:p w:rsidR="00680E87" w:rsidRDefault="00680E87" w:rsidP="00D57AD3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2013. </w:t>
      </w:r>
      <w:r w:rsidRPr="005F7C54">
        <w:rPr>
          <w:rFonts w:ascii="Times New Roman" w:hAnsi="Times New Roman" w:cs="Times New Roman"/>
          <w:i/>
          <w:sz w:val="24"/>
          <w:szCs w:val="24"/>
        </w:rPr>
        <w:t>Buletin Jendela Data dan Informasi Kesehatan: Topik Utama Gambaran Kesehatan Lanjut Usia di Indonesia</w:t>
      </w:r>
      <w:r>
        <w:rPr>
          <w:rFonts w:ascii="Times New Roman" w:hAnsi="Times New Roman" w:cs="Times New Roman"/>
          <w:sz w:val="24"/>
          <w:szCs w:val="24"/>
        </w:rPr>
        <w:t>. Jakarta: Sekretaris Jenderal Kementerian Kesehatan RI</w:t>
      </w:r>
    </w:p>
    <w:p w:rsidR="00680E87" w:rsidRDefault="00680E87" w:rsidP="00D57AD3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Infodatin Pusat Data dan Informasi Kementerian Kesehatan RI: Situasi dan Analisa Lanjut Usia. </w:t>
      </w:r>
      <w:r>
        <w:rPr>
          <w:rFonts w:ascii="Times New Roman" w:hAnsi="Times New Roman" w:cs="Times New Roman"/>
          <w:sz w:val="24"/>
          <w:szCs w:val="24"/>
        </w:rPr>
        <w:t>Jakarta Selatan: Kemenkes RI</w:t>
      </w:r>
    </w:p>
    <w:p w:rsidR="00680E87" w:rsidRDefault="00680E87" w:rsidP="00D57AD3">
      <w:pPr>
        <w:spacing w:before="240" w:after="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Maryam, R. Siti, dkk. 2008.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Mengenal Usia Lanjut dan Perawatannya. </w:t>
      </w:r>
      <w:r>
        <w:rPr>
          <w:rFonts w:ascii="Times New Roman" w:eastAsia="Times New Roman" w:hAnsi="Times New Roman" w:cs="Times New Roman"/>
          <w:sz w:val="24"/>
          <w:szCs w:val="24"/>
        </w:rPr>
        <w:t>Jakarta: Salemba Medika.</w:t>
      </w:r>
    </w:p>
    <w:p w:rsidR="00680E87" w:rsidRPr="00801A16" w:rsidRDefault="00680E87" w:rsidP="00D57AD3">
      <w:pPr>
        <w:spacing w:before="240" w:after="0" w:line="480" w:lineRule="auto"/>
        <w:ind w:left="851" w:hanging="85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01A16">
        <w:rPr>
          <w:rFonts w:ascii="Times New Roman" w:eastAsia="Times New Roman" w:hAnsi="Times New Roman" w:cs="Times New Roman"/>
          <w:sz w:val="24"/>
          <w:szCs w:val="24"/>
        </w:rPr>
        <w:t>Maryam, R. Siti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Buku Panduan Kader Posbindu Lansia. </w:t>
      </w:r>
      <w:r>
        <w:rPr>
          <w:rFonts w:ascii="Times New Roman" w:eastAsia="Times New Roman" w:hAnsi="Times New Roman" w:cs="Times New Roman"/>
          <w:sz w:val="24"/>
          <w:szCs w:val="24"/>
        </w:rPr>
        <w:t>Jakarta: TIM</w:t>
      </w:r>
    </w:p>
    <w:p w:rsidR="00680E87" w:rsidRPr="00574D03" w:rsidRDefault="00680E87" w:rsidP="00D57AD3">
      <w:pPr>
        <w:spacing w:after="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74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Notoatmodjo, Soekidjo. 2010. </w:t>
      </w:r>
      <w:r w:rsidRPr="00574D0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Metodologi Penelitian Kesehatan</w:t>
      </w:r>
      <w:r w:rsidRPr="00574D03">
        <w:rPr>
          <w:rFonts w:ascii="Times New Roman" w:eastAsia="Times New Roman" w:hAnsi="Times New Roman" w:cs="Times New Roman"/>
          <w:sz w:val="24"/>
          <w:szCs w:val="24"/>
          <w:lang w:eastAsia="en-US"/>
        </w:rPr>
        <w:t>. Jakarta: PT Rineka Cipta.</w:t>
      </w:r>
    </w:p>
    <w:p w:rsidR="00680E87" w:rsidRDefault="00680E87" w:rsidP="00D57AD3">
      <w:pPr>
        <w:spacing w:after="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Nugroho, Wahjudi. 2008. </w:t>
      </w:r>
      <w:r w:rsidRPr="00FE68F2">
        <w:rPr>
          <w:rFonts w:ascii="Times New Roman" w:eastAsia="Times New Roman" w:hAnsi="Times New Roman" w:cs="Times New Roman"/>
          <w:i/>
          <w:sz w:val="24"/>
          <w:szCs w:val="24"/>
        </w:rPr>
        <w:t>Keperawatn Gerontik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E68F2">
        <w:rPr>
          <w:rFonts w:ascii="Times New Roman" w:eastAsia="Times New Roman" w:hAnsi="Times New Roman" w:cs="Times New Roman"/>
          <w:i/>
          <w:sz w:val="24"/>
          <w:szCs w:val="24"/>
        </w:rPr>
        <w:t>&amp; Geriatik Edisi 3</w:t>
      </w:r>
      <w:r>
        <w:rPr>
          <w:rFonts w:ascii="Times New Roman" w:eastAsia="Times New Roman" w:hAnsi="Times New Roman" w:cs="Times New Roman"/>
          <w:sz w:val="24"/>
          <w:szCs w:val="24"/>
        </w:rPr>
        <w:t>. Jakarta: EGC.</w:t>
      </w:r>
    </w:p>
    <w:p w:rsidR="00680E87" w:rsidRDefault="00680E87" w:rsidP="00D57AD3">
      <w:pPr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Nurhidayah, K. 2012. Pengaruh Senam Rematik Terhadap Aktifitas Fungsional Lansia di Komunitas Senam Lansia Wilayah Kelurahan Nusukan Banjarsari Surakarta. </w:t>
      </w:r>
      <w:r>
        <w:rPr>
          <w:rFonts w:ascii="Times New Roman" w:hAnsi="Times New Roman" w:cs="Times New Roman"/>
          <w:i/>
          <w:sz w:val="24"/>
          <w:szCs w:val="24"/>
        </w:rPr>
        <w:t xml:space="preserve">Skripsi. </w:t>
      </w:r>
      <w:r>
        <w:rPr>
          <w:rFonts w:ascii="Times New Roman" w:hAnsi="Times New Roman" w:cs="Times New Roman"/>
          <w:sz w:val="24"/>
          <w:szCs w:val="24"/>
        </w:rPr>
        <w:t>Surakarta: Universitas Muhammadiyah Surakarta</w:t>
      </w:r>
    </w:p>
    <w:p w:rsidR="00D57AD3" w:rsidRDefault="00D57AD3" w:rsidP="00D57AD3">
      <w:pPr>
        <w:spacing w:before="240" w:after="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E87" w:rsidRDefault="00680E87" w:rsidP="00D57AD3">
      <w:pPr>
        <w:spacing w:before="240" w:after="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Setiadi. 2013</w:t>
      </w:r>
      <w:r w:rsidRPr="00FC50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68F2">
        <w:rPr>
          <w:rFonts w:ascii="Times New Roman" w:eastAsia="Times New Roman" w:hAnsi="Times New Roman" w:cs="Times New Roman"/>
          <w:i/>
          <w:sz w:val="24"/>
          <w:szCs w:val="24"/>
        </w:rPr>
        <w:t>Konsep &amp; Penulisan Riset Keperawatan Edisi Kedua</w:t>
      </w:r>
      <w:r w:rsidRPr="00FC5089">
        <w:rPr>
          <w:rFonts w:ascii="Times New Roman" w:eastAsia="Times New Roman" w:hAnsi="Times New Roman" w:cs="Times New Roman"/>
          <w:sz w:val="24"/>
          <w:szCs w:val="24"/>
        </w:rPr>
        <w:t>.Yogyakarta: Graha Ilmu.</w:t>
      </w:r>
    </w:p>
    <w:p w:rsidR="00680E87" w:rsidRDefault="00680E87" w:rsidP="00D57AD3">
      <w:pPr>
        <w:spacing w:before="24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Sjamsuhidajat, R. 2010.  </w:t>
      </w:r>
      <w:r w:rsidRPr="00FE68F2">
        <w:rPr>
          <w:rFonts w:ascii="Times New Roman" w:eastAsia="Times New Roman" w:hAnsi="Times New Roman" w:cs="Times New Roman"/>
          <w:i/>
          <w:sz w:val="24"/>
          <w:szCs w:val="24"/>
        </w:rPr>
        <w:t>Buku Ajar Ilmu Bedah Sjamsuhidajat-de Jong Edisi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Jakarta: EGC. </w:t>
      </w:r>
    </w:p>
    <w:p w:rsidR="00D57AD3" w:rsidRDefault="00D57AD3" w:rsidP="00D57AD3">
      <w:pPr>
        <w:spacing w:before="24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E87" w:rsidRDefault="00680E87" w:rsidP="00D57AD3">
      <w:pPr>
        <w:spacing w:before="24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Smeltzer, Suzanne C. 2001. </w:t>
      </w:r>
      <w:r w:rsidRPr="00FE68F2">
        <w:rPr>
          <w:rFonts w:ascii="Times New Roman" w:eastAsia="Times New Roman" w:hAnsi="Times New Roman" w:cs="Times New Roman"/>
          <w:i/>
          <w:sz w:val="24"/>
          <w:szCs w:val="24"/>
        </w:rPr>
        <w:t>Buku Ajar Keperawatan Medikal-Bedah Brunner &amp; Suddarth Edisi 8</w:t>
      </w:r>
      <w:r>
        <w:rPr>
          <w:rFonts w:ascii="Times New Roman" w:eastAsia="Times New Roman" w:hAnsi="Times New Roman" w:cs="Times New Roman"/>
          <w:sz w:val="24"/>
          <w:szCs w:val="24"/>
        </w:rPr>
        <w:t>. Jakarta: EGC.</w:t>
      </w:r>
    </w:p>
    <w:p w:rsidR="00680E87" w:rsidRDefault="00680E87" w:rsidP="00D57AD3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2008. </w:t>
      </w:r>
      <w:r w:rsidRPr="005D1A1C">
        <w:rPr>
          <w:rFonts w:ascii="Times New Roman" w:hAnsi="Times New Roman" w:cs="Times New Roman"/>
          <w:i/>
          <w:sz w:val="24"/>
          <w:szCs w:val="24"/>
        </w:rPr>
        <w:t>Statistika Untuk Penelitian</w:t>
      </w:r>
      <w:r>
        <w:rPr>
          <w:rFonts w:ascii="Times New Roman" w:hAnsi="Times New Roman" w:cs="Times New Roman"/>
          <w:sz w:val="24"/>
          <w:szCs w:val="24"/>
        </w:rPr>
        <w:t>. Bandung: CV Alfabeta.</w:t>
      </w:r>
    </w:p>
    <w:p w:rsidR="00680E87" w:rsidRDefault="00680E87" w:rsidP="00D57AD3">
      <w:pPr>
        <w:spacing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Tauhid-Al-Amien, Rasyid M. 2013. </w:t>
      </w:r>
      <w:r w:rsidRPr="003272D0">
        <w:rPr>
          <w:rFonts w:ascii="Times New Roman" w:hAnsi="Times New Roman" w:cs="Times New Roman"/>
          <w:sz w:val="24"/>
          <w:szCs w:val="24"/>
        </w:rPr>
        <w:t>Nyeri Sendi Dapat Dihindari.</w:t>
      </w:r>
      <w:r>
        <w:rPr>
          <w:rFonts w:ascii="Times New Roman" w:hAnsi="Times New Roman" w:cs="Times New Roman"/>
          <w:i/>
          <w:sz w:val="24"/>
          <w:szCs w:val="24"/>
        </w:rPr>
        <w:t xml:space="preserve"> MPA Syifa, </w:t>
      </w:r>
      <w:r>
        <w:rPr>
          <w:rFonts w:ascii="Times New Roman" w:hAnsi="Times New Roman" w:cs="Times New Roman"/>
          <w:sz w:val="24"/>
          <w:szCs w:val="24"/>
        </w:rPr>
        <w:t>hlm 46-47.</w:t>
      </w:r>
    </w:p>
    <w:p w:rsidR="00680E87" w:rsidRPr="00680E87" w:rsidRDefault="00680E87" w:rsidP="00D57AD3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Wahyudianto, B. &amp; Sunyoto. 2012. Tingkat Nyeri Lansia dengan Rheumatoid Artritis yang Aktif dan Tidak Aktif Melakukan Senam Lansia di Desa Tanggul Kulon Kecamatan Tanggul Kabupaten Jember. </w:t>
      </w:r>
      <w:r>
        <w:rPr>
          <w:rFonts w:ascii="Times New Roman" w:hAnsi="Times New Roman" w:cs="Times New Roman"/>
          <w:i/>
          <w:sz w:val="24"/>
          <w:szCs w:val="24"/>
        </w:rPr>
        <w:t xml:space="preserve">Tesis. </w:t>
      </w:r>
      <w:r>
        <w:rPr>
          <w:rFonts w:ascii="Times New Roman" w:hAnsi="Times New Roman" w:cs="Times New Roman"/>
          <w:sz w:val="24"/>
          <w:szCs w:val="24"/>
        </w:rPr>
        <w:t xml:space="preserve">Jember: Politeknik Kesehatan Majapahit  </w:t>
      </w:r>
    </w:p>
    <w:p w:rsidR="003272D0" w:rsidRPr="003272D0" w:rsidRDefault="003272D0" w:rsidP="00D57AD3">
      <w:pPr>
        <w:spacing w:line="240" w:lineRule="auto"/>
        <w:ind w:left="157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C5089" w:rsidRPr="00574D03" w:rsidRDefault="00FC5089" w:rsidP="00D57AD3">
      <w:pPr>
        <w:spacing w:after="0" w:line="240" w:lineRule="auto"/>
        <w:ind w:left="157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A1C" w:rsidRDefault="005D1A1C" w:rsidP="00D57A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A1C" w:rsidRPr="005D1A1C" w:rsidRDefault="005D1A1C" w:rsidP="00D57A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A1C" w:rsidRPr="005D1A1C" w:rsidSect="00A20252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pgNumType w:start="5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C3" w:rsidRDefault="001849C3" w:rsidP="00ED7285">
      <w:pPr>
        <w:spacing w:after="0" w:line="240" w:lineRule="auto"/>
      </w:pPr>
      <w:r>
        <w:separator/>
      </w:r>
    </w:p>
  </w:endnote>
  <w:endnote w:type="continuationSeparator" w:id="1">
    <w:p w:rsidR="001849C3" w:rsidRDefault="001849C3" w:rsidP="00ED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A9" w:rsidRDefault="008D1BA9">
    <w:pPr>
      <w:pStyle w:val="Footer"/>
    </w:pPr>
  </w:p>
  <w:p w:rsidR="00ED7285" w:rsidRDefault="00ED72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52" w:rsidRDefault="00A20252">
    <w:pPr>
      <w:pStyle w:val="Footer"/>
    </w:pPr>
  </w:p>
  <w:p w:rsidR="00D57AD3" w:rsidRDefault="00D57A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C3" w:rsidRDefault="001849C3" w:rsidP="00ED7285">
      <w:pPr>
        <w:spacing w:after="0" w:line="240" w:lineRule="auto"/>
      </w:pPr>
      <w:r>
        <w:separator/>
      </w:r>
    </w:p>
  </w:footnote>
  <w:footnote w:type="continuationSeparator" w:id="1">
    <w:p w:rsidR="001849C3" w:rsidRDefault="001849C3" w:rsidP="00ED7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A1C"/>
    <w:rsid w:val="000B4A8D"/>
    <w:rsid w:val="001849C3"/>
    <w:rsid w:val="00213F2C"/>
    <w:rsid w:val="003272D0"/>
    <w:rsid w:val="00356073"/>
    <w:rsid w:val="00356316"/>
    <w:rsid w:val="0045240B"/>
    <w:rsid w:val="00482146"/>
    <w:rsid w:val="00574D03"/>
    <w:rsid w:val="005B5245"/>
    <w:rsid w:val="005D1A1C"/>
    <w:rsid w:val="005F11A5"/>
    <w:rsid w:val="005F7C54"/>
    <w:rsid w:val="006159BF"/>
    <w:rsid w:val="00680E87"/>
    <w:rsid w:val="006A7EE6"/>
    <w:rsid w:val="006B3526"/>
    <w:rsid w:val="00760F98"/>
    <w:rsid w:val="007A1610"/>
    <w:rsid w:val="007F45B1"/>
    <w:rsid w:val="00801A16"/>
    <w:rsid w:val="008741B7"/>
    <w:rsid w:val="008A502B"/>
    <w:rsid w:val="008D1BA9"/>
    <w:rsid w:val="00905564"/>
    <w:rsid w:val="0092218F"/>
    <w:rsid w:val="00937D29"/>
    <w:rsid w:val="00992789"/>
    <w:rsid w:val="009F3F1D"/>
    <w:rsid w:val="00A20252"/>
    <w:rsid w:val="00AB0211"/>
    <w:rsid w:val="00AB06DC"/>
    <w:rsid w:val="00AB1A36"/>
    <w:rsid w:val="00B01ABA"/>
    <w:rsid w:val="00BB3C46"/>
    <w:rsid w:val="00BF6D75"/>
    <w:rsid w:val="00C10BE4"/>
    <w:rsid w:val="00C31E61"/>
    <w:rsid w:val="00D4443C"/>
    <w:rsid w:val="00D57AD3"/>
    <w:rsid w:val="00E51E25"/>
    <w:rsid w:val="00E54983"/>
    <w:rsid w:val="00E72278"/>
    <w:rsid w:val="00ED7285"/>
    <w:rsid w:val="00F04F90"/>
    <w:rsid w:val="00F20547"/>
    <w:rsid w:val="00F8329C"/>
    <w:rsid w:val="00F847F8"/>
    <w:rsid w:val="00FC43F1"/>
    <w:rsid w:val="00FC5089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285"/>
  </w:style>
  <w:style w:type="paragraph" w:styleId="Footer">
    <w:name w:val="footer"/>
    <w:basedOn w:val="Normal"/>
    <w:link w:val="FooterChar"/>
    <w:uiPriority w:val="99"/>
    <w:unhideWhenUsed/>
    <w:rsid w:val="00ED7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cp:lastPrinted>2016-02-15T02:40:00Z</cp:lastPrinted>
  <dcterms:created xsi:type="dcterms:W3CDTF">2016-01-12T11:54:00Z</dcterms:created>
  <dcterms:modified xsi:type="dcterms:W3CDTF">2016-06-19T13:54:00Z</dcterms:modified>
</cp:coreProperties>
</file>