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21" w:rsidRPr="000126E1" w:rsidRDefault="008B5F21" w:rsidP="0017093A">
      <w:pPr>
        <w:spacing w:after="0" w:line="480" w:lineRule="auto"/>
        <w:jc w:val="center"/>
        <w:rPr>
          <w:rFonts w:ascii="Times New Roman" w:hAnsi="Times New Roman" w:cs="Times New Roman"/>
          <w:b/>
          <w:sz w:val="24"/>
          <w:szCs w:val="24"/>
        </w:rPr>
      </w:pPr>
      <w:r w:rsidRPr="000126E1">
        <w:rPr>
          <w:rFonts w:ascii="Times New Roman" w:hAnsi="Times New Roman" w:cs="Times New Roman"/>
          <w:b/>
          <w:sz w:val="24"/>
          <w:szCs w:val="24"/>
        </w:rPr>
        <w:t>BAB II</w:t>
      </w:r>
    </w:p>
    <w:p w:rsidR="008B5F21" w:rsidRPr="000126E1" w:rsidRDefault="008B5F21" w:rsidP="0017093A">
      <w:pPr>
        <w:spacing w:after="0" w:line="480" w:lineRule="auto"/>
        <w:jc w:val="center"/>
        <w:rPr>
          <w:rFonts w:ascii="Times New Roman" w:hAnsi="Times New Roman" w:cs="Times New Roman"/>
          <w:b/>
          <w:sz w:val="24"/>
          <w:szCs w:val="24"/>
        </w:rPr>
      </w:pPr>
      <w:r w:rsidRPr="000126E1">
        <w:rPr>
          <w:rFonts w:ascii="Times New Roman" w:hAnsi="Times New Roman" w:cs="Times New Roman"/>
          <w:b/>
          <w:sz w:val="24"/>
          <w:szCs w:val="24"/>
        </w:rPr>
        <w:t>TINJAUAN TEORI</w:t>
      </w:r>
    </w:p>
    <w:p w:rsidR="008B5F21" w:rsidRPr="000126E1" w:rsidRDefault="008B5F21" w:rsidP="0017093A">
      <w:pPr>
        <w:spacing w:after="0" w:line="480" w:lineRule="auto"/>
        <w:jc w:val="both"/>
        <w:rPr>
          <w:rFonts w:ascii="Times New Roman" w:hAnsi="Times New Roman" w:cs="Times New Roman"/>
          <w:b/>
          <w:sz w:val="24"/>
          <w:szCs w:val="24"/>
        </w:rPr>
      </w:pPr>
    </w:p>
    <w:p w:rsidR="008B5F21"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t>2.1  Konsep Penyakit Stroke</w:t>
      </w:r>
    </w:p>
    <w:p w:rsidR="008B5F21"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t>2.1.1 Pengertian Stroke</w:t>
      </w:r>
    </w:p>
    <w:p w:rsidR="008B5F21" w:rsidRPr="000126E1" w:rsidRDefault="008B5F21"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 xml:space="preserve">Stroke adalah </w:t>
      </w:r>
      <w:r w:rsidR="00966A18">
        <w:rPr>
          <w:rFonts w:ascii="Times New Roman" w:hAnsi="Times New Roman" w:cs="Times New Roman"/>
          <w:sz w:val="24"/>
          <w:szCs w:val="24"/>
        </w:rPr>
        <w:t>penyakit gangguan fungsional otak berupa kematian sel-sel neurologik akibat gangguan aliran darah pada salah satu bagian otak.</w:t>
      </w:r>
      <w:r w:rsidR="0090716C">
        <w:rPr>
          <w:rFonts w:ascii="Times New Roman" w:hAnsi="Times New Roman" w:cs="Times New Roman"/>
          <w:sz w:val="24"/>
          <w:szCs w:val="24"/>
        </w:rPr>
        <w:t xml:space="preserve"> </w:t>
      </w:r>
      <w:r w:rsidR="00966A18">
        <w:rPr>
          <w:rFonts w:ascii="Times New Roman" w:hAnsi="Times New Roman" w:cs="Times New Roman"/>
          <w:sz w:val="24"/>
          <w:szCs w:val="24"/>
        </w:rPr>
        <w:t>Secara spesifik, hal tersebut terjadi akibat terhentinya aliran darah pada ke otak karena sumbatan atau perdarahan. Seseorang yang terkena stroke akan kehilangan fungsi sebagian otak karena sel-sel otak yang mati tidak dapat lagi bekerja mengontrol bagian-bagian tubuh anda. Gangguan ini dapat timbul secara mendadak dalam beberapa detik atau dalam beberapa jam dengan gejala atau tanda-tanda sesuai dengan bagian otak yang terganggu (Sutanto, 2010).</w:t>
      </w:r>
    </w:p>
    <w:p w:rsidR="008B5F21" w:rsidRPr="000126E1" w:rsidRDefault="008B5F21" w:rsidP="0017093A">
      <w:pPr>
        <w:pStyle w:val="Default"/>
        <w:spacing w:line="480" w:lineRule="auto"/>
        <w:ind w:firstLine="720"/>
        <w:jc w:val="both"/>
      </w:pPr>
      <w:r w:rsidRPr="000126E1">
        <w:t>Stroke adalah suatu gangguan</w:t>
      </w:r>
      <w:r w:rsidR="004F4EE9">
        <w:t xml:space="preserve"> </w:t>
      </w:r>
      <w:r w:rsidRPr="000126E1">
        <w:t>yang timbul karena terjadinya gangguan peredaran darah di otak yang menyebabkan terjadinya kematian jaringan otak sehingga</w:t>
      </w:r>
      <w:r w:rsidR="004F4EE9">
        <w:t xml:space="preserve"> </w:t>
      </w:r>
      <w:r w:rsidRPr="000126E1">
        <w:t>mengakibatkan</w:t>
      </w:r>
      <w:r w:rsidR="004F4EE9">
        <w:t xml:space="preserve"> </w:t>
      </w:r>
      <w:r w:rsidRPr="000126E1">
        <w:t>seseorang</w:t>
      </w:r>
      <w:r w:rsidR="004F4EE9">
        <w:t xml:space="preserve"> </w:t>
      </w:r>
      <w:r w:rsidRPr="000126E1">
        <w:t>mende</w:t>
      </w:r>
      <w:r w:rsidR="004F4EE9">
        <w:t>rita kelumpuha</w:t>
      </w:r>
      <w:r w:rsidR="000B519F">
        <w:t>n</w:t>
      </w:r>
      <w:r w:rsidR="004F4EE9">
        <w:t xml:space="preserve"> atau kecacatan (</w:t>
      </w:r>
      <w:r w:rsidRPr="000126E1">
        <w:t>Batticaca, 2008).</w:t>
      </w:r>
    </w:p>
    <w:p w:rsidR="008B5F21" w:rsidRPr="000126E1" w:rsidRDefault="004F4EE9" w:rsidP="001709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Stroke menurut Irfan M (</w:t>
      </w:r>
      <w:r w:rsidR="000B519F">
        <w:rPr>
          <w:rFonts w:ascii="Times New Roman" w:hAnsi="Times New Roman" w:cs="Times New Roman"/>
          <w:sz w:val="24"/>
          <w:szCs w:val="24"/>
        </w:rPr>
        <w:t>2012)</w:t>
      </w:r>
      <w:r w:rsidR="008B5F21" w:rsidRPr="000126E1">
        <w:rPr>
          <w:rFonts w:ascii="Times New Roman" w:hAnsi="Times New Roman" w:cs="Times New Roman"/>
          <w:sz w:val="24"/>
          <w:szCs w:val="24"/>
        </w:rPr>
        <w:t>,</w:t>
      </w:r>
      <w:r w:rsidR="000B519F">
        <w:rPr>
          <w:rFonts w:ascii="Times New Roman" w:hAnsi="Times New Roman" w:cs="Times New Roman"/>
          <w:sz w:val="24"/>
          <w:szCs w:val="24"/>
        </w:rPr>
        <w:t xml:space="preserve"> </w:t>
      </w:r>
      <w:r w:rsidR="008B5F21" w:rsidRPr="000126E1">
        <w:rPr>
          <w:rFonts w:ascii="Times New Roman" w:hAnsi="Times New Roman" w:cs="Times New Roman"/>
          <w:sz w:val="24"/>
          <w:szCs w:val="24"/>
        </w:rPr>
        <w:t>merupakan gang</w:t>
      </w:r>
      <w:r w:rsidR="00270AAB">
        <w:rPr>
          <w:rFonts w:ascii="Times New Roman" w:hAnsi="Times New Roman" w:cs="Times New Roman"/>
          <w:sz w:val="24"/>
          <w:szCs w:val="24"/>
        </w:rPr>
        <w:t>g</w:t>
      </w:r>
      <w:r w:rsidR="008B5F21" w:rsidRPr="000126E1">
        <w:rPr>
          <w:rFonts w:ascii="Times New Roman" w:hAnsi="Times New Roman" w:cs="Times New Roman"/>
          <w:sz w:val="24"/>
          <w:szCs w:val="24"/>
        </w:rPr>
        <w:t>uan system syar</w:t>
      </w:r>
      <w:r w:rsidR="00270AAB">
        <w:rPr>
          <w:rFonts w:ascii="Times New Roman" w:hAnsi="Times New Roman" w:cs="Times New Roman"/>
          <w:sz w:val="24"/>
          <w:szCs w:val="24"/>
        </w:rPr>
        <w:t xml:space="preserve">af pusat yang sering ditemukan </w:t>
      </w:r>
      <w:r w:rsidR="008B5F21" w:rsidRPr="000126E1">
        <w:rPr>
          <w:rFonts w:ascii="Times New Roman" w:hAnsi="Times New Roman" w:cs="Times New Roman"/>
          <w:sz w:val="24"/>
          <w:szCs w:val="24"/>
        </w:rPr>
        <w:t>dan merupakan penyebab utama gang</w:t>
      </w:r>
      <w:r w:rsidR="00270AAB">
        <w:rPr>
          <w:rFonts w:ascii="Times New Roman" w:hAnsi="Times New Roman" w:cs="Times New Roman"/>
          <w:sz w:val="24"/>
          <w:szCs w:val="24"/>
        </w:rPr>
        <w:t>g</w:t>
      </w:r>
      <w:r w:rsidR="008B5F21" w:rsidRPr="000126E1">
        <w:rPr>
          <w:rFonts w:ascii="Times New Roman" w:hAnsi="Times New Roman" w:cs="Times New Roman"/>
          <w:sz w:val="24"/>
          <w:szCs w:val="24"/>
        </w:rPr>
        <w:t>uan aktifitas fungsional pada orang dewasa.</w:t>
      </w:r>
      <w:r w:rsidR="000B519F">
        <w:rPr>
          <w:rFonts w:ascii="Times New Roman" w:hAnsi="Times New Roman" w:cs="Times New Roman"/>
          <w:sz w:val="24"/>
          <w:szCs w:val="24"/>
        </w:rPr>
        <w:t xml:space="preserve"> </w:t>
      </w:r>
      <w:r w:rsidR="008B5F21" w:rsidRPr="000126E1">
        <w:rPr>
          <w:rFonts w:ascii="Times New Roman" w:hAnsi="Times New Roman" w:cs="Times New Roman"/>
          <w:sz w:val="24"/>
          <w:szCs w:val="24"/>
        </w:rPr>
        <w:t>Masalah yang ditimbulkan oleh stroke</w:t>
      </w:r>
      <w:r>
        <w:rPr>
          <w:rFonts w:ascii="Times New Roman" w:hAnsi="Times New Roman" w:cs="Times New Roman"/>
          <w:sz w:val="24"/>
          <w:szCs w:val="24"/>
        </w:rPr>
        <w:t xml:space="preserve"> </w:t>
      </w:r>
      <w:r w:rsidR="008B5F21" w:rsidRPr="000126E1">
        <w:rPr>
          <w:rFonts w:ascii="Times New Roman" w:hAnsi="Times New Roman" w:cs="Times New Roman"/>
          <w:sz w:val="24"/>
          <w:szCs w:val="24"/>
        </w:rPr>
        <w:t>pada manusia pun sangat komplek</w:t>
      </w:r>
      <w:r>
        <w:rPr>
          <w:rFonts w:ascii="Times New Roman" w:hAnsi="Times New Roman" w:cs="Times New Roman"/>
          <w:sz w:val="24"/>
          <w:szCs w:val="24"/>
        </w:rPr>
        <w:t>s seperti gangguan keseimbangan,</w:t>
      </w:r>
      <w:r w:rsidR="008B5F21" w:rsidRPr="000126E1">
        <w:rPr>
          <w:rFonts w:ascii="Times New Roman" w:hAnsi="Times New Roman" w:cs="Times New Roman"/>
          <w:sz w:val="24"/>
          <w:szCs w:val="24"/>
        </w:rPr>
        <w:t xml:space="preserve"> ganggu</w:t>
      </w:r>
      <w:r w:rsidR="00270AAB">
        <w:rPr>
          <w:rFonts w:ascii="Times New Roman" w:hAnsi="Times New Roman" w:cs="Times New Roman"/>
          <w:sz w:val="24"/>
          <w:szCs w:val="24"/>
        </w:rPr>
        <w:t>an fungsi vital otak, gangguan k</w:t>
      </w:r>
      <w:r w:rsidR="008B5F21" w:rsidRPr="000126E1">
        <w:rPr>
          <w:rFonts w:ascii="Times New Roman" w:hAnsi="Times New Roman" w:cs="Times New Roman"/>
          <w:sz w:val="24"/>
          <w:szCs w:val="24"/>
        </w:rPr>
        <w:t>ontrol dan gangguan reflek gerak serta gangguan sensasi.</w:t>
      </w:r>
    </w:p>
    <w:p w:rsidR="00E60019" w:rsidRDefault="00E60019" w:rsidP="0017093A">
      <w:pPr>
        <w:spacing w:after="0" w:line="480" w:lineRule="auto"/>
        <w:jc w:val="both"/>
        <w:rPr>
          <w:rFonts w:ascii="Times New Roman" w:hAnsi="Times New Roman" w:cs="Times New Roman"/>
          <w:b/>
          <w:sz w:val="24"/>
          <w:szCs w:val="24"/>
        </w:rPr>
      </w:pPr>
    </w:p>
    <w:p w:rsidR="00966A18" w:rsidRPr="000126E1" w:rsidRDefault="00966A18" w:rsidP="0017093A">
      <w:pPr>
        <w:spacing w:after="0" w:line="480" w:lineRule="auto"/>
        <w:jc w:val="both"/>
        <w:rPr>
          <w:rFonts w:ascii="Times New Roman" w:hAnsi="Times New Roman" w:cs="Times New Roman"/>
          <w:b/>
          <w:sz w:val="24"/>
          <w:szCs w:val="24"/>
        </w:rPr>
      </w:pPr>
    </w:p>
    <w:p w:rsidR="00E60019"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lastRenderedPageBreak/>
        <w:t>2.1.2 Klasifikasi Stro</w:t>
      </w:r>
      <w:r w:rsidR="00E60019" w:rsidRPr="000126E1">
        <w:rPr>
          <w:rFonts w:ascii="Times New Roman" w:hAnsi="Times New Roman" w:cs="Times New Roman"/>
          <w:b/>
          <w:sz w:val="24"/>
          <w:szCs w:val="24"/>
        </w:rPr>
        <w:t>ke</w:t>
      </w:r>
    </w:p>
    <w:p w:rsidR="00966A18" w:rsidRDefault="00966A18" w:rsidP="001709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w:t>
      </w:r>
      <w:r w:rsidR="00B24A84">
        <w:rPr>
          <w:rFonts w:ascii="Times New Roman" w:hAnsi="Times New Roman" w:cs="Times New Roman"/>
          <w:sz w:val="24"/>
          <w:szCs w:val="24"/>
        </w:rPr>
        <w:t>sa</w:t>
      </w:r>
      <w:r w:rsidR="00270AAB">
        <w:rPr>
          <w:rFonts w:ascii="Times New Roman" w:hAnsi="Times New Roman" w:cs="Times New Roman"/>
          <w:sz w:val="24"/>
          <w:szCs w:val="24"/>
        </w:rPr>
        <w:t>rkan prose</w:t>
      </w:r>
      <w:r w:rsidR="00221E45">
        <w:rPr>
          <w:rFonts w:ascii="Times New Roman" w:hAnsi="Times New Roman" w:cs="Times New Roman"/>
          <w:sz w:val="24"/>
          <w:szCs w:val="24"/>
        </w:rPr>
        <w:t>s</w:t>
      </w:r>
      <w:r w:rsidR="000B519F">
        <w:rPr>
          <w:rFonts w:ascii="Times New Roman" w:hAnsi="Times New Roman" w:cs="Times New Roman"/>
          <w:sz w:val="24"/>
          <w:szCs w:val="24"/>
        </w:rPr>
        <w:t xml:space="preserve">nya, </w:t>
      </w:r>
      <w:r>
        <w:rPr>
          <w:rFonts w:ascii="Times New Roman" w:hAnsi="Times New Roman" w:cs="Times New Roman"/>
          <w:sz w:val="24"/>
          <w:szCs w:val="24"/>
        </w:rPr>
        <w:t>stroke dapat diklasifikasikan menjadi 2 jenis yaitu</w:t>
      </w:r>
      <w:r w:rsidR="004F4EE9">
        <w:rPr>
          <w:rFonts w:ascii="Times New Roman" w:hAnsi="Times New Roman" w:cs="Times New Roman"/>
          <w:sz w:val="24"/>
          <w:szCs w:val="24"/>
        </w:rPr>
        <w:t xml:space="preserve"> (</w:t>
      </w:r>
      <w:r w:rsidR="00F855F1">
        <w:rPr>
          <w:rFonts w:ascii="Times New Roman" w:hAnsi="Times New Roman" w:cs="Times New Roman"/>
          <w:sz w:val="24"/>
          <w:szCs w:val="24"/>
        </w:rPr>
        <w:t xml:space="preserve">Sutanto, 2010) </w:t>
      </w:r>
      <w:r>
        <w:rPr>
          <w:rFonts w:ascii="Times New Roman" w:hAnsi="Times New Roman" w:cs="Times New Roman"/>
          <w:sz w:val="24"/>
          <w:szCs w:val="24"/>
        </w:rPr>
        <w:t>:</w:t>
      </w:r>
    </w:p>
    <w:p w:rsidR="00966A18" w:rsidRPr="004F4EE9" w:rsidRDefault="00966A18" w:rsidP="0017093A">
      <w:pPr>
        <w:pStyle w:val="ListParagraph"/>
        <w:numPr>
          <w:ilvl w:val="0"/>
          <w:numId w:val="21"/>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Stroke Hemoragik</w:t>
      </w:r>
    </w:p>
    <w:p w:rsidR="00F855F1" w:rsidRPr="00F855F1" w:rsidRDefault="00966A18" w:rsidP="0017093A">
      <w:pPr>
        <w:spacing w:after="0" w:line="480" w:lineRule="auto"/>
        <w:ind w:firstLine="720"/>
        <w:jc w:val="both"/>
        <w:rPr>
          <w:rFonts w:ascii="Times New Roman" w:hAnsi="Times New Roman" w:cs="Times New Roman"/>
          <w:sz w:val="24"/>
          <w:szCs w:val="24"/>
        </w:rPr>
      </w:pPr>
      <w:r w:rsidRPr="00F855F1">
        <w:rPr>
          <w:rFonts w:ascii="Times New Roman" w:hAnsi="Times New Roman" w:cs="Times New Roman"/>
          <w:sz w:val="24"/>
          <w:szCs w:val="24"/>
        </w:rPr>
        <w:t>Pada stroke hemoragik, pembuluh darah pecah sehingga aliran darah menjadi tidak normal. Darah yang keluar</w:t>
      </w:r>
      <w:r w:rsidR="00B24A84" w:rsidRPr="00F855F1">
        <w:rPr>
          <w:rFonts w:ascii="Times New Roman" w:hAnsi="Times New Roman" w:cs="Times New Roman"/>
          <w:sz w:val="24"/>
          <w:szCs w:val="24"/>
        </w:rPr>
        <w:t>akan merembes masuk ke dalam suatu daerah di otak dan merusaknya.</w:t>
      </w:r>
      <w:r w:rsidR="004F4EE9">
        <w:rPr>
          <w:rFonts w:ascii="Times New Roman" w:hAnsi="Times New Roman" w:cs="Times New Roman"/>
          <w:sz w:val="24"/>
          <w:szCs w:val="24"/>
        </w:rPr>
        <w:t xml:space="preserve"> </w:t>
      </w:r>
      <w:r w:rsidR="00B24A84" w:rsidRPr="00F855F1">
        <w:rPr>
          <w:rFonts w:ascii="Times New Roman" w:hAnsi="Times New Roman" w:cs="Times New Roman"/>
          <w:sz w:val="24"/>
          <w:szCs w:val="24"/>
        </w:rPr>
        <w:t xml:space="preserve">Sebagian besar kasus stroke terjadi secara mendadak, sangat cepat dan menyebabkan kerusakan otak dalam beberapa menit (completed stroke). Selanjutnya stroke dapat bertambah buruk dalam beberapa jam sampai 1-2 hari akibat bertambah luasnya jaringan otak </w:t>
      </w:r>
      <w:r w:rsidR="004F4EE9">
        <w:rPr>
          <w:rFonts w:ascii="Times New Roman" w:hAnsi="Times New Roman" w:cs="Times New Roman"/>
          <w:sz w:val="24"/>
          <w:szCs w:val="24"/>
        </w:rPr>
        <w:t>yang mati (</w:t>
      </w:r>
      <w:r w:rsidR="00F855F1">
        <w:rPr>
          <w:rFonts w:ascii="Times New Roman" w:hAnsi="Times New Roman" w:cs="Times New Roman"/>
          <w:sz w:val="24"/>
          <w:szCs w:val="24"/>
        </w:rPr>
        <w:t>stroke in evolution</w:t>
      </w:r>
      <w:r w:rsidR="00270AAB">
        <w:rPr>
          <w:rFonts w:ascii="Times New Roman" w:hAnsi="Times New Roman" w:cs="Times New Roman"/>
          <w:sz w:val="24"/>
          <w:szCs w:val="24"/>
        </w:rPr>
        <w:t>)</w:t>
      </w:r>
      <w:r w:rsidR="00F855F1">
        <w:rPr>
          <w:rFonts w:ascii="Times New Roman" w:hAnsi="Times New Roman" w:cs="Times New Roman"/>
          <w:sz w:val="24"/>
          <w:szCs w:val="24"/>
        </w:rPr>
        <w:t>.</w:t>
      </w:r>
    </w:p>
    <w:p w:rsidR="00B24A84" w:rsidRPr="00F855F1" w:rsidRDefault="00B24A84" w:rsidP="0017093A">
      <w:pPr>
        <w:spacing w:after="0" w:line="480" w:lineRule="auto"/>
        <w:ind w:firstLine="720"/>
        <w:jc w:val="both"/>
        <w:rPr>
          <w:rFonts w:ascii="Times New Roman" w:hAnsi="Times New Roman" w:cs="Times New Roman"/>
          <w:sz w:val="24"/>
          <w:szCs w:val="24"/>
        </w:rPr>
      </w:pPr>
      <w:r w:rsidRPr="00F855F1">
        <w:rPr>
          <w:rFonts w:ascii="Times New Roman" w:hAnsi="Times New Roman" w:cs="Times New Roman"/>
          <w:sz w:val="24"/>
          <w:szCs w:val="24"/>
        </w:rPr>
        <w:t>Terjadinya perdarahan cerebral mungkin jug</w:t>
      </w:r>
      <w:r w:rsidR="00270AAB">
        <w:rPr>
          <w:rFonts w:ascii="Times New Roman" w:hAnsi="Times New Roman" w:cs="Times New Roman"/>
          <w:sz w:val="24"/>
          <w:szCs w:val="24"/>
        </w:rPr>
        <w:t>a perdaraha</w:t>
      </w:r>
      <w:r w:rsidR="005D0E8A">
        <w:rPr>
          <w:rFonts w:ascii="Times New Roman" w:hAnsi="Times New Roman" w:cs="Times New Roman"/>
          <w:sz w:val="24"/>
          <w:szCs w:val="24"/>
        </w:rPr>
        <w:t>n yang disebabkan pe</w:t>
      </w:r>
      <w:r w:rsidRPr="00F855F1">
        <w:rPr>
          <w:rFonts w:ascii="Times New Roman" w:hAnsi="Times New Roman" w:cs="Times New Roman"/>
          <w:sz w:val="24"/>
          <w:szCs w:val="24"/>
        </w:rPr>
        <w:t>cahnya pembuluh darah otak.</w:t>
      </w:r>
      <w:r w:rsidR="004F4EE9">
        <w:rPr>
          <w:rFonts w:ascii="Times New Roman" w:hAnsi="Times New Roman" w:cs="Times New Roman"/>
          <w:sz w:val="24"/>
          <w:szCs w:val="24"/>
        </w:rPr>
        <w:t xml:space="preserve"> </w:t>
      </w:r>
      <w:r w:rsidRPr="00F855F1">
        <w:rPr>
          <w:rFonts w:ascii="Times New Roman" w:hAnsi="Times New Roman" w:cs="Times New Roman"/>
          <w:sz w:val="24"/>
          <w:szCs w:val="24"/>
        </w:rPr>
        <w:t>Umumnya terjadi pada saat melakukan aktifitas, namun</w:t>
      </w:r>
      <w:r w:rsidR="004F4EE9">
        <w:rPr>
          <w:rFonts w:ascii="Times New Roman" w:hAnsi="Times New Roman" w:cs="Times New Roman"/>
          <w:sz w:val="24"/>
          <w:szCs w:val="24"/>
        </w:rPr>
        <w:t xml:space="preserve"> </w:t>
      </w:r>
      <w:r w:rsidRPr="00F855F1">
        <w:rPr>
          <w:rFonts w:ascii="Times New Roman" w:hAnsi="Times New Roman" w:cs="Times New Roman"/>
          <w:sz w:val="24"/>
          <w:szCs w:val="24"/>
        </w:rPr>
        <w:t>juga dapat terjadi saat istirahat.</w:t>
      </w:r>
      <w:r w:rsidR="000B519F">
        <w:rPr>
          <w:rFonts w:ascii="Times New Roman" w:hAnsi="Times New Roman" w:cs="Times New Roman"/>
          <w:sz w:val="24"/>
          <w:szCs w:val="24"/>
        </w:rPr>
        <w:t xml:space="preserve"> </w:t>
      </w:r>
      <w:r w:rsidRPr="00F855F1">
        <w:rPr>
          <w:rFonts w:ascii="Times New Roman" w:hAnsi="Times New Roman" w:cs="Times New Roman"/>
          <w:sz w:val="24"/>
          <w:szCs w:val="24"/>
        </w:rPr>
        <w:t>Kesadaran umumnya menurun dan penyebab yang paling banyak adalah akibat hipertensi yang tidak terkontrol.</w:t>
      </w:r>
    </w:p>
    <w:p w:rsidR="00B24A84" w:rsidRPr="004F4EE9" w:rsidRDefault="00B24A84" w:rsidP="0017093A">
      <w:pPr>
        <w:pStyle w:val="ListParagraph"/>
        <w:numPr>
          <w:ilvl w:val="0"/>
          <w:numId w:val="21"/>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Stroke Non-Hemoragik</w:t>
      </w:r>
    </w:p>
    <w:p w:rsidR="00B24A84" w:rsidRPr="00F855F1" w:rsidRDefault="004F4EE9" w:rsidP="0017093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stroke non-hemoragik </w:t>
      </w:r>
      <w:r w:rsidR="00175A75">
        <w:rPr>
          <w:rFonts w:ascii="Times New Roman" w:hAnsi="Times New Roman" w:cs="Times New Roman"/>
          <w:sz w:val="24"/>
          <w:szCs w:val="24"/>
        </w:rPr>
        <w:t xml:space="preserve">aliran darah ke </w:t>
      </w:r>
      <w:r w:rsidR="00B24A84" w:rsidRPr="00F855F1">
        <w:rPr>
          <w:rFonts w:ascii="Times New Roman" w:hAnsi="Times New Roman" w:cs="Times New Roman"/>
          <w:sz w:val="24"/>
          <w:szCs w:val="24"/>
        </w:rPr>
        <w:t>otak terhenti karena penumpukan kolesterol pada dinding pembuluh darah</w:t>
      </w:r>
      <w:r>
        <w:rPr>
          <w:rFonts w:ascii="Times New Roman" w:hAnsi="Times New Roman" w:cs="Times New Roman"/>
          <w:sz w:val="24"/>
          <w:szCs w:val="24"/>
        </w:rPr>
        <w:t xml:space="preserve"> </w:t>
      </w:r>
      <w:r w:rsidR="00B24A84" w:rsidRPr="00F855F1">
        <w:rPr>
          <w:rFonts w:ascii="Times New Roman" w:hAnsi="Times New Roman" w:cs="Times New Roman"/>
          <w:sz w:val="24"/>
          <w:szCs w:val="24"/>
        </w:rPr>
        <w:t>(aterosklerosis) atau bekuan darah yang telah menyumbat suatu pembuluh darah ke otak. Hampir sebgian besar pasien atau sebesar 83% menga</w:t>
      </w:r>
      <w:r w:rsidR="00175A75">
        <w:rPr>
          <w:rFonts w:ascii="Times New Roman" w:hAnsi="Times New Roman" w:cs="Times New Roman"/>
          <w:sz w:val="24"/>
          <w:szCs w:val="24"/>
        </w:rPr>
        <w:t>lami stroke jenis ini. Stroke n</w:t>
      </w:r>
      <w:r w:rsidR="00B24A84" w:rsidRPr="00F855F1">
        <w:rPr>
          <w:rFonts w:ascii="Times New Roman" w:hAnsi="Times New Roman" w:cs="Times New Roman"/>
          <w:sz w:val="24"/>
          <w:szCs w:val="24"/>
        </w:rPr>
        <w:t>on-hemoragik dapat juga diklasifikasikan berdasarkan perjalanan penyakitnya, yaitu:</w:t>
      </w:r>
    </w:p>
    <w:p w:rsidR="00B24A84" w:rsidRPr="004F4EE9" w:rsidRDefault="00B24A84" w:rsidP="0017093A">
      <w:pPr>
        <w:pStyle w:val="ListParagraph"/>
        <w:numPr>
          <w:ilvl w:val="0"/>
          <w:numId w:val="22"/>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Gangguan neurologist dalam waktu sesaat, beberapa menit a</w:t>
      </w:r>
      <w:r w:rsidR="00270AAB" w:rsidRPr="004F4EE9">
        <w:rPr>
          <w:rFonts w:ascii="Times New Roman" w:hAnsi="Times New Roman" w:cs="Times New Roman"/>
          <w:sz w:val="24"/>
          <w:szCs w:val="24"/>
        </w:rPr>
        <w:t>tau beberapa jam saja dan gejala</w:t>
      </w:r>
      <w:r w:rsidRPr="004F4EE9">
        <w:rPr>
          <w:rFonts w:ascii="Times New Roman" w:hAnsi="Times New Roman" w:cs="Times New Roman"/>
          <w:sz w:val="24"/>
          <w:szCs w:val="24"/>
        </w:rPr>
        <w:t>akanhilang sempurna dalam waktu kurang dari 24 jam.</w:t>
      </w:r>
    </w:p>
    <w:p w:rsidR="00B24A84" w:rsidRPr="004F4EE9" w:rsidRDefault="00B24A84" w:rsidP="0017093A">
      <w:pPr>
        <w:pStyle w:val="ListParagraph"/>
        <w:numPr>
          <w:ilvl w:val="0"/>
          <w:numId w:val="22"/>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lastRenderedPageBreak/>
        <w:t>Gangguan neurologist yang akan hilang secara sempurna dalam waktu 1 minggu dan maksimal 3 minggu.</w:t>
      </w:r>
    </w:p>
    <w:p w:rsidR="00B24A84" w:rsidRPr="004F4EE9" w:rsidRDefault="00B24A84" w:rsidP="0017093A">
      <w:pPr>
        <w:pStyle w:val="ListParagraph"/>
        <w:numPr>
          <w:ilvl w:val="0"/>
          <w:numId w:val="22"/>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Gangguan yang terjadi terus menerus berkembang dimana gangguan yang muncul semakin berat dan semakin bertambah buruk. Proses</w:t>
      </w:r>
      <w:r w:rsidR="00270AAB" w:rsidRPr="004F4EE9">
        <w:rPr>
          <w:rFonts w:ascii="Times New Roman" w:hAnsi="Times New Roman" w:cs="Times New Roman"/>
          <w:sz w:val="24"/>
          <w:szCs w:val="24"/>
        </w:rPr>
        <w:t xml:space="preserve"> ini biasanya berjala</w:t>
      </w:r>
      <w:r w:rsidR="00F855F1" w:rsidRPr="004F4EE9">
        <w:rPr>
          <w:rFonts w:ascii="Times New Roman" w:hAnsi="Times New Roman" w:cs="Times New Roman"/>
          <w:sz w:val="24"/>
          <w:szCs w:val="24"/>
        </w:rPr>
        <w:t>n dalam beberapa jam atau beberapa hari.</w:t>
      </w:r>
    </w:p>
    <w:p w:rsidR="00F855F1" w:rsidRPr="004F4EE9" w:rsidRDefault="00F855F1" w:rsidP="0017093A">
      <w:pPr>
        <w:pStyle w:val="ListParagraph"/>
        <w:numPr>
          <w:ilvl w:val="0"/>
          <w:numId w:val="22"/>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Gangguan yang timbul bersifat menetap atau permanen disebut stroke complete.</w:t>
      </w:r>
    </w:p>
    <w:p w:rsidR="008B5F21"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t>2.1.3 Etiologi</w:t>
      </w:r>
    </w:p>
    <w:p w:rsidR="008B5F21" w:rsidRPr="000126E1" w:rsidRDefault="008B5F21"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Menuru</w:t>
      </w:r>
      <w:r w:rsidR="004F4EE9">
        <w:rPr>
          <w:rFonts w:ascii="Times New Roman" w:hAnsi="Times New Roman" w:cs="Times New Roman"/>
          <w:sz w:val="24"/>
          <w:szCs w:val="24"/>
        </w:rPr>
        <w:t>t Wijaya (2013</w:t>
      </w:r>
      <w:r w:rsidR="00270AAB">
        <w:rPr>
          <w:rFonts w:ascii="Times New Roman" w:hAnsi="Times New Roman" w:cs="Times New Roman"/>
          <w:sz w:val="24"/>
          <w:szCs w:val="24"/>
        </w:rPr>
        <w:t>) penyebab p</w:t>
      </w:r>
      <w:r w:rsidRPr="000126E1">
        <w:rPr>
          <w:rFonts w:ascii="Times New Roman" w:hAnsi="Times New Roman" w:cs="Times New Roman"/>
          <w:sz w:val="24"/>
          <w:szCs w:val="24"/>
        </w:rPr>
        <w:t>enyakit</w:t>
      </w:r>
      <w:r w:rsidR="004F4EE9">
        <w:rPr>
          <w:rFonts w:ascii="Times New Roman" w:hAnsi="Times New Roman" w:cs="Times New Roman"/>
          <w:sz w:val="24"/>
          <w:szCs w:val="24"/>
        </w:rPr>
        <w:t xml:space="preserve"> </w:t>
      </w:r>
      <w:r w:rsidRPr="000126E1">
        <w:rPr>
          <w:rFonts w:ascii="Times New Roman" w:hAnsi="Times New Roman" w:cs="Times New Roman"/>
          <w:sz w:val="24"/>
          <w:szCs w:val="24"/>
        </w:rPr>
        <w:t>stroke adalah dibagi menjadi 3 yaitu:</w:t>
      </w:r>
    </w:p>
    <w:p w:rsidR="008B5F21" w:rsidRPr="004F4EE9" w:rsidRDefault="008B5F21" w:rsidP="0017093A">
      <w:pPr>
        <w:pStyle w:val="ListParagraph"/>
        <w:numPr>
          <w:ilvl w:val="0"/>
          <w:numId w:val="23"/>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Trombosis serebri</w:t>
      </w:r>
    </w:p>
    <w:p w:rsidR="008B5F21" w:rsidRPr="00F855F1" w:rsidRDefault="008B5F21" w:rsidP="0017093A">
      <w:pPr>
        <w:spacing w:after="0" w:line="480" w:lineRule="auto"/>
        <w:ind w:firstLine="709"/>
        <w:jc w:val="both"/>
        <w:rPr>
          <w:rFonts w:ascii="Times New Roman" w:hAnsi="Times New Roman" w:cs="Times New Roman"/>
          <w:sz w:val="24"/>
          <w:szCs w:val="24"/>
        </w:rPr>
      </w:pPr>
      <w:r w:rsidRPr="00F855F1">
        <w:rPr>
          <w:rFonts w:ascii="Times New Roman" w:hAnsi="Times New Roman" w:cs="Times New Roman"/>
          <w:sz w:val="24"/>
          <w:szCs w:val="24"/>
        </w:rPr>
        <w:t>Aterosklerosis serebral dan perlambatan sirkulasi serebral adalah penyebab utama thrombosis serebral yang merupakan pen</w:t>
      </w:r>
      <w:r w:rsidR="004F4EE9">
        <w:rPr>
          <w:rFonts w:ascii="Times New Roman" w:hAnsi="Times New Roman" w:cs="Times New Roman"/>
          <w:sz w:val="24"/>
          <w:szCs w:val="24"/>
        </w:rPr>
        <w:t>yebab paling umum pada stroke (</w:t>
      </w:r>
      <w:r w:rsidRPr="00F855F1">
        <w:rPr>
          <w:rFonts w:ascii="Times New Roman" w:hAnsi="Times New Roman" w:cs="Times New Roman"/>
          <w:sz w:val="24"/>
          <w:szCs w:val="24"/>
        </w:rPr>
        <w:t>Smeltzer,2005).</w:t>
      </w:r>
      <w:r w:rsidR="004F4EE9">
        <w:rPr>
          <w:rFonts w:ascii="Times New Roman" w:hAnsi="Times New Roman" w:cs="Times New Roman"/>
          <w:sz w:val="24"/>
          <w:szCs w:val="24"/>
        </w:rPr>
        <w:t xml:space="preserve"> Biasanya </w:t>
      </w:r>
      <w:r w:rsidRPr="00F855F1">
        <w:rPr>
          <w:rFonts w:ascii="Times New Roman" w:hAnsi="Times New Roman" w:cs="Times New Roman"/>
          <w:sz w:val="24"/>
          <w:szCs w:val="24"/>
        </w:rPr>
        <w:t>ad</w:t>
      </w:r>
      <w:r w:rsidR="00270AAB">
        <w:rPr>
          <w:rFonts w:ascii="Times New Roman" w:hAnsi="Times New Roman" w:cs="Times New Roman"/>
          <w:sz w:val="24"/>
          <w:szCs w:val="24"/>
        </w:rPr>
        <w:t>a kaitannya dengan kerusakan lok</w:t>
      </w:r>
      <w:r w:rsidRPr="00F855F1">
        <w:rPr>
          <w:rFonts w:ascii="Times New Roman" w:hAnsi="Times New Roman" w:cs="Times New Roman"/>
          <w:sz w:val="24"/>
          <w:szCs w:val="24"/>
        </w:rPr>
        <w:t>al dinding pembul</w:t>
      </w:r>
      <w:r w:rsidR="004F4EE9">
        <w:rPr>
          <w:rFonts w:ascii="Times New Roman" w:hAnsi="Times New Roman" w:cs="Times New Roman"/>
          <w:sz w:val="24"/>
          <w:szCs w:val="24"/>
        </w:rPr>
        <w:t>uh darah akibat aterosklerosis (</w:t>
      </w:r>
      <w:r w:rsidRPr="00F855F1">
        <w:rPr>
          <w:rFonts w:ascii="Times New Roman" w:hAnsi="Times New Roman" w:cs="Times New Roman"/>
          <w:sz w:val="24"/>
          <w:szCs w:val="24"/>
        </w:rPr>
        <w:t>Price, 2005).</w:t>
      </w:r>
    </w:p>
    <w:p w:rsidR="008B5F21" w:rsidRPr="004F4EE9" w:rsidRDefault="008B5F21" w:rsidP="0017093A">
      <w:pPr>
        <w:pStyle w:val="ListParagraph"/>
        <w:numPr>
          <w:ilvl w:val="0"/>
          <w:numId w:val="23"/>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Emboli serebri</w:t>
      </w:r>
    </w:p>
    <w:p w:rsidR="008B5F21" w:rsidRPr="00F855F1" w:rsidRDefault="00270AAB" w:rsidP="001709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Penderita </w:t>
      </w:r>
      <w:r w:rsidR="008B5F21" w:rsidRPr="00F855F1">
        <w:rPr>
          <w:rFonts w:ascii="Times New Roman" w:hAnsi="Times New Roman" w:cs="Times New Roman"/>
          <w:sz w:val="24"/>
          <w:szCs w:val="24"/>
        </w:rPr>
        <w:t>embo</w:t>
      </w:r>
      <w:r>
        <w:rPr>
          <w:rFonts w:ascii="Times New Roman" w:hAnsi="Times New Roman" w:cs="Times New Roman"/>
          <w:sz w:val="24"/>
          <w:szCs w:val="24"/>
        </w:rPr>
        <w:t xml:space="preserve">lisme biasanya lebih muda </w:t>
      </w:r>
      <w:r w:rsidR="005D0E8A">
        <w:rPr>
          <w:rFonts w:ascii="Times New Roman" w:hAnsi="Times New Roman" w:cs="Times New Roman"/>
          <w:sz w:val="24"/>
          <w:szCs w:val="24"/>
        </w:rPr>
        <w:t>diba</w:t>
      </w:r>
      <w:r w:rsidR="008B5F21" w:rsidRPr="00F855F1">
        <w:rPr>
          <w:rFonts w:ascii="Times New Roman" w:hAnsi="Times New Roman" w:cs="Times New Roman"/>
          <w:sz w:val="24"/>
          <w:szCs w:val="24"/>
        </w:rPr>
        <w:t>ndingkan dengan penderita thrombosis.Kebanyakan emboli serebris berasal dari suatu thrombus dalam jantung.</w:t>
      </w:r>
    </w:p>
    <w:p w:rsidR="008B5F21" w:rsidRPr="004F4EE9" w:rsidRDefault="008B5F21" w:rsidP="0017093A">
      <w:pPr>
        <w:pStyle w:val="ListParagraph"/>
        <w:numPr>
          <w:ilvl w:val="0"/>
          <w:numId w:val="23"/>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Hemoragi</w:t>
      </w:r>
    </w:p>
    <w:p w:rsidR="008B5F21" w:rsidRPr="00F855F1" w:rsidRDefault="008B5F21" w:rsidP="0017093A">
      <w:pPr>
        <w:spacing w:after="0" w:line="480" w:lineRule="auto"/>
        <w:ind w:firstLine="709"/>
        <w:jc w:val="both"/>
        <w:rPr>
          <w:rFonts w:ascii="Times New Roman" w:hAnsi="Times New Roman" w:cs="Times New Roman"/>
          <w:sz w:val="24"/>
          <w:szCs w:val="24"/>
        </w:rPr>
      </w:pPr>
      <w:r w:rsidRPr="00F855F1">
        <w:rPr>
          <w:rFonts w:ascii="Times New Roman" w:hAnsi="Times New Roman" w:cs="Times New Roman"/>
          <w:sz w:val="24"/>
          <w:szCs w:val="24"/>
        </w:rPr>
        <w:t>Hemoragi dapat terjadi di luar durameter ( hemoragi ekstra dural  atau epidural) di bawah durameter( hemoragi subdural).</w:t>
      </w:r>
    </w:p>
    <w:p w:rsidR="008B5F21" w:rsidRPr="004F4EE9" w:rsidRDefault="008B5F21" w:rsidP="0017093A">
      <w:pPr>
        <w:pStyle w:val="ListParagraph"/>
        <w:numPr>
          <w:ilvl w:val="0"/>
          <w:numId w:val="24"/>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Perdaraha</w:t>
      </w:r>
      <w:r w:rsidR="00353B92" w:rsidRPr="004F4EE9">
        <w:rPr>
          <w:rFonts w:ascii="Times New Roman" w:hAnsi="Times New Roman" w:cs="Times New Roman"/>
          <w:sz w:val="24"/>
          <w:szCs w:val="24"/>
        </w:rPr>
        <w:t>n</w:t>
      </w:r>
      <w:r w:rsidRPr="004F4EE9">
        <w:rPr>
          <w:rFonts w:ascii="Times New Roman" w:hAnsi="Times New Roman" w:cs="Times New Roman"/>
          <w:sz w:val="24"/>
          <w:szCs w:val="24"/>
        </w:rPr>
        <w:t xml:space="preserve"> subaraknoid(5%)</w:t>
      </w:r>
    </w:p>
    <w:p w:rsidR="008B5F21" w:rsidRPr="004F4EE9" w:rsidRDefault="008B5F21" w:rsidP="0017093A">
      <w:pPr>
        <w:pStyle w:val="ListParagraph"/>
        <w:numPr>
          <w:ilvl w:val="0"/>
          <w:numId w:val="24"/>
        </w:numPr>
        <w:spacing w:after="0" w:line="480" w:lineRule="auto"/>
        <w:ind w:left="284" w:hanging="284"/>
        <w:jc w:val="both"/>
        <w:rPr>
          <w:rFonts w:ascii="Times New Roman" w:hAnsi="Times New Roman" w:cs="Times New Roman"/>
          <w:sz w:val="24"/>
          <w:szCs w:val="24"/>
        </w:rPr>
      </w:pPr>
      <w:r w:rsidRPr="004F4EE9">
        <w:rPr>
          <w:rFonts w:ascii="Times New Roman" w:hAnsi="Times New Roman" w:cs="Times New Roman"/>
          <w:sz w:val="24"/>
          <w:szCs w:val="24"/>
        </w:rPr>
        <w:t>Penyebab lain( dapat menimbulkan infark atau perdarahan)</w:t>
      </w:r>
    </w:p>
    <w:p w:rsidR="008B5F21" w:rsidRPr="000126E1" w:rsidRDefault="008B5F21" w:rsidP="0017093A">
      <w:pPr>
        <w:pStyle w:val="ListParagraph"/>
        <w:numPr>
          <w:ilvl w:val="0"/>
          <w:numId w:val="10"/>
        </w:numPr>
        <w:spacing w:after="0" w:line="480" w:lineRule="auto"/>
        <w:ind w:left="567" w:hanging="283"/>
        <w:jc w:val="both"/>
        <w:rPr>
          <w:rFonts w:ascii="Times New Roman" w:hAnsi="Times New Roman" w:cs="Times New Roman"/>
          <w:sz w:val="24"/>
          <w:szCs w:val="24"/>
        </w:rPr>
      </w:pPr>
      <w:r w:rsidRPr="000126E1">
        <w:rPr>
          <w:rFonts w:ascii="Times New Roman" w:hAnsi="Times New Roman" w:cs="Times New Roman"/>
          <w:sz w:val="24"/>
          <w:szCs w:val="24"/>
        </w:rPr>
        <w:lastRenderedPageBreak/>
        <w:t>Trobus sinus dura</w:t>
      </w:r>
    </w:p>
    <w:p w:rsidR="008B5F21" w:rsidRPr="000126E1" w:rsidRDefault="008B5F21" w:rsidP="0017093A">
      <w:pPr>
        <w:pStyle w:val="ListParagraph"/>
        <w:numPr>
          <w:ilvl w:val="0"/>
          <w:numId w:val="10"/>
        </w:numPr>
        <w:spacing w:after="0" w:line="480" w:lineRule="auto"/>
        <w:ind w:left="567" w:hanging="283"/>
        <w:jc w:val="both"/>
        <w:rPr>
          <w:rFonts w:ascii="Times New Roman" w:hAnsi="Times New Roman" w:cs="Times New Roman"/>
          <w:sz w:val="24"/>
          <w:szCs w:val="24"/>
        </w:rPr>
      </w:pPr>
      <w:r w:rsidRPr="000126E1">
        <w:rPr>
          <w:rFonts w:ascii="Times New Roman" w:hAnsi="Times New Roman" w:cs="Times New Roman"/>
          <w:sz w:val="24"/>
          <w:szCs w:val="24"/>
        </w:rPr>
        <w:t xml:space="preserve">Migren </w:t>
      </w:r>
    </w:p>
    <w:p w:rsidR="008B5F21" w:rsidRPr="000126E1" w:rsidRDefault="008B5F21" w:rsidP="0017093A">
      <w:pPr>
        <w:pStyle w:val="ListParagraph"/>
        <w:numPr>
          <w:ilvl w:val="0"/>
          <w:numId w:val="10"/>
        </w:numPr>
        <w:spacing w:after="0" w:line="480" w:lineRule="auto"/>
        <w:ind w:left="567" w:hanging="283"/>
        <w:jc w:val="both"/>
        <w:rPr>
          <w:rFonts w:ascii="Times New Roman" w:hAnsi="Times New Roman" w:cs="Times New Roman"/>
          <w:sz w:val="24"/>
          <w:szCs w:val="24"/>
        </w:rPr>
      </w:pPr>
      <w:r w:rsidRPr="000126E1">
        <w:rPr>
          <w:rFonts w:ascii="Times New Roman" w:hAnsi="Times New Roman" w:cs="Times New Roman"/>
          <w:sz w:val="24"/>
          <w:szCs w:val="24"/>
        </w:rPr>
        <w:t>Kondisi hiperkoagulasi</w:t>
      </w:r>
    </w:p>
    <w:p w:rsidR="008B5F21" w:rsidRPr="000126E1" w:rsidRDefault="008B5F21" w:rsidP="0017093A">
      <w:pPr>
        <w:pStyle w:val="ListParagraph"/>
        <w:numPr>
          <w:ilvl w:val="0"/>
          <w:numId w:val="10"/>
        </w:numPr>
        <w:spacing w:after="0" w:line="480" w:lineRule="auto"/>
        <w:ind w:left="567" w:hanging="283"/>
        <w:jc w:val="both"/>
        <w:rPr>
          <w:rFonts w:ascii="Times New Roman" w:hAnsi="Times New Roman" w:cs="Times New Roman"/>
          <w:sz w:val="24"/>
          <w:szCs w:val="24"/>
        </w:rPr>
      </w:pPr>
      <w:r w:rsidRPr="000126E1">
        <w:rPr>
          <w:rFonts w:ascii="Times New Roman" w:hAnsi="Times New Roman" w:cs="Times New Roman"/>
          <w:sz w:val="24"/>
          <w:szCs w:val="24"/>
        </w:rPr>
        <w:t>Penyalahgunaan obat</w:t>
      </w:r>
    </w:p>
    <w:p w:rsidR="008B5F21" w:rsidRPr="000126E1" w:rsidRDefault="008B5F21" w:rsidP="0017093A">
      <w:pPr>
        <w:pStyle w:val="ListParagraph"/>
        <w:numPr>
          <w:ilvl w:val="0"/>
          <w:numId w:val="10"/>
        </w:numPr>
        <w:spacing w:after="0" w:line="480" w:lineRule="auto"/>
        <w:ind w:left="567" w:hanging="283"/>
        <w:jc w:val="both"/>
        <w:rPr>
          <w:rFonts w:ascii="Times New Roman" w:hAnsi="Times New Roman" w:cs="Times New Roman"/>
          <w:sz w:val="24"/>
          <w:szCs w:val="24"/>
        </w:rPr>
      </w:pPr>
      <w:r w:rsidRPr="000126E1">
        <w:rPr>
          <w:rFonts w:ascii="Times New Roman" w:hAnsi="Times New Roman" w:cs="Times New Roman"/>
          <w:sz w:val="24"/>
          <w:szCs w:val="24"/>
        </w:rPr>
        <w:t>Kelainan hematologist( anemia sel sabit, polisistemia atau leukemia).</w:t>
      </w:r>
    </w:p>
    <w:p w:rsidR="00CB3D73" w:rsidRPr="000126E1" w:rsidRDefault="00CB3D73" w:rsidP="0017093A">
      <w:pPr>
        <w:pStyle w:val="Default"/>
        <w:spacing w:line="480" w:lineRule="auto"/>
        <w:ind w:firstLine="709"/>
        <w:jc w:val="both"/>
      </w:pPr>
      <w:r w:rsidRPr="000126E1">
        <w:t>Masalah fisik yang dihadapi oleh penderita kelumpuhan pasca</w:t>
      </w:r>
      <w:r w:rsidR="000B519F">
        <w:t xml:space="preserve"> </w:t>
      </w:r>
      <w:r w:rsidRPr="000126E1">
        <w:t>stroke sangat berdampak pada aktivitas sehari-hari individu. Keterbatasan yang dialami oleh penderita kelumpuhan pasca</w:t>
      </w:r>
      <w:r w:rsidR="000B519F">
        <w:t xml:space="preserve"> </w:t>
      </w:r>
      <w:r w:rsidRPr="000126E1">
        <w:t>stroke akan sangat mempengaruhi kehidupan penderita. Untuk melihat tingkat keparahan kelumpuhan atau kecacatan stroke, berikut ada skala yang digunakan yaitu Skala Kecacatan Stroke (</w:t>
      </w:r>
      <w:r w:rsidRPr="000126E1">
        <w:rPr>
          <w:i/>
        </w:rPr>
        <w:t>The Modified Rankin Scale</w:t>
      </w:r>
      <w:r w:rsidRPr="000126E1">
        <w:t xml:space="preserve">): </w:t>
      </w:r>
    </w:p>
    <w:p w:rsidR="00CB3D73" w:rsidRPr="000126E1" w:rsidRDefault="00CB3D73" w:rsidP="0017093A">
      <w:pPr>
        <w:pStyle w:val="Default"/>
        <w:numPr>
          <w:ilvl w:val="0"/>
          <w:numId w:val="25"/>
        </w:numPr>
        <w:spacing w:line="480" w:lineRule="auto"/>
        <w:ind w:left="284" w:hanging="284"/>
        <w:jc w:val="both"/>
      </w:pPr>
      <w:r w:rsidRPr="000126E1">
        <w:t xml:space="preserve">Kecacatan derajat 0 </w:t>
      </w:r>
    </w:p>
    <w:p w:rsidR="00CB3D73" w:rsidRPr="000126E1" w:rsidRDefault="00CB3D73" w:rsidP="0017093A">
      <w:pPr>
        <w:pStyle w:val="Default"/>
        <w:spacing w:line="480" w:lineRule="auto"/>
        <w:ind w:left="284"/>
        <w:jc w:val="both"/>
      </w:pPr>
      <w:r w:rsidRPr="000126E1">
        <w:t xml:space="preserve">Tidak ada gangguan fungsi </w:t>
      </w:r>
    </w:p>
    <w:p w:rsidR="00CB3D73" w:rsidRPr="000126E1" w:rsidRDefault="00CB3D73" w:rsidP="0017093A">
      <w:pPr>
        <w:pStyle w:val="Default"/>
        <w:numPr>
          <w:ilvl w:val="0"/>
          <w:numId w:val="25"/>
        </w:numPr>
        <w:tabs>
          <w:tab w:val="left" w:pos="1701"/>
          <w:tab w:val="left" w:pos="2410"/>
        </w:tabs>
        <w:spacing w:line="480" w:lineRule="auto"/>
        <w:ind w:left="284" w:hanging="284"/>
        <w:jc w:val="both"/>
      </w:pPr>
      <w:r w:rsidRPr="000126E1">
        <w:t xml:space="preserve">Kecacatan derajat 1 </w:t>
      </w:r>
    </w:p>
    <w:p w:rsidR="00CB3D73" w:rsidRPr="000126E1" w:rsidRDefault="00CB3D73" w:rsidP="0017093A">
      <w:pPr>
        <w:pStyle w:val="Default"/>
        <w:tabs>
          <w:tab w:val="left" w:pos="1701"/>
          <w:tab w:val="left" w:pos="2410"/>
        </w:tabs>
        <w:spacing w:line="480" w:lineRule="auto"/>
        <w:ind w:left="284" w:firstLine="709"/>
        <w:jc w:val="both"/>
      </w:pPr>
      <w:r w:rsidRPr="000126E1">
        <w:t>Hampir tidak ada gangguan fungsi pada aktivitas sehari-hari atau gangguan minimal.Pasien mampu melakukan tugas dan kewajiban sehari-hari.</w:t>
      </w:r>
    </w:p>
    <w:p w:rsidR="00CB3D73" w:rsidRPr="000126E1" w:rsidRDefault="00CB3D73" w:rsidP="0017093A">
      <w:pPr>
        <w:pStyle w:val="Default"/>
        <w:numPr>
          <w:ilvl w:val="0"/>
          <w:numId w:val="25"/>
        </w:numPr>
        <w:tabs>
          <w:tab w:val="left" w:pos="1701"/>
          <w:tab w:val="left" w:pos="2410"/>
        </w:tabs>
        <w:spacing w:line="480" w:lineRule="auto"/>
        <w:ind w:left="284" w:hanging="284"/>
        <w:jc w:val="both"/>
      </w:pPr>
      <w:r w:rsidRPr="000126E1">
        <w:t>Kecacatan derajat 2 (</w:t>
      </w:r>
      <w:r w:rsidRPr="000126E1">
        <w:rPr>
          <w:i/>
          <w:iCs/>
        </w:rPr>
        <w:t>Slight disability</w:t>
      </w:r>
      <w:r w:rsidRPr="000126E1">
        <w:t xml:space="preserve">) </w:t>
      </w:r>
    </w:p>
    <w:p w:rsidR="00CB3D73" w:rsidRPr="000126E1" w:rsidRDefault="00CB3D73" w:rsidP="0017093A">
      <w:pPr>
        <w:pStyle w:val="Default"/>
        <w:spacing w:line="480" w:lineRule="auto"/>
        <w:ind w:left="284" w:firstLine="709"/>
        <w:jc w:val="both"/>
      </w:pPr>
      <w:r w:rsidRPr="000126E1">
        <w:t>Pasien tidak mampu melakukan beberapa aktivitas seperti sebelumnya, tetapi tetap dapat melakukan sendiri tanpa bantuan orang lain.</w:t>
      </w:r>
    </w:p>
    <w:p w:rsidR="00CB3D73" w:rsidRPr="000126E1" w:rsidRDefault="00CB3D73" w:rsidP="0017093A">
      <w:pPr>
        <w:pStyle w:val="Default"/>
        <w:numPr>
          <w:ilvl w:val="0"/>
          <w:numId w:val="25"/>
        </w:numPr>
        <w:spacing w:line="480" w:lineRule="auto"/>
        <w:ind w:left="284" w:hanging="284"/>
        <w:jc w:val="both"/>
      </w:pPr>
      <w:r w:rsidRPr="000126E1">
        <w:t>Kecacatan derajat 3 (</w:t>
      </w:r>
      <w:r w:rsidRPr="000126E1">
        <w:rPr>
          <w:i/>
          <w:iCs/>
        </w:rPr>
        <w:t>Moderate disability</w:t>
      </w:r>
      <w:r w:rsidRPr="000126E1">
        <w:t xml:space="preserve">) </w:t>
      </w:r>
    </w:p>
    <w:p w:rsidR="00AD6FA2" w:rsidRDefault="00CB3D73" w:rsidP="0017093A">
      <w:pPr>
        <w:pStyle w:val="Default"/>
        <w:tabs>
          <w:tab w:val="left" w:pos="1701"/>
          <w:tab w:val="left" w:pos="2410"/>
        </w:tabs>
        <w:spacing w:line="480" w:lineRule="auto"/>
        <w:ind w:left="284" w:firstLine="709"/>
        <w:jc w:val="both"/>
      </w:pPr>
      <w:r w:rsidRPr="000126E1">
        <w:t>Pasien memerlukan bantuan orang lain, tetapi masih mampu berjalan sendiri tanpa bantuan orang lain, walaupun mungkin membutuhkan tongkat.</w:t>
      </w:r>
    </w:p>
    <w:p w:rsidR="0017093A" w:rsidRDefault="0017093A" w:rsidP="0017093A">
      <w:pPr>
        <w:pStyle w:val="Default"/>
        <w:tabs>
          <w:tab w:val="left" w:pos="1701"/>
          <w:tab w:val="left" w:pos="2410"/>
        </w:tabs>
        <w:spacing w:line="480" w:lineRule="auto"/>
        <w:ind w:left="284" w:firstLine="709"/>
        <w:jc w:val="both"/>
      </w:pPr>
    </w:p>
    <w:p w:rsidR="0017093A" w:rsidRPr="000126E1" w:rsidRDefault="0017093A" w:rsidP="0017093A">
      <w:pPr>
        <w:pStyle w:val="Default"/>
        <w:tabs>
          <w:tab w:val="left" w:pos="1701"/>
          <w:tab w:val="left" w:pos="2410"/>
        </w:tabs>
        <w:spacing w:line="480" w:lineRule="auto"/>
        <w:ind w:left="284" w:firstLine="709"/>
        <w:jc w:val="both"/>
      </w:pPr>
    </w:p>
    <w:p w:rsidR="00CB3D73" w:rsidRPr="000126E1" w:rsidRDefault="00CB3D73" w:rsidP="0017093A">
      <w:pPr>
        <w:pStyle w:val="Default"/>
        <w:numPr>
          <w:ilvl w:val="0"/>
          <w:numId w:val="25"/>
        </w:numPr>
        <w:tabs>
          <w:tab w:val="left" w:pos="1701"/>
          <w:tab w:val="left" w:pos="2410"/>
        </w:tabs>
        <w:spacing w:line="480" w:lineRule="auto"/>
        <w:ind w:left="284" w:hanging="284"/>
        <w:jc w:val="both"/>
      </w:pPr>
      <w:r w:rsidRPr="000126E1">
        <w:lastRenderedPageBreak/>
        <w:t>Kecacatan derajat 4 (</w:t>
      </w:r>
      <w:r w:rsidRPr="000126E1">
        <w:rPr>
          <w:i/>
          <w:iCs/>
        </w:rPr>
        <w:t>Moderately severe disability</w:t>
      </w:r>
      <w:r w:rsidRPr="000126E1">
        <w:t xml:space="preserve">) </w:t>
      </w:r>
    </w:p>
    <w:p w:rsidR="00CB3D73" w:rsidRPr="000126E1" w:rsidRDefault="00CB3D73" w:rsidP="0017093A">
      <w:pPr>
        <w:pStyle w:val="Default"/>
        <w:tabs>
          <w:tab w:val="left" w:pos="1701"/>
          <w:tab w:val="left" w:pos="2410"/>
        </w:tabs>
        <w:spacing w:line="480" w:lineRule="auto"/>
        <w:ind w:left="284" w:firstLine="709"/>
        <w:jc w:val="both"/>
      </w:pPr>
      <w:r w:rsidRPr="000126E1">
        <w:t xml:space="preserve">Pasien tidak dapat berjalan tanpa bantuan orang lain, perlu bantuan orang lain untuk menyelesaikan sebagian aktivitas diri seperti mandi, pergi ke toilet, merias diri, dan lain-lain. </w:t>
      </w:r>
    </w:p>
    <w:p w:rsidR="00CB3D73" w:rsidRPr="000126E1" w:rsidRDefault="00CB3D73" w:rsidP="0017093A">
      <w:pPr>
        <w:pStyle w:val="Default"/>
        <w:numPr>
          <w:ilvl w:val="0"/>
          <w:numId w:val="25"/>
        </w:numPr>
        <w:tabs>
          <w:tab w:val="left" w:pos="1701"/>
          <w:tab w:val="left" w:pos="2410"/>
        </w:tabs>
        <w:spacing w:line="480" w:lineRule="auto"/>
        <w:ind w:left="284" w:hanging="284"/>
        <w:jc w:val="both"/>
      </w:pPr>
      <w:r w:rsidRPr="000126E1">
        <w:t>Kecacatan derajat 5 (</w:t>
      </w:r>
      <w:r w:rsidRPr="000126E1">
        <w:rPr>
          <w:i/>
          <w:iCs/>
        </w:rPr>
        <w:t>Severe disability</w:t>
      </w:r>
      <w:r w:rsidRPr="000126E1">
        <w:t xml:space="preserve">) </w:t>
      </w:r>
    </w:p>
    <w:p w:rsidR="00CB3D73" w:rsidRPr="000126E1" w:rsidRDefault="00CB3D73" w:rsidP="0017093A">
      <w:pPr>
        <w:pStyle w:val="Default"/>
        <w:tabs>
          <w:tab w:val="left" w:pos="1701"/>
          <w:tab w:val="left" w:pos="2410"/>
        </w:tabs>
        <w:spacing w:line="480" w:lineRule="auto"/>
        <w:ind w:left="284" w:firstLine="709"/>
        <w:jc w:val="both"/>
      </w:pPr>
      <w:r w:rsidRPr="000126E1">
        <w:t>Pasien tepaksa terbaring di tempat tidur dan kegiatan buang air besar dan kecil tidak terasa (inkontinensia), memerlukan perawatan dan perhatian.</w:t>
      </w:r>
    </w:p>
    <w:p w:rsidR="00CB3D73" w:rsidRPr="000126E1" w:rsidRDefault="00CB3D73" w:rsidP="0017093A">
      <w:pPr>
        <w:pStyle w:val="Default"/>
        <w:numPr>
          <w:ilvl w:val="0"/>
          <w:numId w:val="25"/>
        </w:numPr>
        <w:tabs>
          <w:tab w:val="left" w:pos="1701"/>
          <w:tab w:val="left" w:pos="2410"/>
        </w:tabs>
        <w:spacing w:line="480" w:lineRule="auto"/>
        <w:ind w:left="284" w:hanging="284"/>
        <w:jc w:val="both"/>
      </w:pPr>
      <w:r w:rsidRPr="000126E1">
        <w:t xml:space="preserve">Derajat 6 (Kematian) </w:t>
      </w:r>
    </w:p>
    <w:p w:rsidR="000126E1" w:rsidRPr="000126E1" w:rsidRDefault="00CB3D73" w:rsidP="0017093A">
      <w:pPr>
        <w:pStyle w:val="Default"/>
        <w:tabs>
          <w:tab w:val="left" w:pos="1701"/>
          <w:tab w:val="left" w:pos="2410"/>
        </w:tabs>
        <w:spacing w:line="480" w:lineRule="auto"/>
        <w:ind w:left="284" w:firstLine="709"/>
        <w:jc w:val="both"/>
      </w:pPr>
      <w:r w:rsidRPr="000126E1">
        <w:t xml:space="preserve">Peneliti memasukkan skala kecacatan stroke tersebut mengingat bahwa asumsi peneliti yang mengganggap bahwa tingkat keparahan dari kelumpuhan yang dialami oleh penderita </w:t>
      </w:r>
      <w:r w:rsidRPr="000126E1">
        <w:rPr>
          <w:spacing w:val="-2"/>
        </w:rPr>
        <w:t>pascastroke akan berdampak pada penyesuaian individu tersebut</w:t>
      </w:r>
      <w:r w:rsidRPr="000126E1">
        <w:t xml:space="preserve">. </w:t>
      </w:r>
    </w:p>
    <w:p w:rsidR="008B5F21"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t>2.1.4 Manifestasi Klinis</w:t>
      </w:r>
    </w:p>
    <w:p w:rsidR="008B5F21" w:rsidRPr="000126E1" w:rsidRDefault="008B5F21" w:rsidP="0017093A">
      <w:pPr>
        <w:spacing w:after="0" w:line="480" w:lineRule="auto"/>
        <w:ind w:left="709"/>
        <w:jc w:val="both"/>
        <w:rPr>
          <w:rFonts w:ascii="Times New Roman" w:hAnsi="Times New Roman" w:cs="Times New Roman"/>
          <w:sz w:val="24"/>
          <w:szCs w:val="24"/>
        </w:rPr>
      </w:pPr>
      <w:r w:rsidRPr="000126E1">
        <w:rPr>
          <w:rFonts w:ascii="Times New Roman" w:hAnsi="Times New Roman" w:cs="Times New Roman"/>
          <w:sz w:val="24"/>
          <w:szCs w:val="24"/>
        </w:rPr>
        <w:t xml:space="preserve">Gejala khusus pada pasien stroke adalah </w:t>
      </w:r>
    </w:p>
    <w:p w:rsidR="008B5F21" w:rsidRPr="000B519F" w:rsidRDefault="008B5F21" w:rsidP="000B519F">
      <w:pPr>
        <w:pStyle w:val="ListParagraph"/>
        <w:numPr>
          <w:ilvl w:val="0"/>
          <w:numId w:val="44"/>
        </w:numPr>
        <w:spacing w:after="0" w:line="480" w:lineRule="auto"/>
        <w:jc w:val="both"/>
        <w:rPr>
          <w:rFonts w:ascii="Times New Roman" w:hAnsi="Times New Roman" w:cs="Times New Roman"/>
          <w:sz w:val="24"/>
          <w:szCs w:val="24"/>
        </w:rPr>
      </w:pPr>
      <w:r w:rsidRPr="000B519F">
        <w:rPr>
          <w:rFonts w:ascii="Times New Roman" w:hAnsi="Times New Roman" w:cs="Times New Roman"/>
          <w:sz w:val="24"/>
          <w:szCs w:val="24"/>
        </w:rPr>
        <w:t>Kehilangan motorik</w:t>
      </w:r>
    </w:p>
    <w:p w:rsidR="008B5F21" w:rsidRPr="000126E1" w:rsidRDefault="008B5F21" w:rsidP="0017093A">
      <w:pPr>
        <w:spacing w:after="0" w:line="480" w:lineRule="auto"/>
        <w:ind w:left="284" w:firstLine="709"/>
        <w:jc w:val="both"/>
        <w:rPr>
          <w:rFonts w:ascii="Times New Roman" w:hAnsi="Times New Roman" w:cs="Times New Roman"/>
          <w:sz w:val="24"/>
          <w:szCs w:val="24"/>
        </w:rPr>
      </w:pPr>
      <w:r w:rsidRPr="000126E1">
        <w:rPr>
          <w:rFonts w:ascii="Times New Roman" w:hAnsi="Times New Roman" w:cs="Times New Roman"/>
          <w:sz w:val="24"/>
          <w:szCs w:val="24"/>
        </w:rPr>
        <w:t>Stroke adalah penyait motor neuron atas dan mengakibatkan kehilangan control volunteer terhadap gerakan motorik, misalnya:</w:t>
      </w:r>
    </w:p>
    <w:p w:rsidR="008B5F21" w:rsidRPr="000B519F" w:rsidRDefault="008B5F21" w:rsidP="000B519F">
      <w:pPr>
        <w:pStyle w:val="ListParagraph"/>
        <w:numPr>
          <w:ilvl w:val="0"/>
          <w:numId w:val="2"/>
        </w:numPr>
        <w:spacing w:after="0" w:line="480" w:lineRule="auto"/>
        <w:ind w:firstLine="453"/>
        <w:jc w:val="both"/>
        <w:rPr>
          <w:rFonts w:ascii="Times New Roman" w:hAnsi="Times New Roman" w:cs="Times New Roman"/>
          <w:sz w:val="24"/>
          <w:szCs w:val="24"/>
        </w:rPr>
      </w:pPr>
      <w:r w:rsidRPr="000B519F">
        <w:rPr>
          <w:rFonts w:ascii="Times New Roman" w:hAnsi="Times New Roman" w:cs="Times New Roman"/>
          <w:sz w:val="24"/>
          <w:szCs w:val="24"/>
        </w:rPr>
        <w:t>Hemiplegia (paralisis pada satu sisi tubuh)</w:t>
      </w:r>
    </w:p>
    <w:p w:rsidR="00CC339B" w:rsidRDefault="008B5F21" w:rsidP="000B519F">
      <w:pPr>
        <w:numPr>
          <w:ilvl w:val="0"/>
          <w:numId w:val="2"/>
        </w:numPr>
        <w:spacing w:after="0" w:line="480" w:lineRule="auto"/>
        <w:ind w:left="1418" w:hanging="425"/>
        <w:jc w:val="both"/>
        <w:rPr>
          <w:rFonts w:ascii="Times New Roman" w:hAnsi="Times New Roman" w:cs="Times New Roman"/>
          <w:sz w:val="24"/>
          <w:szCs w:val="24"/>
        </w:rPr>
      </w:pPr>
      <w:r w:rsidRPr="000126E1">
        <w:rPr>
          <w:rFonts w:ascii="Times New Roman" w:hAnsi="Times New Roman" w:cs="Times New Roman"/>
          <w:sz w:val="24"/>
          <w:szCs w:val="24"/>
        </w:rPr>
        <w:t>Hemiparesis( kelemahan pada salah satu sisi tubuh)</w:t>
      </w:r>
    </w:p>
    <w:p w:rsidR="008B5F21" w:rsidRPr="000B519F" w:rsidRDefault="008B5F21" w:rsidP="000B519F">
      <w:pPr>
        <w:pStyle w:val="ListParagraph"/>
        <w:numPr>
          <w:ilvl w:val="0"/>
          <w:numId w:val="44"/>
        </w:numPr>
        <w:spacing w:after="0" w:line="480" w:lineRule="auto"/>
        <w:jc w:val="both"/>
        <w:rPr>
          <w:rFonts w:ascii="Times New Roman" w:hAnsi="Times New Roman" w:cs="Times New Roman"/>
          <w:sz w:val="24"/>
          <w:szCs w:val="24"/>
        </w:rPr>
      </w:pPr>
      <w:r w:rsidRPr="000B519F">
        <w:rPr>
          <w:rFonts w:ascii="Times New Roman" w:hAnsi="Times New Roman" w:cs="Times New Roman"/>
          <w:sz w:val="24"/>
          <w:szCs w:val="24"/>
        </w:rPr>
        <w:t>Kehilangan komunikasi</w:t>
      </w:r>
    </w:p>
    <w:p w:rsidR="008B5F21" w:rsidRPr="000126E1" w:rsidRDefault="008B5F21"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 xml:space="preserve">Fungsi otak yang dapat dipengaruhi </w:t>
      </w:r>
      <w:r w:rsidR="005D0E8A">
        <w:rPr>
          <w:rFonts w:ascii="Times New Roman" w:hAnsi="Times New Roman" w:cs="Times New Roman"/>
          <w:sz w:val="24"/>
          <w:szCs w:val="24"/>
        </w:rPr>
        <w:t>o</w:t>
      </w:r>
      <w:r w:rsidRPr="000126E1">
        <w:rPr>
          <w:rFonts w:ascii="Times New Roman" w:hAnsi="Times New Roman" w:cs="Times New Roman"/>
          <w:sz w:val="24"/>
          <w:szCs w:val="24"/>
        </w:rPr>
        <w:t>leh stroke adalah bahasa dan komunikasi misalnya.</w:t>
      </w:r>
    </w:p>
    <w:p w:rsidR="00AD6FA2" w:rsidRDefault="008B5F21" w:rsidP="0017093A">
      <w:pPr>
        <w:pStyle w:val="ListParagraph"/>
        <w:numPr>
          <w:ilvl w:val="0"/>
          <w:numId w:val="26"/>
        </w:numPr>
        <w:spacing w:after="0" w:line="480" w:lineRule="auto"/>
        <w:ind w:left="284" w:hanging="284"/>
        <w:jc w:val="both"/>
        <w:rPr>
          <w:rFonts w:ascii="Times New Roman" w:hAnsi="Times New Roman" w:cs="Times New Roman"/>
          <w:sz w:val="24"/>
          <w:szCs w:val="24"/>
        </w:rPr>
      </w:pPr>
      <w:r w:rsidRPr="00AD6FA2">
        <w:rPr>
          <w:rFonts w:ascii="Times New Roman" w:hAnsi="Times New Roman" w:cs="Times New Roman"/>
          <w:sz w:val="24"/>
          <w:szCs w:val="24"/>
        </w:rPr>
        <w:lastRenderedPageBreak/>
        <w:t>Disartia yaitu kesulitan berbicara yang ditandai dengan berbicara yang sulit dimengerti yang disebabkan oleh paralisis otot yang  yang bertanggung jawab untuk menghasilkan bicara.</w:t>
      </w:r>
    </w:p>
    <w:p w:rsidR="000126E1" w:rsidRPr="00AD6FA2" w:rsidRDefault="008B5F21" w:rsidP="0017093A">
      <w:pPr>
        <w:pStyle w:val="ListParagraph"/>
        <w:numPr>
          <w:ilvl w:val="0"/>
          <w:numId w:val="26"/>
        </w:numPr>
        <w:spacing w:after="0" w:line="480" w:lineRule="auto"/>
        <w:ind w:left="284" w:hanging="284"/>
        <w:jc w:val="both"/>
        <w:rPr>
          <w:rFonts w:ascii="Times New Roman" w:hAnsi="Times New Roman" w:cs="Times New Roman"/>
          <w:sz w:val="24"/>
          <w:szCs w:val="24"/>
        </w:rPr>
      </w:pPr>
      <w:r w:rsidRPr="00AD6FA2">
        <w:rPr>
          <w:rFonts w:ascii="Times New Roman" w:hAnsi="Times New Roman" w:cs="Times New Roman"/>
          <w:sz w:val="24"/>
          <w:szCs w:val="24"/>
        </w:rPr>
        <w:t>Disfasia / atau afasia atau kehilangan suara yang terutama ekpresif / represif . apraksia yaitu ketidakmampuan untuk melakukan  tindakan yang dipelajari sebelumnnya.</w:t>
      </w:r>
    </w:p>
    <w:p w:rsidR="008B5F21" w:rsidRPr="00AD6FA2" w:rsidRDefault="008B5F21" w:rsidP="000B519F">
      <w:pPr>
        <w:pStyle w:val="ListParagraph"/>
        <w:numPr>
          <w:ilvl w:val="0"/>
          <w:numId w:val="44"/>
        </w:numPr>
        <w:spacing w:after="0" w:line="480" w:lineRule="auto"/>
        <w:ind w:left="284" w:hanging="284"/>
        <w:jc w:val="both"/>
        <w:rPr>
          <w:rFonts w:ascii="Times New Roman" w:hAnsi="Times New Roman" w:cs="Times New Roman"/>
          <w:sz w:val="24"/>
          <w:szCs w:val="24"/>
        </w:rPr>
      </w:pPr>
      <w:r w:rsidRPr="00AD6FA2">
        <w:rPr>
          <w:rFonts w:ascii="Times New Roman" w:hAnsi="Times New Roman" w:cs="Times New Roman"/>
          <w:sz w:val="24"/>
          <w:szCs w:val="24"/>
        </w:rPr>
        <w:t>Gangguan persepsi</w:t>
      </w:r>
    </w:p>
    <w:p w:rsidR="008B5F21" w:rsidRPr="00AD6FA2" w:rsidRDefault="008B5F21" w:rsidP="0017093A">
      <w:pPr>
        <w:pStyle w:val="ListParagraph"/>
        <w:numPr>
          <w:ilvl w:val="0"/>
          <w:numId w:val="29"/>
        </w:numPr>
        <w:spacing w:after="0" w:line="480" w:lineRule="auto"/>
        <w:ind w:left="567" w:hanging="283"/>
        <w:jc w:val="both"/>
        <w:rPr>
          <w:rFonts w:ascii="Times New Roman" w:hAnsi="Times New Roman" w:cs="Times New Roman"/>
          <w:sz w:val="24"/>
          <w:szCs w:val="24"/>
        </w:rPr>
      </w:pPr>
      <w:r w:rsidRPr="00AD6FA2">
        <w:rPr>
          <w:rFonts w:ascii="Times New Roman" w:hAnsi="Times New Roman" w:cs="Times New Roman"/>
          <w:sz w:val="24"/>
          <w:szCs w:val="24"/>
        </w:rPr>
        <w:t>Homonimus</w:t>
      </w:r>
      <w:r w:rsidR="005D0E8A" w:rsidRPr="00AD6FA2">
        <w:rPr>
          <w:rFonts w:ascii="Times New Roman" w:hAnsi="Times New Roman" w:cs="Times New Roman"/>
          <w:sz w:val="24"/>
          <w:szCs w:val="24"/>
        </w:rPr>
        <w:t xml:space="preserve">  hernianopsia yaitu keadaan di</w:t>
      </w:r>
      <w:r w:rsidRPr="00AD6FA2">
        <w:rPr>
          <w:rFonts w:ascii="Times New Roman" w:hAnsi="Times New Roman" w:cs="Times New Roman"/>
          <w:sz w:val="24"/>
          <w:szCs w:val="24"/>
        </w:rPr>
        <w:t>mana cenderung berpaling dari sisi visual yang terkena berkaitan dengan sisi tubuh yang paralissis.</w:t>
      </w:r>
    </w:p>
    <w:p w:rsidR="008B5F21" w:rsidRPr="00AD6FA2" w:rsidRDefault="008B5F21" w:rsidP="0017093A">
      <w:pPr>
        <w:pStyle w:val="ListParagraph"/>
        <w:numPr>
          <w:ilvl w:val="0"/>
          <w:numId w:val="29"/>
        </w:numPr>
        <w:spacing w:after="0" w:line="480" w:lineRule="auto"/>
        <w:ind w:left="567" w:hanging="283"/>
        <w:jc w:val="both"/>
        <w:rPr>
          <w:rFonts w:ascii="Times New Roman" w:hAnsi="Times New Roman" w:cs="Times New Roman"/>
          <w:sz w:val="24"/>
          <w:szCs w:val="24"/>
        </w:rPr>
      </w:pPr>
      <w:r w:rsidRPr="00AD6FA2">
        <w:rPr>
          <w:rFonts w:ascii="Times New Roman" w:hAnsi="Times New Roman" w:cs="Times New Roman"/>
          <w:sz w:val="24"/>
          <w:szCs w:val="24"/>
        </w:rPr>
        <w:t>Gangguan hubungan visual spasia yaitu gangguan dalam mendapatkan hubungan dua atau lebih  objek dalam area spasial</w:t>
      </w:r>
    </w:p>
    <w:p w:rsidR="008B5F21" w:rsidRPr="00AD6FA2" w:rsidRDefault="008B5F21" w:rsidP="0017093A">
      <w:pPr>
        <w:pStyle w:val="ListParagraph"/>
        <w:numPr>
          <w:ilvl w:val="0"/>
          <w:numId w:val="29"/>
        </w:numPr>
        <w:spacing w:after="0" w:line="480" w:lineRule="auto"/>
        <w:ind w:left="567" w:hanging="283"/>
        <w:jc w:val="both"/>
        <w:rPr>
          <w:rFonts w:ascii="Times New Roman" w:hAnsi="Times New Roman" w:cs="Times New Roman"/>
          <w:sz w:val="24"/>
          <w:szCs w:val="24"/>
        </w:rPr>
      </w:pPr>
      <w:r w:rsidRPr="00AD6FA2">
        <w:rPr>
          <w:rFonts w:ascii="Times New Roman" w:hAnsi="Times New Roman" w:cs="Times New Roman"/>
          <w:sz w:val="24"/>
          <w:szCs w:val="24"/>
        </w:rPr>
        <w:t>Kehilan</w:t>
      </w:r>
      <w:r w:rsidR="005D0E8A" w:rsidRPr="00AD6FA2">
        <w:rPr>
          <w:rFonts w:ascii="Times New Roman" w:hAnsi="Times New Roman" w:cs="Times New Roman"/>
          <w:sz w:val="24"/>
          <w:szCs w:val="24"/>
        </w:rPr>
        <w:t>gan sensori antara lain tidak ma</w:t>
      </w:r>
      <w:r w:rsidRPr="00AD6FA2">
        <w:rPr>
          <w:rFonts w:ascii="Times New Roman" w:hAnsi="Times New Roman" w:cs="Times New Roman"/>
          <w:sz w:val="24"/>
          <w:szCs w:val="24"/>
        </w:rPr>
        <w:t>mpu merasakan posisi dan gerakan bagian tubuh( kehilangan propioseptik ) sulit menginterpretasikan stimulasi visual.</w:t>
      </w:r>
    </w:p>
    <w:p w:rsidR="00032A3A" w:rsidRPr="000126E1" w:rsidRDefault="008B5F21" w:rsidP="0017093A">
      <w:pPr>
        <w:spacing w:after="0" w:line="480" w:lineRule="auto"/>
        <w:jc w:val="both"/>
        <w:rPr>
          <w:rFonts w:ascii="Times New Roman" w:hAnsi="Times New Roman" w:cs="Times New Roman"/>
          <w:b/>
          <w:sz w:val="24"/>
          <w:szCs w:val="24"/>
        </w:rPr>
      </w:pPr>
      <w:r w:rsidRPr="000126E1">
        <w:rPr>
          <w:rFonts w:ascii="Times New Roman" w:hAnsi="Times New Roman" w:cs="Times New Roman"/>
          <w:b/>
          <w:sz w:val="24"/>
          <w:szCs w:val="24"/>
        </w:rPr>
        <w:t>2.1.5  Faktor resiko stroke</w:t>
      </w:r>
    </w:p>
    <w:p w:rsidR="00825519" w:rsidRDefault="008B5F21" w:rsidP="0017093A">
      <w:pPr>
        <w:spacing w:after="0" w:line="480" w:lineRule="auto"/>
        <w:ind w:firstLine="720"/>
        <w:jc w:val="both"/>
        <w:rPr>
          <w:rFonts w:ascii="Times New Roman" w:hAnsi="Times New Roman" w:cs="Times New Roman"/>
          <w:b/>
          <w:sz w:val="24"/>
          <w:szCs w:val="24"/>
        </w:rPr>
      </w:pPr>
      <w:r w:rsidRPr="000126E1">
        <w:rPr>
          <w:rFonts w:ascii="Times New Roman" w:hAnsi="Times New Roman" w:cs="Times New Roman"/>
          <w:sz w:val="24"/>
          <w:szCs w:val="24"/>
        </w:rPr>
        <w:t>Lewis, et al (2011) membagi faktor resiko stroke menjadi dua bagian yaitu faktor risiko yang tidak dapat dimodifikasi dan faktor risiko yang dapat dimodifikasi. Faktor risiko yang tidak dapat dimodifikasi meliputi usia, riwayat keluarga, jenis kelamin, dan ras. Usia sangat berperan dalam resiko peningkatan penyakit stroke, yaitu pada usia 55 tahun ke atas.</w:t>
      </w:r>
    </w:p>
    <w:p w:rsidR="008B5F21" w:rsidRDefault="008B5F21" w:rsidP="0017093A">
      <w:pPr>
        <w:spacing w:after="0" w:line="480" w:lineRule="auto"/>
        <w:ind w:firstLine="720"/>
        <w:jc w:val="both"/>
        <w:rPr>
          <w:rFonts w:ascii="Times New Roman" w:hAnsi="Times New Roman" w:cs="Times New Roman"/>
          <w:sz w:val="24"/>
          <w:szCs w:val="24"/>
        </w:rPr>
      </w:pPr>
      <w:r w:rsidRPr="000126E1">
        <w:rPr>
          <w:rFonts w:ascii="Times New Roman" w:hAnsi="Times New Roman" w:cs="Times New Roman"/>
          <w:sz w:val="24"/>
          <w:szCs w:val="24"/>
        </w:rPr>
        <w:t>Pencegahan stroke terhadap factor resiko yang tidak dapat dikontrol sehingga harus diterima apa adanya. Adapun factor-faktor resiko yang dapat dikontrol anatara lain menurut  (Wijaya,2013)</w:t>
      </w:r>
    </w:p>
    <w:p w:rsidR="00825519" w:rsidRPr="00825519" w:rsidRDefault="00825519" w:rsidP="0017093A">
      <w:pPr>
        <w:spacing w:after="0" w:line="480" w:lineRule="auto"/>
        <w:ind w:firstLine="720"/>
        <w:jc w:val="both"/>
        <w:rPr>
          <w:rFonts w:ascii="Times New Roman" w:hAnsi="Times New Roman" w:cs="Times New Roman"/>
          <w:b/>
          <w:sz w:val="24"/>
          <w:szCs w:val="24"/>
        </w:rPr>
      </w:pP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0126E1">
        <w:rPr>
          <w:rFonts w:ascii="Times New Roman" w:hAnsi="Times New Roman" w:cs="Times New Roman"/>
          <w:sz w:val="24"/>
          <w:szCs w:val="24"/>
        </w:rPr>
        <w:lastRenderedPageBreak/>
        <w:t xml:space="preserve">Hipertensi </w:t>
      </w:r>
    </w:p>
    <w:p w:rsidR="00825519" w:rsidRDefault="000B519F" w:rsidP="0017093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Merupakan faktor resiko utama</w:t>
      </w:r>
      <w:r w:rsidR="008B5F21" w:rsidRPr="00825519">
        <w:rPr>
          <w:rFonts w:ascii="Times New Roman" w:hAnsi="Times New Roman" w:cs="Times New Roman"/>
          <w:sz w:val="24"/>
          <w:szCs w:val="24"/>
        </w:rPr>
        <w:t>, hipertensi disebabkan  arterosklerosis pembuluh darah serebral sehingga pembuluh darah tersebut mengalami penebalan, dan degenerasi kemudian pecah/menimbulkan perdarahan</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Penyakit kardiovaskuler</w:t>
      </w:r>
    </w:p>
    <w:p w:rsidR="00825519" w:rsidRDefault="000B519F" w:rsidP="0017093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Pada fibrilasi </w:t>
      </w:r>
      <w:r w:rsidR="008B5F21" w:rsidRPr="00825519">
        <w:rPr>
          <w:rFonts w:ascii="Times New Roman" w:hAnsi="Times New Roman" w:cs="Times New Roman"/>
          <w:sz w:val="24"/>
          <w:szCs w:val="24"/>
        </w:rPr>
        <w:t>atrium menyebabkan penurunan C0, sehingga perfusi darah ke otak menurun. Pada arterisklerosis elastisitas pembuluh da</w:t>
      </w:r>
      <w:r w:rsidR="00270AAB" w:rsidRPr="00825519">
        <w:rPr>
          <w:rFonts w:ascii="Times New Roman" w:hAnsi="Times New Roman" w:cs="Times New Roman"/>
          <w:sz w:val="24"/>
          <w:szCs w:val="24"/>
        </w:rPr>
        <w:t>r</w:t>
      </w:r>
      <w:r w:rsidR="008B5F21" w:rsidRPr="00825519">
        <w:rPr>
          <w:rFonts w:ascii="Times New Roman" w:hAnsi="Times New Roman" w:cs="Times New Roman"/>
          <w:sz w:val="24"/>
          <w:szCs w:val="24"/>
        </w:rPr>
        <w:t>ah  menurun sehingga perpusi darah ke otak menurun menyebabkan stroke.</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Diabetes Militus</w:t>
      </w:r>
    </w:p>
    <w:p w:rsidR="00825519" w:rsidRDefault="008B5F21" w:rsidP="0017093A">
      <w:pPr>
        <w:spacing w:after="0" w:line="480" w:lineRule="auto"/>
        <w:ind w:left="284" w:firstLine="709"/>
        <w:jc w:val="both"/>
        <w:rPr>
          <w:rFonts w:ascii="Times New Roman" w:hAnsi="Times New Roman" w:cs="Times New Roman"/>
          <w:sz w:val="24"/>
          <w:szCs w:val="24"/>
        </w:rPr>
      </w:pPr>
      <w:r w:rsidRPr="00825519">
        <w:rPr>
          <w:rFonts w:ascii="Times New Roman" w:hAnsi="Times New Roman" w:cs="Times New Roman"/>
          <w:sz w:val="24"/>
          <w:szCs w:val="24"/>
        </w:rPr>
        <w:t>Pada penyakit DM akan menyebakan penyakit vaskuler sehingga terjadi  aterosklerosis yang dapat menyebakan emboli yang kemudian menyumbat dan terjadi iskemia, iskemia menyebakan perpusi otak menurun dan menyebabkan stroke.</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 xml:space="preserve">Merokok </w:t>
      </w:r>
    </w:p>
    <w:p w:rsidR="00825519" w:rsidRDefault="008B5F21" w:rsidP="0017093A">
      <w:pPr>
        <w:spacing w:after="0" w:line="480" w:lineRule="auto"/>
        <w:ind w:left="284" w:firstLine="709"/>
        <w:jc w:val="both"/>
        <w:rPr>
          <w:rFonts w:ascii="Times New Roman" w:hAnsi="Times New Roman" w:cs="Times New Roman"/>
          <w:sz w:val="24"/>
          <w:szCs w:val="24"/>
        </w:rPr>
      </w:pPr>
      <w:r w:rsidRPr="00825519">
        <w:rPr>
          <w:rFonts w:ascii="Times New Roman" w:hAnsi="Times New Roman" w:cs="Times New Roman"/>
          <w:sz w:val="24"/>
          <w:szCs w:val="24"/>
        </w:rPr>
        <w:t>Pada perokok akan timbul plaque pada pembuluh darah  oleh nikotin sehingga memungkinkan penumpukan arterosklerosis dan kemudian berakibat pada stroke.</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Peningkatan kolestrol</w:t>
      </w:r>
    </w:p>
    <w:p w:rsidR="00825519" w:rsidRDefault="008B5F21" w:rsidP="0017093A">
      <w:pPr>
        <w:spacing w:after="0" w:line="480" w:lineRule="auto"/>
        <w:ind w:left="284" w:firstLine="709"/>
        <w:jc w:val="both"/>
        <w:rPr>
          <w:rFonts w:ascii="Times New Roman" w:hAnsi="Times New Roman" w:cs="Times New Roman"/>
          <w:sz w:val="24"/>
          <w:szCs w:val="24"/>
        </w:rPr>
      </w:pPr>
      <w:r w:rsidRPr="00825519">
        <w:rPr>
          <w:rFonts w:ascii="Times New Roman" w:hAnsi="Times New Roman" w:cs="Times New Roman"/>
          <w:sz w:val="24"/>
          <w:szCs w:val="24"/>
        </w:rPr>
        <w:t>Peningkatan kolesterol dapat menyebakan  terbentuknya emboli lemak sehingga aliran darah lambat  termasuk ke otak, maka perfusi tak menurun</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 xml:space="preserve">Obesitas </w:t>
      </w:r>
    </w:p>
    <w:p w:rsidR="00825519" w:rsidRDefault="008B5F21" w:rsidP="0017093A">
      <w:pPr>
        <w:spacing w:after="0" w:line="480" w:lineRule="auto"/>
        <w:ind w:left="284" w:firstLine="709"/>
        <w:jc w:val="both"/>
        <w:rPr>
          <w:rFonts w:ascii="Times New Roman" w:hAnsi="Times New Roman" w:cs="Times New Roman"/>
          <w:sz w:val="24"/>
          <w:szCs w:val="24"/>
        </w:rPr>
      </w:pPr>
      <w:r w:rsidRPr="00825519">
        <w:rPr>
          <w:rFonts w:ascii="Times New Roman" w:hAnsi="Times New Roman" w:cs="Times New Roman"/>
          <w:sz w:val="24"/>
          <w:szCs w:val="24"/>
        </w:rPr>
        <w:t>Pada obesitas kadar kolesterol tinggi, selain itu daopat mengalami hipertensi karena terjadi gangguan pada pemuluh darah .keadaan ini berkontribusi pada stroke.</w:t>
      </w:r>
    </w:p>
    <w:p w:rsidR="00825519" w:rsidRDefault="00E60019"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lastRenderedPageBreak/>
        <w:t xml:space="preserve">Pil </w:t>
      </w:r>
      <w:r w:rsidR="008B5F21" w:rsidRPr="00825519">
        <w:rPr>
          <w:rFonts w:ascii="Times New Roman" w:hAnsi="Times New Roman" w:cs="Times New Roman"/>
          <w:sz w:val="24"/>
          <w:szCs w:val="24"/>
        </w:rPr>
        <w:t>Kontrasepsi</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Riwayat kesehatan keluarga adanya astroke</w:t>
      </w:r>
    </w:p>
    <w:p w:rsidR="00825519" w:rsidRDefault="008B5F21"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Stress emosional</w:t>
      </w:r>
    </w:p>
    <w:p w:rsidR="00825519" w:rsidRDefault="00E60019"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Infeksi</w:t>
      </w:r>
    </w:p>
    <w:p w:rsidR="00825519" w:rsidRDefault="00E60019" w:rsidP="0017093A">
      <w:pPr>
        <w:spacing w:after="0" w:line="480" w:lineRule="auto"/>
        <w:ind w:left="284" w:firstLine="709"/>
        <w:jc w:val="both"/>
        <w:rPr>
          <w:rFonts w:ascii="Times New Roman" w:hAnsi="Times New Roman" w:cs="Times New Roman"/>
          <w:sz w:val="24"/>
          <w:szCs w:val="24"/>
        </w:rPr>
      </w:pPr>
      <w:r w:rsidRPr="00825519">
        <w:rPr>
          <w:rFonts w:ascii="Times New Roman" w:hAnsi="Times New Roman" w:cs="Times New Roman"/>
          <w:sz w:val="24"/>
          <w:szCs w:val="24"/>
        </w:rPr>
        <w:t>Adanya infeksi terutama di pembuluh darah otak dan bagianlain dari kepala dapat mempermudah terjadinya serangan otak.</w:t>
      </w:r>
    </w:p>
    <w:p w:rsidR="00E60019" w:rsidRPr="00825519" w:rsidRDefault="00E60019" w:rsidP="0017093A">
      <w:pPr>
        <w:numPr>
          <w:ilvl w:val="0"/>
          <w:numId w:val="5"/>
        </w:numPr>
        <w:spacing w:after="0" w:line="480" w:lineRule="auto"/>
        <w:ind w:left="284" w:hanging="284"/>
        <w:jc w:val="both"/>
        <w:rPr>
          <w:rFonts w:ascii="Times New Roman" w:hAnsi="Times New Roman" w:cs="Times New Roman"/>
          <w:sz w:val="24"/>
          <w:szCs w:val="24"/>
        </w:rPr>
      </w:pPr>
      <w:r w:rsidRPr="00825519">
        <w:rPr>
          <w:rFonts w:ascii="Times New Roman" w:hAnsi="Times New Roman" w:cs="Times New Roman"/>
          <w:sz w:val="24"/>
          <w:szCs w:val="24"/>
        </w:rPr>
        <w:t>Penemuan zat-zat baru</w:t>
      </w:r>
    </w:p>
    <w:p w:rsidR="00E60019" w:rsidRPr="000126E1" w:rsidRDefault="00E60019" w:rsidP="0017093A">
      <w:pPr>
        <w:pStyle w:val="ListParagraph"/>
        <w:spacing w:after="0" w:line="480" w:lineRule="auto"/>
        <w:ind w:left="284" w:firstLine="709"/>
        <w:jc w:val="both"/>
        <w:rPr>
          <w:rFonts w:ascii="Times New Roman" w:hAnsi="Times New Roman" w:cs="Times New Roman"/>
          <w:sz w:val="24"/>
          <w:szCs w:val="24"/>
        </w:rPr>
      </w:pPr>
      <w:r w:rsidRPr="000126E1">
        <w:rPr>
          <w:rFonts w:ascii="Times New Roman" w:hAnsi="Times New Roman" w:cs="Times New Roman"/>
          <w:sz w:val="24"/>
          <w:szCs w:val="24"/>
        </w:rPr>
        <w:t>Akhir-akhir ini telah ditemukan zat-zat baru pada pasien stroke yang kadarnya</w:t>
      </w:r>
      <w:r w:rsidR="00BB73A6" w:rsidRPr="000126E1">
        <w:rPr>
          <w:rFonts w:ascii="Times New Roman" w:hAnsi="Times New Roman" w:cs="Times New Roman"/>
          <w:sz w:val="24"/>
          <w:szCs w:val="24"/>
        </w:rPr>
        <w:t xml:space="preserve"> lebih tinggi daripada kadar orang normal misalnya: protein S, homosistein, ACA, dll. Penemuan ini member harapan yang lebih besar untuk kemajuan pencegahan dan penatalaksanaan penderita stroke.</w:t>
      </w:r>
    </w:p>
    <w:p w:rsidR="008B5F21" w:rsidRPr="000126E1" w:rsidRDefault="008B5F21" w:rsidP="0017093A">
      <w:pPr>
        <w:pStyle w:val="ListParagraph"/>
        <w:tabs>
          <w:tab w:val="left" w:pos="720"/>
          <w:tab w:val="right" w:pos="8271"/>
        </w:tabs>
        <w:spacing w:after="0" w:line="480" w:lineRule="auto"/>
        <w:ind w:left="0"/>
        <w:jc w:val="both"/>
        <w:rPr>
          <w:rFonts w:ascii="Times New Roman" w:hAnsi="Times New Roman" w:cs="Times New Roman"/>
          <w:b/>
          <w:sz w:val="24"/>
          <w:szCs w:val="24"/>
        </w:rPr>
      </w:pPr>
      <w:r w:rsidRPr="000126E1">
        <w:rPr>
          <w:rFonts w:ascii="Times New Roman" w:hAnsi="Times New Roman" w:cs="Times New Roman"/>
          <w:b/>
          <w:sz w:val="24"/>
          <w:szCs w:val="24"/>
        </w:rPr>
        <w:t>2.1.</w:t>
      </w:r>
      <w:r w:rsidR="0024374F">
        <w:rPr>
          <w:rFonts w:ascii="Times New Roman" w:hAnsi="Times New Roman" w:cs="Times New Roman"/>
          <w:b/>
          <w:sz w:val="24"/>
          <w:szCs w:val="24"/>
        </w:rPr>
        <w:t>6</w:t>
      </w:r>
      <w:r w:rsidR="00825519">
        <w:rPr>
          <w:rFonts w:ascii="Times New Roman" w:hAnsi="Times New Roman" w:cs="Times New Roman"/>
          <w:b/>
          <w:sz w:val="24"/>
          <w:szCs w:val="24"/>
        </w:rPr>
        <w:t xml:space="preserve"> </w:t>
      </w:r>
      <w:r w:rsidRPr="000126E1">
        <w:rPr>
          <w:rFonts w:ascii="Times New Roman" w:hAnsi="Times New Roman" w:cs="Times New Roman"/>
          <w:b/>
          <w:sz w:val="24"/>
          <w:szCs w:val="24"/>
        </w:rPr>
        <w:t>Penatalaksanaan Stroke (perawatan medis dan perawatan di rumah)</w:t>
      </w:r>
    </w:p>
    <w:p w:rsidR="008B5F21" w:rsidRPr="000126E1" w:rsidRDefault="00CC339B" w:rsidP="0017093A">
      <w:pPr>
        <w:pStyle w:val="ListParagraph"/>
        <w:tabs>
          <w:tab w:val="left" w:pos="720"/>
          <w:tab w:val="right" w:pos="8271"/>
        </w:tabs>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A</w:t>
      </w:r>
      <w:r w:rsidR="008B5F21" w:rsidRPr="000126E1">
        <w:rPr>
          <w:rFonts w:ascii="Times New Roman" w:hAnsi="Times New Roman" w:cs="Times New Roman"/>
          <w:b/>
          <w:sz w:val="24"/>
          <w:szCs w:val="24"/>
        </w:rPr>
        <w:t>.</w:t>
      </w:r>
      <w:r w:rsidR="00825519">
        <w:rPr>
          <w:rFonts w:ascii="Times New Roman" w:hAnsi="Times New Roman" w:cs="Times New Roman"/>
          <w:b/>
          <w:sz w:val="24"/>
          <w:szCs w:val="24"/>
        </w:rPr>
        <w:t xml:space="preserve"> </w:t>
      </w:r>
      <w:r w:rsidR="008B5F21" w:rsidRPr="000126E1">
        <w:rPr>
          <w:rFonts w:ascii="Times New Roman" w:hAnsi="Times New Roman" w:cs="Times New Roman"/>
          <w:b/>
          <w:sz w:val="24"/>
          <w:szCs w:val="24"/>
        </w:rPr>
        <w:t>Perawatan medis</w:t>
      </w:r>
    </w:p>
    <w:p w:rsidR="008B5F21" w:rsidRPr="000126E1" w:rsidRDefault="008B5F21"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Sustrani (2004)  menyatakan bila gejala-gejala stroke dialami klien dalam waktu yang relative tidak lama  kemungkinan klien aka</w:t>
      </w:r>
      <w:r w:rsidR="00270AAB">
        <w:rPr>
          <w:rFonts w:ascii="Times New Roman" w:hAnsi="Times New Roman" w:cs="Times New Roman"/>
          <w:sz w:val="24"/>
          <w:szCs w:val="24"/>
        </w:rPr>
        <w:t>n</w:t>
      </w:r>
      <w:r w:rsidRPr="000126E1">
        <w:rPr>
          <w:rFonts w:ascii="Times New Roman" w:hAnsi="Times New Roman" w:cs="Times New Roman"/>
          <w:sz w:val="24"/>
          <w:szCs w:val="24"/>
        </w:rPr>
        <w:t xml:space="preserve"> pulih kembali tanpa cacat. Jika lebih  maka pasien perlu di rawat di rumah sakit. Umumnya terapi yang lazim diberikan kepada pasien misalnya kelompok obat yang paling sering diberikan untuk mengobati stroke adalah:</w:t>
      </w:r>
    </w:p>
    <w:p w:rsidR="008B5F21" w:rsidRPr="000126E1" w:rsidRDefault="000126E1" w:rsidP="0017093A">
      <w:pPr>
        <w:pStyle w:val="ListParagraph"/>
        <w:numPr>
          <w:ilvl w:val="0"/>
          <w:numId w:val="6"/>
        </w:numPr>
        <w:spacing w:after="0" w:line="480" w:lineRule="auto"/>
        <w:ind w:left="284" w:hanging="270"/>
        <w:jc w:val="both"/>
        <w:rPr>
          <w:rFonts w:ascii="Times New Roman" w:hAnsi="Times New Roman" w:cs="Times New Roman"/>
          <w:sz w:val="24"/>
          <w:szCs w:val="24"/>
        </w:rPr>
      </w:pPr>
      <w:r w:rsidRPr="000126E1">
        <w:rPr>
          <w:rFonts w:ascii="Times New Roman" w:hAnsi="Times New Roman" w:cs="Times New Roman"/>
          <w:sz w:val="24"/>
          <w:szCs w:val="24"/>
        </w:rPr>
        <w:t>A</w:t>
      </w:r>
      <w:r w:rsidR="008B5F21" w:rsidRPr="000126E1">
        <w:rPr>
          <w:rFonts w:ascii="Times New Roman" w:hAnsi="Times New Roman" w:cs="Times New Roman"/>
          <w:sz w:val="24"/>
          <w:szCs w:val="24"/>
        </w:rPr>
        <w:t xml:space="preserve">ntitrombotik </w:t>
      </w:r>
    </w:p>
    <w:p w:rsidR="008B5F21" w:rsidRDefault="00CC339B" w:rsidP="0017093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K</w:t>
      </w:r>
      <w:r w:rsidR="008B5F21" w:rsidRPr="000126E1">
        <w:rPr>
          <w:rFonts w:ascii="Times New Roman" w:hAnsi="Times New Roman" w:cs="Times New Roman"/>
          <w:sz w:val="24"/>
          <w:szCs w:val="24"/>
        </w:rPr>
        <w:t>elompok antitrombotik ini diberikan untuk  menghentikan stroke dengan melarutkan gumpalan darahyang mungkin tersangkut dalam pembuluh darah serebral yang menyebabkan stroke.</w:t>
      </w:r>
    </w:p>
    <w:p w:rsidR="00825519" w:rsidRDefault="00825519" w:rsidP="0017093A">
      <w:pPr>
        <w:spacing w:after="0" w:line="480" w:lineRule="auto"/>
        <w:ind w:left="284" w:firstLine="709"/>
        <w:jc w:val="both"/>
        <w:rPr>
          <w:rFonts w:ascii="Times New Roman" w:hAnsi="Times New Roman" w:cs="Times New Roman"/>
          <w:sz w:val="24"/>
          <w:szCs w:val="24"/>
        </w:rPr>
      </w:pPr>
    </w:p>
    <w:p w:rsidR="00825519" w:rsidRPr="000126E1" w:rsidRDefault="00825519" w:rsidP="0017093A">
      <w:pPr>
        <w:spacing w:after="0" w:line="480" w:lineRule="auto"/>
        <w:ind w:left="284" w:firstLine="709"/>
        <w:jc w:val="both"/>
        <w:rPr>
          <w:rFonts w:ascii="Times New Roman" w:hAnsi="Times New Roman" w:cs="Times New Roman"/>
          <w:sz w:val="24"/>
          <w:szCs w:val="24"/>
        </w:rPr>
      </w:pPr>
    </w:p>
    <w:p w:rsidR="00DA61F3" w:rsidRDefault="000126E1" w:rsidP="0017093A">
      <w:pPr>
        <w:pStyle w:val="ListParagraph"/>
        <w:numPr>
          <w:ilvl w:val="0"/>
          <w:numId w:val="6"/>
        </w:numPr>
        <w:spacing w:after="0" w:line="480" w:lineRule="auto"/>
        <w:ind w:left="284" w:hanging="270"/>
        <w:jc w:val="both"/>
        <w:rPr>
          <w:rFonts w:ascii="Times New Roman" w:hAnsi="Times New Roman" w:cs="Times New Roman"/>
          <w:sz w:val="24"/>
          <w:szCs w:val="24"/>
        </w:rPr>
      </w:pPr>
      <w:r w:rsidRPr="000126E1">
        <w:rPr>
          <w:rFonts w:ascii="Times New Roman" w:hAnsi="Times New Roman" w:cs="Times New Roman"/>
          <w:sz w:val="24"/>
          <w:szCs w:val="24"/>
        </w:rPr>
        <w:lastRenderedPageBreak/>
        <w:t>T</w:t>
      </w:r>
      <w:r w:rsidR="008B5F21" w:rsidRPr="000126E1">
        <w:rPr>
          <w:rFonts w:ascii="Times New Roman" w:hAnsi="Times New Roman" w:cs="Times New Roman"/>
          <w:sz w:val="24"/>
          <w:szCs w:val="24"/>
        </w:rPr>
        <w:t>rombolitik</w:t>
      </w:r>
    </w:p>
    <w:p w:rsidR="000126E1" w:rsidRPr="00DA61F3" w:rsidRDefault="00CC339B" w:rsidP="0017093A">
      <w:pPr>
        <w:pStyle w:val="ListParagraph"/>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O</w:t>
      </w:r>
      <w:r w:rsidR="008B5F21" w:rsidRPr="00DA61F3">
        <w:rPr>
          <w:rFonts w:ascii="Times New Roman" w:hAnsi="Times New Roman" w:cs="Times New Roman"/>
          <w:sz w:val="24"/>
          <w:szCs w:val="24"/>
        </w:rPr>
        <w:t>bat anti trombolitik digunakan untuk menghentikan stroke dengan melarutkan gumpalan darah  yang menyumbat  aliran darah dari jantung ke otak</w:t>
      </w:r>
    </w:p>
    <w:p w:rsidR="008B5F21" w:rsidRPr="000126E1" w:rsidRDefault="000126E1" w:rsidP="0017093A">
      <w:pPr>
        <w:numPr>
          <w:ilvl w:val="0"/>
          <w:numId w:val="6"/>
        </w:numPr>
        <w:spacing w:after="0" w:line="480" w:lineRule="auto"/>
        <w:ind w:left="284" w:hanging="270"/>
        <w:jc w:val="both"/>
        <w:rPr>
          <w:rFonts w:ascii="Times New Roman" w:hAnsi="Times New Roman" w:cs="Times New Roman"/>
          <w:sz w:val="24"/>
          <w:szCs w:val="24"/>
        </w:rPr>
      </w:pPr>
      <w:r w:rsidRPr="000126E1">
        <w:rPr>
          <w:rFonts w:ascii="Times New Roman" w:hAnsi="Times New Roman" w:cs="Times New Roman"/>
          <w:sz w:val="24"/>
          <w:szCs w:val="24"/>
        </w:rPr>
        <w:t>N</w:t>
      </w:r>
      <w:r w:rsidR="008B5F21" w:rsidRPr="000126E1">
        <w:rPr>
          <w:rFonts w:ascii="Times New Roman" w:hAnsi="Times New Roman" w:cs="Times New Roman"/>
          <w:sz w:val="24"/>
          <w:szCs w:val="24"/>
        </w:rPr>
        <w:t xml:space="preserve">europrotektif </w:t>
      </w:r>
    </w:p>
    <w:p w:rsidR="008B5F21" w:rsidRPr="000126E1" w:rsidRDefault="00CC339B" w:rsidP="0017093A">
      <w:pPr>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O</w:t>
      </w:r>
      <w:r w:rsidR="008B5F21" w:rsidRPr="000126E1">
        <w:rPr>
          <w:rFonts w:ascii="Times New Roman" w:hAnsi="Times New Roman" w:cs="Times New Roman"/>
          <w:sz w:val="24"/>
          <w:szCs w:val="24"/>
        </w:rPr>
        <w:t>bat</w:t>
      </w:r>
      <w:r w:rsidR="00270AAB">
        <w:rPr>
          <w:rFonts w:ascii="Times New Roman" w:hAnsi="Times New Roman" w:cs="Times New Roman"/>
          <w:sz w:val="24"/>
          <w:szCs w:val="24"/>
        </w:rPr>
        <w:t xml:space="preserve"> ini digunaka</w:t>
      </w:r>
      <w:r w:rsidR="008B5F21" w:rsidRPr="000126E1">
        <w:rPr>
          <w:rFonts w:ascii="Times New Roman" w:hAnsi="Times New Roman" w:cs="Times New Roman"/>
          <w:sz w:val="24"/>
          <w:szCs w:val="24"/>
        </w:rPr>
        <w:t>n untuk melindungi kerusakan lebih lanjut dari sel  saraf otak karena akibat dari stroke. Harus digunakan dengan hati-hati karena memiliki efek samping yang sangat berbahaya.</w:t>
      </w:r>
    </w:p>
    <w:p w:rsidR="00032A3A" w:rsidRPr="000126E1" w:rsidRDefault="00CC339B" w:rsidP="001709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w:t>
      </w:r>
      <w:r w:rsidR="008B5F21" w:rsidRPr="000126E1">
        <w:rPr>
          <w:rFonts w:ascii="Times New Roman" w:hAnsi="Times New Roman" w:cs="Times New Roman"/>
          <w:b/>
          <w:sz w:val="24"/>
          <w:szCs w:val="24"/>
        </w:rPr>
        <w:t>. Perawatan di rumah</w:t>
      </w:r>
    </w:p>
    <w:p w:rsidR="008B5F21" w:rsidRPr="000126E1" w:rsidRDefault="008B5F21" w:rsidP="0017093A">
      <w:pPr>
        <w:pStyle w:val="Default"/>
        <w:tabs>
          <w:tab w:val="left" w:pos="1276"/>
        </w:tabs>
        <w:spacing w:line="480" w:lineRule="auto"/>
        <w:ind w:firstLine="709"/>
        <w:jc w:val="both"/>
      </w:pPr>
      <w:r w:rsidRPr="000126E1">
        <w:t>Berikut ini merupakan perawatan penderita stroke yang dapat dilakukan oleh keluarga di rumah.</w:t>
      </w:r>
    </w:p>
    <w:p w:rsidR="008B5F21" w:rsidRPr="000126E1" w:rsidRDefault="00CC339B" w:rsidP="0017093A">
      <w:pPr>
        <w:pStyle w:val="Default"/>
        <w:tabs>
          <w:tab w:val="left" w:pos="993"/>
          <w:tab w:val="left" w:pos="1701"/>
        </w:tabs>
        <w:spacing w:line="480" w:lineRule="auto"/>
        <w:jc w:val="both"/>
      </w:pPr>
      <w:r>
        <w:rPr>
          <w:bCs/>
        </w:rPr>
        <w:t>a</w:t>
      </w:r>
      <w:r w:rsidR="008B5F21" w:rsidRPr="000126E1">
        <w:rPr>
          <w:bCs/>
        </w:rPr>
        <w:t xml:space="preserve">. </w:t>
      </w:r>
      <w:r w:rsidR="008B5F21" w:rsidRPr="00847528">
        <w:rPr>
          <w:bCs/>
        </w:rPr>
        <w:t>Membantu aktivitas fisik setelah stroke</w:t>
      </w:r>
    </w:p>
    <w:p w:rsidR="004867AC" w:rsidRDefault="008B5F21" w:rsidP="0017093A">
      <w:pPr>
        <w:pStyle w:val="Default"/>
        <w:tabs>
          <w:tab w:val="left" w:pos="993"/>
          <w:tab w:val="left" w:pos="1701"/>
        </w:tabs>
        <w:spacing w:line="480" w:lineRule="auto"/>
        <w:ind w:firstLine="709"/>
        <w:jc w:val="both"/>
      </w:pPr>
      <w:r w:rsidRPr="000126E1">
        <w:t>Penderita stroke perlu melakukan kembali aktivitas sebelumnya sebanyak mungkin.Jenis aktivitas yang mungkin dilakukan bergantung pada efek stroke.Penderita stroke yang tidak banyak mengalami masalah fisik dapat mencoba berjalan, menggunakan sepeda statis, dan melakukan aktivitas olahraga yang biasa mereka lakukan.Penderita stroke yang masalahnya lebih berat, misalnya penderita stroke dengan hemiplegia, mungkin memerlukan bantuan ahli fisioterapi atau spesialis olahraga.Secara umum, seperti pada orang lain, sebaiknya penderita stroke melakukan sekitar setengah jam aktivitas yang menyebabkan pasien merasa hangat, sedikit terengah-engah, dan sedikit berkeringat,</w:t>
      </w:r>
      <w:r w:rsidR="000126E1" w:rsidRPr="000126E1">
        <w:t xml:space="preserve"> tiga kali seminggu atau lebih.</w:t>
      </w:r>
    </w:p>
    <w:p w:rsidR="00825519" w:rsidRDefault="00825519" w:rsidP="0017093A">
      <w:pPr>
        <w:pStyle w:val="Default"/>
        <w:tabs>
          <w:tab w:val="left" w:pos="993"/>
          <w:tab w:val="left" w:pos="1701"/>
        </w:tabs>
        <w:spacing w:line="480" w:lineRule="auto"/>
        <w:ind w:firstLine="709"/>
        <w:jc w:val="both"/>
      </w:pPr>
    </w:p>
    <w:p w:rsidR="00825519" w:rsidRPr="000126E1" w:rsidRDefault="00825519" w:rsidP="0017093A">
      <w:pPr>
        <w:pStyle w:val="Default"/>
        <w:tabs>
          <w:tab w:val="left" w:pos="993"/>
          <w:tab w:val="left" w:pos="1701"/>
        </w:tabs>
        <w:spacing w:line="480" w:lineRule="auto"/>
        <w:ind w:firstLine="709"/>
        <w:jc w:val="both"/>
      </w:pPr>
    </w:p>
    <w:p w:rsidR="004867AC" w:rsidRPr="00847528" w:rsidRDefault="00CC339B" w:rsidP="0017093A">
      <w:pPr>
        <w:pStyle w:val="Default"/>
        <w:tabs>
          <w:tab w:val="left" w:pos="993"/>
          <w:tab w:val="left" w:pos="1701"/>
        </w:tabs>
        <w:spacing w:line="480" w:lineRule="auto"/>
        <w:jc w:val="both"/>
        <w:rPr>
          <w:bCs/>
        </w:rPr>
      </w:pPr>
      <w:r w:rsidRPr="00847528">
        <w:rPr>
          <w:bCs/>
        </w:rPr>
        <w:lastRenderedPageBreak/>
        <w:t>b</w:t>
      </w:r>
      <w:r w:rsidR="004867AC" w:rsidRPr="00847528">
        <w:rPr>
          <w:bCs/>
        </w:rPr>
        <w:t>. Menangani kebersihan diri</w:t>
      </w:r>
    </w:p>
    <w:p w:rsidR="00825519" w:rsidRDefault="008B5F21" w:rsidP="0017093A">
      <w:pPr>
        <w:pStyle w:val="Default"/>
        <w:tabs>
          <w:tab w:val="left" w:pos="993"/>
          <w:tab w:val="left" w:pos="1701"/>
        </w:tabs>
        <w:spacing w:line="480" w:lineRule="auto"/>
        <w:ind w:firstLine="709"/>
        <w:jc w:val="both"/>
      </w:pPr>
      <w:r w:rsidRPr="000126E1">
        <w:t>Penderita stroke juga memerlukan bantuan keluarga dalam memenuhi perawatan diri.Kemunduran fisik akibat stroke menyebabkan kemunduran gerak fungsional baik kemampuan mobilisasi atau perawatan diri.</w:t>
      </w:r>
      <w:r w:rsidR="00825519">
        <w:t xml:space="preserve"> </w:t>
      </w:r>
      <w:r w:rsidRPr="000126E1">
        <w:t xml:space="preserve">Perawatan kulit sangat penting untuk mencegah dekubitus (luka karena tekanan) dan infeksi kulit.Adanya dekubitus dan infeksi luka menunjukkan bahwa perawatan penderita stroke kurang optimal. Keduanya sebaiknya dicegah karena dekubitus dapat menimbulkan nyeri dan memiliki proses penyembuhan luka yang lama dan jika terinfeksi, luka ini dapat mengancam nyawa. Penderita stroke dapat mengalami dekubitus karena berkurangnya sensasi dan mobilitas. Inkontinensia, malnutrisi, dan dehidrasi juga meningkatkan risiko timbulnya dekubitus dan menghambat proses penyembuhan luka (Leigh, 2005). </w:t>
      </w:r>
    </w:p>
    <w:p w:rsidR="00825519" w:rsidRDefault="008B5F21" w:rsidP="0017093A">
      <w:pPr>
        <w:pStyle w:val="Default"/>
        <w:tabs>
          <w:tab w:val="left" w:pos="993"/>
          <w:tab w:val="left" w:pos="1701"/>
        </w:tabs>
        <w:spacing w:line="480" w:lineRule="auto"/>
        <w:ind w:firstLine="709"/>
        <w:jc w:val="both"/>
      </w:pPr>
      <w:r w:rsidRPr="000126E1">
        <w:t>Penderita stroke yang tidak dapat bergerak harus sering digerakkan dan direposisi. Hal yang perlu diperhatikan keluarga dalam perawatan kulit dapat meliputi perhatian terhadap kondisi seprai tempat tidur penderita stroke harus terpasang kencang dan perhatian terhadap bagian-bagian tubuh yang paling berisiko pada penderita yang hanya dapat berbaring atau duduk di kursi roda, antara lain punggung bawah (sakrum), paha, tumit, siku, bahu, dan tulang belikat (skapula). Keluarga dapat menggunakan spons kering untuk membantali titik-titik tekanan ini sekali sehari agar mencegah tertekannya saraf dan terbentuknya dekubitus.Keluarga memeriksa ada tidaknya abrasi, lepuh, dan kemerahan kulit yang tidak hilang ketika ditekan karena hal-hal ini menunjukkan awal dekubitus.Selain itu, kulit penderita stroke harus dijaga kering dan diberi bedak (Leigh, 2005).</w:t>
      </w:r>
    </w:p>
    <w:p w:rsidR="008B5F21" w:rsidRPr="000126E1" w:rsidRDefault="008B5F21" w:rsidP="0017093A">
      <w:pPr>
        <w:pStyle w:val="Default"/>
        <w:tabs>
          <w:tab w:val="left" w:pos="993"/>
          <w:tab w:val="left" w:pos="1701"/>
        </w:tabs>
        <w:spacing w:line="480" w:lineRule="auto"/>
        <w:ind w:firstLine="709"/>
        <w:jc w:val="both"/>
      </w:pPr>
      <w:r w:rsidRPr="000126E1">
        <w:lastRenderedPageBreak/>
        <w:t>Stroke dapat mempengaruhi indra penglihatan. Jika penderita stroke selalu membuka mata dalam jangka panjang, maka mata mereka dapat mengering dan menyebabkan infeksi dan ulkus kornea.Keluarga dapat menggunakan kain lembab yang bersih untuk membersihkan kelopak mata pasien jika diperlukan.Jika pasien selalu membuka mata dalam jangka panjang, maka mata mereka dapat mengering dan menyebabkan infeksi dan ulkus kornea.Untuk mencegah hal ini, keluarga dianjurkan penggunaan pelumas, salep, atau air mata buatan yang dapat dibeli bebas.</w:t>
      </w:r>
      <w:r w:rsidR="00825519">
        <w:t xml:space="preserve"> </w:t>
      </w:r>
      <w:r w:rsidRPr="000126E1">
        <w:t>Penderita stroke yang tidak dapat minum tanpa bantuan harus membersihkan mulutnya dengan sikat lembut yang lembab atau kapas penyerap sekitar satu jam.Perawatan mulut yang teratur sangat penting, terutama untuk penderita yang sulit atau tidak dapat menelan (Edmund, 2007).</w:t>
      </w:r>
    </w:p>
    <w:p w:rsidR="008B5F21" w:rsidRPr="000126E1" w:rsidRDefault="008B5F21" w:rsidP="0017093A">
      <w:pPr>
        <w:pStyle w:val="Default"/>
        <w:numPr>
          <w:ilvl w:val="0"/>
          <w:numId w:val="30"/>
        </w:numPr>
        <w:tabs>
          <w:tab w:val="left" w:pos="993"/>
          <w:tab w:val="left" w:pos="1701"/>
        </w:tabs>
        <w:spacing w:line="480" w:lineRule="auto"/>
        <w:ind w:left="284" w:hanging="284"/>
        <w:jc w:val="both"/>
        <w:rPr>
          <w:b/>
        </w:rPr>
      </w:pPr>
      <w:r w:rsidRPr="00847528">
        <w:rPr>
          <w:bCs/>
        </w:rPr>
        <w:t>Menangani masalah makan dan minum</w:t>
      </w:r>
    </w:p>
    <w:p w:rsidR="00825519" w:rsidRDefault="008B5F21" w:rsidP="0017093A">
      <w:pPr>
        <w:pStyle w:val="Default"/>
        <w:tabs>
          <w:tab w:val="left" w:pos="993"/>
          <w:tab w:val="left" w:pos="1701"/>
        </w:tabs>
        <w:spacing w:line="480" w:lineRule="auto"/>
        <w:ind w:firstLine="709"/>
        <w:jc w:val="both"/>
      </w:pPr>
      <w:r w:rsidRPr="000126E1">
        <w:t>Penderita stroke memerlukan makanan yang memadai, lezat, dan seimbang dengan cukup serat, cairan (2 liter atau lebih sehari), dan miktonutrien. Jika nafsu makan penderita berkurang maka penedrita stroke dapat diberi makanan ringan tinggi-kalori yang lezat dalam jumlah terbatas setiap 2-3 jam, bersama dengan minuman suplemen nutrisional. Penderita stroke harus makan dalam posisi duduk, bukan berbaring, untuk mencegah tersedak dan pn</w:t>
      </w:r>
      <w:r w:rsidR="00825519">
        <w:t>eumonia aspirasi (Lotta, 2006).</w:t>
      </w:r>
    </w:p>
    <w:p w:rsidR="008B5F21" w:rsidRDefault="008B5F21" w:rsidP="0017093A">
      <w:pPr>
        <w:pStyle w:val="Default"/>
        <w:tabs>
          <w:tab w:val="left" w:pos="993"/>
          <w:tab w:val="left" w:pos="1701"/>
        </w:tabs>
        <w:spacing w:line="480" w:lineRule="auto"/>
        <w:ind w:firstLine="709"/>
        <w:jc w:val="both"/>
      </w:pPr>
      <w:r w:rsidRPr="000126E1">
        <w:t>Keluarga dapat melakukan modifikasi dalam penggunaan alat makan penderita stroke, seperti meletakkan antiselip pada alas piring atau menggunakan piring yang cekung sehingga makanan tidak mudah tumpah. Keluarga dapat juga menyediakankan alat-alat bantu untuk penderita stroke yang makan dengan satu tangan, seperti mangkuk telur yang dapat ditempelkan pada meja (Lotta, 2006).</w:t>
      </w:r>
    </w:p>
    <w:p w:rsidR="00332D8F" w:rsidRPr="000126E1" w:rsidRDefault="00332D8F" w:rsidP="0017093A">
      <w:pPr>
        <w:pStyle w:val="Default"/>
        <w:tabs>
          <w:tab w:val="left" w:pos="993"/>
          <w:tab w:val="left" w:pos="1701"/>
        </w:tabs>
        <w:spacing w:line="480" w:lineRule="auto"/>
        <w:ind w:firstLine="709"/>
        <w:jc w:val="both"/>
      </w:pPr>
    </w:p>
    <w:p w:rsidR="008B5F21" w:rsidRPr="00847528" w:rsidRDefault="00CC339B" w:rsidP="0017093A">
      <w:pPr>
        <w:pStyle w:val="Default"/>
        <w:tabs>
          <w:tab w:val="left" w:pos="993"/>
          <w:tab w:val="left" w:pos="1701"/>
        </w:tabs>
        <w:spacing w:line="480" w:lineRule="auto"/>
        <w:jc w:val="both"/>
      </w:pPr>
      <w:r w:rsidRPr="00847528">
        <w:rPr>
          <w:bCs/>
        </w:rPr>
        <w:lastRenderedPageBreak/>
        <w:t>d</w:t>
      </w:r>
      <w:r w:rsidR="008B5F21" w:rsidRPr="00847528">
        <w:rPr>
          <w:bCs/>
        </w:rPr>
        <w:t xml:space="preserve">. Kepatuhan </w:t>
      </w:r>
      <w:r w:rsidR="004867AC" w:rsidRPr="00847528">
        <w:rPr>
          <w:bCs/>
        </w:rPr>
        <w:t xml:space="preserve">minum obat </w:t>
      </w:r>
      <w:r w:rsidR="008B5F21" w:rsidRPr="00847528">
        <w:rPr>
          <w:bCs/>
        </w:rPr>
        <w:t xml:space="preserve">di rumah </w:t>
      </w:r>
    </w:p>
    <w:p w:rsidR="008B5F21" w:rsidRPr="000126E1" w:rsidRDefault="008B5F21" w:rsidP="0017093A">
      <w:pPr>
        <w:pStyle w:val="Default"/>
        <w:tabs>
          <w:tab w:val="left" w:pos="993"/>
          <w:tab w:val="left" w:pos="1701"/>
        </w:tabs>
        <w:spacing w:line="480" w:lineRule="auto"/>
        <w:ind w:firstLine="709"/>
        <w:jc w:val="both"/>
      </w:pPr>
      <w:r w:rsidRPr="000126E1">
        <w:t>Pelayanan kesehatan berperan dalam upaya promotif, pencegahan, diagnosa dini dan pengobatan, pembatasan kecacatan, serta pemulihan (rehabilitasi) suatu penyakit (Maryam, 2008).</w:t>
      </w:r>
      <w:r w:rsidR="00332D8F">
        <w:t xml:space="preserve"> </w:t>
      </w:r>
      <w:r w:rsidRPr="000126E1">
        <w:t>Dukungan keluarga diketahui sangat penting dalam kepatuhan terhadap program pengobatan jangka panjang (Stanley, 2006).</w:t>
      </w:r>
      <w:r w:rsidR="00332D8F">
        <w:t xml:space="preserve"> </w:t>
      </w:r>
      <w:r w:rsidRPr="000126E1">
        <w:t>Keluarga bertanggung jawab terhadap semua prosedur dan pengobatan anggota keluarga yang sakit, seperti menggunakan obat menggunakan alat-alat khusus, dan menjalankan latihan (Friedman, 2008).</w:t>
      </w:r>
    </w:p>
    <w:p w:rsidR="008B5F21" w:rsidRPr="00847528" w:rsidRDefault="00CC339B" w:rsidP="0017093A">
      <w:pPr>
        <w:pStyle w:val="Default"/>
        <w:tabs>
          <w:tab w:val="left" w:pos="993"/>
          <w:tab w:val="left" w:pos="1701"/>
        </w:tabs>
        <w:spacing w:line="480" w:lineRule="auto"/>
        <w:jc w:val="both"/>
      </w:pPr>
      <w:r w:rsidRPr="00847528">
        <w:rPr>
          <w:bCs/>
        </w:rPr>
        <w:t>e</w:t>
      </w:r>
      <w:r w:rsidR="008B5F21" w:rsidRPr="00847528">
        <w:rPr>
          <w:bCs/>
        </w:rPr>
        <w:t xml:space="preserve">. Mengatasi Masalah Emosional dan Kognitif </w:t>
      </w:r>
    </w:p>
    <w:p w:rsidR="00332D8F" w:rsidRDefault="008B5F21" w:rsidP="0017093A">
      <w:pPr>
        <w:pStyle w:val="Default"/>
        <w:tabs>
          <w:tab w:val="left" w:pos="993"/>
          <w:tab w:val="left" w:pos="1701"/>
        </w:tabs>
        <w:spacing w:line="480" w:lineRule="auto"/>
        <w:ind w:firstLine="709"/>
        <w:jc w:val="both"/>
      </w:pPr>
      <w:r w:rsidRPr="000126E1">
        <w:t>Sebagian masalah emosional muncul segera setelah stroke, sebagai akibat kerusakan di otak.Hampir 70% pasien stroke sedikit banyak mengalami masalah emosional, misalnya reaksi sedih, mudah tersinggung, tidak bahagia, murung, atau depresi.Terdapat bukti bahwa orang yang menderita depresi pasca stroke memiliki kemungkinan tiga kali lebih besar meninggal dalam 10 tahun dibandingkan dengan penderita stroke tanpa depresi.Namun, jika penderita stroke dan orang yang merawatnya menyadari masalah ini, biasanya ada hal-hal yang dapat dikerjakan untuk mengatasi masalah tersebut (Lotta, 2006).</w:t>
      </w:r>
    </w:p>
    <w:p w:rsidR="00332D8F" w:rsidRDefault="008B5F21" w:rsidP="0017093A">
      <w:pPr>
        <w:pStyle w:val="Default"/>
        <w:tabs>
          <w:tab w:val="left" w:pos="993"/>
          <w:tab w:val="left" w:pos="1701"/>
        </w:tabs>
        <w:spacing w:line="480" w:lineRule="auto"/>
        <w:ind w:firstLine="709"/>
        <w:jc w:val="both"/>
      </w:pPr>
      <w:r w:rsidRPr="000126E1">
        <w:t xml:space="preserve">Ketidakmampuan seseorang untuk mengekspresikan dirinya sendiri akibat masalah bahasa dapat menimbulkan sikap mudah marah. Masalah emosional lain timbul pada tahap lebih belakangan, misalnya sewaktu pasien akhirnya menyadari dampak penuh stroke atas kemandirian mereka. Orang yang pernah mengalami stroke sangat rentan terhadap perubahan dalam situasi mereka, terutama jika mereka akan meninggalkan rumah sakit atau saat mereka pertama kali keluar rumah untuk berjalan-jalan. Ini merupakan reaksi fisiologis normal, dan penderita </w:t>
      </w:r>
      <w:r w:rsidRPr="000126E1">
        <w:lastRenderedPageBreak/>
        <w:t xml:space="preserve">stroke harus didorong untuk membahas kekhawatiran mereka akan karier serta anggota keluarga sehingga masalah tersebut dapat diatasi sebanyak mungkin (Lotta, 2006). </w:t>
      </w:r>
    </w:p>
    <w:p w:rsidR="00332D8F" w:rsidRDefault="008B5F21" w:rsidP="0017093A">
      <w:pPr>
        <w:pStyle w:val="Default"/>
        <w:tabs>
          <w:tab w:val="left" w:pos="993"/>
          <w:tab w:val="left" w:pos="1701"/>
        </w:tabs>
        <w:spacing w:line="480" w:lineRule="auto"/>
        <w:ind w:firstLine="709"/>
        <w:jc w:val="both"/>
      </w:pPr>
      <w:r w:rsidRPr="000126E1">
        <w:t xml:space="preserve">Pada sebagian besar kasus, masalah emosional mereda seiring waktu, tetapi ketika terjadi, masalah itu dapat menyebabkan penderita stroke menolak terapi atau kehilangan motivasi untuk menjalani proses rehabilitasi, yang dapat memengaruhi pemulihan penderita. Masalah emosional reaktif ini sering dapat dikurangi secara substansial dengan mendorong penderita stroke membicarakan ketakutan dan kemarahan mereka.Penderita stroke harus merasa bahwa mereka adalah anggota keluarga yang berharga. Penting bagi keluarga untuk mempertahankan lingkungan rumah yang suportif, yang mendorong timbulnya perhatian orang lain dan aktivitas waktu luang, misalnya membaca, memasak, berjalan-jalan, berbelanja, bermain, dan berbicara. Penderita stroke yang keluarganya atau orang yang merawatnya tidak suportif dan yang memiliki kehidupan keluarga yang tidak berfungsi cenderung memiliki prognosis lebih buruk dibandingkan dengan penderita lainnya. Sebagian penderita stroke mungkin merasa nyaman jika mereka berbagi pengalaman mereka dengan penderita stroke lain (Lotta, 2006). </w:t>
      </w:r>
    </w:p>
    <w:p w:rsidR="008B5F21" w:rsidRPr="000126E1" w:rsidRDefault="008B5F21" w:rsidP="0017093A">
      <w:pPr>
        <w:pStyle w:val="Default"/>
        <w:tabs>
          <w:tab w:val="left" w:pos="993"/>
          <w:tab w:val="left" w:pos="1701"/>
        </w:tabs>
        <w:spacing w:line="480" w:lineRule="auto"/>
        <w:ind w:firstLine="709"/>
        <w:jc w:val="both"/>
      </w:pPr>
      <w:r w:rsidRPr="000126E1">
        <w:t xml:space="preserve">Masalah emosional penderita stroke dapat diatasi dengan konseling individual atau terapi kelompok.Psikoterapi juga dapat membantu sebagian penderita, misalnya mereka yang mengalami apatis berat, depresi, tak tertarik atau menentang pengobatan.Jika masalahnya menetap, terutama depresi, dokter mungkin menganjurkan obat antidepresan (misalnya, fluoksetin dan amitriptilin) atau berkonsultasi dengan psikiater atau ahli psikologi klinis.Konsultasi dini </w:t>
      </w:r>
      <w:r w:rsidRPr="000126E1">
        <w:lastRenderedPageBreak/>
        <w:t>biasanya dianjurkan untuk penderita stroke yang mengalami depresi berat, terutama mereka yang mungkin ingin bunuh diri (Lotta, 2006).</w:t>
      </w:r>
    </w:p>
    <w:p w:rsidR="008B5F21" w:rsidRPr="00847528" w:rsidRDefault="00CC339B" w:rsidP="0017093A">
      <w:pPr>
        <w:pStyle w:val="Default"/>
        <w:tabs>
          <w:tab w:val="left" w:pos="993"/>
          <w:tab w:val="left" w:pos="1701"/>
        </w:tabs>
        <w:spacing w:line="480" w:lineRule="auto"/>
        <w:jc w:val="both"/>
      </w:pPr>
      <w:r w:rsidRPr="00847528">
        <w:rPr>
          <w:bCs/>
        </w:rPr>
        <w:t>f</w:t>
      </w:r>
      <w:r w:rsidR="008B5F21" w:rsidRPr="00847528">
        <w:rPr>
          <w:bCs/>
        </w:rPr>
        <w:t xml:space="preserve">. Pencegahan cedera/ jatuh </w:t>
      </w:r>
    </w:p>
    <w:p w:rsidR="00332D8F" w:rsidRDefault="008B5F21" w:rsidP="0017093A">
      <w:pPr>
        <w:pStyle w:val="Default"/>
        <w:tabs>
          <w:tab w:val="left" w:pos="993"/>
          <w:tab w:val="left" w:pos="1701"/>
        </w:tabs>
        <w:spacing w:line="480" w:lineRule="auto"/>
        <w:ind w:firstLine="709"/>
        <w:jc w:val="both"/>
      </w:pPr>
      <w:r w:rsidRPr="000126E1">
        <w:t xml:space="preserve">Leigh (2005) menyatakan faktor risiko yang mempermudah pasien jatuh antara lain masalah ayunan langkah dan keseimbangan, obat-obat sedatif, kesulitan melakukan aktivitas sehari-hari, inaktivitas, inkontinensia, gangguan penglihatan, dan berkurangnya kekuatan tungkai bawah.Indikasi terbaik bahwa penderita stroke siap bergerak ke tingkat mobilitas vang lebih tinggi adalah kemampuan menoleransi tingkat mobilitas yang telah mereka capai.Demi alasan keamanan, sebaiknya ada satu atau dua orang asisten berdiri di samping penderita stroke dan membantu penderita, terutama pada tahap-tahap awal.Ketika berdiri atau berjalan, penderita stroke sebaiknya berupaya menggunakan tungkai mereka yang lumpuh dengan menopangkan beban badan mereka pada tungkai tersebut sebisa mungkin dan dengan memindahkan beban badan dari satu sisi tubuh ke sisi lainnya.Pada awalnya, penderita stroke harus mencoba hanya beberapa langkah kecil. Sesi latihan yang sering dan singkat, dengan peningkatan gerakan secara perlahan, merupakan cara yang paling aman dan efektif. Jika penderita stroke telah yakin dapat berjalan di lantai yang datar, mereka dapat mulai naik tangga, tetapi tetap memperhatikan bahwa susunan </w:t>
      </w:r>
      <w:r w:rsidR="00332D8F">
        <w:t>tangganya telah aman dan kuat.</w:t>
      </w:r>
    </w:p>
    <w:p w:rsidR="00EA724E" w:rsidRDefault="00EA724E" w:rsidP="0017093A">
      <w:pPr>
        <w:pStyle w:val="Default"/>
        <w:tabs>
          <w:tab w:val="left" w:pos="993"/>
          <w:tab w:val="left" w:pos="1701"/>
        </w:tabs>
        <w:spacing w:line="480" w:lineRule="auto"/>
        <w:ind w:firstLine="709"/>
        <w:jc w:val="both"/>
      </w:pPr>
      <w:r w:rsidRPr="000126E1">
        <w:t xml:space="preserve">Selain itu, Graham (2006) menyatakan jika penderita stroke menggunakan kursi roda, sebaiknya rumah mereka memiliki tangga, dibangun jalan masuk landai dari kayu atau beton.Keluarga juga mungkin perlu memperlebar pintu-pintu rumah agar penderita stroke dapat bergerak bebas di dalam rumah.Pemasangan </w:t>
      </w:r>
      <w:r w:rsidRPr="000126E1">
        <w:lastRenderedPageBreak/>
        <w:t>kabel listrik yang aman, pegangan tangan di kamar mandi, dan adaptasi rumah lainnya juga dapat membantu penderita stroke.</w:t>
      </w:r>
    </w:p>
    <w:p w:rsidR="009B2037" w:rsidRDefault="009B2037" w:rsidP="0017093A">
      <w:pPr>
        <w:spacing w:after="0" w:line="480" w:lineRule="auto"/>
        <w:jc w:val="both"/>
        <w:rPr>
          <w:rFonts w:ascii="Times New Roman" w:hAnsi="Times New Roman" w:cs="Times New Roman"/>
          <w:b/>
          <w:sz w:val="24"/>
          <w:szCs w:val="24"/>
          <w:lang w:val="fr-FR"/>
        </w:rPr>
      </w:pPr>
      <w:r w:rsidRPr="000126E1">
        <w:rPr>
          <w:rFonts w:ascii="Times New Roman" w:hAnsi="Times New Roman" w:cs="Times New Roman"/>
          <w:b/>
          <w:sz w:val="24"/>
          <w:szCs w:val="24"/>
          <w:lang w:val="fr-FR"/>
        </w:rPr>
        <w:t>2.</w:t>
      </w:r>
      <w:r w:rsidR="0024374F">
        <w:rPr>
          <w:rFonts w:ascii="Times New Roman" w:hAnsi="Times New Roman" w:cs="Times New Roman"/>
          <w:b/>
          <w:sz w:val="24"/>
          <w:szCs w:val="24"/>
          <w:lang w:val="fr-FR"/>
        </w:rPr>
        <w:t>1.7</w:t>
      </w:r>
      <w:r w:rsidR="00353B92">
        <w:rPr>
          <w:rFonts w:ascii="Times New Roman" w:hAnsi="Times New Roman" w:cs="Times New Roman"/>
          <w:b/>
          <w:sz w:val="24"/>
          <w:szCs w:val="24"/>
          <w:lang w:val="fr-FR"/>
        </w:rPr>
        <w:t xml:space="preserve"> Pencega</w:t>
      </w:r>
      <w:r>
        <w:rPr>
          <w:rFonts w:ascii="Times New Roman" w:hAnsi="Times New Roman" w:cs="Times New Roman"/>
          <w:b/>
          <w:sz w:val="24"/>
          <w:szCs w:val="24"/>
          <w:lang w:val="fr-FR"/>
        </w:rPr>
        <w:t>han Stroke </w:t>
      </w:r>
    </w:p>
    <w:p w:rsidR="009B2037" w:rsidRDefault="009B2037"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Mencegah lebih baik  dari pada mengobati , apalagi  penyakit stroke sebenarya bisa dicegah dengan beberapa cara( Sutanto, 2010).</w:t>
      </w:r>
    </w:p>
    <w:p w:rsidR="009B2037" w:rsidRPr="00332D8F" w:rsidRDefault="009B2037"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Diet rendah kolesterol</w:t>
      </w:r>
    </w:p>
    <w:p w:rsidR="00954532" w:rsidRDefault="00161946"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M</w:t>
      </w:r>
      <w:r w:rsidR="009B2037">
        <w:rPr>
          <w:rFonts w:ascii="Times New Roman" w:hAnsi="Times New Roman" w:cs="Times New Roman"/>
          <w:sz w:val="24"/>
          <w:szCs w:val="24"/>
          <w:lang w:val="fr-FR"/>
        </w:rPr>
        <w:t>akanan hewani yang berdampak buruk pada pembuluh arteri adalah yang kaya kolesterol. Konsumsi hidrat arang yang sederhana(gula), lemak jenuh, garam dan cairan akan menentukan kekentalan darah(osmolaritas). Diet untuk mengurangi kolesterol jahat dan meningkatkan kadar kolesterol baik disebut diet rendah kolesterol lemak terbatas.oleh karena itu, seseorang yang kadar kolesterol tinggi harus menghindari makanan yang kaay kolesterol seperti otak, jeroan, kuning telor dan daging berlemak.</w:t>
      </w:r>
    </w:p>
    <w:p w:rsidR="009B2037" w:rsidRPr="00332D8F" w:rsidRDefault="009B2037"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Kontrol asupan gula dan garam</w:t>
      </w:r>
    </w:p>
    <w:p w:rsidR="00954532" w:rsidRDefault="009B2037"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Konsumsi gula yang berlebihan setiap hari dapat menaikan kadar trigliserida darah. Dan jenis makanan lain yang harus dibatasi adalah garam karena</w:t>
      </w:r>
      <w:r w:rsidR="00332D8F">
        <w:rPr>
          <w:rFonts w:ascii="Times New Roman" w:hAnsi="Times New Roman" w:cs="Times New Roman"/>
          <w:sz w:val="24"/>
          <w:szCs w:val="24"/>
          <w:lang w:val="fr-FR"/>
        </w:rPr>
        <w:t>. Kadar</w:t>
      </w:r>
      <w:r w:rsidR="00954532">
        <w:rPr>
          <w:rFonts w:ascii="Times New Roman" w:hAnsi="Times New Roman" w:cs="Times New Roman"/>
          <w:sz w:val="24"/>
          <w:szCs w:val="24"/>
          <w:lang w:val="fr-FR"/>
        </w:rPr>
        <w:t xml:space="preserve"> natrium yang tinggi dalam darah dapat meningkatkan kekentalan</w:t>
      </w:r>
      <w:r w:rsidR="00332D8F">
        <w:rPr>
          <w:rFonts w:ascii="Times New Roman" w:hAnsi="Times New Roman" w:cs="Times New Roman"/>
          <w:sz w:val="24"/>
          <w:szCs w:val="24"/>
          <w:lang w:val="fr-FR"/>
        </w:rPr>
        <w:t xml:space="preserve"> </w:t>
      </w:r>
      <w:r w:rsidR="00954532">
        <w:rPr>
          <w:rFonts w:ascii="Times New Roman" w:hAnsi="Times New Roman" w:cs="Times New Roman"/>
          <w:sz w:val="24"/>
          <w:szCs w:val="24"/>
          <w:lang w:val="fr-FR"/>
        </w:rPr>
        <w:t>(osmolaritas). Darah  yang gilirannya akan menaikan tekanan darah.</w:t>
      </w:r>
    </w:p>
    <w:p w:rsidR="00954532" w:rsidRPr="00332D8F" w:rsidRDefault="00954532"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Hindari obesitas</w:t>
      </w:r>
    </w:p>
    <w:p w:rsidR="00954532" w:rsidRDefault="0090716C"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Makanan yang banyak mengan</w:t>
      </w:r>
      <w:r w:rsidR="00954532">
        <w:rPr>
          <w:rFonts w:ascii="Times New Roman" w:hAnsi="Times New Roman" w:cs="Times New Roman"/>
          <w:sz w:val="24"/>
          <w:szCs w:val="24"/>
          <w:lang w:val="fr-FR"/>
        </w:rPr>
        <w:t>dung kolesterol akan tertimbun dalam dinding pembuluh darah dan menyebabkan anterosklerosis yang menjadi pemicu penyakit jantung dan stroke.</w:t>
      </w:r>
    </w:p>
    <w:p w:rsidR="00332D8F" w:rsidRDefault="00332D8F" w:rsidP="0017093A">
      <w:pPr>
        <w:spacing w:after="0" w:line="480" w:lineRule="auto"/>
        <w:ind w:firstLine="720"/>
        <w:jc w:val="both"/>
        <w:rPr>
          <w:rFonts w:ascii="Times New Roman" w:hAnsi="Times New Roman" w:cs="Times New Roman"/>
          <w:sz w:val="24"/>
          <w:szCs w:val="24"/>
          <w:lang w:val="fr-FR"/>
        </w:rPr>
      </w:pPr>
    </w:p>
    <w:p w:rsidR="00332D8F" w:rsidRDefault="00332D8F" w:rsidP="0017093A">
      <w:pPr>
        <w:spacing w:after="0" w:line="480" w:lineRule="auto"/>
        <w:ind w:firstLine="720"/>
        <w:jc w:val="both"/>
        <w:rPr>
          <w:rFonts w:ascii="Times New Roman" w:hAnsi="Times New Roman" w:cs="Times New Roman"/>
          <w:sz w:val="24"/>
          <w:szCs w:val="24"/>
          <w:lang w:val="fr-FR"/>
        </w:rPr>
      </w:pPr>
    </w:p>
    <w:p w:rsidR="00954532" w:rsidRPr="00332D8F" w:rsidRDefault="00954532"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lastRenderedPageBreak/>
        <w:t>Hindari rokok, alkohol dan obat terlarang</w:t>
      </w:r>
    </w:p>
    <w:p w:rsidR="00954532" w:rsidRDefault="00332D8F" w:rsidP="0017093A">
      <w:pPr>
        <w:spacing w:after="0" w:line="480" w:lineRule="auto"/>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P</w:t>
      </w:r>
      <w:r w:rsidR="00954532">
        <w:rPr>
          <w:rFonts w:ascii="Times New Roman" w:hAnsi="Times New Roman" w:cs="Times New Roman"/>
          <w:sz w:val="24"/>
          <w:szCs w:val="24"/>
          <w:lang w:val="fr-FR"/>
        </w:rPr>
        <w:t>erokok mempunyai peluang terkena stroke dan jantung koroner. Serta penggunaan narkoba memiliki resiko stroke beberapa kali lipat lebih tinggi.</w:t>
      </w:r>
    </w:p>
    <w:p w:rsidR="00954532" w:rsidRPr="00332D8F" w:rsidRDefault="00954532"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Lakukan olahraga atau aktifitas fisik</w:t>
      </w:r>
    </w:p>
    <w:p w:rsidR="00954532" w:rsidRDefault="00954532" w:rsidP="0017093A">
      <w:pPr>
        <w:spacing w:after="0" w:line="480" w:lineRule="auto"/>
        <w:ind w:firstLine="709"/>
        <w:jc w:val="both"/>
        <w:rPr>
          <w:rFonts w:ascii="Times New Roman" w:hAnsi="Times New Roman" w:cs="Times New Roman"/>
          <w:sz w:val="24"/>
          <w:szCs w:val="24"/>
          <w:lang w:val="fr-FR"/>
        </w:rPr>
      </w:pPr>
      <w:r>
        <w:rPr>
          <w:rFonts w:ascii="Times New Roman" w:hAnsi="Times New Roman" w:cs="Times New Roman"/>
          <w:sz w:val="24"/>
          <w:szCs w:val="24"/>
          <w:lang w:val="fr-FR"/>
        </w:rPr>
        <w:t>Olahraga dapat membantu mengurangi bobot badan dan menurunkan tekanana darah yang  merupakan faktor resiko lain terkena jantung dan stroke</w:t>
      </w:r>
    </w:p>
    <w:p w:rsidR="00954532" w:rsidRPr="00332D8F" w:rsidRDefault="00954532"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Menghindari stres</w:t>
      </w:r>
    </w:p>
    <w:p w:rsidR="00954532" w:rsidRDefault="00954532"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Beban kerja yang tinggi , masalah keuangan, tekanan hidup yang berat atau keingiinan yang tidak tercapai akan menyebabkan stres sehingga dapat menyebakan penyakit stroke.</w:t>
      </w:r>
    </w:p>
    <w:p w:rsidR="00954532" w:rsidRPr="00332D8F" w:rsidRDefault="00954532" w:rsidP="0017093A">
      <w:pPr>
        <w:pStyle w:val="ListParagraph"/>
        <w:numPr>
          <w:ilvl w:val="0"/>
          <w:numId w:val="31"/>
        </w:numPr>
        <w:spacing w:after="0" w:line="480" w:lineRule="auto"/>
        <w:ind w:left="284" w:hanging="284"/>
        <w:jc w:val="both"/>
        <w:rPr>
          <w:rFonts w:ascii="Times New Roman" w:hAnsi="Times New Roman" w:cs="Times New Roman"/>
          <w:sz w:val="24"/>
          <w:szCs w:val="24"/>
          <w:lang w:val="fr-FR"/>
        </w:rPr>
      </w:pPr>
      <w:r w:rsidRPr="00332D8F">
        <w:rPr>
          <w:rFonts w:ascii="Times New Roman" w:hAnsi="Times New Roman" w:cs="Times New Roman"/>
          <w:sz w:val="24"/>
          <w:szCs w:val="24"/>
          <w:lang w:val="fr-FR"/>
        </w:rPr>
        <w:t>Kontrol tekanan darah</w:t>
      </w:r>
    </w:p>
    <w:p w:rsidR="000126E1" w:rsidRPr="00161946" w:rsidRDefault="00161946" w:rsidP="0017093A">
      <w:pPr>
        <w:spacing w:after="0" w:line="480" w:lineRule="auto"/>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K</w:t>
      </w:r>
      <w:r w:rsidR="00954532">
        <w:rPr>
          <w:rFonts w:ascii="Times New Roman" w:hAnsi="Times New Roman" w:cs="Times New Roman"/>
          <w:sz w:val="24"/>
          <w:szCs w:val="24"/>
          <w:lang w:val="fr-FR"/>
        </w:rPr>
        <w:t>endalikan tekanaan darah tinggi dan kadar gula darah. Hipertensi merupakan faktor utama stroke dan penyakit jantung koroner.</w:t>
      </w:r>
    </w:p>
    <w:p w:rsidR="008B5F21" w:rsidRPr="000126E1" w:rsidRDefault="008B5F21" w:rsidP="0017093A">
      <w:pPr>
        <w:spacing w:after="0" w:line="480" w:lineRule="auto"/>
        <w:jc w:val="both"/>
        <w:rPr>
          <w:rFonts w:ascii="Times New Roman" w:hAnsi="Times New Roman" w:cs="Times New Roman"/>
          <w:b/>
          <w:sz w:val="24"/>
          <w:szCs w:val="24"/>
          <w:lang w:val="fr-FR"/>
        </w:rPr>
      </w:pPr>
      <w:r w:rsidRPr="000126E1">
        <w:rPr>
          <w:rFonts w:ascii="Times New Roman" w:hAnsi="Times New Roman" w:cs="Times New Roman"/>
          <w:b/>
          <w:sz w:val="24"/>
          <w:szCs w:val="24"/>
          <w:lang w:val="fr-FR"/>
        </w:rPr>
        <w:t>2.2  Konsep Keluarga</w:t>
      </w:r>
    </w:p>
    <w:p w:rsidR="00032A3A" w:rsidRPr="000126E1" w:rsidRDefault="008B5F21" w:rsidP="0017093A">
      <w:pPr>
        <w:spacing w:after="0" w:line="480" w:lineRule="auto"/>
        <w:jc w:val="both"/>
        <w:rPr>
          <w:rFonts w:ascii="Times New Roman" w:hAnsi="Times New Roman" w:cs="Times New Roman"/>
          <w:b/>
          <w:sz w:val="24"/>
          <w:szCs w:val="24"/>
          <w:lang w:val="fr-FR"/>
        </w:rPr>
      </w:pPr>
      <w:r w:rsidRPr="000126E1">
        <w:rPr>
          <w:rFonts w:ascii="Times New Roman" w:hAnsi="Times New Roman" w:cs="Times New Roman"/>
          <w:b/>
          <w:sz w:val="24"/>
          <w:szCs w:val="24"/>
          <w:lang w:val="fr-FR"/>
        </w:rPr>
        <w:t>2.2.1 Pengertian</w:t>
      </w:r>
      <w:r w:rsidR="008C746A" w:rsidRPr="000126E1">
        <w:rPr>
          <w:rFonts w:ascii="Times New Roman" w:hAnsi="Times New Roman" w:cs="Times New Roman"/>
          <w:b/>
          <w:sz w:val="24"/>
          <w:szCs w:val="24"/>
          <w:lang w:val="fr-FR"/>
        </w:rPr>
        <w:t xml:space="preserve"> Keluarg</w:t>
      </w:r>
      <w:r w:rsidR="000126E1">
        <w:rPr>
          <w:rFonts w:ascii="Times New Roman" w:hAnsi="Times New Roman" w:cs="Times New Roman"/>
          <w:b/>
          <w:sz w:val="24"/>
          <w:szCs w:val="24"/>
          <w:lang w:val="fr-FR"/>
        </w:rPr>
        <w:t>a</w:t>
      </w:r>
    </w:p>
    <w:p w:rsidR="000126E1" w:rsidRPr="000126E1" w:rsidRDefault="008B5F21"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color w:val="000000"/>
          <w:sz w:val="24"/>
          <w:szCs w:val="24"/>
          <w:shd w:val="clear" w:color="auto" w:fill="FFFFFF"/>
          <w:lang w:val="id-ID"/>
        </w:rPr>
        <w:t xml:space="preserve">Keluargaadalah </w:t>
      </w:r>
      <w:r w:rsidRPr="000126E1">
        <w:rPr>
          <w:rFonts w:ascii="Times New Roman" w:hAnsi="Times New Roman" w:cs="Times New Roman"/>
          <w:sz w:val="24"/>
          <w:szCs w:val="24"/>
        </w:rPr>
        <w:t xml:space="preserve">unit terkecil dari masayarakat yang terdiri atas kepala keluarga dan beberapa orang yang berkumpul dan tinggal di suatu tempat di bawah suatu atap dalam keadaan saling ketergantungan (Setiadi,2008). </w:t>
      </w:r>
    </w:p>
    <w:p w:rsidR="008B5F21" w:rsidRPr="000126E1" w:rsidRDefault="008B5F21" w:rsidP="0017093A">
      <w:pPr>
        <w:spacing w:after="0" w:line="480" w:lineRule="auto"/>
        <w:ind w:firstLine="706"/>
        <w:jc w:val="both"/>
        <w:rPr>
          <w:rFonts w:ascii="Times New Roman" w:hAnsi="Times New Roman" w:cs="Times New Roman"/>
          <w:b/>
          <w:sz w:val="24"/>
          <w:szCs w:val="24"/>
          <w:lang w:val="fr-FR"/>
        </w:rPr>
      </w:pPr>
      <w:r w:rsidRPr="000126E1">
        <w:rPr>
          <w:rFonts w:ascii="Times New Roman" w:hAnsi="Times New Roman" w:cs="Times New Roman"/>
          <w:sz w:val="24"/>
          <w:szCs w:val="24"/>
        </w:rPr>
        <w:t xml:space="preserve">Keluarga adalah dua atau tiga individu yang tergabung karena hubungan darah, hubungan perkawinan atau pengangkatan dan mereka hidup dalam suatu rumah tangga, berinteraksi satu sama lain, dan di dalam peranannya masing-masing, menciptakan serta mempertahankan kebudayaan (Bailon dan Maglaya, 1989 dalam Setiadi, 2008). Keluarga adalah sekumpulan orang yang dihubungkan oleh ikatan perkawinan, adopsi, kelahiran yang bertujuan menciptakan dan </w:t>
      </w:r>
      <w:r w:rsidRPr="000126E1">
        <w:rPr>
          <w:rFonts w:ascii="Times New Roman" w:hAnsi="Times New Roman" w:cs="Times New Roman"/>
          <w:sz w:val="24"/>
          <w:szCs w:val="24"/>
        </w:rPr>
        <w:lastRenderedPageBreak/>
        <w:t>mempertahankan budaya yang umum, meningkatkan perkembangan fisik, mental, emosional dan social diri tiap anggota keluarga (Duval dan logan, 1986 dalam Setiadi, 2008).</w:t>
      </w:r>
    </w:p>
    <w:p w:rsidR="008B5F21" w:rsidRPr="000126E1" w:rsidRDefault="0024374F" w:rsidP="0017093A">
      <w:pPr>
        <w:pStyle w:val="NormalWeb"/>
        <w:tabs>
          <w:tab w:val="left" w:pos="567"/>
          <w:tab w:val="left" w:pos="1276"/>
          <w:tab w:val="left" w:pos="1985"/>
        </w:tabs>
        <w:spacing w:before="0" w:beforeAutospacing="0" w:after="0" w:afterAutospacing="0" w:line="480" w:lineRule="auto"/>
        <w:jc w:val="both"/>
        <w:rPr>
          <w:b/>
        </w:rPr>
      </w:pPr>
      <w:r>
        <w:rPr>
          <w:b/>
          <w:bCs/>
        </w:rPr>
        <w:t>2.2</w:t>
      </w:r>
      <w:r w:rsidR="008B5F21" w:rsidRPr="000126E1">
        <w:rPr>
          <w:b/>
          <w:bCs/>
        </w:rPr>
        <w:t xml:space="preserve">.2 </w:t>
      </w:r>
      <w:r w:rsidR="008B5F21" w:rsidRPr="000126E1">
        <w:rPr>
          <w:b/>
          <w:bCs/>
        </w:rPr>
        <w:tab/>
        <w:t xml:space="preserve">Tipe Keluarga </w:t>
      </w:r>
    </w:p>
    <w:p w:rsidR="008B5F21" w:rsidRPr="000126E1" w:rsidRDefault="00332D8F" w:rsidP="0017093A">
      <w:pPr>
        <w:pStyle w:val="NormalWeb"/>
        <w:tabs>
          <w:tab w:val="left" w:pos="567"/>
          <w:tab w:val="left" w:pos="1276"/>
          <w:tab w:val="left" w:pos="1985"/>
        </w:tabs>
        <w:spacing w:before="0" w:beforeAutospacing="0" w:after="0" w:afterAutospacing="0" w:line="480" w:lineRule="auto"/>
        <w:ind w:firstLine="709"/>
        <w:jc w:val="both"/>
      </w:pPr>
      <w:r>
        <w:t>Dalam Sri Setyowati (</w:t>
      </w:r>
      <w:r w:rsidR="008B5F21" w:rsidRPr="000126E1">
        <w:t>2007) tipe keluarga</w:t>
      </w:r>
      <w:r>
        <w:t xml:space="preserve"> dibagi menjadi dua macam yaitu</w:t>
      </w:r>
      <w:r w:rsidR="008B5F21" w:rsidRPr="000126E1">
        <w:t>:</w:t>
      </w:r>
    </w:p>
    <w:p w:rsidR="008B5F21" w:rsidRPr="000126E1" w:rsidRDefault="00954532" w:rsidP="0017093A">
      <w:pPr>
        <w:pStyle w:val="NormalWeb"/>
        <w:tabs>
          <w:tab w:val="left" w:pos="567"/>
          <w:tab w:val="left" w:pos="1276"/>
          <w:tab w:val="left" w:pos="1985"/>
        </w:tabs>
        <w:spacing w:before="0" w:beforeAutospacing="0" w:after="0" w:afterAutospacing="0" w:line="480" w:lineRule="auto"/>
        <w:jc w:val="both"/>
        <w:rPr>
          <w:bCs/>
        </w:rPr>
      </w:pPr>
      <w:r>
        <w:rPr>
          <w:bCs/>
        </w:rPr>
        <w:t>A</w:t>
      </w:r>
      <w:r w:rsidR="00332D8F">
        <w:rPr>
          <w:bCs/>
        </w:rPr>
        <w:t xml:space="preserve">. </w:t>
      </w:r>
      <w:r w:rsidR="008B5F21" w:rsidRPr="000126E1">
        <w:rPr>
          <w:bCs/>
        </w:rPr>
        <w:t xml:space="preserve">Tipe Keluarga Tradisional </w:t>
      </w:r>
    </w:p>
    <w:p w:rsidR="008B5F21" w:rsidRPr="000126E1" w:rsidRDefault="008B5F21" w:rsidP="0017093A">
      <w:pPr>
        <w:pStyle w:val="NormalWeb"/>
        <w:numPr>
          <w:ilvl w:val="0"/>
          <w:numId w:val="32"/>
        </w:numPr>
        <w:spacing w:before="0" w:beforeAutospacing="0" w:after="0" w:afterAutospacing="0" w:line="480" w:lineRule="auto"/>
        <w:ind w:left="567" w:hanging="283"/>
        <w:jc w:val="both"/>
      </w:pPr>
      <w:r w:rsidRPr="000126E1">
        <w:t>Keluarga Inti (</w:t>
      </w:r>
      <w:r w:rsidRPr="000126E1">
        <w:rPr>
          <w:i/>
        </w:rPr>
        <w:t>Nuclear Family</w:t>
      </w:r>
      <w:r w:rsidRPr="000126E1">
        <w:t xml:space="preserve">), adalah keluarga yang terdiri dari ayah, ibu dan anak-anak. </w:t>
      </w:r>
    </w:p>
    <w:p w:rsidR="008B5F21" w:rsidRPr="000126E1" w:rsidRDefault="008B5F21" w:rsidP="0017093A">
      <w:pPr>
        <w:pStyle w:val="Default"/>
        <w:numPr>
          <w:ilvl w:val="0"/>
          <w:numId w:val="32"/>
        </w:numPr>
        <w:tabs>
          <w:tab w:val="left" w:pos="1701"/>
        </w:tabs>
        <w:spacing w:line="480" w:lineRule="auto"/>
        <w:ind w:left="567" w:hanging="283"/>
        <w:jc w:val="both"/>
      </w:pPr>
      <w:r w:rsidRPr="000126E1">
        <w:t>Keluarga Besar (</w:t>
      </w:r>
      <w:r w:rsidRPr="000126E1">
        <w:rPr>
          <w:i/>
        </w:rPr>
        <w:t>Exstended Family</w:t>
      </w:r>
      <w:r w:rsidRPr="000126E1">
        <w:t xml:space="preserve">), adalah keluarga inti di tambah dengan sanak saudara, misalnya nenek, keponakan, saudara sepupu, paman, bibi dan sebagainya. </w:t>
      </w:r>
    </w:p>
    <w:p w:rsidR="008B5F21" w:rsidRPr="000126E1" w:rsidRDefault="008B5F21" w:rsidP="0017093A">
      <w:pPr>
        <w:pStyle w:val="Default"/>
        <w:numPr>
          <w:ilvl w:val="0"/>
          <w:numId w:val="32"/>
        </w:numPr>
        <w:tabs>
          <w:tab w:val="left" w:pos="1701"/>
        </w:tabs>
        <w:spacing w:line="480" w:lineRule="auto"/>
        <w:ind w:left="567" w:hanging="283"/>
        <w:jc w:val="both"/>
      </w:pPr>
      <w:r w:rsidRPr="000126E1">
        <w:t>Keluarga “</w:t>
      </w:r>
      <w:r w:rsidRPr="000126E1">
        <w:rPr>
          <w:i/>
        </w:rPr>
        <w:t>Dyad</w:t>
      </w:r>
      <w:r w:rsidRPr="000126E1">
        <w:t xml:space="preserve">” yaitu suatu rumah tangga yang terdiri dari suami dan istri tanpa anak. </w:t>
      </w:r>
    </w:p>
    <w:p w:rsidR="008B5F21" w:rsidRPr="000126E1" w:rsidRDefault="008B5F21" w:rsidP="0017093A">
      <w:pPr>
        <w:pStyle w:val="Default"/>
        <w:numPr>
          <w:ilvl w:val="0"/>
          <w:numId w:val="32"/>
        </w:numPr>
        <w:tabs>
          <w:tab w:val="left" w:pos="1701"/>
        </w:tabs>
        <w:spacing w:line="480" w:lineRule="auto"/>
        <w:ind w:left="567" w:hanging="283"/>
        <w:jc w:val="both"/>
      </w:pPr>
      <w:r w:rsidRPr="000126E1">
        <w:t>“</w:t>
      </w:r>
      <w:r w:rsidRPr="000126E1">
        <w:rPr>
          <w:i/>
        </w:rPr>
        <w:t>Single Parent</w:t>
      </w:r>
      <w:r w:rsidRPr="000126E1">
        <w:t>” yaitu suatu rumah tangga yang terdiri dari satu orang tua (ayah/ibu) dengan anak (kandung/angkat).Kondisi ini dapat disebabkan oleh perceraian atau kematian.</w:t>
      </w:r>
    </w:p>
    <w:p w:rsidR="001B364C" w:rsidRDefault="008B5F21" w:rsidP="0017093A">
      <w:pPr>
        <w:pStyle w:val="Default"/>
        <w:numPr>
          <w:ilvl w:val="0"/>
          <w:numId w:val="32"/>
        </w:numPr>
        <w:tabs>
          <w:tab w:val="left" w:pos="1701"/>
        </w:tabs>
        <w:spacing w:line="480" w:lineRule="auto"/>
        <w:ind w:left="567" w:hanging="283"/>
        <w:jc w:val="both"/>
      </w:pPr>
      <w:r w:rsidRPr="000126E1">
        <w:t>“</w:t>
      </w:r>
      <w:r w:rsidRPr="000126E1">
        <w:rPr>
          <w:i/>
        </w:rPr>
        <w:t>Single Adult</w:t>
      </w:r>
      <w:r w:rsidRPr="000126E1">
        <w:t xml:space="preserve">” yaitu suatu rumah tangga yang hanya terdiri seorang dewasa (misalnya seorang yang telah dewasa kemudian tinggal kost untuk bekerja atau kuliah) </w:t>
      </w:r>
    </w:p>
    <w:p w:rsidR="008C746A" w:rsidRPr="000126E1" w:rsidRDefault="001B364C" w:rsidP="0017093A">
      <w:pPr>
        <w:pStyle w:val="Default"/>
        <w:tabs>
          <w:tab w:val="left" w:pos="1701"/>
        </w:tabs>
        <w:spacing w:line="480" w:lineRule="auto"/>
        <w:jc w:val="both"/>
      </w:pPr>
      <w:r>
        <w:t>B.</w:t>
      </w:r>
      <w:r w:rsidR="008B5F21" w:rsidRPr="000126E1">
        <w:rPr>
          <w:bCs/>
        </w:rPr>
        <w:t xml:space="preserve"> Tipe Keluarga Non Tradisional </w:t>
      </w:r>
    </w:p>
    <w:p w:rsidR="008B5F21" w:rsidRPr="000126E1" w:rsidRDefault="001B364C" w:rsidP="0017093A">
      <w:pPr>
        <w:pStyle w:val="Default"/>
        <w:tabs>
          <w:tab w:val="left" w:pos="1701"/>
        </w:tabs>
        <w:spacing w:line="480" w:lineRule="auto"/>
        <w:jc w:val="both"/>
      </w:pPr>
      <w:r w:rsidRPr="00332D8F">
        <w:t>a)</w:t>
      </w:r>
      <w:r w:rsidR="00332D8F">
        <w:rPr>
          <w:i/>
        </w:rPr>
        <w:t xml:space="preserve"> </w:t>
      </w:r>
      <w:r w:rsidR="008B5F21" w:rsidRPr="000126E1">
        <w:rPr>
          <w:i/>
        </w:rPr>
        <w:t>The Unmarriedteenege mather</w:t>
      </w:r>
    </w:p>
    <w:p w:rsidR="008B5F21" w:rsidRPr="000126E1" w:rsidRDefault="008B5F21" w:rsidP="0017093A">
      <w:pPr>
        <w:pStyle w:val="Default"/>
        <w:tabs>
          <w:tab w:val="left" w:pos="1701"/>
        </w:tabs>
        <w:spacing w:line="480" w:lineRule="auto"/>
        <w:ind w:left="284" w:firstLine="709"/>
        <w:jc w:val="both"/>
      </w:pPr>
      <w:r w:rsidRPr="000126E1">
        <w:t>Keluarga yang terdiri dari orang tua (terutama ibu) dengan anak dari hubungan tanpa nikah.</w:t>
      </w:r>
    </w:p>
    <w:p w:rsidR="008B5F21" w:rsidRPr="000126E1" w:rsidRDefault="001B364C" w:rsidP="0017093A">
      <w:pPr>
        <w:pStyle w:val="Default"/>
        <w:tabs>
          <w:tab w:val="left" w:pos="1701"/>
        </w:tabs>
        <w:spacing w:line="480" w:lineRule="auto"/>
        <w:jc w:val="both"/>
      </w:pPr>
      <w:r w:rsidRPr="00332D8F">
        <w:lastRenderedPageBreak/>
        <w:t>b)</w:t>
      </w:r>
      <w:r w:rsidR="00332D8F">
        <w:rPr>
          <w:i/>
        </w:rPr>
        <w:t xml:space="preserve"> </w:t>
      </w:r>
      <w:r w:rsidR="008B5F21" w:rsidRPr="000126E1">
        <w:rPr>
          <w:i/>
        </w:rPr>
        <w:t>The Stepparent Family</w:t>
      </w:r>
    </w:p>
    <w:p w:rsidR="00EA724E" w:rsidRPr="000126E1" w:rsidRDefault="008B5F21" w:rsidP="0017093A">
      <w:pPr>
        <w:pStyle w:val="Default"/>
        <w:tabs>
          <w:tab w:val="left" w:pos="1701"/>
        </w:tabs>
        <w:spacing w:line="480" w:lineRule="auto"/>
        <w:ind w:left="284"/>
        <w:jc w:val="both"/>
      </w:pPr>
      <w:r w:rsidRPr="000126E1">
        <w:t>Keluarga dengan orang tua tiri.</w:t>
      </w:r>
    </w:p>
    <w:p w:rsidR="008B5F21" w:rsidRPr="000126E1" w:rsidRDefault="008B5F21" w:rsidP="0017093A">
      <w:pPr>
        <w:pStyle w:val="Default"/>
        <w:numPr>
          <w:ilvl w:val="0"/>
          <w:numId w:val="26"/>
        </w:numPr>
        <w:tabs>
          <w:tab w:val="left" w:pos="1701"/>
        </w:tabs>
        <w:spacing w:line="480" w:lineRule="auto"/>
        <w:ind w:left="284" w:hanging="284"/>
        <w:jc w:val="both"/>
      </w:pPr>
      <w:r w:rsidRPr="000126E1">
        <w:rPr>
          <w:i/>
        </w:rPr>
        <w:t>Commune Family</w:t>
      </w:r>
    </w:p>
    <w:p w:rsidR="000126E1" w:rsidRDefault="008B5F21" w:rsidP="0017093A">
      <w:pPr>
        <w:pStyle w:val="Default"/>
        <w:tabs>
          <w:tab w:val="left" w:pos="1701"/>
        </w:tabs>
        <w:spacing w:line="480" w:lineRule="auto"/>
        <w:ind w:left="284" w:firstLine="709"/>
        <w:jc w:val="both"/>
      </w:pPr>
      <w:r w:rsidRPr="000126E1">
        <w:t xml:space="preserve">Beberapa pasangan keluarga (dengan anaknya) yang tidak ada hubungan saudara hidup bersama dalam satu rumah, sumber dan fasilitas yang sama, pengalaman yang sama: sosialisasi anak dengan melelui aktivitas kelompok atau membesarkan anak bersama. </w:t>
      </w:r>
    </w:p>
    <w:p w:rsidR="008B5F21" w:rsidRPr="000126E1" w:rsidRDefault="008B5F21" w:rsidP="0017093A">
      <w:pPr>
        <w:pStyle w:val="Default"/>
        <w:numPr>
          <w:ilvl w:val="0"/>
          <w:numId w:val="26"/>
        </w:numPr>
        <w:tabs>
          <w:tab w:val="left" w:pos="1530"/>
          <w:tab w:val="left" w:pos="1701"/>
        </w:tabs>
        <w:spacing w:line="480" w:lineRule="auto"/>
        <w:ind w:left="284" w:hanging="284"/>
        <w:jc w:val="both"/>
      </w:pPr>
      <w:r w:rsidRPr="000126E1">
        <w:t xml:space="preserve">The </w:t>
      </w:r>
      <w:r w:rsidRPr="000126E1">
        <w:rPr>
          <w:i/>
        </w:rPr>
        <w:t>Non Marital Heterosexual Conhibitang Family</w:t>
      </w:r>
    </w:p>
    <w:p w:rsidR="000126E1" w:rsidRDefault="008B5F21" w:rsidP="0017093A">
      <w:pPr>
        <w:pStyle w:val="Default"/>
        <w:tabs>
          <w:tab w:val="left" w:pos="1701"/>
        </w:tabs>
        <w:spacing w:line="480" w:lineRule="auto"/>
        <w:ind w:left="284" w:firstLine="709"/>
        <w:jc w:val="both"/>
      </w:pPr>
      <w:r w:rsidRPr="000126E1">
        <w:t>Keluarga yang hidup bersama dan berganti – ganti pasangan tanpa melelui pernikahan.</w:t>
      </w:r>
    </w:p>
    <w:p w:rsidR="008B5F21" w:rsidRPr="000126E1" w:rsidRDefault="008B5F21" w:rsidP="0017093A">
      <w:pPr>
        <w:pStyle w:val="Default"/>
        <w:numPr>
          <w:ilvl w:val="0"/>
          <w:numId w:val="26"/>
        </w:numPr>
        <w:tabs>
          <w:tab w:val="left" w:pos="1701"/>
        </w:tabs>
        <w:spacing w:line="480" w:lineRule="auto"/>
        <w:ind w:left="284" w:hanging="284"/>
        <w:jc w:val="both"/>
      </w:pPr>
      <w:r w:rsidRPr="000126E1">
        <w:rPr>
          <w:i/>
        </w:rPr>
        <w:t>Gay And Lesbian Family</w:t>
      </w:r>
    </w:p>
    <w:p w:rsidR="008B5F21" w:rsidRPr="000126E1" w:rsidRDefault="008B5F21" w:rsidP="0017093A">
      <w:pPr>
        <w:pStyle w:val="Default"/>
        <w:tabs>
          <w:tab w:val="left" w:pos="2127"/>
        </w:tabs>
        <w:spacing w:line="480" w:lineRule="auto"/>
        <w:ind w:left="284" w:firstLine="709"/>
        <w:jc w:val="both"/>
      </w:pPr>
      <w:r w:rsidRPr="000126E1">
        <w:t>Seseorang yang mempunyai persamaan sex hidup bersama sebagaimana suami – istri (</w:t>
      </w:r>
      <w:r w:rsidRPr="000126E1">
        <w:rPr>
          <w:i/>
        </w:rPr>
        <w:t>marital partners</w:t>
      </w:r>
      <w:r w:rsidRPr="000126E1">
        <w:t>).</w:t>
      </w:r>
    </w:p>
    <w:p w:rsidR="008B5F21" w:rsidRPr="000126E1" w:rsidRDefault="008B5F21" w:rsidP="0017093A">
      <w:pPr>
        <w:pStyle w:val="Default"/>
        <w:numPr>
          <w:ilvl w:val="0"/>
          <w:numId w:val="26"/>
        </w:numPr>
        <w:tabs>
          <w:tab w:val="left" w:pos="2127"/>
        </w:tabs>
        <w:spacing w:line="480" w:lineRule="auto"/>
        <w:ind w:left="284" w:hanging="284"/>
        <w:jc w:val="both"/>
      </w:pPr>
      <w:r w:rsidRPr="000126E1">
        <w:rPr>
          <w:i/>
        </w:rPr>
        <w:t>Cohibiting Couple</w:t>
      </w:r>
    </w:p>
    <w:p w:rsidR="000126E1" w:rsidRDefault="008B5F21" w:rsidP="0017093A">
      <w:pPr>
        <w:pStyle w:val="Default"/>
        <w:tabs>
          <w:tab w:val="left" w:pos="2127"/>
        </w:tabs>
        <w:spacing w:line="480" w:lineRule="auto"/>
        <w:ind w:left="284" w:firstLine="709"/>
        <w:jc w:val="both"/>
      </w:pPr>
      <w:r w:rsidRPr="000126E1">
        <w:t>Orang dewasa yang hidup bersama diluar ikatan perkawinan karena beberapa alasan tertentu.</w:t>
      </w:r>
    </w:p>
    <w:p w:rsidR="008B5F21" w:rsidRPr="000126E1" w:rsidRDefault="008B5F21" w:rsidP="0017093A">
      <w:pPr>
        <w:pStyle w:val="Default"/>
        <w:numPr>
          <w:ilvl w:val="0"/>
          <w:numId w:val="26"/>
        </w:numPr>
        <w:tabs>
          <w:tab w:val="left" w:pos="2127"/>
        </w:tabs>
        <w:spacing w:line="480" w:lineRule="auto"/>
        <w:ind w:left="284" w:hanging="284"/>
        <w:jc w:val="both"/>
      </w:pPr>
      <w:r w:rsidRPr="000126E1">
        <w:rPr>
          <w:i/>
        </w:rPr>
        <w:t>Group-Marriage Family</w:t>
      </w:r>
    </w:p>
    <w:p w:rsidR="008B5F21" w:rsidRPr="000126E1" w:rsidRDefault="008B5F21" w:rsidP="0017093A">
      <w:pPr>
        <w:pStyle w:val="Default"/>
        <w:tabs>
          <w:tab w:val="left" w:pos="2127"/>
        </w:tabs>
        <w:spacing w:line="480" w:lineRule="auto"/>
        <w:ind w:left="284" w:firstLine="709"/>
        <w:jc w:val="both"/>
      </w:pPr>
      <w:r w:rsidRPr="000126E1">
        <w:t>Beberapa orang dewasa menggunakan alat – alat rumah tangga bersama yang saling merasa sudah menikah, berbagi sesuatu termasuk sexual dan membesarkan anaknya.</w:t>
      </w:r>
    </w:p>
    <w:p w:rsidR="008B5F21" w:rsidRPr="000126E1" w:rsidRDefault="008B5F21" w:rsidP="0017093A">
      <w:pPr>
        <w:pStyle w:val="Default"/>
        <w:numPr>
          <w:ilvl w:val="0"/>
          <w:numId w:val="26"/>
        </w:numPr>
        <w:tabs>
          <w:tab w:val="left" w:pos="2127"/>
        </w:tabs>
        <w:spacing w:line="480" w:lineRule="auto"/>
        <w:ind w:left="284" w:hanging="284"/>
        <w:jc w:val="both"/>
      </w:pPr>
      <w:r w:rsidRPr="000126E1">
        <w:rPr>
          <w:i/>
        </w:rPr>
        <w:t>Group Network Family</w:t>
      </w:r>
    </w:p>
    <w:p w:rsidR="00AF7211" w:rsidRDefault="008B5F21" w:rsidP="0017093A">
      <w:pPr>
        <w:pStyle w:val="Default"/>
        <w:tabs>
          <w:tab w:val="left" w:pos="2127"/>
        </w:tabs>
        <w:spacing w:line="480" w:lineRule="auto"/>
        <w:ind w:left="284" w:firstLine="709"/>
        <w:jc w:val="both"/>
      </w:pPr>
      <w:r w:rsidRPr="000126E1">
        <w:t xml:space="preserve">Keluarga inti yang dibatasi aturan atau nilai-nilai, hidup bersama atau berdekatan satu sama lainnya dan saling menggunakan barang-barang rumah tangga bersama, pelayanan dan tanggung jawab membesarkan anaknya. </w:t>
      </w:r>
    </w:p>
    <w:p w:rsidR="008B5F21" w:rsidRPr="000126E1" w:rsidRDefault="008B5F21" w:rsidP="0017093A">
      <w:pPr>
        <w:pStyle w:val="Default"/>
        <w:numPr>
          <w:ilvl w:val="0"/>
          <w:numId w:val="26"/>
        </w:numPr>
        <w:tabs>
          <w:tab w:val="left" w:pos="2127"/>
        </w:tabs>
        <w:spacing w:line="480" w:lineRule="auto"/>
        <w:ind w:left="284" w:hanging="284"/>
        <w:jc w:val="both"/>
      </w:pPr>
      <w:r w:rsidRPr="000126E1">
        <w:rPr>
          <w:i/>
        </w:rPr>
        <w:lastRenderedPageBreak/>
        <w:t>Foster Family</w:t>
      </w:r>
    </w:p>
    <w:p w:rsidR="008B5F21" w:rsidRPr="000126E1" w:rsidRDefault="008B5F21" w:rsidP="0017093A">
      <w:pPr>
        <w:pStyle w:val="Default"/>
        <w:tabs>
          <w:tab w:val="left" w:pos="2127"/>
        </w:tabs>
        <w:spacing w:line="480" w:lineRule="auto"/>
        <w:ind w:left="284" w:firstLine="709"/>
        <w:jc w:val="both"/>
      </w:pPr>
      <w:r w:rsidRPr="000126E1">
        <w:t>Keluarga menerima anak yang tidak ada hubungan keluarga atau saudara didalam waktu sementara, pada saat orang tua anak tersebut perlu mendapatkan bantuan untuk menyatukan kembali keluarga yang aslinya.</w:t>
      </w:r>
    </w:p>
    <w:p w:rsidR="008B5F21" w:rsidRPr="000126E1" w:rsidRDefault="008B5F21" w:rsidP="0017093A">
      <w:pPr>
        <w:pStyle w:val="Default"/>
        <w:numPr>
          <w:ilvl w:val="0"/>
          <w:numId w:val="26"/>
        </w:numPr>
        <w:tabs>
          <w:tab w:val="left" w:pos="2127"/>
        </w:tabs>
        <w:spacing w:line="480" w:lineRule="auto"/>
        <w:ind w:left="284" w:hanging="284"/>
        <w:jc w:val="both"/>
      </w:pPr>
      <w:r w:rsidRPr="000126E1">
        <w:rPr>
          <w:i/>
        </w:rPr>
        <w:t xml:space="preserve">Homeless Family </w:t>
      </w:r>
    </w:p>
    <w:p w:rsidR="00AF7211" w:rsidRDefault="008B5F21" w:rsidP="0017093A">
      <w:pPr>
        <w:pStyle w:val="Default"/>
        <w:tabs>
          <w:tab w:val="left" w:pos="1530"/>
          <w:tab w:val="left" w:pos="2127"/>
        </w:tabs>
        <w:spacing w:line="480" w:lineRule="auto"/>
        <w:ind w:left="284" w:firstLine="709"/>
        <w:jc w:val="both"/>
      </w:pPr>
      <w:r w:rsidRPr="000126E1">
        <w:t>Keluarga yang terbentuk dan tidak mempunyai</w:t>
      </w:r>
      <w:r w:rsidR="00F8201B">
        <w:t xml:space="preserve"> perlindungan yang permanen </w:t>
      </w:r>
      <w:r w:rsidRPr="000126E1">
        <w:t>karena krisis personal yang dihubungkan dengan keadaan ekonomi dan atau problem kesehatan mental</w:t>
      </w:r>
    </w:p>
    <w:p w:rsidR="008B5F21" w:rsidRPr="000126E1" w:rsidRDefault="008B5F21" w:rsidP="0017093A">
      <w:pPr>
        <w:pStyle w:val="Default"/>
        <w:numPr>
          <w:ilvl w:val="0"/>
          <w:numId w:val="26"/>
        </w:numPr>
        <w:tabs>
          <w:tab w:val="left" w:pos="1530"/>
          <w:tab w:val="left" w:pos="2127"/>
        </w:tabs>
        <w:spacing w:line="480" w:lineRule="auto"/>
        <w:ind w:left="284" w:hanging="284"/>
        <w:jc w:val="both"/>
      </w:pPr>
      <w:r w:rsidRPr="000126E1">
        <w:t xml:space="preserve">Gang. </w:t>
      </w:r>
    </w:p>
    <w:p w:rsidR="00161946" w:rsidRPr="000126E1" w:rsidRDefault="008B5F21" w:rsidP="0017093A">
      <w:pPr>
        <w:pStyle w:val="Default"/>
        <w:tabs>
          <w:tab w:val="left" w:pos="2127"/>
        </w:tabs>
        <w:spacing w:line="480" w:lineRule="auto"/>
        <w:ind w:left="284" w:firstLine="709"/>
        <w:jc w:val="both"/>
      </w:pPr>
      <w:r w:rsidRPr="000126E1">
        <w:t>Sebuah bentuk keluarga yang destruktif dari orang- orang muda yang mencari ikatan emosio</w:t>
      </w:r>
      <w:r w:rsidR="001B364C">
        <w:t xml:space="preserve">nal dan keluarga yang mempunyai </w:t>
      </w:r>
      <w:r w:rsidRPr="000126E1">
        <w:t>perhatian tetapi berkembang dalam kekerasan dan criminal dalam kehidupannya.</w:t>
      </w:r>
    </w:p>
    <w:p w:rsidR="008B5F21" w:rsidRPr="000126E1" w:rsidRDefault="0024374F" w:rsidP="0017093A">
      <w:pPr>
        <w:pStyle w:val="NormalWeb"/>
        <w:tabs>
          <w:tab w:val="left" w:pos="450"/>
          <w:tab w:val="left" w:pos="1276"/>
          <w:tab w:val="left" w:pos="1985"/>
          <w:tab w:val="center" w:pos="4090"/>
        </w:tabs>
        <w:spacing w:before="0" w:beforeAutospacing="0" w:after="0" w:afterAutospacing="0" w:line="480" w:lineRule="auto"/>
        <w:jc w:val="both"/>
        <w:rPr>
          <w:b/>
          <w:bCs/>
          <w:lang w:val="id-ID"/>
        </w:rPr>
      </w:pPr>
      <w:r>
        <w:rPr>
          <w:b/>
          <w:bCs/>
        </w:rPr>
        <w:t>2.2</w:t>
      </w:r>
      <w:r w:rsidR="008B5F21" w:rsidRPr="000126E1">
        <w:rPr>
          <w:b/>
          <w:bCs/>
        </w:rPr>
        <w:t>.3</w:t>
      </w:r>
      <w:r w:rsidR="00EA724E" w:rsidRPr="000126E1">
        <w:rPr>
          <w:b/>
          <w:bCs/>
        </w:rPr>
        <w:t xml:space="preserve">.    </w:t>
      </w:r>
      <w:r w:rsidR="008B5F21" w:rsidRPr="000126E1">
        <w:rPr>
          <w:b/>
          <w:bCs/>
        </w:rPr>
        <w:t xml:space="preserve">Struktur </w:t>
      </w:r>
      <w:r w:rsidR="008B5F21" w:rsidRPr="000126E1">
        <w:rPr>
          <w:b/>
          <w:bCs/>
          <w:lang w:val="id-ID"/>
        </w:rPr>
        <w:t>keluarga</w:t>
      </w:r>
      <w:r w:rsidR="008B5F21" w:rsidRPr="000126E1">
        <w:rPr>
          <w:b/>
          <w:bCs/>
          <w:lang w:val="id-ID"/>
        </w:rPr>
        <w:tab/>
      </w:r>
    </w:p>
    <w:p w:rsidR="008B5F21" w:rsidRPr="000126E1" w:rsidRDefault="008B5F21" w:rsidP="0017093A">
      <w:pPr>
        <w:pStyle w:val="Default"/>
        <w:spacing w:line="480" w:lineRule="auto"/>
        <w:ind w:firstLine="709"/>
        <w:jc w:val="both"/>
      </w:pPr>
      <w:r w:rsidRPr="000126E1">
        <w:t>Menurut Setiadi (2008), struktur keluarga terdiri dari bermacam-macam, diantarannya adalah :</w:t>
      </w:r>
    </w:p>
    <w:p w:rsidR="008B5F21" w:rsidRPr="000126E1" w:rsidRDefault="008B5F21" w:rsidP="0017093A">
      <w:pPr>
        <w:pStyle w:val="Default"/>
        <w:numPr>
          <w:ilvl w:val="1"/>
          <w:numId w:val="33"/>
        </w:numPr>
        <w:spacing w:line="480" w:lineRule="auto"/>
        <w:ind w:left="284" w:hanging="284"/>
        <w:jc w:val="both"/>
      </w:pPr>
      <w:r w:rsidRPr="000126E1">
        <w:rPr>
          <w:i/>
        </w:rPr>
        <w:t>Patrilineal</w:t>
      </w:r>
      <w:r w:rsidRPr="000126E1">
        <w:t xml:space="preserve"> : adalah keluarga sedarah yang terdiri dari sanak saudara sedarah dalam beberapa generasi, dimana hubungan itu disusun melalui jalur garis ayah. </w:t>
      </w:r>
    </w:p>
    <w:p w:rsidR="008B5F21" w:rsidRPr="000126E1" w:rsidRDefault="008B5F21" w:rsidP="0017093A">
      <w:pPr>
        <w:pStyle w:val="Default"/>
        <w:numPr>
          <w:ilvl w:val="1"/>
          <w:numId w:val="33"/>
        </w:numPr>
        <w:spacing w:line="480" w:lineRule="auto"/>
        <w:ind w:left="284" w:hanging="284"/>
        <w:jc w:val="both"/>
      </w:pPr>
      <w:r w:rsidRPr="000126E1">
        <w:rPr>
          <w:i/>
        </w:rPr>
        <w:t>Matrilineal</w:t>
      </w:r>
      <w:r w:rsidRPr="000126E1">
        <w:t xml:space="preserve"> : adalah keluarga sedarah yang terdiri dari sanak saudara sedarah dalam beberapa generasi di mana hubungan itu disusun melalui jalur garis ibu. </w:t>
      </w:r>
    </w:p>
    <w:p w:rsidR="001D2CE7" w:rsidRDefault="008B5F21" w:rsidP="0017093A">
      <w:pPr>
        <w:pStyle w:val="Default"/>
        <w:numPr>
          <w:ilvl w:val="1"/>
          <w:numId w:val="33"/>
        </w:numPr>
        <w:spacing w:line="480" w:lineRule="auto"/>
        <w:ind w:left="284" w:hanging="284"/>
        <w:jc w:val="both"/>
      </w:pPr>
      <w:r w:rsidRPr="000126E1">
        <w:rPr>
          <w:i/>
        </w:rPr>
        <w:t>Matrilokal</w:t>
      </w:r>
      <w:r w:rsidRPr="000126E1">
        <w:t xml:space="preserve"> : adalah sepasang suami istri yang tingga</w:t>
      </w:r>
      <w:r w:rsidR="00F266DE">
        <w:t>l</w:t>
      </w:r>
      <w:r w:rsidRPr="000126E1">
        <w:t xml:space="preserve"> bersama keluarga sedarah istri.</w:t>
      </w:r>
    </w:p>
    <w:p w:rsidR="001D2CE7" w:rsidRDefault="008B5F21" w:rsidP="0017093A">
      <w:pPr>
        <w:pStyle w:val="Default"/>
        <w:numPr>
          <w:ilvl w:val="1"/>
          <w:numId w:val="33"/>
        </w:numPr>
        <w:spacing w:line="480" w:lineRule="auto"/>
        <w:ind w:left="284" w:hanging="284"/>
        <w:jc w:val="both"/>
      </w:pPr>
      <w:r w:rsidRPr="001D2CE7">
        <w:rPr>
          <w:i/>
        </w:rPr>
        <w:t>Patrilokal</w:t>
      </w:r>
      <w:r w:rsidRPr="000126E1">
        <w:t xml:space="preserve"> : adalah sepasang suami istri yang tingga bersama keluarga sedarah suami.</w:t>
      </w:r>
    </w:p>
    <w:p w:rsidR="008B5F21" w:rsidRPr="0017093A" w:rsidRDefault="008B5F21" w:rsidP="0017093A">
      <w:pPr>
        <w:pStyle w:val="Default"/>
        <w:numPr>
          <w:ilvl w:val="1"/>
          <w:numId w:val="33"/>
        </w:numPr>
        <w:spacing w:line="480" w:lineRule="auto"/>
        <w:ind w:left="284" w:hanging="284"/>
        <w:jc w:val="both"/>
      </w:pPr>
      <w:r w:rsidRPr="000126E1">
        <w:lastRenderedPageBreak/>
        <w:t xml:space="preserve">Keluarga kawinan : adalah hubungan suami istri sebagai dasar bagi pembina keluarga, dan beberapa sanak saudara yang menjadi bagian keluarga karena adanya hubungan dengan suami atau istri. </w:t>
      </w:r>
    </w:p>
    <w:p w:rsidR="008B5F21" w:rsidRPr="000126E1" w:rsidRDefault="0024374F" w:rsidP="0017093A">
      <w:pPr>
        <w:pStyle w:val="NormalWeb"/>
        <w:tabs>
          <w:tab w:val="left" w:pos="1276"/>
          <w:tab w:val="center" w:pos="4090"/>
        </w:tabs>
        <w:spacing w:before="0" w:beforeAutospacing="0" w:after="0" w:afterAutospacing="0" w:line="480" w:lineRule="auto"/>
        <w:jc w:val="both"/>
        <w:rPr>
          <w:bCs/>
          <w:lang w:val="id-ID"/>
        </w:rPr>
      </w:pPr>
      <w:r>
        <w:rPr>
          <w:b/>
          <w:bCs/>
        </w:rPr>
        <w:t>2.2</w:t>
      </w:r>
      <w:r w:rsidR="008B5F21" w:rsidRPr="000126E1">
        <w:rPr>
          <w:b/>
          <w:bCs/>
        </w:rPr>
        <w:t>.4</w:t>
      </w:r>
      <w:r w:rsidR="001D2CE7">
        <w:rPr>
          <w:b/>
          <w:bCs/>
        </w:rPr>
        <w:t xml:space="preserve">. </w:t>
      </w:r>
      <w:r w:rsidR="008B5F21" w:rsidRPr="000126E1">
        <w:rPr>
          <w:b/>
          <w:bCs/>
        </w:rPr>
        <w:t xml:space="preserve">Fungsi </w:t>
      </w:r>
      <w:r w:rsidR="008B5F21" w:rsidRPr="000126E1">
        <w:rPr>
          <w:b/>
          <w:bCs/>
          <w:lang w:val="id-ID"/>
        </w:rPr>
        <w:t>keluarga</w:t>
      </w:r>
      <w:r w:rsidR="008B5F21" w:rsidRPr="000126E1">
        <w:rPr>
          <w:bCs/>
          <w:lang w:val="id-ID"/>
        </w:rPr>
        <w:tab/>
      </w:r>
    </w:p>
    <w:p w:rsidR="008B5F21" w:rsidRPr="000126E1" w:rsidRDefault="00EA724E" w:rsidP="0017093A">
      <w:pPr>
        <w:pStyle w:val="NormalWeb"/>
        <w:spacing w:before="0" w:beforeAutospacing="0" w:after="0" w:afterAutospacing="0" w:line="480" w:lineRule="auto"/>
        <w:ind w:firstLine="709"/>
        <w:jc w:val="both"/>
        <w:rPr>
          <w:color w:val="000000"/>
          <w:shd w:val="clear" w:color="auto" w:fill="FFFFFF"/>
          <w:lang w:val="id-ID"/>
        </w:rPr>
      </w:pPr>
      <w:r w:rsidRPr="000126E1">
        <w:rPr>
          <w:color w:val="000000"/>
          <w:shd w:val="clear" w:color="auto" w:fill="FFFFFF"/>
        </w:rPr>
        <w:tab/>
      </w:r>
      <w:r w:rsidR="008B5F21" w:rsidRPr="000126E1">
        <w:rPr>
          <w:color w:val="000000"/>
          <w:shd w:val="clear" w:color="auto" w:fill="FFFFFF"/>
          <w:lang w:val="id-ID"/>
        </w:rPr>
        <w:t xml:space="preserve">Menurut Setiadi (2008) </w:t>
      </w:r>
      <w:r w:rsidR="008B5F21" w:rsidRPr="000126E1">
        <w:t xml:space="preserve">fungsi keluarga adalah beberapa fungsi yang dapat dijalankan keluarga sebagai berikut </w:t>
      </w:r>
      <w:r w:rsidR="008B5F21" w:rsidRPr="000126E1">
        <w:rPr>
          <w:color w:val="000000"/>
          <w:shd w:val="clear" w:color="auto" w:fill="FFFFFF"/>
          <w:lang w:val="id-ID"/>
        </w:rPr>
        <w:t xml:space="preserve"> :</w:t>
      </w:r>
    </w:p>
    <w:p w:rsidR="001D2CE7" w:rsidRDefault="008B5F21" w:rsidP="0017093A">
      <w:pPr>
        <w:pStyle w:val="Default"/>
        <w:numPr>
          <w:ilvl w:val="0"/>
          <w:numId w:val="34"/>
        </w:numPr>
        <w:tabs>
          <w:tab w:val="left" w:pos="1701"/>
        </w:tabs>
        <w:spacing w:line="480" w:lineRule="auto"/>
        <w:ind w:left="284" w:hanging="284"/>
        <w:jc w:val="both"/>
      </w:pPr>
      <w:r w:rsidRPr="000126E1">
        <w:t xml:space="preserve">Fungsi Biologis </w:t>
      </w:r>
    </w:p>
    <w:p w:rsidR="001D2CE7" w:rsidRDefault="008B5F21" w:rsidP="0017093A">
      <w:pPr>
        <w:pStyle w:val="Default"/>
        <w:tabs>
          <w:tab w:val="left" w:pos="1701"/>
        </w:tabs>
        <w:spacing w:line="480" w:lineRule="auto"/>
        <w:ind w:left="284"/>
        <w:jc w:val="both"/>
      </w:pPr>
      <w:r w:rsidRPr="000126E1">
        <w:t>Untuk meneruskan keturunan</w:t>
      </w:r>
      <w:r w:rsidR="00161946">
        <w:t>, ,m</w:t>
      </w:r>
      <w:r w:rsidRPr="000126E1">
        <w:t>emelihara dan membesarkan anak</w:t>
      </w:r>
      <w:r w:rsidR="00161946">
        <w:t>, memenuhi kebutuhan gizi keluarga serta m</w:t>
      </w:r>
      <w:r w:rsidRPr="000126E1">
        <w:t>emelihara dan merawat anggota keluarga</w:t>
      </w:r>
      <w:r w:rsidR="00161946">
        <w:t>.</w:t>
      </w:r>
    </w:p>
    <w:p w:rsidR="001D2CE7" w:rsidRDefault="008B5F21" w:rsidP="0017093A">
      <w:pPr>
        <w:pStyle w:val="Default"/>
        <w:numPr>
          <w:ilvl w:val="0"/>
          <w:numId w:val="34"/>
        </w:numPr>
        <w:tabs>
          <w:tab w:val="left" w:pos="1701"/>
        </w:tabs>
        <w:spacing w:line="480" w:lineRule="auto"/>
        <w:ind w:left="284" w:hanging="284"/>
        <w:jc w:val="both"/>
      </w:pPr>
      <w:r w:rsidRPr="000126E1">
        <w:t xml:space="preserve">Fungsi Psikologis </w:t>
      </w:r>
    </w:p>
    <w:p w:rsidR="001D2CE7" w:rsidRDefault="008B5F21" w:rsidP="0017093A">
      <w:pPr>
        <w:pStyle w:val="Default"/>
        <w:tabs>
          <w:tab w:val="left" w:pos="1701"/>
        </w:tabs>
        <w:spacing w:line="480" w:lineRule="auto"/>
        <w:ind w:left="284"/>
        <w:jc w:val="both"/>
      </w:pPr>
      <w:r w:rsidRPr="000126E1">
        <w:t>Memberikan kasih sayang dan rasa aman</w:t>
      </w:r>
      <w:r w:rsidR="00161946">
        <w:t>, m</w:t>
      </w:r>
      <w:r w:rsidRPr="000126E1">
        <w:t>emberikan perha</w:t>
      </w:r>
      <w:r w:rsidR="00161946">
        <w:t>tian diantara anggota keluarga, m</w:t>
      </w:r>
      <w:r w:rsidRPr="000126E1">
        <w:t>embina pendewasaan kepribadian anggota keluarga.</w:t>
      </w:r>
      <w:r w:rsidR="00161946">
        <w:t>m</w:t>
      </w:r>
      <w:r w:rsidRPr="000126E1">
        <w:t xml:space="preserve">emberikan identitas keluarga. </w:t>
      </w:r>
    </w:p>
    <w:p w:rsidR="001D2CE7" w:rsidRDefault="008B5F21" w:rsidP="0017093A">
      <w:pPr>
        <w:pStyle w:val="Default"/>
        <w:numPr>
          <w:ilvl w:val="0"/>
          <w:numId w:val="34"/>
        </w:numPr>
        <w:tabs>
          <w:tab w:val="left" w:pos="1701"/>
        </w:tabs>
        <w:spacing w:line="480" w:lineRule="auto"/>
        <w:ind w:left="284" w:hanging="284"/>
        <w:jc w:val="both"/>
      </w:pPr>
      <w:r w:rsidRPr="000126E1">
        <w:t xml:space="preserve">Fungsi sosialisasi </w:t>
      </w:r>
    </w:p>
    <w:p w:rsidR="001D2CE7" w:rsidRDefault="008B5F21" w:rsidP="0017093A">
      <w:pPr>
        <w:pStyle w:val="Default"/>
        <w:tabs>
          <w:tab w:val="left" w:pos="1701"/>
        </w:tabs>
        <w:spacing w:line="480" w:lineRule="auto"/>
        <w:ind w:left="284"/>
        <w:jc w:val="both"/>
      </w:pPr>
      <w:r w:rsidRPr="000126E1">
        <w:t>Membina sosial pada anak</w:t>
      </w:r>
      <w:r w:rsidR="00161946">
        <w:t>, m</w:t>
      </w:r>
      <w:r w:rsidRPr="000126E1">
        <w:t>embentuk norma-norma tingkah laku sesuai dengan tingkat perkembangan anak</w:t>
      </w:r>
      <w:r w:rsidR="00161946">
        <w:t>, serta m</w:t>
      </w:r>
      <w:r w:rsidRPr="000126E1">
        <w:t>enaruh nilai-nilai budaya keluarga</w:t>
      </w:r>
      <w:r w:rsidR="001D2CE7">
        <w:t>.</w:t>
      </w:r>
    </w:p>
    <w:p w:rsidR="001D2CE7" w:rsidRDefault="008B5F21" w:rsidP="0017093A">
      <w:pPr>
        <w:pStyle w:val="Default"/>
        <w:numPr>
          <w:ilvl w:val="0"/>
          <w:numId w:val="34"/>
        </w:numPr>
        <w:tabs>
          <w:tab w:val="left" w:pos="1701"/>
        </w:tabs>
        <w:spacing w:line="480" w:lineRule="auto"/>
        <w:ind w:left="284" w:hanging="284"/>
        <w:jc w:val="both"/>
      </w:pPr>
      <w:r w:rsidRPr="000126E1">
        <w:t xml:space="preserve">Fungsi Ekonomi </w:t>
      </w:r>
    </w:p>
    <w:p w:rsidR="001D2CE7" w:rsidRDefault="008B5F21" w:rsidP="0017093A">
      <w:pPr>
        <w:pStyle w:val="Default"/>
        <w:tabs>
          <w:tab w:val="left" w:pos="1701"/>
        </w:tabs>
        <w:spacing w:line="480" w:lineRule="auto"/>
        <w:ind w:left="284"/>
        <w:jc w:val="both"/>
      </w:pPr>
      <w:r w:rsidRPr="000126E1">
        <w:t>Mencari sumber-sumber penghasilan untuk memenuhi kebutuhan keluarga.</w:t>
      </w:r>
      <w:r w:rsidR="00161946">
        <w:t>, pe</w:t>
      </w:r>
      <w:r w:rsidRPr="000126E1">
        <w:t>ngaturan penggunaan penghasilan keluarga untuk memenuhi kebutuhan keluarga</w:t>
      </w:r>
      <w:r w:rsidR="00161946">
        <w:t>, m</w:t>
      </w:r>
      <w:r w:rsidRPr="000126E1">
        <w:t xml:space="preserve">enabung untuk memenuhi kebutuhan-kebutuhan keluarga di masa yang akan datang, misalnya pendidikan anak-anak, jaminan hari tua dan sebagainya. </w:t>
      </w:r>
    </w:p>
    <w:p w:rsidR="0017093A" w:rsidRDefault="0017093A" w:rsidP="0017093A">
      <w:pPr>
        <w:pStyle w:val="Default"/>
        <w:tabs>
          <w:tab w:val="left" w:pos="1701"/>
        </w:tabs>
        <w:spacing w:line="480" w:lineRule="auto"/>
        <w:ind w:left="284"/>
        <w:jc w:val="both"/>
      </w:pPr>
    </w:p>
    <w:p w:rsidR="0017093A" w:rsidRDefault="0017093A" w:rsidP="0017093A">
      <w:pPr>
        <w:pStyle w:val="Default"/>
        <w:tabs>
          <w:tab w:val="left" w:pos="1701"/>
        </w:tabs>
        <w:spacing w:line="480" w:lineRule="auto"/>
        <w:ind w:left="284"/>
        <w:jc w:val="both"/>
      </w:pPr>
    </w:p>
    <w:p w:rsidR="001D2CE7" w:rsidRDefault="008B5F21" w:rsidP="0017093A">
      <w:pPr>
        <w:pStyle w:val="Default"/>
        <w:numPr>
          <w:ilvl w:val="0"/>
          <w:numId w:val="34"/>
        </w:numPr>
        <w:tabs>
          <w:tab w:val="left" w:pos="1701"/>
        </w:tabs>
        <w:spacing w:line="480" w:lineRule="auto"/>
        <w:ind w:left="284" w:hanging="284"/>
        <w:jc w:val="both"/>
      </w:pPr>
      <w:r w:rsidRPr="000126E1">
        <w:lastRenderedPageBreak/>
        <w:t xml:space="preserve">Fungsi pendidikan </w:t>
      </w:r>
    </w:p>
    <w:p w:rsidR="001B364C" w:rsidRPr="000126E1" w:rsidRDefault="008B5F21" w:rsidP="0017093A">
      <w:pPr>
        <w:pStyle w:val="Default"/>
        <w:tabs>
          <w:tab w:val="left" w:pos="1701"/>
        </w:tabs>
        <w:spacing w:line="480" w:lineRule="auto"/>
        <w:ind w:left="284"/>
        <w:jc w:val="both"/>
      </w:pPr>
      <w:r w:rsidRPr="000126E1">
        <w:t>Menyekolahkan anak untuk memberikan pengetahuan, ketrampilan dan membentuk perilaku anak sesuai dengan bakat dan minat yang dimiliki</w:t>
      </w:r>
      <w:r w:rsidR="00161946">
        <w:t>, me</w:t>
      </w:r>
      <w:r w:rsidRPr="000126E1">
        <w:t>mpersiapkan anak untuk kehidupan dewasa yang akan datang dalam memenuhi peranannya sebagai orang dewasa</w:t>
      </w:r>
      <w:r w:rsidR="00161946">
        <w:t>, m</w:t>
      </w:r>
      <w:r w:rsidRPr="000126E1">
        <w:t xml:space="preserve">endidik anak sesuai dengan tingkat-tingkat perkembangannya. </w:t>
      </w:r>
    </w:p>
    <w:p w:rsidR="008B5F21" w:rsidRPr="000126E1" w:rsidRDefault="008B5F21" w:rsidP="0017093A">
      <w:pPr>
        <w:pStyle w:val="Default"/>
        <w:tabs>
          <w:tab w:val="left" w:pos="1701"/>
          <w:tab w:val="left" w:pos="2410"/>
        </w:tabs>
        <w:spacing w:line="480" w:lineRule="auto"/>
        <w:ind w:firstLine="709"/>
        <w:jc w:val="both"/>
      </w:pPr>
      <w:r w:rsidRPr="000126E1">
        <w:t>Menurut Setiadi (2008) dari berbagai fungsi diatas ada 3 fungsi pokok keluar</w:t>
      </w:r>
      <w:r w:rsidR="001D2CE7">
        <w:t>ga terhadap anggota keluarganya</w:t>
      </w:r>
      <w:r w:rsidRPr="000126E1">
        <w:t xml:space="preserve"> adalah :</w:t>
      </w:r>
    </w:p>
    <w:p w:rsidR="008B5F21" w:rsidRPr="000126E1" w:rsidRDefault="008B5F21" w:rsidP="0017093A">
      <w:pPr>
        <w:pStyle w:val="Default"/>
        <w:numPr>
          <w:ilvl w:val="0"/>
          <w:numId w:val="35"/>
        </w:numPr>
        <w:tabs>
          <w:tab w:val="left" w:pos="1701"/>
        </w:tabs>
        <w:spacing w:line="480" w:lineRule="auto"/>
        <w:ind w:left="284" w:hanging="284"/>
        <w:jc w:val="both"/>
      </w:pPr>
      <w:r w:rsidRPr="000126E1">
        <w:t xml:space="preserve">Asih adalah memberikan kasih sayang, perhatian, rasa aman, kehangatan kepada anggota keluarga sehingga memungkinkan mereka tumbuh dan berkembang sesuai usia dan kebutuhannya. </w:t>
      </w:r>
    </w:p>
    <w:p w:rsidR="008B5F21" w:rsidRPr="000126E1" w:rsidRDefault="008B5F21" w:rsidP="0017093A">
      <w:pPr>
        <w:pStyle w:val="Default"/>
        <w:numPr>
          <w:ilvl w:val="0"/>
          <w:numId w:val="35"/>
        </w:numPr>
        <w:tabs>
          <w:tab w:val="left" w:pos="1701"/>
        </w:tabs>
        <w:spacing w:line="480" w:lineRule="auto"/>
        <w:ind w:left="284" w:hanging="284"/>
        <w:jc w:val="both"/>
      </w:pPr>
      <w:r w:rsidRPr="000126E1">
        <w:t xml:space="preserve">Asuh adalah memenuhi kebutuhan pemeliharaan dan perawatan anak agar kesehatannya selalu terpelihara, sehingga diharapkan menjadikan mereka anak-anak yang sehat baik fisik, mental, sosila dan spiritual. </w:t>
      </w:r>
    </w:p>
    <w:p w:rsidR="00F8201B" w:rsidRPr="001B364C" w:rsidRDefault="001D2CE7" w:rsidP="0017093A">
      <w:pPr>
        <w:pStyle w:val="Default"/>
        <w:numPr>
          <w:ilvl w:val="0"/>
          <w:numId w:val="35"/>
        </w:numPr>
        <w:tabs>
          <w:tab w:val="left" w:pos="1701"/>
        </w:tabs>
        <w:spacing w:line="480" w:lineRule="auto"/>
        <w:ind w:left="284" w:hanging="284"/>
        <w:jc w:val="both"/>
      </w:pPr>
      <w:r>
        <w:t>A</w:t>
      </w:r>
      <w:r w:rsidR="008B5F21" w:rsidRPr="000126E1">
        <w:t xml:space="preserve">sah adalah memenuhi kebutuhan pendidikan anak, sehingga siap menjadi manusia dewasa yang mendiri dalam mempersiapkan masa depannya. </w:t>
      </w:r>
    </w:p>
    <w:p w:rsidR="003937A2" w:rsidRPr="000126E1" w:rsidRDefault="0024374F" w:rsidP="0017093A">
      <w:pPr>
        <w:pStyle w:val="Default"/>
        <w:tabs>
          <w:tab w:val="left" w:pos="1276"/>
        </w:tabs>
        <w:spacing w:line="480" w:lineRule="auto"/>
        <w:jc w:val="both"/>
        <w:rPr>
          <w:b/>
          <w:bCs/>
        </w:rPr>
      </w:pPr>
      <w:r>
        <w:rPr>
          <w:b/>
          <w:bCs/>
        </w:rPr>
        <w:t>2.2</w:t>
      </w:r>
      <w:r w:rsidR="003937A2" w:rsidRPr="000126E1">
        <w:rPr>
          <w:b/>
          <w:bCs/>
        </w:rPr>
        <w:t xml:space="preserve">.5.  </w:t>
      </w:r>
      <w:r w:rsidR="008B5F21" w:rsidRPr="000126E1">
        <w:rPr>
          <w:b/>
          <w:bCs/>
        </w:rPr>
        <w:t xml:space="preserve">Tugas Kesehatan </w:t>
      </w:r>
    </w:p>
    <w:p w:rsidR="003937A2" w:rsidRPr="000126E1" w:rsidRDefault="008B5F21" w:rsidP="0017093A">
      <w:pPr>
        <w:pStyle w:val="Default"/>
        <w:tabs>
          <w:tab w:val="left" w:pos="1276"/>
        </w:tabs>
        <w:spacing w:line="480" w:lineRule="auto"/>
        <w:ind w:firstLine="709"/>
        <w:jc w:val="both"/>
        <w:rPr>
          <w:b/>
          <w:bCs/>
        </w:rPr>
      </w:pPr>
      <w:r w:rsidRPr="000126E1">
        <w:rPr>
          <w:bCs/>
        </w:rPr>
        <w:t>Menurut Friedman (1998), dalam (Murwani, 2007)</w:t>
      </w:r>
      <w:r w:rsidR="001B3C7F" w:rsidRPr="000126E1">
        <w:rPr>
          <w:bCs/>
        </w:rPr>
        <w:t xml:space="preserve"> lima tugas yang harus dilakukan oleh keluarga , yaitu:</w:t>
      </w:r>
    </w:p>
    <w:p w:rsidR="003937A2" w:rsidRPr="000126E1" w:rsidRDefault="001B3C7F" w:rsidP="0017093A">
      <w:pPr>
        <w:pStyle w:val="Default"/>
        <w:numPr>
          <w:ilvl w:val="0"/>
          <w:numId w:val="36"/>
        </w:numPr>
        <w:tabs>
          <w:tab w:val="left" w:pos="1276"/>
        </w:tabs>
        <w:spacing w:line="480" w:lineRule="auto"/>
        <w:ind w:left="284" w:hanging="284"/>
        <w:jc w:val="both"/>
      </w:pPr>
      <w:r w:rsidRPr="000126E1">
        <w:t>Mengenal masalah kesehatan setiap angota keluarganya</w:t>
      </w:r>
    </w:p>
    <w:p w:rsidR="003937A2" w:rsidRPr="000126E1" w:rsidRDefault="008B5F21" w:rsidP="0017093A">
      <w:pPr>
        <w:pStyle w:val="Default"/>
        <w:numPr>
          <w:ilvl w:val="0"/>
          <w:numId w:val="36"/>
        </w:numPr>
        <w:tabs>
          <w:tab w:val="left" w:pos="1276"/>
        </w:tabs>
        <w:spacing w:line="480" w:lineRule="auto"/>
        <w:ind w:left="284" w:hanging="284"/>
        <w:jc w:val="both"/>
      </w:pPr>
      <w:r w:rsidRPr="000126E1">
        <w:t xml:space="preserve">Membuat keputusan tindakan kesehatan yang tepat. </w:t>
      </w:r>
    </w:p>
    <w:p w:rsidR="003F5D45" w:rsidRDefault="008B5F21" w:rsidP="0017093A">
      <w:pPr>
        <w:pStyle w:val="Default"/>
        <w:numPr>
          <w:ilvl w:val="0"/>
          <w:numId w:val="36"/>
        </w:numPr>
        <w:tabs>
          <w:tab w:val="left" w:pos="1276"/>
        </w:tabs>
        <w:spacing w:line="480" w:lineRule="auto"/>
        <w:ind w:left="284" w:hanging="284"/>
        <w:jc w:val="both"/>
      </w:pPr>
      <w:r w:rsidRPr="000126E1">
        <w:t>Memberi perawatan p</w:t>
      </w:r>
      <w:r w:rsidR="001B3C7F" w:rsidRPr="000126E1">
        <w:t>ada anggota keluarga yang sakit dan yang tidak dapat              membantu dirinya sendiri karenacacat atau usianya yang terlalu muda.</w:t>
      </w:r>
    </w:p>
    <w:p w:rsidR="008B5F21" w:rsidRPr="000126E1" w:rsidRDefault="008B5F21" w:rsidP="0017093A">
      <w:pPr>
        <w:pStyle w:val="Default"/>
        <w:numPr>
          <w:ilvl w:val="0"/>
          <w:numId w:val="36"/>
        </w:numPr>
        <w:tabs>
          <w:tab w:val="left" w:pos="1276"/>
        </w:tabs>
        <w:spacing w:line="480" w:lineRule="auto"/>
        <w:ind w:left="284" w:hanging="284"/>
        <w:jc w:val="both"/>
      </w:pPr>
      <w:r w:rsidRPr="000126E1">
        <w:lastRenderedPageBreak/>
        <w:t>Mempertahankan/m</w:t>
      </w:r>
      <w:r w:rsidR="001B3C7F" w:rsidRPr="000126E1">
        <w:t>enciptakan suasana rumah sehat yang menguntungkan kesehatan dan perkembangan kepribadian anggota keluarga.</w:t>
      </w:r>
    </w:p>
    <w:p w:rsidR="001B3C7F" w:rsidRPr="000126E1" w:rsidRDefault="008B5F21" w:rsidP="0017093A">
      <w:pPr>
        <w:pStyle w:val="Default"/>
        <w:numPr>
          <w:ilvl w:val="0"/>
          <w:numId w:val="36"/>
        </w:numPr>
        <w:tabs>
          <w:tab w:val="left" w:pos="1701"/>
        </w:tabs>
        <w:spacing w:line="480" w:lineRule="auto"/>
        <w:ind w:left="284" w:hanging="284"/>
        <w:jc w:val="both"/>
      </w:pPr>
      <w:r w:rsidRPr="000126E1">
        <w:t>Mempertahankan h</w:t>
      </w:r>
      <w:r w:rsidR="001B3C7F" w:rsidRPr="000126E1">
        <w:t>ubungan timbale balik antara keluarga dan lembaga-lembaga kesehatan yang menunjukan pemanfaatan dengan fasilitas-fasilitas kesehatan yang ada.</w:t>
      </w:r>
    </w:p>
    <w:p w:rsidR="00EC5EDF" w:rsidRPr="000126E1" w:rsidRDefault="0024374F" w:rsidP="0017093A">
      <w:pPr>
        <w:pStyle w:val="Default"/>
        <w:tabs>
          <w:tab w:val="left" w:pos="1276"/>
        </w:tabs>
        <w:spacing w:line="480" w:lineRule="auto"/>
        <w:jc w:val="both"/>
        <w:rPr>
          <w:b/>
          <w:bCs/>
        </w:rPr>
      </w:pPr>
      <w:r>
        <w:rPr>
          <w:b/>
          <w:bCs/>
        </w:rPr>
        <w:t>2.2</w:t>
      </w:r>
      <w:r w:rsidR="003937A2" w:rsidRPr="000126E1">
        <w:rPr>
          <w:b/>
          <w:bCs/>
        </w:rPr>
        <w:t xml:space="preserve">.6. </w:t>
      </w:r>
      <w:r w:rsidR="008B5F21" w:rsidRPr="000126E1">
        <w:rPr>
          <w:b/>
          <w:bCs/>
        </w:rPr>
        <w:t>Peran Keluarg</w:t>
      </w:r>
      <w:r w:rsidR="00EC5EDF" w:rsidRPr="000126E1">
        <w:rPr>
          <w:b/>
          <w:bCs/>
        </w:rPr>
        <w:t>a</w:t>
      </w:r>
    </w:p>
    <w:p w:rsidR="008B5F21" w:rsidRPr="000126E1" w:rsidRDefault="008B5F21" w:rsidP="0017093A">
      <w:pPr>
        <w:pStyle w:val="Default"/>
        <w:tabs>
          <w:tab w:val="left" w:pos="1276"/>
        </w:tabs>
        <w:spacing w:line="480" w:lineRule="auto"/>
        <w:ind w:firstLine="709"/>
        <w:jc w:val="both"/>
        <w:rPr>
          <w:b/>
          <w:bCs/>
        </w:rPr>
      </w:pPr>
      <w:r w:rsidRPr="000126E1">
        <w:t>Menurut Setiadi (2008), peranan keluarga menggambarkan seperangkat perilaku interpersonal, sifat, kegiatan yang berhubungan dengan individu dalam posisi dan situasi tertentu. Berbagai peranan yang terdapat di dalam keluarga adalah sebagai berikut :</w:t>
      </w:r>
    </w:p>
    <w:p w:rsidR="008B5F21" w:rsidRPr="000126E1" w:rsidRDefault="008B5F21" w:rsidP="0017093A">
      <w:pPr>
        <w:pStyle w:val="Default"/>
        <w:numPr>
          <w:ilvl w:val="1"/>
          <w:numId w:val="37"/>
        </w:numPr>
        <w:tabs>
          <w:tab w:val="left" w:pos="1701"/>
        </w:tabs>
        <w:spacing w:line="480" w:lineRule="auto"/>
        <w:ind w:left="284" w:hanging="284"/>
        <w:jc w:val="both"/>
      </w:pPr>
      <w:r w:rsidRPr="000126E1">
        <w:t xml:space="preserve">Peranan ayah : ayah sebagai suami dan istri dan anak-anak, berperan sebagai pencari nafkah, pendidik, pelindung dan pemberi rasa aman, sebagai kepala keluarga, sebagai anggota dari kelompok sosialnya serta sebagai anggota masyarakat dari lingkunmgan. </w:t>
      </w:r>
    </w:p>
    <w:p w:rsidR="008B5F21" w:rsidRPr="000126E1" w:rsidRDefault="008B5F21" w:rsidP="0017093A">
      <w:pPr>
        <w:pStyle w:val="Default"/>
        <w:numPr>
          <w:ilvl w:val="1"/>
          <w:numId w:val="37"/>
        </w:numPr>
        <w:tabs>
          <w:tab w:val="left" w:pos="1701"/>
        </w:tabs>
        <w:spacing w:line="480" w:lineRule="auto"/>
        <w:ind w:left="284" w:hanging="284"/>
        <w:jc w:val="both"/>
      </w:pPr>
      <w:r w:rsidRPr="000126E1">
        <w:t xml:space="preserve">Peranan ibu : sebagai istri dan ibu dari anak-anaknya, ibu mempunyai peranan untuk mengurus rumah tangga, sebagai pengasuh dan pendidik anak-anaknya, pelindung dan sebagai salah satu kelompok dari peranan sosialnya serta sebagai anggota masyarakat dari lingkungannya, disamping itu juga ibu dapat berperan sebagai pencari nafkah tambahan dalam keluarga. </w:t>
      </w:r>
    </w:p>
    <w:p w:rsidR="00EC5EDF" w:rsidRPr="000126E1" w:rsidRDefault="008B5F21" w:rsidP="0017093A">
      <w:pPr>
        <w:pStyle w:val="Default"/>
        <w:numPr>
          <w:ilvl w:val="1"/>
          <w:numId w:val="37"/>
        </w:numPr>
        <w:tabs>
          <w:tab w:val="left" w:pos="1701"/>
        </w:tabs>
        <w:spacing w:line="480" w:lineRule="auto"/>
        <w:ind w:left="284" w:hanging="284"/>
        <w:jc w:val="both"/>
      </w:pPr>
      <w:r w:rsidRPr="000126E1">
        <w:t>Peranan anak : anak- anak melaksanakan peranan psiko-sosial sesuai dengan tingkat perkembangannya baik fisik,</w:t>
      </w:r>
      <w:r w:rsidR="001B364C">
        <w:t xml:space="preserve"> mental, sosial dan spriritual.</w:t>
      </w:r>
    </w:p>
    <w:p w:rsidR="0090716C" w:rsidRDefault="0090716C" w:rsidP="0017093A">
      <w:pPr>
        <w:pStyle w:val="Default"/>
        <w:spacing w:line="480" w:lineRule="auto"/>
        <w:jc w:val="both"/>
        <w:rPr>
          <w:b/>
        </w:rPr>
      </w:pPr>
    </w:p>
    <w:p w:rsidR="0090716C" w:rsidRDefault="0090716C" w:rsidP="0017093A">
      <w:pPr>
        <w:pStyle w:val="Default"/>
        <w:spacing w:line="480" w:lineRule="auto"/>
        <w:jc w:val="both"/>
        <w:rPr>
          <w:b/>
        </w:rPr>
      </w:pPr>
    </w:p>
    <w:p w:rsidR="0090716C" w:rsidRDefault="0090716C" w:rsidP="0017093A">
      <w:pPr>
        <w:pStyle w:val="Default"/>
        <w:spacing w:line="480" w:lineRule="auto"/>
        <w:jc w:val="both"/>
        <w:rPr>
          <w:b/>
        </w:rPr>
      </w:pPr>
    </w:p>
    <w:p w:rsidR="00EC5EDF" w:rsidRPr="000126E1" w:rsidRDefault="008B5F21" w:rsidP="0017093A">
      <w:pPr>
        <w:pStyle w:val="Default"/>
        <w:spacing w:line="480" w:lineRule="auto"/>
        <w:jc w:val="both"/>
        <w:rPr>
          <w:b/>
        </w:rPr>
      </w:pPr>
      <w:r w:rsidRPr="000126E1">
        <w:rPr>
          <w:b/>
        </w:rPr>
        <w:lastRenderedPageBreak/>
        <w:t xml:space="preserve">2. 3 Konsep kemampuan </w:t>
      </w:r>
    </w:p>
    <w:p w:rsidR="00405CDA" w:rsidRDefault="00EC5EDF"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Chaplin</w:t>
      </w:r>
      <w:r w:rsidR="00405CDA">
        <w:rPr>
          <w:rFonts w:ascii="Times New Roman" w:hAnsi="Times New Roman" w:cs="Times New Roman"/>
          <w:sz w:val="24"/>
          <w:szCs w:val="24"/>
        </w:rPr>
        <w:t xml:space="preserve"> </w:t>
      </w:r>
      <w:r w:rsidRPr="000126E1">
        <w:rPr>
          <w:rFonts w:ascii="Times New Roman" w:hAnsi="Times New Roman" w:cs="Times New Roman"/>
          <w:sz w:val="24"/>
          <w:szCs w:val="24"/>
        </w:rPr>
        <w:t>(2008) dalam Muhlis (2012) menyatakan” ability”(kemampuan, kecakapan,ketangkasan, bakat, kesanggupan) merupakan tenaga(daya kekuatan) untuk melakukan sesuatu perbuatan, serta kemampuan merupakan kesanggupan sejak lahir atau merupakan hasil latihan atau praktek. Dari pengertian tersebut dapat disimpulkan bahwa kemampuan(ability) adalah kecakapan atau potensi mengenai sesuatu  keahlian yang merupakan bawaan sejak lahir atau merupakan hasil latihan atau praktek, dan digunakan untuk mengerjakan sesuatu yang diwujudkan melalui tindakan.</w:t>
      </w:r>
    </w:p>
    <w:p w:rsidR="000C21DD" w:rsidRPr="000C21DD" w:rsidRDefault="000C21DD" w:rsidP="0017093A">
      <w:pPr>
        <w:spacing w:after="0" w:line="480" w:lineRule="auto"/>
        <w:ind w:firstLine="709"/>
        <w:jc w:val="both"/>
        <w:rPr>
          <w:rFonts w:ascii="Times New Roman" w:hAnsi="Times New Roman" w:cs="Times New Roman"/>
          <w:sz w:val="24"/>
          <w:szCs w:val="24"/>
        </w:rPr>
      </w:pPr>
      <w:r w:rsidRPr="000C21DD">
        <w:rPr>
          <w:rFonts w:ascii="Times New Roman" w:hAnsi="Times New Roman" w:cs="Times New Roman"/>
          <w:sz w:val="24"/>
          <w:szCs w:val="24"/>
        </w:rPr>
        <w:t>Lebih lanjut, Stephen P. Robbins &amp; Timonthy A. Judge(2009: 57-61) menyatakan bahwa kemampuan keseluruhan seorangindividu pada dasarnya terdiri atas dua kelompok faktor, yaitu :</w:t>
      </w:r>
    </w:p>
    <w:p w:rsidR="000C21DD" w:rsidRPr="00405CDA" w:rsidRDefault="000C21DD" w:rsidP="0017093A">
      <w:pPr>
        <w:pStyle w:val="ListParagraph"/>
        <w:numPr>
          <w:ilvl w:val="1"/>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Kemampuan Intelektual (</w:t>
      </w:r>
      <w:r w:rsidRPr="00405CDA">
        <w:rPr>
          <w:rFonts w:ascii="Times New Roman" w:hAnsi="Times New Roman" w:cs="Times New Roman"/>
          <w:i/>
          <w:iCs/>
          <w:sz w:val="24"/>
          <w:szCs w:val="24"/>
        </w:rPr>
        <w:t xml:space="preserve">Intelectual Ability), </w:t>
      </w:r>
      <w:r w:rsidRPr="00405CDA">
        <w:rPr>
          <w:rFonts w:ascii="Times New Roman" w:hAnsi="Times New Roman" w:cs="Times New Roman"/>
          <w:sz w:val="24"/>
          <w:szCs w:val="24"/>
        </w:rPr>
        <w:t>merupakan kemampuanyang dibutuhkan untuk melakukan berbagai aktifitas mental (berfikir,menalar dan memecahkan masalah).</w:t>
      </w:r>
    </w:p>
    <w:p w:rsidR="000C21DD" w:rsidRPr="00405CDA" w:rsidRDefault="000C21DD" w:rsidP="0017093A">
      <w:pPr>
        <w:pStyle w:val="ListParagraph"/>
        <w:numPr>
          <w:ilvl w:val="1"/>
          <w:numId w:val="38"/>
        </w:numPr>
        <w:autoSpaceDE w:val="0"/>
        <w:autoSpaceDN w:val="0"/>
        <w:adjustRightInd w:val="0"/>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Kemampuan Fisik (</w:t>
      </w:r>
      <w:r w:rsidRPr="00405CDA">
        <w:rPr>
          <w:rFonts w:ascii="Times New Roman" w:hAnsi="Times New Roman" w:cs="Times New Roman"/>
          <w:i/>
          <w:iCs/>
          <w:sz w:val="24"/>
          <w:szCs w:val="24"/>
        </w:rPr>
        <w:t>Physical Ability</w:t>
      </w:r>
      <w:r w:rsidRPr="00405CDA">
        <w:rPr>
          <w:rFonts w:ascii="Times New Roman" w:hAnsi="Times New Roman" w:cs="Times New Roman"/>
          <w:sz w:val="24"/>
          <w:szCs w:val="24"/>
        </w:rPr>
        <w:t>), merupakan kemampuanmelakukan tugas-tugas yang menuntut stamina, ketrampilan,kekuatan, dan karakteristik serupa.</w:t>
      </w:r>
    </w:p>
    <w:p w:rsidR="00483523" w:rsidRPr="000126E1" w:rsidRDefault="00483523"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Wildan (2009) menyatakan, gambaran kemampuan seseorang dapat dilihat dari pengetahuan, sikap dan perilakunya.</w:t>
      </w:r>
    </w:p>
    <w:p w:rsidR="00483523" w:rsidRPr="00AF7211" w:rsidRDefault="00483523" w:rsidP="0017093A">
      <w:pPr>
        <w:spacing w:after="0" w:line="480" w:lineRule="auto"/>
        <w:jc w:val="both"/>
        <w:rPr>
          <w:rFonts w:ascii="Times New Roman" w:hAnsi="Times New Roman" w:cs="Times New Roman"/>
          <w:b/>
          <w:sz w:val="24"/>
          <w:szCs w:val="24"/>
        </w:rPr>
      </w:pPr>
      <w:r w:rsidRPr="00AF7211">
        <w:rPr>
          <w:rFonts w:ascii="Times New Roman" w:hAnsi="Times New Roman" w:cs="Times New Roman"/>
          <w:b/>
          <w:sz w:val="24"/>
          <w:szCs w:val="24"/>
        </w:rPr>
        <w:t>2.3.1 Pengetahuan</w:t>
      </w:r>
    </w:p>
    <w:p w:rsidR="00483523" w:rsidRDefault="00483523"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Pengetahuan adalah merupakan hasil”tahu” dan ini terjadi setelah orang melakukan penginderaan terhadap suatu objek tertentu( Notoatmojo, 2003). Pengetahuan yang dicakup dalam domain kognitif mempunyai enam tingkat yaitu</w:t>
      </w:r>
    </w:p>
    <w:p w:rsidR="0090716C" w:rsidRPr="000126E1" w:rsidRDefault="0090716C" w:rsidP="0017093A">
      <w:pPr>
        <w:spacing w:after="0" w:line="480" w:lineRule="auto"/>
        <w:ind w:firstLine="709"/>
        <w:jc w:val="both"/>
        <w:rPr>
          <w:rFonts w:ascii="Times New Roman" w:hAnsi="Times New Roman" w:cs="Times New Roman"/>
          <w:sz w:val="24"/>
          <w:szCs w:val="24"/>
        </w:rPr>
      </w:pPr>
    </w:p>
    <w:p w:rsidR="00405CDA" w:rsidRDefault="00483523" w:rsidP="000B519F">
      <w:pPr>
        <w:pStyle w:val="ListParagraph"/>
        <w:numPr>
          <w:ilvl w:val="1"/>
          <w:numId w:val="44"/>
        </w:numPr>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lastRenderedPageBreak/>
        <w:t>Tahu</w:t>
      </w:r>
      <w:r w:rsidR="00405CDA">
        <w:rPr>
          <w:rFonts w:ascii="Times New Roman" w:hAnsi="Times New Roman" w:cs="Times New Roman"/>
          <w:sz w:val="24"/>
          <w:szCs w:val="24"/>
        </w:rPr>
        <w:t xml:space="preserve"> </w:t>
      </w:r>
      <w:r w:rsidRPr="00405CDA">
        <w:rPr>
          <w:rFonts w:ascii="Times New Roman" w:hAnsi="Times New Roman" w:cs="Times New Roman"/>
          <w:sz w:val="24"/>
          <w:szCs w:val="24"/>
        </w:rPr>
        <w:t>(know)</w:t>
      </w:r>
    </w:p>
    <w:p w:rsidR="00405CDA" w:rsidRDefault="00483523" w:rsidP="0017093A">
      <w:pPr>
        <w:pStyle w:val="ListParagraph"/>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Tahu diartikan sebagai mengingat suatu materi yang telah dipelajari sebelumnnya.</w:t>
      </w:r>
    </w:p>
    <w:p w:rsidR="00405CDA" w:rsidRDefault="00483523" w:rsidP="000B519F">
      <w:pPr>
        <w:pStyle w:val="ListParagraph"/>
        <w:numPr>
          <w:ilvl w:val="1"/>
          <w:numId w:val="44"/>
        </w:numPr>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Memahami( Comprehension)</w:t>
      </w:r>
    </w:p>
    <w:p w:rsidR="00405CDA" w:rsidRDefault="00483523" w:rsidP="0017093A">
      <w:pPr>
        <w:pStyle w:val="ListParagraph"/>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Memahami diartikan sebagai suat</w:t>
      </w:r>
      <w:r w:rsidR="00AF7211" w:rsidRPr="00405CDA">
        <w:rPr>
          <w:rFonts w:ascii="Times New Roman" w:hAnsi="Times New Roman" w:cs="Times New Roman"/>
          <w:sz w:val="24"/>
          <w:szCs w:val="24"/>
        </w:rPr>
        <w:t xml:space="preserve">u kemampuan menjelaskan secara </w:t>
      </w:r>
      <w:r w:rsidRPr="00405CDA">
        <w:rPr>
          <w:rFonts w:ascii="Times New Roman" w:hAnsi="Times New Roman" w:cs="Times New Roman"/>
          <w:sz w:val="24"/>
          <w:szCs w:val="24"/>
        </w:rPr>
        <w:t>tentang objek yang diketah dan dapat emnginterpretasikan materi tersebut secara benar</w:t>
      </w:r>
      <w:r w:rsidR="00405CDA">
        <w:rPr>
          <w:rFonts w:ascii="Times New Roman" w:hAnsi="Times New Roman" w:cs="Times New Roman"/>
          <w:sz w:val="24"/>
          <w:szCs w:val="24"/>
        </w:rPr>
        <w:t>.</w:t>
      </w:r>
    </w:p>
    <w:p w:rsidR="00405CDA" w:rsidRDefault="00483523" w:rsidP="000B519F">
      <w:pPr>
        <w:pStyle w:val="ListParagraph"/>
        <w:numPr>
          <w:ilvl w:val="1"/>
          <w:numId w:val="44"/>
        </w:numPr>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Aplikasi (Aplication)</w:t>
      </w:r>
    </w:p>
    <w:p w:rsidR="005800E7" w:rsidRPr="00405CDA" w:rsidRDefault="00483523" w:rsidP="0017093A">
      <w:pPr>
        <w:pStyle w:val="ListParagraph"/>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Aplikasi</w:t>
      </w:r>
      <w:r w:rsidR="005800E7" w:rsidRPr="00405CDA">
        <w:rPr>
          <w:rFonts w:ascii="Times New Roman" w:hAnsi="Times New Roman" w:cs="Times New Roman"/>
          <w:sz w:val="24"/>
          <w:szCs w:val="24"/>
        </w:rPr>
        <w:t xml:space="preserve"> di</w:t>
      </w:r>
      <w:r w:rsidRPr="00405CDA">
        <w:rPr>
          <w:rFonts w:ascii="Times New Roman" w:hAnsi="Times New Roman" w:cs="Times New Roman"/>
          <w:sz w:val="24"/>
          <w:szCs w:val="24"/>
        </w:rPr>
        <w:t xml:space="preserve">artikan sebagai </w:t>
      </w:r>
      <w:r w:rsidR="005800E7" w:rsidRPr="00405CDA">
        <w:rPr>
          <w:rFonts w:ascii="Times New Roman" w:hAnsi="Times New Roman" w:cs="Times New Roman"/>
          <w:sz w:val="24"/>
          <w:szCs w:val="24"/>
        </w:rPr>
        <w:t>keammpuan</w:t>
      </w:r>
      <w:r w:rsidR="000C21DD" w:rsidRPr="00405CDA">
        <w:rPr>
          <w:rFonts w:ascii="Times New Roman" w:hAnsi="Times New Roman" w:cs="Times New Roman"/>
          <w:sz w:val="24"/>
          <w:szCs w:val="24"/>
        </w:rPr>
        <w:t xml:space="preserve"> untuk menggunakan materi yang    t</w:t>
      </w:r>
      <w:r w:rsidR="005800E7" w:rsidRPr="00405CDA">
        <w:rPr>
          <w:rFonts w:ascii="Times New Roman" w:hAnsi="Times New Roman" w:cs="Times New Roman"/>
          <w:sz w:val="24"/>
          <w:szCs w:val="24"/>
        </w:rPr>
        <w:t>elah dipelajari pada situasi atau kondisi riil( sebenarnya).</w:t>
      </w:r>
    </w:p>
    <w:p w:rsidR="000C21DD" w:rsidRPr="000C21DD" w:rsidRDefault="00161946" w:rsidP="0017093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2.3.2 </w:t>
      </w:r>
      <w:r w:rsidR="000C21DD" w:rsidRPr="000C21DD">
        <w:rPr>
          <w:rFonts w:ascii="Times New Roman" w:hAnsi="Times New Roman" w:cs="Times New Roman"/>
          <w:b/>
          <w:bCs/>
          <w:color w:val="000000"/>
          <w:sz w:val="24"/>
          <w:szCs w:val="24"/>
        </w:rPr>
        <w:t xml:space="preserve">Faktor-Faktor Yang Mempengaruhi Pengetahuan </w:t>
      </w:r>
    </w:p>
    <w:p w:rsidR="000C21DD" w:rsidRPr="00405CDA" w:rsidRDefault="000C21DD" w:rsidP="0017093A">
      <w:pPr>
        <w:autoSpaceDE w:val="0"/>
        <w:autoSpaceDN w:val="0"/>
        <w:adjustRightInd w:val="0"/>
        <w:spacing w:after="0" w:line="480" w:lineRule="auto"/>
        <w:ind w:firstLine="709"/>
        <w:jc w:val="both"/>
        <w:rPr>
          <w:rFonts w:ascii="Times New Roman" w:hAnsi="Times New Roman" w:cs="Times New Roman"/>
          <w:color w:val="000000"/>
          <w:sz w:val="24"/>
          <w:szCs w:val="24"/>
        </w:rPr>
      </w:pPr>
      <w:r w:rsidRPr="000C21DD">
        <w:rPr>
          <w:rFonts w:ascii="Times New Roman" w:hAnsi="Times New Roman" w:cs="Times New Roman"/>
          <w:color w:val="000000"/>
          <w:sz w:val="24"/>
          <w:szCs w:val="24"/>
        </w:rPr>
        <w:t>Menurut Notoadmojo (2003) fakto</w:t>
      </w:r>
      <w:r w:rsidR="00405CDA">
        <w:rPr>
          <w:rFonts w:ascii="Times New Roman" w:hAnsi="Times New Roman" w:cs="Times New Roman"/>
          <w:color w:val="000000"/>
          <w:sz w:val="24"/>
          <w:szCs w:val="24"/>
        </w:rPr>
        <w:t xml:space="preserve">r yang mempengaruhi pengetahuan </w:t>
      </w:r>
      <w:r w:rsidRPr="000C21DD">
        <w:rPr>
          <w:rFonts w:ascii="Times New Roman" w:hAnsi="Times New Roman" w:cs="Times New Roman"/>
          <w:color w:val="000000"/>
          <w:sz w:val="24"/>
          <w:szCs w:val="24"/>
        </w:rPr>
        <w:t>adalah sebagai berikut</w:t>
      </w:r>
      <w:r w:rsidRPr="000C21DD">
        <w:rPr>
          <w:rFonts w:ascii="Times New Roman" w:hAnsi="Times New Roman" w:cs="Times New Roman"/>
          <w:color w:val="000000"/>
          <w:sz w:val="23"/>
          <w:szCs w:val="23"/>
        </w:rPr>
        <w:t xml:space="preserve">: </w:t>
      </w:r>
    </w:p>
    <w:p w:rsidR="00405CDA" w:rsidRDefault="000C21DD" w:rsidP="0017093A">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 xml:space="preserve">Umur </w:t>
      </w:r>
    </w:p>
    <w:p w:rsidR="00405CDA" w:rsidRDefault="000C21DD" w:rsidP="0017093A">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Umur adalah variabel yang selalu diperhatikan penyelidikan epidemiologinya</w:t>
      </w:r>
      <w:r w:rsidR="00405CDA">
        <w:rPr>
          <w:rFonts w:ascii="Times New Roman" w:hAnsi="Times New Roman" w:cs="Times New Roman"/>
          <w:sz w:val="24"/>
          <w:szCs w:val="24"/>
        </w:rPr>
        <w:t xml:space="preserve">. </w:t>
      </w:r>
      <w:r w:rsidRPr="00405CDA">
        <w:rPr>
          <w:rFonts w:ascii="Times New Roman" w:hAnsi="Times New Roman" w:cs="Times New Roman"/>
          <w:sz w:val="24"/>
          <w:szCs w:val="24"/>
        </w:rPr>
        <w:t xml:space="preserve">Angka – angka kesakitan maupun kematian hamper semua keadaan menunjukkan hubungan dengan umur. Persoalan yang dihadapi adalah apakah umur di laporkan tetap, apakah panjangnya interval didalam pengelompokkan cukup atau tidak. </w:t>
      </w:r>
    </w:p>
    <w:p w:rsidR="00405CDA" w:rsidRDefault="000C21DD" w:rsidP="0017093A">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 xml:space="preserve">Pendidikan </w:t>
      </w:r>
    </w:p>
    <w:p w:rsidR="00405CDA" w:rsidRDefault="000C21DD" w:rsidP="0017093A">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 xml:space="preserve">Mendidik atau pendidik adalah dua hal yang saling berhubungan. Dari segi bahasa mendidik adalah kata kerja, </w:t>
      </w:r>
      <w:r w:rsidR="00405CDA">
        <w:rPr>
          <w:rFonts w:ascii="Times New Roman" w:hAnsi="Times New Roman" w:cs="Times New Roman"/>
          <w:sz w:val="24"/>
          <w:szCs w:val="24"/>
        </w:rPr>
        <w:t xml:space="preserve">pendidik kata benda. Kalau kita </w:t>
      </w:r>
      <w:r w:rsidRPr="00405CDA">
        <w:rPr>
          <w:rFonts w:ascii="Times New Roman" w:hAnsi="Times New Roman" w:cs="Times New Roman"/>
          <w:sz w:val="24"/>
          <w:szCs w:val="24"/>
        </w:rPr>
        <w:t>mendidik berarti kita melakukan suatu kegiatan atau tindakan, kegiatan mendidik menunjukkan adanya yang mendidik disuatu pihak yang dididik adalah suatu</w:t>
      </w:r>
      <w:r w:rsidR="00405CDA">
        <w:rPr>
          <w:rFonts w:ascii="Times New Roman" w:hAnsi="Times New Roman" w:cs="Times New Roman"/>
          <w:sz w:val="24"/>
          <w:szCs w:val="24"/>
        </w:rPr>
        <w:t xml:space="preserve"> </w:t>
      </w:r>
      <w:r w:rsidRPr="00405CDA">
        <w:rPr>
          <w:rFonts w:ascii="Times New Roman" w:hAnsi="Times New Roman" w:cs="Times New Roman"/>
          <w:sz w:val="24"/>
          <w:szCs w:val="24"/>
        </w:rPr>
        <w:t xml:space="preserve">kegiatan yang mengandung antara dua manusia atau lebih. </w:t>
      </w:r>
    </w:p>
    <w:p w:rsidR="0017093A" w:rsidRDefault="0017093A" w:rsidP="0017093A">
      <w:pPr>
        <w:pStyle w:val="ListParagraph"/>
        <w:autoSpaceDE w:val="0"/>
        <w:autoSpaceDN w:val="0"/>
        <w:adjustRightInd w:val="0"/>
        <w:spacing w:after="0" w:line="480" w:lineRule="auto"/>
        <w:ind w:left="284"/>
        <w:jc w:val="both"/>
        <w:rPr>
          <w:rFonts w:ascii="Times New Roman" w:hAnsi="Times New Roman" w:cs="Times New Roman"/>
          <w:sz w:val="24"/>
          <w:szCs w:val="24"/>
        </w:rPr>
      </w:pPr>
    </w:p>
    <w:p w:rsidR="00405CDA" w:rsidRDefault="000C21DD" w:rsidP="0017093A">
      <w:pPr>
        <w:pStyle w:val="ListParagraph"/>
        <w:numPr>
          <w:ilvl w:val="0"/>
          <w:numId w:val="39"/>
        </w:numPr>
        <w:autoSpaceDE w:val="0"/>
        <w:autoSpaceDN w:val="0"/>
        <w:adjustRightInd w:val="0"/>
        <w:spacing w:after="0" w:line="480" w:lineRule="auto"/>
        <w:ind w:left="284" w:hanging="284"/>
        <w:jc w:val="both"/>
        <w:rPr>
          <w:rFonts w:ascii="Times New Roman" w:hAnsi="Times New Roman" w:cs="Times New Roman"/>
          <w:sz w:val="24"/>
          <w:szCs w:val="24"/>
        </w:rPr>
      </w:pPr>
      <w:r w:rsidRPr="00405CDA">
        <w:rPr>
          <w:rFonts w:ascii="Times New Roman" w:hAnsi="Times New Roman" w:cs="Times New Roman"/>
          <w:sz w:val="24"/>
          <w:szCs w:val="24"/>
        </w:rPr>
        <w:t xml:space="preserve">Pengalaman </w:t>
      </w:r>
    </w:p>
    <w:p w:rsidR="00161946" w:rsidRPr="000C21DD" w:rsidRDefault="000C21DD" w:rsidP="0017093A">
      <w:pPr>
        <w:pStyle w:val="ListParagraph"/>
        <w:autoSpaceDE w:val="0"/>
        <w:autoSpaceDN w:val="0"/>
        <w:adjustRightInd w:val="0"/>
        <w:spacing w:after="0" w:line="480" w:lineRule="auto"/>
        <w:ind w:left="284"/>
        <w:jc w:val="both"/>
        <w:rPr>
          <w:rFonts w:ascii="Times New Roman" w:hAnsi="Times New Roman" w:cs="Times New Roman"/>
          <w:sz w:val="24"/>
          <w:szCs w:val="24"/>
        </w:rPr>
      </w:pPr>
      <w:r w:rsidRPr="00405CDA">
        <w:rPr>
          <w:rFonts w:ascii="Times New Roman" w:hAnsi="Times New Roman" w:cs="Times New Roman"/>
          <w:sz w:val="24"/>
          <w:szCs w:val="24"/>
        </w:rPr>
        <w:t>Sudarmita (2002) mengatakan bahwa pengetahuan dapat terbentuk dari pengalaman dan ingatan yang didapat sebelumnya.</w:t>
      </w:r>
      <w:r w:rsidR="00405CDA" w:rsidRPr="00405CDA">
        <w:rPr>
          <w:rFonts w:ascii="Times New Roman" w:hAnsi="Times New Roman" w:cs="Times New Roman"/>
          <w:sz w:val="24"/>
          <w:szCs w:val="24"/>
        </w:rPr>
        <w:t xml:space="preserve"> </w:t>
      </w:r>
      <w:r w:rsidRPr="00405CDA">
        <w:rPr>
          <w:rFonts w:ascii="Times New Roman" w:hAnsi="Times New Roman" w:cs="Times New Roman"/>
          <w:sz w:val="24"/>
          <w:szCs w:val="24"/>
        </w:rPr>
        <w:t>Nanda (2005) menjelaskan bahwa faktor-faktor yang terkait dengan kurang</w:t>
      </w:r>
      <w:r w:rsidR="00405CDA" w:rsidRPr="00405CDA">
        <w:rPr>
          <w:rFonts w:ascii="Times New Roman" w:hAnsi="Times New Roman" w:cs="Times New Roman"/>
          <w:sz w:val="24"/>
          <w:szCs w:val="24"/>
        </w:rPr>
        <w:t xml:space="preserve"> </w:t>
      </w:r>
      <w:r w:rsidRPr="00405CDA">
        <w:rPr>
          <w:rFonts w:ascii="Times New Roman" w:hAnsi="Times New Roman" w:cs="Times New Roman"/>
          <w:sz w:val="24"/>
          <w:szCs w:val="24"/>
        </w:rPr>
        <w:t>pengetahuan (deficient knowledge) terdiri dari: kurang terpapar informasi, kurang</w:t>
      </w:r>
      <w:r w:rsidR="00405CDA" w:rsidRPr="00405CDA">
        <w:rPr>
          <w:rFonts w:ascii="Times New Roman" w:hAnsi="Times New Roman" w:cs="Times New Roman"/>
          <w:sz w:val="24"/>
          <w:szCs w:val="24"/>
        </w:rPr>
        <w:t xml:space="preserve"> </w:t>
      </w:r>
      <w:r w:rsidRPr="00405CDA">
        <w:rPr>
          <w:rFonts w:ascii="Times New Roman" w:hAnsi="Times New Roman" w:cs="Times New Roman"/>
          <w:sz w:val="24"/>
          <w:szCs w:val="24"/>
        </w:rPr>
        <w:t>daya ingat/hapalan, salah menafsirkan informasi, keterbatasan kognitif, kurang minat untuk belajar dan tidak familiar terhadap sumber informasi (Nanda, 2005).</w:t>
      </w:r>
    </w:p>
    <w:p w:rsidR="005800E7" w:rsidRPr="00AF7211" w:rsidRDefault="00161946" w:rsidP="0017093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2.3.3</w:t>
      </w:r>
      <w:r w:rsidR="005800E7" w:rsidRPr="00AF7211">
        <w:rPr>
          <w:rFonts w:ascii="Times New Roman" w:hAnsi="Times New Roman" w:cs="Times New Roman"/>
          <w:b/>
          <w:sz w:val="24"/>
          <w:szCs w:val="24"/>
        </w:rPr>
        <w:t xml:space="preserve">  Sikap</w:t>
      </w:r>
    </w:p>
    <w:p w:rsidR="005800E7" w:rsidRPr="000126E1" w:rsidRDefault="005800E7" w:rsidP="0017093A">
      <w:pPr>
        <w:spacing w:after="0" w:line="480" w:lineRule="auto"/>
        <w:ind w:firstLine="709"/>
        <w:jc w:val="both"/>
        <w:rPr>
          <w:rFonts w:ascii="Times New Roman" w:hAnsi="Times New Roman" w:cs="Times New Roman"/>
          <w:sz w:val="24"/>
          <w:szCs w:val="24"/>
        </w:rPr>
      </w:pPr>
      <w:r w:rsidRPr="000126E1">
        <w:rPr>
          <w:rFonts w:ascii="Times New Roman" w:hAnsi="Times New Roman" w:cs="Times New Roman"/>
          <w:sz w:val="24"/>
          <w:szCs w:val="24"/>
        </w:rPr>
        <w:t>Sikap adalah kesiapan</w:t>
      </w:r>
      <w:r w:rsidR="00F266DE">
        <w:rPr>
          <w:rFonts w:ascii="Times New Roman" w:hAnsi="Times New Roman" w:cs="Times New Roman"/>
          <w:sz w:val="24"/>
          <w:szCs w:val="24"/>
        </w:rPr>
        <w:t xml:space="preserve"> seseorang untuk bertindak. Sika</w:t>
      </w:r>
      <w:r w:rsidRPr="000126E1">
        <w:rPr>
          <w:rFonts w:ascii="Times New Roman" w:hAnsi="Times New Roman" w:cs="Times New Roman"/>
          <w:sz w:val="24"/>
          <w:szCs w:val="24"/>
        </w:rPr>
        <w:t>p adalah keadaan mental dan saraf dari kesiapan, yang diatur melalui pengalaman yang memberikan pengaruh dinamik atau terarah terhadap respon individu pada semua objek dan situasi yang berkaitan dengan dengannya</w:t>
      </w:r>
      <w:r w:rsidR="00405CDA">
        <w:rPr>
          <w:rFonts w:ascii="Times New Roman" w:hAnsi="Times New Roman" w:cs="Times New Roman"/>
          <w:sz w:val="24"/>
          <w:szCs w:val="24"/>
        </w:rPr>
        <w:t xml:space="preserve"> </w:t>
      </w:r>
      <w:r w:rsidRPr="000126E1">
        <w:rPr>
          <w:rFonts w:ascii="Times New Roman" w:hAnsi="Times New Roman" w:cs="Times New Roman"/>
          <w:sz w:val="24"/>
          <w:szCs w:val="24"/>
        </w:rPr>
        <w:t>(</w:t>
      </w:r>
      <w:r w:rsidR="00F8201B">
        <w:rPr>
          <w:rFonts w:ascii="Times New Roman" w:hAnsi="Times New Roman" w:cs="Times New Roman"/>
          <w:sz w:val="24"/>
          <w:szCs w:val="24"/>
        </w:rPr>
        <w:t>Notoatmojo</w:t>
      </w:r>
      <w:r w:rsidRPr="000126E1">
        <w:rPr>
          <w:rFonts w:ascii="Times New Roman" w:hAnsi="Times New Roman" w:cs="Times New Roman"/>
          <w:sz w:val="24"/>
          <w:szCs w:val="24"/>
        </w:rPr>
        <w:t>,2003).</w:t>
      </w:r>
    </w:p>
    <w:p w:rsidR="005800E7" w:rsidRPr="000126E1" w:rsidRDefault="00405CDA" w:rsidP="001709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800E7" w:rsidRPr="000126E1">
        <w:rPr>
          <w:rFonts w:ascii="Times New Roman" w:hAnsi="Times New Roman" w:cs="Times New Roman"/>
          <w:sz w:val="24"/>
          <w:szCs w:val="24"/>
        </w:rPr>
        <w:t>Sikap terbentuk dari 3 komponen yaitu:</w:t>
      </w:r>
    </w:p>
    <w:p w:rsidR="005800E7" w:rsidRPr="00405CDA" w:rsidRDefault="005800E7" w:rsidP="0017093A">
      <w:pPr>
        <w:pStyle w:val="ListParagraph"/>
        <w:numPr>
          <w:ilvl w:val="0"/>
          <w:numId w:val="41"/>
        </w:numPr>
        <w:spacing w:after="0" w:line="480" w:lineRule="auto"/>
        <w:ind w:left="567" w:hanging="283"/>
        <w:jc w:val="both"/>
        <w:rPr>
          <w:rFonts w:ascii="Times New Roman" w:hAnsi="Times New Roman" w:cs="Times New Roman"/>
          <w:sz w:val="24"/>
          <w:szCs w:val="24"/>
        </w:rPr>
      </w:pPr>
      <w:r w:rsidRPr="00405CDA">
        <w:rPr>
          <w:rFonts w:ascii="Times New Roman" w:hAnsi="Times New Roman" w:cs="Times New Roman"/>
          <w:sz w:val="24"/>
          <w:szCs w:val="24"/>
        </w:rPr>
        <w:t>Komponen afektif, komponen ini berhubungan dengan perasaan dan emosi tentang seseorang atau sesuatu.</w:t>
      </w:r>
    </w:p>
    <w:p w:rsidR="005800E7" w:rsidRPr="00405CDA" w:rsidRDefault="005800E7" w:rsidP="0017093A">
      <w:pPr>
        <w:pStyle w:val="ListParagraph"/>
        <w:numPr>
          <w:ilvl w:val="0"/>
          <w:numId w:val="41"/>
        </w:numPr>
        <w:spacing w:after="0" w:line="480" w:lineRule="auto"/>
        <w:ind w:left="567" w:hanging="283"/>
        <w:jc w:val="both"/>
        <w:rPr>
          <w:rFonts w:ascii="Times New Roman" w:hAnsi="Times New Roman" w:cs="Times New Roman"/>
          <w:sz w:val="24"/>
          <w:szCs w:val="24"/>
        </w:rPr>
      </w:pPr>
      <w:r w:rsidRPr="00405CDA">
        <w:rPr>
          <w:rFonts w:ascii="Times New Roman" w:hAnsi="Times New Roman" w:cs="Times New Roman"/>
          <w:sz w:val="24"/>
          <w:szCs w:val="24"/>
        </w:rPr>
        <w:t>Komponen kognitif, sikap tentunya mengandung pemikiran atau kepercayaan tentang seseorang atau sesuatu objek.</w:t>
      </w:r>
    </w:p>
    <w:p w:rsidR="006E0641" w:rsidRPr="00405CDA" w:rsidRDefault="005800E7" w:rsidP="0017093A">
      <w:pPr>
        <w:pStyle w:val="ListParagraph"/>
        <w:numPr>
          <w:ilvl w:val="0"/>
          <w:numId w:val="41"/>
        </w:numPr>
        <w:spacing w:after="0" w:line="480" w:lineRule="auto"/>
        <w:ind w:left="567" w:hanging="283"/>
        <w:jc w:val="both"/>
        <w:rPr>
          <w:rFonts w:ascii="Times New Roman" w:hAnsi="Times New Roman" w:cs="Times New Roman"/>
          <w:sz w:val="24"/>
          <w:szCs w:val="24"/>
        </w:rPr>
      </w:pPr>
      <w:r w:rsidRPr="00405CDA">
        <w:rPr>
          <w:rFonts w:ascii="Times New Roman" w:hAnsi="Times New Roman" w:cs="Times New Roman"/>
          <w:sz w:val="24"/>
          <w:szCs w:val="24"/>
        </w:rPr>
        <w:t>Komponen perilaku, sikap terbentuk dari tingkah alku seseorang</w:t>
      </w:r>
      <w:r w:rsidR="000C21DD" w:rsidRPr="00405CDA">
        <w:rPr>
          <w:rFonts w:ascii="Times New Roman" w:hAnsi="Times New Roman" w:cs="Times New Roman"/>
          <w:sz w:val="24"/>
          <w:szCs w:val="24"/>
        </w:rPr>
        <w:t xml:space="preserve"> dan perilakunya.</w:t>
      </w:r>
    </w:p>
    <w:p w:rsidR="000C21DD" w:rsidRPr="000C21DD" w:rsidRDefault="006E0641" w:rsidP="0017093A">
      <w:pPr>
        <w:autoSpaceDE w:val="0"/>
        <w:autoSpaceDN w:val="0"/>
        <w:adjustRightInd w:val="0"/>
        <w:spacing w:after="0" w:line="480" w:lineRule="auto"/>
        <w:rPr>
          <w:rFonts w:ascii="Times New Roman" w:hAnsi="Times New Roman" w:cs="Times New Roman"/>
          <w:sz w:val="23"/>
          <w:szCs w:val="23"/>
        </w:rPr>
      </w:pPr>
      <w:r>
        <w:rPr>
          <w:rFonts w:ascii="Times New Roman" w:hAnsi="Times New Roman" w:cs="Times New Roman"/>
          <w:bCs/>
          <w:sz w:val="24"/>
          <w:szCs w:val="24"/>
        </w:rPr>
        <w:t>B.</w:t>
      </w:r>
      <w:r w:rsidR="00405CDA">
        <w:rPr>
          <w:rFonts w:ascii="Times New Roman" w:hAnsi="Times New Roman" w:cs="Times New Roman"/>
          <w:bCs/>
          <w:sz w:val="24"/>
          <w:szCs w:val="24"/>
        </w:rPr>
        <w:t xml:space="preserve"> </w:t>
      </w:r>
      <w:r w:rsidR="000C21DD" w:rsidRPr="000C21DD">
        <w:rPr>
          <w:rFonts w:ascii="Times New Roman" w:hAnsi="Times New Roman" w:cs="Times New Roman"/>
          <w:bCs/>
          <w:sz w:val="24"/>
          <w:szCs w:val="24"/>
        </w:rPr>
        <w:t>Berbagai Tingkatan Sikap</w:t>
      </w:r>
      <w:r w:rsidR="000C21DD">
        <w:rPr>
          <w:rFonts w:ascii="Times New Roman" w:hAnsi="Times New Roman" w:cs="Times New Roman"/>
          <w:b/>
          <w:bCs/>
          <w:sz w:val="23"/>
          <w:szCs w:val="23"/>
        </w:rPr>
        <w:t>:</w:t>
      </w:r>
    </w:p>
    <w:p w:rsidR="00405CDA" w:rsidRPr="00405CDA" w:rsidRDefault="000C21DD" w:rsidP="0017093A">
      <w:pPr>
        <w:pStyle w:val="ListParagraph"/>
        <w:numPr>
          <w:ilvl w:val="0"/>
          <w:numId w:val="42"/>
        </w:numPr>
        <w:autoSpaceDE w:val="0"/>
        <w:autoSpaceDN w:val="0"/>
        <w:adjustRightInd w:val="0"/>
        <w:spacing w:after="0" w:line="480" w:lineRule="auto"/>
        <w:ind w:left="567" w:hanging="283"/>
        <w:rPr>
          <w:rFonts w:ascii="Times New Roman" w:hAnsi="Times New Roman" w:cs="Times New Roman"/>
          <w:sz w:val="24"/>
          <w:szCs w:val="24"/>
        </w:rPr>
      </w:pPr>
      <w:r w:rsidRPr="00405CDA">
        <w:rPr>
          <w:rFonts w:ascii="Times New Roman" w:hAnsi="Times New Roman" w:cs="Times New Roman"/>
          <w:sz w:val="24"/>
          <w:szCs w:val="24"/>
        </w:rPr>
        <w:t xml:space="preserve">Menerima </w:t>
      </w:r>
      <w:r w:rsidRPr="00405CDA">
        <w:rPr>
          <w:rFonts w:ascii="Times New Roman" w:hAnsi="Times New Roman" w:cs="Times New Roman"/>
          <w:i/>
          <w:iCs/>
          <w:sz w:val="24"/>
          <w:szCs w:val="24"/>
        </w:rPr>
        <w:t xml:space="preserve">(receiving) </w:t>
      </w:r>
    </w:p>
    <w:p w:rsidR="0017093A" w:rsidRPr="0090716C" w:rsidRDefault="000C21DD" w:rsidP="0090716C">
      <w:pPr>
        <w:pStyle w:val="ListParagraph"/>
        <w:autoSpaceDE w:val="0"/>
        <w:autoSpaceDN w:val="0"/>
        <w:adjustRightInd w:val="0"/>
        <w:spacing w:after="0" w:line="480" w:lineRule="auto"/>
        <w:ind w:left="567"/>
        <w:rPr>
          <w:rFonts w:ascii="Times New Roman" w:hAnsi="Times New Roman" w:cs="Times New Roman"/>
          <w:sz w:val="24"/>
          <w:szCs w:val="24"/>
        </w:rPr>
      </w:pPr>
      <w:r w:rsidRPr="00405CDA">
        <w:rPr>
          <w:rFonts w:ascii="Times New Roman" w:hAnsi="Times New Roman" w:cs="Times New Roman"/>
          <w:sz w:val="24"/>
          <w:szCs w:val="24"/>
        </w:rPr>
        <w:t>Menerima diartikan bahwa orang (subjek) m</w:t>
      </w:r>
      <w:r w:rsidR="00405CDA">
        <w:rPr>
          <w:rFonts w:ascii="Times New Roman" w:hAnsi="Times New Roman" w:cs="Times New Roman"/>
          <w:sz w:val="24"/>
          <w:szCs w:val="24"/>
        </w:rPr>
        <w:t xml:space="preserve">au dan memperhatikan stimulus </w:t>
      </w:r>
      <w:r w:rsidRPr="00405CDA">
        <w:rPr>
          <w:rFonts w:ascii="Times New Roman" w:hAnsi="Times New Roman" w:cs="Times New Roman"/>
          <w:sz w:val="24"/>
          <w:szCs w:val="24"/>
        </w:rPr>
        <w:t>yang diberikan (objek)</w:t>
      </w:r>
      <w:r w:rsidR="0090716C">
        <w:rPr>
          <w:rFonts w:ascii="Times New Roman" w:hAnsi="Times New Roman" w:cs="Times New Roman"/>
          <w:sz w:val="24"/>
          <w:szCs w:val="24"/>
        </w:rPr>
        <w:t>.</w:t>
      </w:r>
    </w:p>
    <w:p w:rsidR="00405CDA" w:rsidRPr="00405CDA" w:rsidRDefault="000C21DD" w:rsidP="0017093A">
      <w:pPr>
        <w:pStyle w:val="ListParagraph"/>
        <w:numPr>
          <w:ilvl w:val="0"/>
          <w:numId w:val="42"/>
        </w:numPr>
        <w:autoSpaceDE w:val="0"/>
        <w:autoSpaceDN w:val="0"/>
        <w:adjustRightInd w:val="0"/>
        <w:spacing w:after="0" w:line="480" w:lineRule="auto"/>
        <w:ind w:left="567" w:hanging="283"/>
        <w:rPr>
          <w:rFonts w:ascii="Times New Roman" w:hAnsi="Times New Roman" w:cs="Times New Roman"/>
          <w:sz w:val="24"/>
          <w:szCs w:val="24"/>
        </w:rPr>
      </w:pPr>
      <w:r w:rsidRPr="00405CDA">
        <w:rPr>
          <w:rFonts w:ascii="Times New Roman" w:hAnsi="Times New Roman" w:cs="Times New Roman"/>
          <w:sz w:val="24"/>
          <w:szCs w:val="24"/>
        </w:rPr>
        <w:lastRenderedPageBreak/>
        <w:t xml:space="preserve">Merespon </w:t>
      </w:r>
      <w:r w:rsidRPr="00405CDA">
        <w:rPr>
          <w:rFonts w:ascii="Times New Roman" w:hAnsi="Times New Roman" w:cs="Times New Roman"/>
          <w:i/>
          <w:iCs/>
          <w:sz w:val="24"/>
          <w:szCs w:val="24"/>
        </w:rPr>
        <w:t xml:space="preserve">(Responding) </w:t>
      </w:r>
    </w:p>
    <w:p w:rsidR="00405CDA" w:rsidRDefault="000C21DD" w:rsidP="0017093A">
      <w:pPr>
        <w:pStyle w:val="ListParagraph"/>
        <w:autoSpaceDE w:val="0"/>
        <w:autoSpaceDN w:val="0"/>
        <w:adjustRightInd w:val="0"/>
        <w:spacing w:after="0" w:line="480" w:lineRule="auto"/>
        <w:ind w:left="567"/>
        <w:rPr>
          <w:rFonts w:ascii="Times New Roman" w:hAnsi="Times New Roman" w:cs="Times New Roman"/>
          <w:sz w:val="24"/>
          <w:szCs w:val="24"/>
        </w:rPr>
      </w:pPr>
      <w:r w:rsidRPr="00405CDA">
        <w:rPr>
          <w:rFonts w:ascii="Times New Roman" w:hAnsi="Times New Roman" w:cs="Times New Roman"/>
          <w:sz w:val="24"/>
          <w:szCs w:val="24"/>
        </w:rPr>
        <w:t xml:space="preserve">Memberikan jawaban apabila ditanya, mengerjakan, dan menyelesaikan tugas yang diberikan adalah suatu indikasi dari sikap </w:t>
      </w:r>
    </w:p>
    <w:p w:rsidR="00405CDA" w:rsidRPr="00405CDA" w:rsidRDefault="000C21DD" w:rsidP="0017093A">
      <w:pPr>
        <w:pStyle w:val="ListParagraph"/>
        <w:numPr>
          <w:ilvl w:val="0"/>
          <w:numId w:val="42"/>
        </w:numPr>
        <w:autoSpaceDE w:val="0"/>
        <w:autoSpaceDN w:val="0"/>
        <w:adjustRightInd w:val="0"/>
        <w:spacing w:after="0" w:line="480" w:lineRule="auto"/>
        <w:ind w:left="567" w:hanging="283"/>
        <w:rPr>
          <w:rFonts w:ascii="Times New Roman" w:hAnsi="Times New Roman" w:cs="Times New Roman"/>
          <w:sz w:val="24"/>
          <w:szCs w:val="24"/>
        </w:rPr>
      </w:pPr>
      <w:r w:rsidRPr="00405CDA">
        <w:rPr>
          <w:rFonts w:ascii="Times New Roman" w:hAnsi="Times New Roman" w:cs="Times New Roman"/>
          <w:sz w:val="24"/>
          <w:szCs w:val="24"/>
        </w:rPr>
        <w:t xml:space="preserve">Menghargai </w:t>
      </w:r>
      <w:r w:rsidRPr="00405CDA">
        <w:rPr>
          <w:rFonts w:ascii="Times New Roman" w:hAnsi="Times New Roman" w:cs="Times New Roman"/>
          <w:i/>
          <w:iCs/>
          <w:sz w:val="24"/>
          <w:szCs w:val="24"/>
        </w:rPr>
        <w:t xml:space="preserve">(valuing) </w:t>
      </w:r>
    </w:p>
    <w:p w:rsidR="00405CDA" w:rsidRDefault="000C21DD" w:rsidP="0017093A">
      <w:pPr>
        <w:pStyle w:val="ListParagraph"/>
        <w:autoSpaceDE w:val="0"/>
        <w:autoSpaceDN w:val="0"/>
        <w:adjustRightInd w:val="0"/>
        <w:spacing w:after="0" w:line="480" w:lineRule="auto"/>
        <w:ind w:left="567"/>
        <w:rPr>
          <w:rFonts w:ascii="Times New Roman" w:hAnsi="Times New Roman" w:cs="Times New Roman"/>
          <w:sz w:val="24"/>
          <w:szCs w:val="24"/>
        </w:rPr>
      </w:pPr>
      <w:r w:rsidRPr="00405CDA">
        <w:rPr>
          <w:rFonts w:ascii="Times New Roman" w:hAnsi="Times New Roman" w:cs="Times New Roman"/>
          <w:sz w:val="24"/>
          <w:szCs w:val="24"/>
        </w:rPr>
        <w:t xml:space="preserve">Mengajak orang lain untuk mengerjakan atau mendiskusikan suatu masalah adalah indikasi sikap tingkat tiga. </w:t>
      </w:r>
    </w:p>
    <w:p w:rsidR="00405CDA" w:rsidRPr="00405CDA" w:rsidRDefault="000C21DD" w:rsidP="0017093A">
      <w:pPr>
        <w:pStyle w:val="ListParagraph"/>
        <w:numPr>
          <w:ilvl w:val="0"/>
          <w:numId w:val="42"/>
        </w:numPr>
        <w:autoSpaceDE w:val="0"/>
        <w:autoSpaceDN w:val="0"/>
        <w:adjustRightInd w:val="0"/>
        <w:spacing w:after="0" w:line="480" w:lineRule="auto"/>
        <w:ind w:left="567" w:hanging="283"/>
        <w:rPr>
          <w:rFonts w:ascii="Times New Roman" w:hAnsi="Times New Roman" w:cs="Times New Roman"/>
          <w:sz w:val="24"/>
          <w:szCs w:val="24"/>
        </w:rPr>
      </w:pPr>
      <w:r w:rsidRPr="00405CDA">
        <w:rPr>
          <w:rFonts w:ascii="Times New Roman" w:hAnsi="Times New Roman" w:cs="Times New Roman"/>
          <w:sz w:val="24"/>
          <w:szCs w:val="24"/>
        </w:rPr>
        <w:t xml:space="preserve">Bertanggung Jawab </w:t>
      </w:r>
      <w:r w:rsidRPr="00405CDA">
        <w:rPr>
          <w:rFonts w:ascii="Times New Roman" w:hAnsi="Times New Roman" w:cs="Times New Roman"/>
          <w:i/>
          <w:iCs/>
          <w:sz w:val="24"/>
          <w:szCs w:val="24"/>
        </w:rPr>
        <w:t xml:space="preserve">(Responsible) </w:t>
      </w:r>
    </w:p>
    <w:p w:rsidR="004F6A35" w:rsidRPr="00405CDA" w:rsidRDefault="000C21DD" w:rsidP="0017093A">
      <w:pPr>
        <w:pStyle w:val="ListParagraph"/>
        <w:autoSpaceDE w:val="0"/>
        <w:autoSpaceDN w:val="0"/>
        <w:adjustRightInd w:val="0"/>
        <w:spacing w:after="0" w:line="480" w:lineRule="auto"/>
        <w:ind w:left="567"/>
        <w:rPr>
          <w:rFonts w:ascii="Times New Roman" w:hAnsi="Times New Roman" w:cs="Times New Roman"/>
          <w:sz w:val="24"/>
          <w:szCs w:val="24"/>
        </w:rPr>
      </w:pPr>
      <w:r w:rsidRPr="00405CDA">
        <w:rPr>
          <w:rFonts w:ascii="Times New Roman" w:hAnsi="Times New Roman" w:cs="Times New Roman"/>
          <w:sz w:val="24"/>
          <w:szCs w:val="24"/>
        </w:rPr>
        <w:t>Bertanggung jawab atas segala sesuatu yang telah dipilihnya dengan segala resiko merupakan sikap paling tinggi.</w:t>
      </w:r>
    </w:p>
    <w:p w:rsidR="004F6A35" w:rsidRDefault="004F6A35" w:rsidP="0017093A">
      <w:pPr>
        <w:spacing w:after="0" w:line="480" w:lineRule="auto"/>
        <w:ind w:left="270"/>
        <w:jc w:val="both"/>
        <w:rPr>
          <w:rFonts w:ascii="Times New Roman" w:hAnsi="Times New Roman" w:cs="Times New Roman"/>
          <w:sz w:val="24"/>
          <w:szCs w:val="24"/>
        </w:rPr>
      </w:pPr>
    </w:p>
    <w:p w:rsidR="006E0641" w:rsidRDefault="006E0641" w:rsidP="0017093A">
      <w:pPr>
        <w:spacing w:after="0" w:line="480" w:lineRule="auto"/>
        <w:ind w:left="270"/>
        <w:jc w:val="both"/>
        <w:rPr>
          <w:rFonts w:ascii="Times New Roman" w:hAnsi="Times New Roman" w:cs="Times New Roman"/>
          <w:sz w:val="24"/>
          <w:szCs w:val="24"/>
        </w:rPr>
      </w:pPr>
    </w:p>
    <w:p w:rsidR="004F6A35" w:rsidRDefault="004F6A35" w:rsidP="0017093A">
      <w:pPr>
        <w:spacing w:after="0" w:line="480" w:lineRule="auto"/>
        <w:ind w:left="270"/>
        <w:jc w:val="both"/>
        <w:rPr>
          <w:rFonts w:ascii="Times New Roman" w:hAnsi="Times New Roman" w:cs="Times New Roman"/>
          <w:sz w:val="24"/>
          <w:szCs w:val="24"/>
        </w:rPr>
      </w:pPr>
    </w:p>
    <w:p w:rsidR="004F6A35" w:rsidRDefault="004F6A35" w:rsidP="0017093A">
      <w:pPr>
        <w:spacing w:after="0" w:line="480" w:lineRule="auto"/>
        <w:jc w:val="both"/>
        <w:rPr>
          <w:rFonts w:ascii="Times New Roman" w:hAnsi="Times New Roman" w:cs="Times New Roman"/>
          <w:sz w:val="24"/>
          <w:szCs w:val="24"/>
        </w:rPr>
      </w:pPr>
    </w:p>
    <w:p w:rsidR="006E0641" w:rsidRDefault="006E0641" w:rsidP="0017093A">
      <w:pPr>
        <w:spacing w:after="0" w:line="480" w:lineRule="auto"/>
        <w:jc w:val="both"/>
        <w:rPr>
          <w:rFonts w:ascii="Times New Roman" w:hAnsi="Times New Roman" w:cs="Times New Roman"/>
          <w:sz w:val="24"/>
          <w:szCs w:val="24"/>
        </w:rPr>
      </w:pPr>
    </w:p>
    <w:p w:rsidR="006E0641" w:rsidRDefault="006E0641"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61946" w:rsidRDefault="00161946" w:rsidP="0017093A">
      <w:pPr>
        <w:spacing w:after="0" w:line="480" w:lineRule="auto"/>
        <w:jc w:val="both"/>
        <w:rPr>
          <w:rFonts w:ascii="Times New Roman" w:hAnsi="Times New Roman" w:cs="Times New Roman"/>
          <w:sz w:val="24"/>
          <w:szCs w:val="24"/>
        </w:rPr>
      </w:pPr>
    </w:p>
    <w:p w:rsidR="0017093A" w:rsidRDefault="0017093A" w:rsidP="0017093A">
      <w:pPr>
        <w:spacing w:after="0" w:line="480" w:lineRule="auto"/>
        <w:jc w:val="both"/>
        <w:rPr>
          <w:rFonts w:ascii="Times New Roman" w:hAnsi="Times New Roman" w:cs="Times New Roman"/>
          <w:sz w:val="24"/>
          <w:szCs w:val="24"/>
        </w:rPr>
      </w:pPr>
    </w:p>
    <w:p w:rsidR="00DF2D3E" w:rsidRPr="00C60DF1" w:rsidRDefault="00DF2D3E" w:rsidP="0017093A">
      <w:pPr>
        <w:spacing w:after="0" w:line="480" w:lineRule="auto"/>
        <w:jc w:val="center"/>
        <w:rPr>
          <w:rFonts w:ascii="Times New Roman" w:hAnsi="Times New Roman" w:cs="Times New Roman"/>
          <w:b/>
          <w:sz w:val="24"/>
          <w:szCs w:val="24"/>
        </w:rPr>
      </w:pPr>
      <w:r w:rsidRPr="00C60DF1">
        <w:rPr>
          <w:rFonts w:ascii="Times New Roman" w:hAnsi="Times New Roman" w:cs="Times New Roman"/>
          <w:b/>
          <w:sz w:val="24"/>
          <w:szCs w:val="24"/>
        </w:rPr>
        <w:lastRenderedPageBreak/>
        <w:t>BAB III</w:t>
      </w:r>
    </w:p>
    <w:p w:rsidR="00DF2D3E" w:rsidRPr="00C60DF1" w:rsidRDefault="00DF2D3E" w:rsidP="0017093A">
      <w:pPr>
        <w:spacing w:after="0" w:line="480" w:lineRule="auto"/>
        <w:jc w:val="center"/>
        <w:rPr>
          <w:rFonts w:ascii="Times New Roman" w:hAnsi="Times New Roman" w:cs="Times New Roman"/>
          <w:b/>
          <w:sz w:val="24"/>
          <w:szCs w:val="24"/>
        </w:rPr>
      </w:pPr>
      <w:r w:rsidRPr="00C60DF1">
        <w:rPr>
          <w:rFonts w:ascii="Times New Roman" w:hAnsi="Times New Roman" w:cs="Times New Roman"/>
          <w:b/>
          <w:sz w:val="24"/>
          <w:szCs w:val="24"/>
        </w:rPr>
        <w:t>METODE PENELITIAN</w:t>
      </w:r>
    </w:p>
    <w:p w:rsidR="00DF2D3E" w:rsidRDefault="00DF2D3E" w:rsidP="0017093A">
      <w:pPr>
        <w:tabs>
          <w:tab w:val="left" w:pos="567"/>
        </w:tabs>
        <w:spacing w:after="0" w:line="480" w:lineRule="auto"/>
        <w:jc w:val="both"/>
        <w:rPr>
          <w:rFonts w:ascii="Times New Roman" w:hAnsi="Times New Roman" w:cs="Times New Roman"/>
          <w:b/>
          <w:sz w:val="24"/>
          <w:szCs w:val="24"/>
        </w:rPr>
      </w:pPr>
      <w:r w:rsidRPr="00C60DF1">
        <w:rPr>
          <w:rFonts w:ascii="Times New Roman" w:hAnsi="Times New Roman" w:cs="Times New Roman"/>
          <w:b/>
          <w:sz w:val="24"/>
          <w:szCs w:val="24"/>
        </w:rPr>
        <w:t>3.1</w:t>
      </w:r>
      <w:r w:rsidR="00405CDA">
        <w:rPr>
          <w:rFonts w:ascii="Times New Roman" w:hAnsi="Times New Roman" w:cs="Times New Roman"/>
          <w:b/>
          <w:sz w:val="24"/>
          <w:szCs w:val="24"/>
        </w:rPr>
        <w:t xml:space="preserve">. </w:t>
      </w:r>
      <w:r w:rsidRPr="00C60DF1">
        <w:rPr>
          <w:rFonts w:ascii="Times New Roman" w:hAnsi="Times New Roman" w:cs="Times New Roman"/>
          <w:b/>
          <w:sz w:val="24"/>
          <w:szCs w:val="24"/>
        </w:rPr>
        <w:t>Desain Penelitian</w:t>
      </w:r>
    </w:p>
    <w:p w:rsidR="00405CDA" w:rsidRDefault="00DF2D3E" w:rsidP="0017093A">
      <w:pPr>
        <w:spacing w:after="0" w:line="480" w:lineRule="auto"/>
        <w:ind w:firstLine="709"/>
        <w:jc w:val="both"/>
        <w:rPr>
          <w:rFonts w:ascii="Times New Roman" w:hAnsi="Times New Roman"/>
          <w:sz w:val="24"/>
          <w:szCs w:val="24"/>
        </w:rPr>
      </w:pPr>
      <w:r w:rsidRPr="005D3980">
        <w:rPr>
          <w:rFonts w:ascii="Times New Roman" w:hAnsi="Times New Roman"/>
          <w:sz w:val="24"/>
          <w:szCs w:val="24"/>
        </w:rPr>
        <w:t>Jenis penelitian ini</w:t>
      </w:r>
      <w:r>
        <w:rPr>
          <w:rFonts w:ascii="Times New Roman" w:hAnsi="Times New Roman"/>
          <w:sz w:val="24"/>
          <w:szCs w:val="24"/>
        </w:rPr>
        <w:t xml:space="preserve"> adalah</w:t>
      </w:r>
      <w:r w:rsidRPr="005D3980">
        <w:rPr>
          <w:rFonts w:ascii="Times New Roman" w:hAnsi="Times New Roman"/>
          <w:sz w:val="24"/>
          <w:szCs w:val="24"/>
        </w:rPr>
        <w:t xml:space="preserve"> deskriptif yaitu suatu metode penelitian yang dilakukan dengan tujuan utama untuk membuat gambaran atau deskriptif tentang suatu keadaan secara obyektif.Metode penelitian deskriptif digunakan untuk memecahkan atau menjawab permasalahan yang sedang dihadapi pada situasi sekarang.Penelitian ini dilakukan dengan menempuh langkah-langkah pengumpulan data, klasifikasi, pengelolaan analisa data, membuat kesimpulan laporan (Notoatmodjo, 2010).</w:t>
      </w:r>
    </w:p>
    <w:p w:rsidR="00405CDA" w:rsidRDefault="00405CDA" w:rsidP="0017093A">
      <w:pPr>
        <w:spacing w:after="0" w:line="480" w:lineRule="auto"/>
        <w:ind w:firstLine="709"/>
        <w:jc w:val="both"/>
        <w:rPr>
          <w:rFonts w:ascii="Times New Roman" w:hAnsi="Times New Roman"/>
          <w:sz w:val="24"/>
          <w:szCs w:val="24"/>
        </w:rPr>
      </w:pPr>
      <w:r>
        <w:rPr>
          <w:rFonts w:ascii="Times New Roman" w:hAnsi="Times New Roman" w:cs="Times New Roman"/>
          <w:sz w:val="24"/>
          <w:szCs w:val="24"/>
        </w:rPr>
        <w:t xml:space="preserve">Metode yang digunakan </w:t>
      </w:r>
      <w:r w:rsidR="00DF2D3E">
        <w:rPr>
          <w:rFonts w:ascii="Times New Roman" w:hAnsi="Times New Roman" w:cs="Times New Roman"/>
          <w:sz w:val="24"/>
          <w:szCs w:val="24"/>
        </w:rPr>
        <w:t>dalam penelitian ini</w:t>
      </w:r>
      <w:r>
        <w:rPr>
          <w:rFonts w:ascii="Times New Roman" w:hAnsi="Times New Roman" w:cs="Times New Roman"/>
          <w:sz w:val="24"/>
          <w:szCs w:val="24"/>
        </w:rPr>
        <w:t xml:space="preserve"> </w:t>
      </w:r>
      <w:r w:rsidR="00DF2D3E">
        <w:rPr>
          <w:rFonts w:ascii="Times New Roman" w:hAnsi="Times New Roman" w:cs="Times New Roman"/>
          <w:sz w:val="24"/>
          <w:szCs w:val="24"/>
        </w:rPr>
        <w:t>adalah studi kasus.Studi kasus merupakan salah satu penelitian yang dilakukan dengan cara meneliti suatu permasalahan melalui suatu kasus yang terdiri dari unit tunggal.Unit tunggal disini dapat berarti satu orang, sekelompok penduduk yang terkena suatu masalah. Unit kasustersebut dianalisis baik dari segi yang berhub</w:t>
      </w:r>
      <w:r>
        <w:rPr>
          <w:rFonts w:ascii="Times New Roman" w:hAnsi="Times New Roman" w:cs="Times New Roman"/>
          <w:sz w:val="24"/>
          <w:szCs w:val="24"/>
        </w:rPr>
        <w:t>ungan dengan kasus itu sendiri (</w:t>
      </w:r>
      <w:r w:rsidR="00DF2D3E">
        <w:rPr>
          <w:rFonts w:ascii="Times New Roman" w:hAnsi="Times New Roman" w:cs="Times New Roman"/>
          <w:sz w:val="24"/>
          <w:szCs w:val="24"/>
        </w:rPr>
        <w:t>Notoatmojo, 2005).</w:t>
      </w:r>
    </w:p>
    <w:p w:rsidR="00DF2D3E" w:rsidRPr="00405CDA" w:rsidRDefault="00405CDA" w:rsidP="0017093A">
      <w:pPr>
        <w:spacing w:after="0" w:line="480" w:lineRule="auto"/>
        <w:ind w:firstLine="709"/>
        <w:jc w:val="both"/>
        <w:rPr>
          <w:rFonts w:ascii="Times New Roman" w:hAnsi="Times New Roman"/>
          <w:sz w:val="24"/>
          <w:szCs w:val="24"/>
        </w:rPr>
      </w:pPr>
      <w:r>
        <w:rPr>
          <w:rFonts w:ascii="Times New Roman" w:hAnsi="Times New Roman"/>
          <w:sz w:val="24"/>
          <w:szCs w:val="24"/>
        </w:rPr>
        <w:t>T</w:t>
      </w:r>
      <w:r w:rsidR="00BA1B1C">
        <w:rPr>
          <w:rFonts w:ascii="Times New Roman" w:hAnsi="Times New Roman"/>
          <w:sz w:val="24"/>
          <w:szCs w:val="24"/>
        </w:rPr>
        <w:t>ujuan</w:t>
      </w:r>
      <w:r>
        <w:rPr>
          <w:rFonts w:ascii="Times New Roman" w:hAnsi="Times New Roman"/>
          <w:sz w:val="24"/>
          <w:szCs w:val="24"/>
        </w:rPr>
        <w:t xml:space="preserve"> </w:t>
      </w:r>
      <w:r w:rsidR="00BA1B1C">
        <w:rPr>
          <w:rFonts w:ascii="Times New Roman" w:hAnsi="Times New Roman"/>
          <w:sz w:val="24"/>
          <w:szCs w:val="24"/>
        </w:rPr>
        <w:t>dari penelitian</w:t>
      </w:r>
      <w:r>
        <w:rPr>
          <w:rFonts w:ascii="Times New Roman" w:hAnsi="Times New Roman"/>
          <w:sz w:val="24"/>
          <w:szCs w:val="24"/>
        </w:rPr>
        <w:t xml:space="preserve"> </w:t>
      </w:r>
      <w:r w:rsidR="00BA1B1C">
        <w:rPr>
          <w:rFonts w:ascii="Times New Roman" w:hAnsi="Times New Roman"/>
          <w:sz w:val="24"/>
          <w:szCs w:val="24"/>
        </w:rPr>
        <w:t xml:space="preserve">ini untuk mengetahui </w:t>
      </w:r>
      <w:r w:rsidR="00DF2D3E" w:rsidRPr="005D3980">
        <w:rPr>
          <w:rFonts w:ascii="Times New Roman" w:hAnsi="Times New Roman"/>
          <w:sz w:val="24"/>
          <w:szCs w:val="24"/>
        </w:rPr>
        <w:t xml:space="preserve">tentang Gambaran </w:t>
      </w:r>
      <w:r w:rsidR="00DF2D3E">
        <w:rPr>
          <w:rFonts w:ascii="Times New Roman" w:hAnsi="Times New Roman"/>
          <w:sz w:val="24"/>
          <w:szCs w:val="24"/>
        </w:rPr>
        <w:t>Kemampuan Keluarga dalam Melakukan</w:t>
      </w:r>
      <w:r>
        <w:rPr>
          <w:rFonts w:ascii="Times New Roman" w:hAnsi="Times New Roman"/>
          <w:sz w:val="24"/>
          <w:szCs w:val="24"/>
        </w:rPr>
        <w:t xml:space="preserve"> </w:t>
      </w:r>
      <w:r w:rsidR="00DF2D3E">
        <w:rPr>
          <w:rFonts w:ascii="Times New Roman" w:hAnsi="Times New Roman"/>
          <w:sz w:val="24"/>
          <w:szCs w:val="24"/>
        </w:rPr>
        <w:t>Tindakan</w:t>
      </w:r>
      <w:r>
        <w:rPr>
          <w:rFonts w:ascii="Times New Roman" w:hAnsi="Times New Roman"/>
          <w:sz w:val="24"/>
          <w:szCs w:val="24"/>
        </w:rPr>
        <w:t xml:space="preserve"> Perawatan Pasien Pasca Stroke </w:t>
      </w:r>
      <w:r w:rsidR="00DF2D3E">
        <w:rPr>
          <w:rFonts w:ascii="Times New Roman" w:hAnsi="Times New Roman"/>
          <w:sz w:val="24"/>
          <w:szCs w:val="24"/>
        </w:rPr>
        <w:t>di Wilayah Kerja Puskesmas Janti Kota Malang.</w:t>
      </w:r>
    </w:p>
    <w:p w:rsidR="00DF2D3E" w:rsidRPr="00C60DF1" w:rsidRDefault="00405CDA" w:rsidP="0017093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DF2D3E" w:rsidRPr="00C60DF1">
        <w:rPr>
          <w:rFonts w:ascii="Times New Roman" w:hAnsi="Times New Roman" w:cs="Times New Roman"/>
          <w:b/>
          <w:sz w:val="24"/>
          <w:szCs w:val="24"/>
        </w:rPr>
        <w:t>Subyek Studi Kasus</w:t>
      </w:r>
    </w:p>
    <w:p w:rsidR="0017093A" w:rsidRDefault="00DF2D3E" w:rsidP="0017093A">
      <w:pPr>
        <w:spacing w:after="0" w:line="480" w:lineRule="auto"/>
        <w:ind w:firstLine="709"/>
        <w:jc w:val="both"/>
        <w:rPr>
          <w:rFonts w:ascii="Times New Roman" w:hAnsi="Times New Roman" w:cs="Times New Roman"/>
          <w:sz w:val="24"/>
          <w:szCs w:val="24"/>
        </w:rPr>
      </w:pPr>
      <w:r w:rsidRPr="00C60DF1">
        <w:rPr>
          <w:rFonts w:ascii="Times New Roman" w:hAnsi="Times New Roman" w:cs="Times New Roman"/>
          <w:sz w:val="24"/>
          <w:szCs w:val="24"/>
        </w:rPr>
        <w:t xml:space="preserve">Arikunto (2006), subyek penelitian yaitu subjek yang dituju untuk diteliti oleh peneliti atau subjek yang menjadi pusat perhatian atau sasaran penelitian. Subjek pada studi kasus ini adalah </w:t>
      </w:r>
      <w:r>
        <w:rPr>
          <w:rFonts w:ascii="Times New Roman" w:hAnsi="Times New Roman" w:cs="Times New Roman"/>
          <w:sz w:val="24"/>
          <w:szCs w:val="24"/>
        </w:rPr>
        <w:t>keluarga pasien yang memiliki anggota keluarga</w:t>
      </w:r>
      <w:r w:rsidR="0017093A">
        <w:rPr>
          <w:rFonts w:ascii="Times New Roman" w:hAnsi="Times New Roman" w:cs="Times New Roman"/>
          <w:sz w:val="24"/>
          <w:szCs w:val="24"/>
        </w:rPr>
        <w:t xml:space="preserve"> </w:t>
      </w:r>
      <w:r>
        <w:rPr>
          <w:rFonts w:ascii="Times New Roman" w:hAnsi="Times New Roman" w:cs="Times New Roman"/>
          <w:sz w:val="24"/>
          <w:szCs w:val="24"/>
        </w:rPr>
        <w:t xml:space="preserve">yang menderita stroke yang kemudian diamati secara mendalam di </w:t>
      </w:r>
      <w:r>
        <w:rPr>
          <w:rFonts w:ascii="Times New Roman" w:hAnsi="Times New Roman" w:cs="Times New Roman"/>
          <w:sz w:val="24"/>
          <w:szCs w:val="24"/>
        </w:rPr>
        <w:lastRenderedPageBreak/>
        <w:t>wilayah kerja Puskesmas Janti di Kota Malang yang memenuhi kriteria inklusi. Kriteria inklusi adalah karakteristik umum subjek penelitian dari suatu popolasi target yang terjangkau dan diteliti</w:t>
      </w:r>
      <w:r w:rsidR="0017093A">
        <w:rPr>
          <w:rFonts w:ascii="Times New Roman" w:hAnsi="Times New Roman" w:cs="Times New Roman"/>
          <w:sz w:val="24"/>
          <w:szCs w:val="24"/>
        </w:rPr>
        <w:t>.</w:t>
      </w:r>
    </w:p>
    <w:p w:rsidR="00DF2D3E" w:rsidRDefault="00DF2D3E" w:rsidP="001709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Subjek penelitian dalam studi kasus ini adalah berjumlah 2 keluarga yang memenuhi kriteria sebagai berikut:</w:t>
      </w:r>
    </w:p>
    <w:p w:rsidR="00DF2D3E" w:rsidRPr="00DF2D3E" w:rsidRDefault="00A548D2"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Keluarga </w:t>
      </w:r>
      <w:r w:rsidR="00DF2D3E" w:rsidRPr="00DF2D3E">
        <w:rPr>
          <w:rFonts w:ascii="Times New Roman" w:hAnsi="Times New Roman" w:cs="Times New Roman"/>
          <w:sz w:val="24"/>
          <w:szCs w:val="24"/>
        </w:rPr>
        <w:t>pasien yang memiliki anggota keluarga yang menderita stroke minimal 6 bulan terakhir atau tinggal satu rumah dengan keluarga.</w:t>
      </w:r>
    </w:p>
    <w:p w:rsidR="00DF2D3E" w:rsidRDefault="00DF2D3E"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Bertempat tinggal di wilayah Kerja Puskesmas Janti Kota Malang.</w:t>
      </w:r>
    </w:p>
    <w:p w:rsidR="00A548D2" w:rsidRDefault="00A548D2"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Keluarga yang mempunyai salah satu anggota keluarga yang mempunyai waktu luang dan kemauan untuk merawat anggota keluarga yang menderita stroke.</w:t>
      </w:r>
    </w:p>
    <w:p w:rsidR="00DF2D3E" w:rsidRDefault="00DF2D3E"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Keluarga bersedia dijadikan responden dalam studi kasus ini dengan menandatangani informed consent</w:t>
      </w:r>
    </w:p>
    <w:p w:rsidR="00DF2D3E" w:rsidRDefault="00DF2D3E"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Keluarga tidak memperkerjakan pembantu orang sakit untuk merawat anggota keluarga yang menderita stroke.</w:t>
      </w:r>
    </w:p>
    <w:p w:rsidR="00DF2D3E" w:rsidRDefault="00DF2D3E"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Mempunyai anggota keluarga yang sanggup bertanggung jawab untuk memantau latihan yang dilakukan.</w:t>
      </w:r>
    </w:p>
    <w:p w:rsidR="00DF2D3E" w:rsidRPr="000E159B" w:rsidRDefault="00DF2D3E" w:rsidP="0017093A">
      <w:pPr>
        <w:pStyle w:val="ListParagraph"/>
        <w:numPr>
          <w:ilvl w:val="0"/>
          <w:numId w:val="9"/>
        </w:numPr>
        <w:spacing w:after="0" w:line="480" w:lineRule="auto"/>
        <w:ind w:left="360" w:hanging="360"/>
        <w:jc w:val="both"/>
        <w:rPr>
          <w:rFonts w:ascii="Times New Roman" w:hAnsi="Times New Roman" w:cs="Times New Roman"/>
          <w:sz w:val="24"/>
          <w:szCs w:val="24"/>
        </w:rPr>
      </w:pPr>
      <w:r>
        <w:rPr>
          <w:rFonts w:ascii="Times New Roman" w:hAnsi="Times New Roman" w:cs="Times New Roman"/>
          <w:sz w:val="24"/>
          <w:szCs w:val="24"/>
        </w:rPr>
        <w:t>Keluarga kooperatif.</w:t>
      </w:r>
    </w:p>
    <w:p w:rsidR="00DF2D3E" w:rsidRPr="00020E52" w:rsidRDefault="0017093A" w:rsidP="0017093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DF2D3E" w:rsidRPr="00C60DF1">
        <w:rPr>
          <w:rFonts w:ascii="Times New Roman" w:hAnsi="Times New Roman" w:cs="Times New Roman"/>
          <w:b/>
          <w:sz w:val="24"/>
          <w:szCs w:val="24"/>
        </w:rPr>
        <w:t>Fokus Studi</w:t>
      </w:r>
      <w:r w:rsidR="00DF2D3E">
        <w:rPr>
          <w:rFonts w:ascii="Times New Roman" w:hAnsi="Times New Roman" w:cs="Times New Roman"/>
          <w:b/>
          <w:sz w:val="24"/>
          <w:szCs w:val="24"/>
        </w:rPr>
        <w:t xml:space="preserve"> Kasus</w:t>
      </w:r>
    </w:p>
    <w:p w:rsidR="0024374F" w:rsidRPr="009E69F6" w:rsidRDefault="00DF2D3E" w:rsidP="0017093A">
      <w:pPr>
        <w:spacing w:after="0" w:line="480" w:lineRule="auto"/>
        <w:ind w:firstLine="720"/>
        <w:jc w:val="both"/>
        <w:rPr>
          <w:rFonts w:ascii="Times New Roman" w:hAnsi="Times New Roman" w:cs="Times New Roman"/>
          <w:sz w:val="24"/>
          <w:szCs w:val="24"/>
        </w:rPr>
      </w:pPr>
      <w:r w:rsidRPr="00C60DF1">
        <w:rPr>
          <w:rFonts w:ascii="Times New Roman" w:hAnsi="Times New Roman" w:cs="Times New Roman"/>
          <w:sz w:val="24"/>
          <w:szCs w:val="24"/>
        </w:rPr>
        <w:t>Fokus studi adalah kajian utama dari masalah yang akan dijadikan titik acuan studi kasus.</w:t>
      </w:r>
      <w:r>
        <w:rPr>
          <w:rFonts w:ascii="Times New Roman" w:hAnsi="Times New Roman" w:cs="Times New Roman"/>
          <w:sz w:val="24"/>
          <w:szCs w:val="24"/>
        </w:rPr>
        <w:t>Fokus studi identik dengan variabel penelitian, atau apa yang menjadi titik perhatian suatu penelitian (Arikunto, 2002). Fokus studi kasus ini adalah kemampuan keluarga dalam melakukan tindakan perawatan pasien pasca stro</w:t>
      </w:r>
      <w:r w:rsidR="0024374F">
        <w:rPr>
          <w:rFonts w:ascii="Times New Roman" w:hAnsi="Times New Roman" w:cs="Times New Roman"/>
          <w:sz w:val="24"/>
          <w:szCs w:val="24"/>
        </w:rPr>
        <w:t>ke di wilayah kerja P</w:t>
      </w:r>
      <w:r>
        <w:rPr>
          <w:rFonts w:ascii="Times New Roman" w:hAnsi="Times New Roman" w:cs="Times New Roman"/>
          <w:sz w:val="24"/>
          <w:szCs w:val="24"/>
        </w:rPr>
        <w:t>uskesmas Janti di Kota Malang.</w:t>
      </w:r>
    </w:p>
    <w:p w:rsidR="00DF2D3E" w:rsidRPr="0017093A" w:rsidRDefault="0017093A" w:rsidP="0017093A">
      <w:pPr>
        <w:pStyle w:val="ListParagraph"/>
        <w:numPr>
          <w:ilvl w:val="1"/>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F2D3E" w:rsidRPr="0017093A">
        <w:rPr>
          <w:rFonts w:ascii="Times New Roman" w:hAnsi="Times New Roman" w:cs="Times New Roman"/>
          <w:b/>
          <w:sz w:val="24"/>
          <w:szCs w:val="24"/>
        </w:rPr>
        <w:t>Definisi Operasional</w:t>
      </w:r>
    </w:p>
    <w:p w:rsidR="00DF2D3E" w:rsidRDefault="00DF2D3E" w:rsidP="0017093A">
      <w:pPr>
        <w:spacing w:after="0" w:line="480" w:lineRule="auto"/>
        <w:ind w:firstLine="709"/>
        <w:jc w:val="both"/>
        <w:rPr>
          <w:rFonts w:ascii="Times New Roman" w:hAnsi="Times New Roman"/>
          <w:sz w:val="24"/>
          <w:szCs w:val="24"/>
        </w:rPr>
      </w:pPr>
      <w:r w:rsidRPr="00CE606E">
        <w:rPr>
          <w:rFonts w:ascii="Times New Roman" w:hAnsi="Times New Roman"/>
          <w:sz w:val="24"/>
          <w:szCs w:val="24"/>
        </w:rPr>
        <w:t>Definisi operasional adalah definisi berdasarkan karakteristik yang diamati dari sesuatu yang didefinisikan tersebut yaitu karakteristik yang dapat diamati dan diukur memungkinkan peneliti melakukan observasi pengukuran secara cermat terhadap objek atau fenomena.(Hidayat, 2007).</w:t>
      </w:r>
      <w:r w:rsidR="006F7E5E">
        <w:rPr>
          <w:rFonts w:ascii="Times New Roman" w:hAnsi="Times New Roman"/>
          <w:sz w:val="24"/>
          <w:szCs w:val="24"/>
        </w:rPr>
        <w:t xml:space="preserve"> K</w:t>
      </w:r>
      <w:r w:rsidR="00221E45">
        <w:rPr>
          <w:rFonts w:ascii="Times New Roman" w:hAnsi="Times New Roman"/>
          <w:sz w:val="24"/>
          <w:szCs w:val="24"/>
        </w:rPr>
        <w:t>emampuan keluarga dalam melakukan tindakan perawatan pasien pasca stroke adalah suatu h</w:t>
      </w:r>
      <w:r w:rsidR="00DC506C">
        <w:rPr>
          <w:rFonts w:ascii="Times New Roman" w:hAnsi="Times New Roman"/>
          <w:sz w:val="24"/>
          <w:szCs w:val="24"/>
        </w:rPr>
        <w:t>asil pengkajian se</w:t>
      </w:r>
      <w:r w:rsidR="006F7E5E">
        <w:rPr>
          <w:rFonts w:ascii="Times New Roman" w:hAnsi="Times New Roman"/>
          <w:sz w:val="24"/>
          <w:szCs w:val="24"/>
        </w:rPr>
        <w:t xml:space="preserve">cara mendalam tentang kemampuan </w:t>
      </w:r>
      <w:r w:rsidR="00746A03">
        <w:rPr>
          <w:rFonts w:ascii="Times New Roman" w:hAnsi="Times New Roman"/>
          <w:sz w:val="24"/>
          <w:szCs w:val="24"/>
        </w:rPr>
        <w:t>atau kesanggupan serta kemauan yang dimiliki</w:t>
      </w:r>
      <w:r w:rsidR="00DC506C">
        <w:rPr>
          <w:rFonts w:ascii="Times New Roman" w:hAnsi="Times New Roman"/>
          <w:sz w:val="24"/>
          <w:szCs w:val="24"/>
        </w:rPr>
        <w:t xml:space="preserve"> oleh responden dalam menangani pasien pasca stroke</w:t>
      </w:r>
      <w:r w:rsidR="00221E45">
        <w:rPr>
          <w:rFonts w:ascii="Times New Roman" w:hAnsi="Times New Roman"/>
          <w:sz w:val="24"/>
          <w:szCs w:val="24"/>
        </w:rPr>
        <w:t>, pada penelitian ini yang dikaji</w:t>
      </w:r>
      <w:r w:rsidR="00BA1B1C">
        <w:rPr>
          <w:rFonts w:ascii="Times New Roman" w:hAnsi="Times New Roman"/>
          <w:sz w:val="24"/>
          <w:szCs w:val="24"/>
        </w:rPr>
        <w:t xml:space="preserve"> </w:t>
      </w:r>
      <w:r w:rsidR="00746A03">
        <w:rPr>
          <w:rFonts w:ascii="Times New Roman" w:hAnsi="Times New Roman"/>
          <w:sz w:val="24"/>
          <w:szCs w:val="24"/>
        </w:rPr>
        <w:t>meliputi enam aspek</w:t>
      </w:r>
      <w:r>
        <w:rPr>
          <w:rFonts w:ascii="Times New Roman" w:hAnsi="Times New Roman"/>
          <w:sz w:val="24"/>
          <w:szCs w:val="24"/>
        </w:rPr>
        <w:t xml:space="preserve"> </w:t>
      </w:r>
      <w:r w:rsidR="00BA1B1C">
        <w:rPr>
          <w:rFonts w:ascii="Times New Roman" w:hAnsi="Times New Roman"/>
          <w:sz w:val="24"/>
          <w:szCs w:val="24"/>
        </w:rPr>
        <w:t xml:space="preserve"> yang </w:t>
      </w:r>
      <w:r>
        <w:rPr>
          <w:rFonts w:ascii="Times New Roman" w:hAnsi="Times New Roman"/>
          <w:sz w:val="24"/>
          <w:szCs w:val="24"/>
        </w:rPr>
        <w:t>meliputi</w:t>
      </w:r>
      <w:r w:rsidR="00746A03">
        <w:rPr>
          <w:rFonts w:ascii="Times New Roman" w:hAnsi="Times New Roman"/>
          <w:sz w:val="24"/>
          <w:szCs w:val="24"/>
        </w:rPr>
        <w:t>,</w:t>
      </w:r>
      <w:r>
        <w:rPr>
          <w:rFonts w:ascii="Times New Roman" w:hAnsi="Times New Roman"/>
          <w:sz w:val="24"/>
          <w:szCs w:val="24"/>
        </w:rPr>
        <w:t xml:space="preserve"> menangani  masalah aktivitas fisik setelah stroke, kebersihan diri</w:t>
      </w:r>
      <w:r w:rsidR="00DC506C">
        <w:rPr>
          <w:rFonts w:ascii="Times New Roman" w:hAnsi="Times New Roman"/>
          <w:sz w:val="24"/>
          <w:szCs w:val="24"/>
        </w:rPr>
        <w:t xml:space="preserve"> pasien</w:t>
      </w:r>
      <w:r>
        <w:rPr>
          <w:rFonts w:ascii="Times New Roman" w:hAnsi="Times New Roman"/>
          <w:sz w:val="24"/>
          <w:szCs w:val="24"/>
        </w:rPr>
        <w:t xml:space="preserve">, </w:t>
      </w:r>
      <w:r w:rsidR="00DC506C">
        <w:rPr>
          <w:rFonts w:ascii="Times New Roman" w:hAnsi="Times New Roman"/>
          <w:sz w:val="24"/>
          <w:szCs w:val="24"/>
        </w:rPr>
        <w:t xml:space="preserve">kebutuhan </w:t>
      </w:r>
      <w:r>
        <w:rPr>
          <w:rFonts w:ascii="Times New Roman" w:hAnsi="Times New Roman"/>
          <w:sz w:val="24"/>
          <w:szCs w:val="24"/>
        </w:rPr>
        <w:t>makan dan minum, kepatuhan minum obat di rumah, mengatasi masalah emosional dan kognitif</w:t>
      </w:r>
      <w:r w:rsidR="00DC506C">
        <w:rPr>
          <w:rFonts w:ascii="Times New Roman" w:hAnsi="Times New Roman"/>
          <w:sz w:val="24"/>
          <w:szCs w:val="24"/>
        </w:rPr>
        <w:t>,</w:t>
      </w:r>
      <w:r>
        <w:rPr>
          <w:rFonts w:ascii="Times New Roman" w:hAnsi="Times New Roman"/>
          <w:sz w:val="24"/>
          <w:szCs w:val="24"/>
        </w:rPr>
        <w:t xml:space="preserve"> ser</w:t>
      </w:r>
      <w:r w:rsidR="00221E45">
        <w:rPr>
          <w:rFonts w:ascii="Times New Roman" w:hAnsi="Times New Roman"/>
          <w:sz w:val="24"/>
          <w:szCs w:val="24"/>
        </w:rPr>
        <w:t xml:space="preserve">ta pencegahan cidera atau jatuh </w:t>
      </w:r>
      <w:r w:rsidR="000B519F">
        <w:rPr>
          <w:rFonts w:ascii="Times New Roman" w:hAnsi="Times New Roman"/>
          <w:sz w:val="24"/>
          <w:szCs w:val="24"/>
        </w:rPr>
        <w:t xml:space="preserve"> dalam waktu satu bulan terakhir </w:t>
      </w:r>
      <w:r w:rsidR="00221E45">
        <w:rPr>
          <w:rFonts w:ascii="Times New Roman" w:hAnsi="Times New Roman"/>
          <w:sz w:val="24"/>
          <w:szCs w:val="24"/>
        </w:rPr>
        <w:t>yang dikaji secara mendalam dengan metode wawancara dan observasi</w:t>
      </w:r>
      <w:r w:rsidR="00BA1B1C">
        <w:rPr>
          <w:rFonts w:ascii="Times New Roman" w:hAnsi="Times New Roman"/>
          <w:sz w:val="24"/>
          <w:szCs w:val="24"/>
        </w:rPr>
        <w:t>.</w:t>
      </w:r>
    </w:p>
    <w:p w:rsidR="00DF2D3E" w:rsidRPr="0017093A" w:rsidRDefault="0017093A" w:rsidP="0017093A">
      <w:pPr>
        <w:pStyle w:val="ListParagraph"/>
        <w:numPr>
          <w:ilvl w:val="1"/>
          <w:numId w:val="43"/>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DF2D3E" w:rsidRPr="0017093A">
        <w:rPr>
          <w:rFonts w:ascii="Times New Roman" w:hAnsi="Times New Roman"/>
          <w:b/>
          <w:sz w:val="24"/>
          <w:szCs w:val="24"/>
        </w:rPr>
        <w:t xml:space="preserve">Metode pengumpulan data </w:t>
      </w:r>
    </w:p>
    <w:p w:rsidR="0017093A" w:rsidRDefault="00DF2D3E" w:rsidP="0017093A">
      <w:pPr>
        <w:spacing w:after="0" w:line="480" w:lineRule="auto"/>
        <w:ind w:firstLine="709"/>
        <w:jc w:val="both"/>
        <w:rPr>
          <w:rFonts w:ascii="Times New Roman" w:hAnsi="Times New Roman"/>
          <w:sz w:val="24"/>
          <w:szCs w:val="24"/>
        </w:rPr>
      </w:pPr>
      <w:r>
        <w:rPr>
          <w:rFonts w:ascii="Times New Roman" w:hAnsi="Times New Roman"/>
          <w:sz w:val="24"/>
          <w:szCs w:val="24"/>
        </w:rPr>
        <w:t xml:space="preserve">Metode pengumpulan data dalam kegiatan penelitian </w:t>
      </w:r>
      <w:r w:rsidR="00BA1B1C">
        <w:rPr>
          <w:rFonts w:ascii="Times New Roman" w:hAnsi="Times New Roman"/>
          <w:sz w:val="24"/>
          <w:szCs w:val="24"/>
        </w:rPr>
        <w:t xml:space="preserve">ini </w:t>
      </w:r>
      <w:r>
        <w:rPr>
          <w:rFonts w:ascii="Times New Roman" w:hAnsi="Times New Roman"/>
          <w:sz w:val="24"/>
          <w:szCs w:val="24"/>
        </w:rPr>
        <w:t>bertujuan untuk mengungkapkan gambaran nyata mengenai subjek penelitia</w:t>
      </w:r>
      <w:r w:rsidR="006F7E5E">
        <w:rPr>
          <w:rFonts w:ascii="Times New Roman" w:hAnsi="Times New Roman"/>
          <w:sz w:val="24"/>
          <w:szCs w:val="24"/>
        </w:rPr>
        <w:t>n,agar penelitian lebih akurat,</w:t>
      </w:r>
      <w:r>
        <w:rPr>
          <w:rFonts w:ascii="Times New Roman" w:hAnsi="Times New Roman"/>
          <w:sz w:val="24"/>
          <w:szCs w:val="24"/>
        </w:rPr>
        <w:t xml:space="preserve">diperlukan alat pengumpulan data atau instrument yang tepat ( Notoatmojo, 2005). </w:t>
      </w:r>
    </w:p>
    <w:p w:rsidR="00614947" w:rsidRDefault="00DF2D3E" w:rsidP="0017093A">
      <w:pPr>
        <w:spacing w:after="0" w:line="480" w:lineRule="auto"/>
        <w:ind w:firstLine="709"/>
        <w:jc w:val="both"/>
        <w:rPr>
          <w:rFonts w:ascii="Times New Roman" w:hAnsi="Times New Roman"/>
          <w:sz w:val="24"/>
          <w:szCs w:val="24"/>
        </w:rPr>
      </w:pPr>
      <w:r>
        <w:rPr>
          <w:rFonts w:ascii="Times New Roman" w:hAnsi="Times New Roman"/>
          <w:sz w:val="24"/>
          <w:szCs w:val="24"/>
        </w:rPr>
        <w:t>Studi kasus dilaksanakan di wilayah kerja Puskesmas Janti Kota Malang. Pengumpulan data untuk mengetahui kemampuan keluarga dalam melakukan tindakan perawatan pasien pasca stroke menggunakan teknik wawancara</w:t>
      </w:r>
      <w:r w:rsidR="00614947">
        <w:rPr>
          <w:rFonts w:ascii="Times New Roman" w:hAnsi="Times New Roman"/>
          <w:sz w:val="24"/>
          <w:szCs w:val="24"/>
        </w:rPr>
        <w:t xml:space="preserve"> dan observasi</w:t>
      </w:r>
      <w:r w:rsidR="00BA1B1C">
        <w:rPr>
          <w:rFonts w:ascii="Times New Roman" w:hAnsi="Times New Roman"/>
          <w:sz w:val="24"/>
          <w:szCs w:val="24"/>
        </w:rPr>
        <w:t>.</w:t>
      </w:r>
    </w:p>
    <w:p w:rsidR="0024374F" w:rsidRDefault="0024374F" w:rsidP="0017093A">
      <w:pPr>
        <w:spacing w:after="0" w:line="480" w:lineRule="auto"/>
        <w:ind w:firstLine="567"/>
        <w:jc w:val="both"/>
        <w:rPr>
          <w:rFonts w:ascii="Times New Roman" w:hAnsi="Times New Roman"/>
          <w:sz w:val="24"/>
          <w:szCs w:val="24"/>
        </w:rPr>
      </w:pPr>
    </w:p>
    <w:p w:rsidR="0024374F" w:rsidRDefault="0024374F" w:rsidP="0017093A">
      <w:pPr>
        <w:spacing w:after="0" w:line="480" w:lineRule="auto"/>
        <w:ind w:firstLine="567"/>
        <w:jc w:val="both"/>
        <w:rPr>
          <w:rFonts w:ascii="Times New Roman" w:hAnsi="Times New Roman"/>
          <w:sz w:val="24"/>
          <w:szCs w:val="24"/>
        </w:rPr>
      </w:pPr>
    </w:p>
    <w:p w:rsidR="00614947" w:rsidRDefault="0084681D" w:rsidP="0017093A">
      <w:pPr>
        <w:spacing w:after="0" w:line="480" w:lineRule="auto"/>
        <w:jc w:val="both"/>
        <w:rPr>
          <w:rFonts w:ascii="Times New Roman" w:hAnsi="Times New Roman"/>
          <w:sz w:val="24"/>
          <w:szCs w:val="24"/>
        </w:rPr>
      </w:pPr>
      <w:r>
        <w:rPr>
          <w:rFonts w:ascii="Times New Roman" w:hAnsi="Times New Roman"/>
          <w:sz w:val="24"/>
          <w:szCs w:val="24"/>
        </w:rPr>
        <w:lastRenderedPageBreak/>
        <w:t>3.5.1</w:t>
      </w:r>
      <w:r w:rsidR="00614947">
        <w:rPr>
          <w:rFonts w:ascii="Times New Roman" w:hAnsi="Times New Roman"/>
          <w:sz w:val="24"/>
          <w:szCs w:val="24"/>
        </w:rPr>
        <w:t>.</w:t>
      </w:r>
      <w:r>
        <w:rPr>
          <w:rFonts w:ascii="Times New Roman" w:hAnsi="Times New Roman"/>
          <w:sz w:val="24"/>
          <w:szCs w:val="24"/>
        </w:rPr>
        <w:t xml:space="preserve"> Metode </w:t>
      </w:r>
      <w:r w:rsidR="00614947">
        <w:rPr>
          <w:rFonts w:ascii="Times New Roman" w:hAnsi="Times New Roman"/>
          <w:sz w:val="24"/>
          <w:szCs w:val="24"/>
        </w:rPr>
        <w:t>Wawancara</w:t>
      </w:r>
    </w:p>
    <w:p w:rsidR="00614947" w:rsidRPr="00614947" w:rsidRDefault="00614947" w:rsidP="0017093A">
      <w:pPr>
        <w:spacing w:after="0" w:line="480" w:lineRule="auto"/>
        <w:ind w:firstLine="709"/>
        <w:jc w:val="both"/>
        <w:rPr>
          <w:rFonts w:ascii="Times New Roman" w:hAnsi="Times New Roman" w:cs="Times New Roman"/>
          <w:sz w:val="24"/>
          <w:szCs w:val="24"/>
        </w:rPr>
      </w:pPr>
      <w:r>
        <w:rPr>
          <w:rFonts w:ascii="Times New Roman" w:hAnsi="Times New Roman"/>
          <w:sz w:val="24"/>
          <w:szCs w:val="24"/>
        </w:rPr>
        <w:t>Dalam teknik wawancara ini</w:t>
      </w:r>
      <w:r w:rsidR="00DF2D3E" w:rsidRPr="00614947">
        <w:rPr>
          <w:rFonts w:ascii="Times New Roman" w:hAnsi="Times New Roman"/>
          <w:sz w:val="24"/>
          <w:szCs w:val="24"/>
        </w:rPr>
        <w:t xml:space="preserve"> berbentuk per</w:t>
      </w:r>
      <w:r w:rsidR="000B519F">
        <w:rPr>
          <w:rFonts w:ascii="Times New Roman" w:hAnsi="Times New Roman"/>
          <w:sz w:val="24"/>
          <w:szCs w:val="24"/>
        </w:rPr>
        <w:t>tanyaan terbuka dimana subjek penelitian</w:t>
      </w:r>
      <w:r w:rsidR="00DF2D3E" w:rsidRPr="00614947">
        <w:rPr>
          <w:rFonts w:ascii="Times New Roman" w:hAnsi="Times New Roman"/>
          <w:sz w:val="24"/>
          <w:szCs w:val="24"/>
        </w:rPr>
        <w:t xml:space="preserve"> mengisi soal  pertanyaan yang diberikan oleh peneliti dan </w:t>
      </w:r>
      <w:r w:rsidR="000B519F">
        <w:rPr>
          <w:rFonts w:ascii="Times New Roman" w:hAnsi="Times New Roman"/>
          <w:sz w:val="24"/>
          <w:szCs w:val="24"/>
        </w:rPr>
        <w:t xml:space="preserve">subjek </w:t>
      </w:r>
      <w:r w:rsidR="00DF2D3E" w:rsidRPr="00614947">
        <w:rPr>
          <w:rFonts w:ascii="Times New Roman" w:hAnsi="Times New Roman"/>
          <w:sz w:val="24"/>
          <w:szCs w:val="24"/>
        </w:rPr>
        <w:t>secara bebas menjawab pertanyaan yang telah disediaka</w:t>
      </w:r>
      <w:r w:rsidR="0041538C" w:rsidRPr="00614947">
        <w:rPr>
          <w:rFonts w:ascii="Times New Roman" w:hAnsi="Times New Roman"/>
          <w:sz w:val="24"/>
          <w:szCs w:val="24"/>
        </w:rPr>
        <w:t>n</w:t>
      </w:r>
      <w:r w:rsidR="00DF2D3E" w:rsidRPr="00614947">
        <w:rPr>
          <w:rFonts w:ascii="Times New Roman" w:hAnsi="Times New Roman"/>
          <w:sz w:val="24"/>
          <w:szCs w:val="24"/>
        </w:rPr>
        <w:t xml:space="preserve"> oleh peneliti dengan ungkapan</w:t>
      </w:r>
      <w:r w:rsidR="0017093A">
        <w:rPr>
          <w:rFonts w:ascii="Times New Roman" w:hAnsi="Times New Roman"/>
          <w:sz w:val="24"/>
          <w:szCs w:val="24"/>
        </w:rPr>
        <w:t xml:space="preserve"> yang sesuai menurut </w:t>
      </w:r>
      <w:r w:rsidR="000B519F">
        <w:rPr>
          <w:rFonts w:ascii="Times New Roman" w:hAnsi="Times New Roman"/>
          <w:sz w:val="24"/>
          <w:szCs w:val="24"/>
        </w:rPr>
        <w:t xml:space="preserve">subjek penelitian </w:t>
      </w:r>
      <w:r w:rsidR="0017093A">
        <w:rPr>
          <w:rFonts w:ascii="Times New Roman" w:hAnsi="Times New Roman"/>
          <w:sz w:val="24"/>
          <w:szCs w:val="24"/>
        </w:rPr>
        <w:t>(</w:t>
      </w:r>
      <w:r w:rsidR="00DF2D3E" w:rsidRPr="00614947">
        <w:rPr>
          <w:rFonts w:ascii="Times New Roman" w:hAnsi="Times New Roman"/>
          <w:sz w:val="24"/>
          <w:szCs w:val="24"/>
        </w:rPr>
        <w:t xml:space="preserve">Wasis, 2009). </w:t>
      </w:r>
      <w:r w:rsidRPr="00C60DF1">
        <w:rPr>
          <w:rFonts w:ascii="Times New Roman" w:hAnsi="Times New Roman" w:cs="Times New Roman"/>
          <w:sz w:val="24"/>
          <w:szCs w:val="24"/>
        </w:rPr>
        <w:t>Peneliti melakukan wawancara dan pengamat</w:t>
      </w:r>
      <w:r>
        <w:rPr>
          <w:rFonts w:ascii="Times New Roman" w:hAnsi="Times New Roman" w:cs="Times New Roman"/>
          <w:sz w:val="24"/>
          <w:szCs w:val="24"/>
        </w:rPr>
        <w:t xml:space="preserve">an </w:t>
      </w:r>
      <w:r w:rsidR="0084681D">
        <w:rPr>
          <w:rFonts w:ascii="Times New Roman" w:hAnsi="Times New Roman" w:cs="Times New Roman"/>
          <w:sz w:val="24"/>
          <w:szCs w:val="24"/>
        </w:rPr>
        <w:t>langsung pada keluarga yang mem</w:t>
      </w:r>
      <w:r>
        <w:rPr>
          <w:rFonts w:ascii="Times New Roman" w:hAnsi="Times New Roman" w:cs="Times New Roman"/>
          <w:sz w:val="24"/>
          <w:szCs w:val="24"/>
        </w:rPr>
        <w:t>liki anggota keluarga stroke dan peneliti menggunakan tape recorder sebagai alat perekam wawancara dan alat tulis dalam mencatat data dari wawancara.</w:t>
      </w:r>
    </w:p>
    <w:p w:rsidR="00614947" w:rsidRDefault="0084681D" w:rsidP="0017093A">
      <w:pPr>
        <w:spacing w:after="0" w:line="480" w:lineRule="auto"/>
        <w:jc w:val="both"/>
        <w:rPr>
          <w:rFonts w:ascii="Times New Roman" w:hAnsi="Times New Roman"/>
          <w:sz w:val="24"/>
          <w:szCs w:val="24"/>
        </w:rPr>
      </w:pPr>
      <w:r>
        <w:rPr>
          <w:rFonts w:ascii="Times New Roman" w:hAnsi="Times New Roman"/>
          <w:sz w:val="24"/>
          <w:szCs w:val="24"/>
        </w:rPr>
        <w:t>3.5.2</w:t>
      </w:r>
      <w:r w:rsidR="00614947">
        <w:rPr>
          <w:rFonts w:ascii="Times New Roman" w:hAnsi="Times New Roman"/>
          <w:sz w:val="24"/>
          <w:szCs w:val="24"/>
        </w:rPr>
        <w:t>.</w:t>
      </w:r>
      <w:r>
        <w:rPr>
          <w:rFonts w:ascii="Times New Roman" w:hAnsi="Times New Roman"/>
          <w:sz w:val="24"/>
          <w:szCs w:val="24"/>
        </w:rPr>
        <w:t xml:space="preserve"> Metode </w:t>
      </w:r>
      <w:r w:rsidR="00DF2D3E" w:rsidRPr="00614947">
        <w:rPr>
          <w:rFonts w:ascii="Times New Roman" w:hAnsi="Times New Roman"/>
          <w:sz w:val="24"/>
          <w:szCs w:val="24"/>
        </w:rPr>
        <w:t xml:space="preserve">Observasi </w:t>
      </w:r>
    </w:p>
    <w:p w:rsidR="0017093A" w:rsidRDefault="0084681D" w:rsidP="0017093A">
      <w:pPr>
        <w:spacing w:after="0" w:line="480" w:lineRule="auto"/>
        <w:ind w:firstLine="709"/>
        <w:jc w:val="both"/>
        <w:rPr>
          <w:rFonts w:ascii="Times New Roman" w:hAnsi="Times New Roman"/>
          <w:sz w:val="24"/>
          <w:szCs w:val="24"/>
        </w:rPr>
      </w:pPr>
      <w:r>
        <w:rPr>
          <w:rFonts w:ascii="Times New Roman" w:hAnsi="Times New Roman"/>
          <w:sz w:val="24"/>
          <w:szCs w:val="24"/>
        </w:rPr>
        <w:t>Menurut Alimul</w:t>
      </w:r>
      <w:r w:rsidR="0017093A">
        <w:rPr>
          <w:rFonts w:ascii="Times New Roman" w:hAnsi="Times New Roman"/>
          <w:sz w:val="24"/>
          <w:szCs w:val="24"/>
        </w:rPr>
        <w:t xml:space="preserve"> </w:t>
      </w:r>
      <w:r>
        <w:rPr>
          <w:rFonts w:ascii="Times New Roman" w:hAnsi="Times New Roman"/>
          <w:sz w:val="24"/>
          <w:szCs w:val="24"/>
        </w:rPr>
        <w:t xml:space="preserve">(2003) metode observasi adalah metode pengumpulan data dengan </w:t>
      </w:r>
      <w:r w:rsidR="0036326D">
        <w:rPr>
          <w:rFonts w:ascii="Times New Roman" w:hAnsi="Times New Roman"/>
          <w:sz w:val="24"/>
          <w:szCs w:val="24"/>
        </w:rPr>
        <w:t>cara memberikan observasi secara</w:t>
      </w:r>
      <w:r>
        <w:rPr>
          <w:rFonts w:ascii="Times New Roman" w:hAnsi="Times New Roman"/>
          <w:sz w:val="24"/>
          <w:szCs w:val="24"/>
        </w:rPr>
        <w:t xml:space="preserve"> langsung kepada responden yang dilakukan penelitian untuk mencari perubahan atau hal-hal yang akan diteliti.</w:t>
      </w:r>
    </w:p>
    <w:p w:rsidR="00DF2D3E" w:rsidRPr="00614947" w:rsidRDefault="00614947" w:rsidP="0017093A">
      <w:pPr>
        <w:spacing w:after="0" w:line="480" w:lineRule="auto"/>
        <w:ind w:firstLine="709"/>
        <w:jc w:val="both"/>
        <w:rPr>
          <w:rFonts w:ascii="Times New Roman" w:hAnsi="Times New Roman"/>
          <w:sz w:val="24"/>
          <w:szCs w:val="24"/>
        </w:rPr>
      </w:pPr>
      <w:r>
        <w:rPr>
          <w:rFonts w:ascii="Times New Roman" w:hAnsi="Times New Roman"/>
          <w:sz w:val="24"/>
          <w:szCs w:val="24"/>
        </w:rPr>
        <w:t xml:space="preserve">Observasi </w:t>
      </w:r>
      <w:r w:rsidR="00DF2D3E" w:rsidRPr="00614947">
        <w:rPr>
          <w:rFonts w:ascii="Times New Roman" w:hAnsi="Times New Roman"/>
          <w:sz w:val="24"/>
          <w:szCs w:val="24"/>
        </w:rPr>
        <w:t xml:space="preserve">dalam penelitian ini yaitu observasi dalam </w:t>
      </w:r>
      <w:r w:rsidR="0036326D">
        <w:rPr>
          <w:rFonts w:ascii="Times New Roman" w:hAnsi="Times New Roman"/>
          <w:sz w:val="24"/>
          <w:szCs w:val="24"/>
        </w:rPr>
        <w:t xml:space="preserve">bentuk uraian digunakan untuk melengkapi data penunjang tentang yang </w:t>
      </w:r>
      <w:r w:rsidR="0084681D">
        <w:rPr>
          <w:rFonts w:ascii="Times New Roman" w:hAnsi="Times New Roman"/>
          <w:sz w:val="24"/>
          <w:szCs w:val="24"/>
        </w:rPr>
        <w:t>digunakan</w:t>
      </w:r>
      <w:r w:rsidR="0003651D">
        <w:rPr>
          <w:rFonts w:ascii="Times New Roman" w:hAnsi="Times New Roman"/>
          <w:sz w:val="24"/>
          <w:szCs w:val="24"/>
        </w:rPr>
        <w:t xml:space="preserve"> untuk mengevaluasi tindakan yang sudah atau belum dilakukan </w:t>
      </w:r>
      <w:r w:rsidR="00DF2D3E" w:rsidRPr="00614947">
        <w:rPr>
          <w:rFonts w:ascii="Times New Roman" w:hAnsi="Times New Roman"/>
          <w:sz w:val="24"/>
          <w:szCs w:val="24"/>
        </w:rPr>
        <w:t xml:space="preserve">sehingga dapat diketahui sejauh mana kemampuan keluarga  dalam melakukan tindakan perawatan pasien pasca stroke. </w:t>
      </w:r>
    </w:p>
    <w:p w:rsidR="00FF1D14" w:rsidRPr="00FF1D14" w:rsidRDefault="0017093A" w:rsidP="0017093A">
      <w:pPr>
        <w:pStyle w:val="ListParagraph"/>
        <w:numPr>
          <w:ilvl w:val="1"/>
          <w:numId w:val="43"/>
        </w:numPr>
        <w:spacing w:after="0" w:line="480" w:lineRule="auto"/>
        <w:jc w:val="both"/>
        <w:rPr>
          <w:rFonts w:ascii="Times New Roman" w:hAnsi="Times New Roman"/>
          <w:b/>
          <w:sz w:val="24"/>
          <w:szCs w:val="24"/>
        </w:rPr>
      </w:pPr>
      <w:r>
        <w:rPr>
          <w:rFonts w:ascii="Times New Roman" w:hAnsi="Times New Roman"/>
          <w:b/>
          <w:sz w:val="24"/>
          <w:szCs w:val="24"/>
        </w:rPr>
        <w:t xml:space="preserve"> </w:t>
      </w:r>
      <w:r w:rsidR="00FF1D14">
        <w:rPr>
          <w:rFonts w:ascii="Times New Roman" w:hAnsi="Times New Roman"/>
          <w:b/>
          <w:sz w:val="24"/>
          <w:szCs w:val="24"/>
        </w:rPr>
        <w:t>Prosedur Pengumpulan D</w:t>
      </w:r>
      <w:r w:rsidR="00FF1D14" w:rsidRPr="0056563D">
        <w:rPr>
          <w:rFonts w:ascii="Times New Roman" w:hAnsi="Times New Roman"/>
          <w:b/>
          <w:sz w:val="24"/>
          <w:szCs w:val="24"/>
        </w:rPr>
        <w:t xml:space="preserve">ata </w:t>
      </w:r>
    </w:p>
    <w:p w:rsidR="00DF2D3E" w:rsidRPr="006A00C0" w:rsidRDefault="00FF1D14" w:rsidP="0017093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00DF2D3E">
        <w:rPr>
          <w:rFonts w:ascii="Times New Roman" w:hAnsi="Times New Roman" w:cs="Times New Roman"/>
          <w:sz w:val="24"/>
          <w:szCs w:val="24"/>
        </w:rPr>
        <w:t>.</w:t>
      </w:r>
      <w:r w:rsidR="00DF2D3E" w:rsidRPr="006A00C0">
        <w:rPr>
          <w:rFonts w:ascii="Times New Roman" w:hAnsi="Times New Roman" w:cs="Times New Roman"/>
          <w:sz w:val="24"/>
          <w:szCs w:val="24"/>
        </w:rPr>
        <w:t>Tahap Persiapan:</w:t>
      </w:r>
    </w:p>
    <w:p w:rsidR="00DF2D3E" w:rsidRPr="00C60DF1" w:rsidRDefault="00A6270D" w:rsidP="0017093A">
      <w:pPr>
        <w:pStyle w:val="ListParagraph"/>
        <w:numPr>
          <w:ilvl w:val="0"/>
          <w:numId w:val="15"/>
        </w:numPr>
        <w:tabs>
          <w:tab w:val="left" w:pos="720"/>
        </w:tabs>
        <w:spacing w:after="0" w:line="480" w:lineRule="auto"/>
        <w:ind w:left="360"/>
        <w:jc w:val="both"/>
        <w:rPr>
          <w:rFonts w:ascii="Times New Roman" w:hAnsi="Times New Roman" w:cs="Times New Roman"/>
          <w:sz w:val="24"/>
          <w:szCs w:val="24"/>
        </w:rPr>
      </w:pPr>
      <w:r w:rsidRPr="00A6270D">
        <w:rPr>
          <w:rFonts w:ascii="Times New Roman" w:hAnsi="Times New Roman" w:cs="Times New Roman"/>
          <w:noProof/>
          <w:sz w:val="24"/>
          <w:szCs w:val="24"/>
          <w:lang w:val="id-ID" w:eastAsia="id-ID"/>
        </w:rPr>
        <w:pict>
          <v:rect id="_x0000_s1032" style="position:absolute;left:0;text-align:left;margin-left:192.6pt;margin-top:120.5pt;width:10.5pt;height:7.15pt;z-index:251656704" fillcolor="white [3212]" strokecolor="white [3212]"/>
        </w:pict>
      </w:r>
      <w:r w:rsidR="00DF2D3E">
        <w:rPr>
          <w:rFonts w:ascii="Times New Roman" w:hAnsi="Times New Roman" w:cs="Times New Roman"/>
          <w:sz w:val="24"/>
          <w:szCs w:val="24"/>
        </w:rPr>
        <w:t>Peneliti m</w:t>
      </w:r>
      <w:r w:rsidR="00DF2D3E" w:rsidRPr="00C60DF1">
        <w:rPr>
          <w:rFonts w:ascii="Times New Roman" w:hAnsi="Times New Roman" w:cs="Times New Roman"/>
          <w:sz w:val="24"/>
          <w:szCs w:val="24"/>
        </w:rPr>
        <w:t>engurus surat</w:t>
      </w:r>
      <w:r w:rsidR="00BA1B1C">
        <w:rPr>
          <w:rFonts w:ascii="Times New Roman" w:hAnsi="Times New Roman" w:cs="Times New Roman"/>
          <w:sz w:val="24"/>
          <w:szCs w:val="24"/>
        </w:rPr>
        <w:t xml:space="preserve"> </w:t>
      </w:r>
      <w:r w:rsidR="00DF2D3E">
        <w:rPr>
          <w:rFonts w:ascii="Times New Roman" w:hAnsi="Times New Roman" w:cs="Times New Roman"/>
          <w:sz w:val="24"/>
          <w:szCs w:val="24"/>
        </w:rPr>
        <w:t>per</w:t>
      </w:r>
      <w:r w:rsidR="00DF2D3E" w:rsidRPr="00C60DF1">
        <w:rPr>
          <w:rFonts w:ascii="Times New Roman" w:hAnsi="Times New Roman" w:cs="Times New Roman"/>
          <w:sz w:val="24"/>
          <w:szCs w:val="24"/>
        </w:rPr>
        <w:t>ijin</w:t>
      </w:r>
      <w:r w:rsidR="00DF2D3E">
        <w:rPr>
          <w:rFonts w:ascii="Times New Roman" w:hAnsi="Times New Roman" w:cs="Times New Roman"/>
          <w:sz w:val="24"/>
          <w:szCs w:val="24"/>
        </w:rPr>
        <w:t>an pengambilan data</w:t>
      </w:r>
      <w:r w:rsidR="00DF2D3E" w:rsidRPr="00C60DF1">
        <w:rPr>
          <w:rFonts w:ascii="Times New Roman" w:hAnsi="Times New Roman" w:cs="Times New Roman"/>
          <w:sz w:val="24"/>
          <w:szCs w:val="24"/>
        </w:rPr>
        <w:t xml:space="preserve"> dari institusi untuk penelitian yang ditujukan </w:t>
      </w:r>
      <w:r w:rsidR="00DF2D3E">
        <w:rPr>
          <w:rFonts w:ascii="Times New Roman" w:hAnsi="Times New Roman" w:cs="Times New Roman"/>
          <w:sz w:val="24"/>
          <w:szCs w:val="24"/>
        </w:rPr>
        <w:t>ke</w:t>
      </w:r>
      <w:r w:rsidR="00DF2D3E" w:rsidRPr="00C60DF1">
        <w:rPr>
          <w:rFonts w:ascii="Times New Roman" w:hAnsi="Times New Roman" w:cs="Times New Roman"/>
          <w:sz w:val="24"/>
          <w:szCs w:val="24"/>
        </w:rPr>
        <w:t>pada KESBANGPOL</w:t>
      </w:r>
      <w:r w:rsidR="00BA1B1C">
        <w:rPr>
          <w:rFonts w:ascii="Times New Roman" w:hAnsi="Times New Roman" w:cs="Times New Roman"/>
          <w:sz w:val="24"/>
          <w:szCs w:val="24"/>
        </w:rPr>
        <w:t xml:space="preserve"> </w:t>
      </w:r>
      <w:r w:rsidR="00DF2D3E" w:rsidRPr="00C60DF1">
        <w:rPr>
          <w:rFonts w:ascii="Times New Roman" w:hAnsi="Times New Roman" w:cs="Times New Roman"/>
          <w:sz w:val="24"/>
          <w:szCs w:val="24"/>
        </w:rPr>
        <w:t>kota Malang.</w:t>
      </w:r>
    </w:p>
    <w:p w:rsidR="00DF2D3E" w:rsidRPr="00020E52" w:rsidRDefault="00DF2D3E" w:rsidP="0017093A">
      <w:pPr>
        <w:pStyle w:val="ListParagraph"/>
        <w:numPr>
          <w:ilvl w:val="0"/>
          <w:numId w:val="15"/>
        </w:numPr>
        <w:tabs>
          <w:tab w:val="left" w:pos="720"/>
        </w:tabs>
        <w:spacing w:after="0" w:line="480" w:lineRule="auto"/>
        <w:ind w:left="360"/>
        <w:jc w:val="both"/>
        <w:rPr>
          <w:rFonts w:ascii="Times New Roman" w:hAnsi="Times New Roman" w:cs="Times New Roman"/>
          <w:sz w:val="24"/>
          <w:szCs w:val="24"/>
        </w:rPr>
      </w:pPr>
      <w:r w:rsidRPr="00C60DF1">
        <w:rPr>
          <w:rFonts w:ascii="Times New Roman" w:hAnsi="Times New Roman" w:cs="Times New Roman"/>
          <w:sz w:val="24"/>
          <w:szCs w:val="24"/>
        </w:rPr>
        <w:t>Setelah mend</w:t>
      </w:r>
      <w:r>
        <w:rPr>
          <w:rFonts w:ascii="Times New Roman" w:hAnsi="Times New Roman" w:cs="Times New Roman"/>
          <w:sz w:val="24"/>
          <w:szCs w:val="24"/>
        </w:rPr>
        <w:t>apat ijin dari KESBANGPOL kota M</w:t>
      </w:r>
      <w:r w:rsidRPr="00C60DF1">
        <w:rPr>
          <w:rFonts w:ascii="Times New Roman" w:hAnsi="Times New Roman" w:cs="Times New Roman"/>
          <w:sz w:val="24"/>
          <w:szCs w:val="24"/>
        </w:rPr>
        <w:t>alang. P</w:t>
      </w:r>
      <w:r>
        <w:rPr>
          <w:rFonts w:ascii="Times New Roman" w:hAnsi="Times New Roman" w:cs="Times New Roman"/>
          <w:sz w:val="24"/>
          <w:szCs w:val="24"/>
        </w:rPr>
        <w:t xml:space="preserve">eneliti melakukan kunjungan Dinas Kesehatan </w:t>
      </w:r>
      <w:r w:rsidRPr="00C60DF1">
        <w:rPr>
          <w:rFonts w:ascii="Times New Roman" w:hAnsi="Times New Roman" w:cs="Times New Roman"/>
          <w:sz w:val="24"/>
          <w:szCs w:val="24"/>
        </w:rPr>
        <w:t>untuk menjelaskan maksud dan tujuan peneliti.</w:t>
      </w:r>
    </w:p>
    <w:p w:rsidR="00DF2D3E" w:rsidRPr="00020E52" w:rsidRDefault="00DF2D3E" w:rsidP="0017093A">
      <w:pPr>
        <w:pStyle w:val="ListParagraph"/>
        <w:numPr>
          <w:ilvl w:val="0"/>
          <w:numId w:val="15"/>
        </w:numPr>
        <w:tabs>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Memberikan surat ijin studi penelitian kepada pihak Puskesmas Janti kota Malang yang telah direkomendasikan oleh Dinas Kesehatan</w:t>
      </w:r>
      <w:r w:rsidR="00BA1B1C">
        <w:rPr>
          <w:rFonts w:ascii="Times New Roman" w:hAnsi="Times New Roman" w:cs="Times New Roman"/>
          <w:sz w:val="24"/>
          <w:szCs w:val="24"/>
        </w:rPr>
        <w:t>.</w:t>
      </w:r>
    </w:p>
    <w:p w:rsidR="003375B8" w:rsidRDefault="00DF2D3E" w:rsidP="0017093A">
      <w:pPr>
        <w:pStyle w:val="ListParagraph"/>
        <w:numPr>
          <w:ilvl w:val="0"/>
          <w:numId w:val="15"/>
        </w:numPr>
        <w:tabs>
          <w:tab w:val="left" w:pos="720"/>
        </w:tabs>
        <w:spacing w:after="0" w:line="480" w:lineRule="auto"/>
        <w:ind w:left="360"/>
        <w:jc w:val="both"/>
        <w:rPr>
          <w:rFonts w:ascii="Times New Roman" w:hAnsi="Times New Roman" w:cs="Times New Roman"/>
          <w:sz w:val="24"/>
          <w:szCs w:val="24"/>
        </w:rPr>
      </w:pPr>
      <w:r w:rsidRPr="003375B8">
        <w:rPr>
          <w:rFonts w:ascii="Times New Roman" w:hAnsi="Times New Roman" w:cs="Times New Roman"/>
          <w:sz w:val="24"/>
          <w:szCs w:val="24"/>
        </w:rPr>
        <w:t>Setelah mendapat persetujuan</w:t>
      </w:r>
      <w:r w:rsidR="00F8201B" w:rsidRPr="003375B8">
        <w:rPr>
          <w:rFonts w:ascii="Times New Roman" w:hAnsi="Times New Roman" w:cs="Times New Roman"/>
          <w:sz w:val="24"/>
          <w:szCs w:val="24"/>
        </w:rPr>
        <w:t xml:space="preserve"> dari Puskesmas Janti,</w:t>
      </w:r>
      <w:r w:rsidR="00BA1B1C" w:rsidRPr="003375B8">
        <w:rPr>
          <w:rFonts w:ascii="Times New Roman" w:hAnsi="Times New Roman" w:cs="Times New Roman"/>
          <w:sz w:val="24"/>
          <w:szCs w:val="24"/>
        </w:rPr>
        <w:t xml:space="preserve"> </w:t>
      </w:r>
      <w:r w:rsidR="00F8201B" w:rsidRPr="003375B8">
        <w:rPr>
          <w:rFonts w:ascii="Times New Roman" w:hAnsi="Times New Roman" w:cs="Times New Roman"/>
          <w:sz w:val="24"/>
          <w:szCs w:val="24"/>
        </w:rPr>
        <w:t>peneliti</w:t>
      </w:r>
      <w:r w:rsidR="00BA1B1C" w:rsidRPr="003375B8">
        <w:rPr>
          <w:rFonts w:ascii="Times New Roman" w:hAnsi="Times New Roman" w:cs="Times New Roman"/>
          <w:sz w:val="24"/>
          <w:szCs w:val="24"/>
        </w:rPr>
        <w:t xml:space="preserve"> </w:t>
      </w:r>
      <w:r w:rsidR="003375B8" w:rsidRPr="003375B8">
        <w:rPr>
          <w:rFonts w:ascii="Times New Roman" w:hAnsi="Times New Roman" w:cs="Times New Roman"/>
          <w:sz w:val="24"/>
          <w:szCs w:val="24"/>
        </w:rPr>
        <w:t xml:space="preserve">mendapatkan rekomendasi data rekam medis dari puskesmas tentang alamat pasien yang menderita stroke sejumlah 2 keluarga. </w:t>
      </w:r>
    </w:p>
    <w:p w:rsidR="003375B8" w:rsidRDefault="003375B8" w:rsidP="0017093A">
      <w:pPr>
        <w:pStyle w:val="ListParagraph"/>
        <w:numPr>
          <w:ilvl w:val="0"/>
          <w:numId w:val="15"/>
        </w:numPr>
        <w:tabs>
          <w:tab w:val="left" w:pos="72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Setelah itu peneliti mencari dan mendatangi rumah keluarga yang memiliki anggota keluarga menderita stroke.</w:t>
      </w:r>
    </w:p>
    <w:p w:rsidR="00DF2D3E" w:rsidRPr="003375B8" w:rsidRDefault="00FF1D14" w:rsidP="0017093A">
      <w:pPr>
        <w:tabs>
          <w:tab w:val="left" w:pos="720"/>
        </w:tabs>
        <w:spacing w:after="0" w:line="480" w:lineRule="auto"/>
        <w:jc w:val="both"/>
        <w:rPr>
          <w:rFonts w:ascii="Times New Roman" w:hAnsi="Times New Roman" w:cs="Times New Roman"/>
          <w:sz w:val="24"/>
          <w:szCs w:val="24"/>
        </w:rPr>
      </w:pPr>
      <w:r w:rsidRPr="003375B8">
        <w:rPr>
          <w:rFonts w:ascii="Times New Roman" w:hAnsi="Times New Roman" w:cs="Times New Roman"/>
          <w:sz w:val="24"/>
          <w:szCs w:val="24"/>
        </w:rPr>
        <w:t>2</w:t>
      </w:r>
      <w:r w:rsidR="0005785F" w:rsidRPr="003375B8">
        <w:rPr>
          <w:rFonts w:ascii="Times New Roman" w:hAnsi="Times New Roman" w:cs="Times New Roman"/>
          <w:sz w:val="24"/>
          <w:szCs w:val="24"/>
        </w:rPr>
        <w:t>.</w:t>
      </w:r>
      <w:r w:rsidR="00DF2D3E" w:rsidRPr="003375B8">
        <w:rPr>
          <w:rFonts w:ascii="Times New Roman" w:hAnsi="Times New Roman" w:cs="Times New Roman"/>
          <w:sz w:val="24"/>
          <w:szCs w:val="24"/>
        </w:rPr>
        <w:t>Tahap Pelaksanaan:</w:t>
      </w:r>
    </w:p>
    <w:p w:rsidR="00DF2D3E" w:rsidRPr="00020E52" w:rsidRDefault="00DF2D3E"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Peneliti memberikan penjelasan tentang maksud tujuan </w:t>
      </w:r>
      <w:r w:rsidR="0041538C">
        <w:rPr>
          <w:rFonts w:ascii="Times New Roman" w:hAnsi="Times New Roman" w:cs="Times New Roman"/>
          <w:sz w:val="24"/>
          <w:szCs w:val="24"/>
        </w:rPr>
        <w:t>kepada subjek penelitian, dengan demikian diharapkan subjek penelitian dapat memahami dan mengerti sehingga bersedia memberikan informasi kepada peneliti.</w:t>
      </w:r>
    </w:p>
    <w:p w:rsidR="00DF2D3E" w:rsidRPr="00C60DF1" w:rsidRDefault="003375B8"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Apabila subjek penelitian</w:t>
      </w:r>
      <w:r w:rsidR="0041538C">
        <w:rPr>
          <w:rFonts w:ascii="Times New Roman" w:hAnsi="Times New Roman" w:cs="Times New Roman"/>
          <w:sz w:val="24"/>
          <w:szCs w:val="24"/>
        </w:rPr>
        <w:t xml:space="preserve"> menyetujui untuk dil</w:t>
      </w:r>
      <w:r>
        <w:rPr>
          <w:rFonts w:ascii="Times New Roman" w:hAnsi="Times New Roman" w:cs="Times New Roman"/>
          <w:sz w:val="24"/>
          <w:szCs w:val="24"/>
        </w:rPr>
        <w:t>akukan penelitian maka  subjek</w:t>
      </w:r>
      <w:r w:rsidR="0041538C">
        <w:rPr>
          <w:rFonts w:ascii="Times New Roman" w:hAnsi="Times New Roman" w:cs="Times New Roman"/>
          <w:sz w:val="24"/>
          <w:szCs w:val="24"/>
        </w:rPr>
        <w:t xml:space="preserve"> mengisi lembar informed consent sebagai bukti persetujuan untuk terlibat dalam penelitian.</w:t>
      </w:r>
    </w:p>
    <w:p w:rsidR="00DF2D3E" w:rsidRPr="00C60DF1" w:rsidRDefault="00DF2D3E"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Pe</w:t>
      </w:r>
      <w:r w:rsidRPr="00C60DF1">
        <w:rPr>
          <w:rFonts w:ascii="Times New Roman" w:hAnsi="Times New Roman" w:cs="Times New Roman"/>
          <w:sz w:val="24"/>
          <w:szCs w:val="24"/>
        </w:rPr>
        <w:t xml:space="preserve">neliti melakukan pengambilan data fokus selama 2 minggu dengan </w:t>
      </w:r>
      <w:r w:rsidR="00BA1B1C">
        <w:rPr>
          <w:rFonts w:ascii="Times New Roman" w:hAnsi="Times New Roman" w:cs="Times New Roman"/>
          <w:sz w:val="24"/>
          <w:szCs w:val="24"/>
        </w:rPr>
        <w:t xml:space="preserve">6 kali </w:t>
      </w:r>
      <w:r w:rsidR="006F7E5E">
        <w:rPr>
          <w:rFonts w:ascii="Times New Roman" w:hAnsi="Times New Roman" w:cs="Times New Roman"/>
          <w:sz w:val="24"/>
          <w:szCs w:val="24"/>
        </w:rPr>
        <w:t>kunjungan dalam seminggu.</w:t>
      </w:r>
    </w:p>
    <w:p w:rsidR="00DF2D3E" w:rsidRPr="00C60DF1" w:rsidRDefault="00DF2D3E"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Pada pertemuan pertama</w:t>
      </w:r>
      <w:r w:rsidR="00746A03">
        <w:rPr>
          <w:rFonts w:ascii="Times New Roman" w:hAnsi="Times New Roman" w:cs="Times New Roman"/>
          <w:sz w:val="24"/>
          <w:szCs w:val="24"/>
        </w:rPr>
        <w:t xml:space="preserve">, peneliti melakukan BHSP (Bina Hubungan Saling Percaya) </w:t>
      </w:r>
      <w:r w:rsidR="003375B8">
        <w:rPr>
          <w:rFonts w:ascii="Times New Roman" w:hAnsi="Times New Roman" w:cs="Times New Roman"/>
          <w:sz w:val="24"/>
          <w:szCs w:val="24"/>
        </w:rPr>
        <w:t>dengan subjek penelitian</w:t>
      </w:r>
      <w:r w:rsidRPr="00C60DF1">
        <w:rPr>
          <w:rFonts w:ascii="Times New Roman" w:hAnsi="Times New Roman" w:cs="Times New Roman"/>
          <w:sz w:val="24"/>
          <w:szCs w:val="24"/>
        </w:rPr>
        <w:t>, menjelaskan maksud dan tujuan serta mengatur kontrak waktu sesuai kesanggupan</w:t>
      </w:r>
      <w:r w:rsidR="003375B8">
        <w:rPr>
          <w:rFonts w:ascii="Times New Roman" w:hAnsi="Times New Roman" w:cs="Times New Roman"/>
          <w:sz w:val="24"/>
          <w:szCs w:val="24"/>
        </w:rPr>
        <w:t xml:space="preserve"> subjek penelitian</w:t>
      </w:r>
      <w:r w:rsidRPr="00C60DF1">
        <w:rPr>
          <w:rFonts w:ascii="Times New Roman" w:hAnsi="Times New Roman" w:cs="Times New Roman"/>
          <w:sz w:val="24"/>
          <w:szCs w:val="24"/>
        </w:rPr>
        <w:t>.</w:t>
      </w:r>
    </w:p>
    <w:p w:rsidR="00DF2D3E" w:rsidRPr="006A00C0" w:rsidRDefault="003375B8"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Pada pertemuan kedua</w:t>
      </w:r>
      <w:r w:rsidR="00DF2D3E">
        <w:rPr>
          <w:rFonts w:ascii="Times New Roman" w:hAnsi="Times New Roman" w:cs="Times New Roman"/>
          <w:sz w:val="24"/>
          <w:szCs w:val="24"/>
        </w:rPr>
        <w:t>, peneliti melakukan wawancara dengan keluarga pasien.</w:t>
      </w:r>
    </w:p>
    <w:p w:rsidR="00746A03" w:rsidRDefault="00DF2D3E" w:rsidP="0017093A">
      <w:pPr>
        <w:pStyle w:val="ListParagraph"/>
        <w:numPr>
          <w:ilvl w:val="0"/>
          <w:numId w:val="16"/>
        </w:numPr>
        <w:spacing w:after="0" w:line="480" w:lineRule="auto"/>
        <w:ind w:left="450"/>
        <w:jc w:val="both"/>
        <w:rPr>
          <w:rFonts w:ascii="Times New Roman" w:hAnsi="Times New Roman" w:cs="Times New Roman"/>
          <w:sz w:val="24"/>
          <w:szCs w:val="24"/>
        </w:rPr>
      </w:pPr>
      <w:r w:rsidRPr="00746A03">
        <w:rPr>
          <w:rFonts w:ascii="Times New Roman" w:hAnsi="Times New Roman" w:cs="Times New Roman"/>
          <w:sz w:val="24"/>
          <w:szCs w:val="24"/>
        </w:rPr>
        <w:t>Pada pertemuan ketiga pene</w:t>
      </w:r>
      <w:r w:rsidR="003375B8">
        <w:rPr>
          <w:rFonts w:ascii="Times New Roman" w:hAnsi="Times New Roman" w:cs="Times New Roman"/>
          <w:sz w:val="24"/>
          <w:szCs w:val="24"/>
        </w:rPr>
        <w:t xml:space="preserve">liti melakukan observasi yaitu, </w:t>
      </w:r>
      <w:r w:rsidRPr="00746A03">
        <w:rPr>
          <w:rFonts w:ascii="Times New Roman" w:hAnsi="Times New Roman" w:cs="Times New Roman"/>
          <w:sz w:val="24"/>
          <w:szCs w:val="24"/>
        </w:rPr>
        <w:t>observasi kegiatan atau tindaka</w:t>
      </w:r>
      <w:r w:rsidR="003375B8">
        <w:rPr>
          <w:rFonts w:ascii="Times New Roman" w:hAnsi="Times New Roman" w:cs="Times New Roman"/>
          <w:sz w:val="24"/>
          <w:szCs w:val="24"/>
        </w:rPr>
        <w:t>n nyata yang dilakukan subjek penelitian</w:t>
      </w:r>
      <w:r w:rsidRPr="00746A03">
        <w:rPr>
          <w:rFonts w:ascii="Times New Roman" w:hAnsi="Times New Roman" w:cs="Times New Roman"/>
          <w:sz w:val="24"/>
          <w:szCs w:val="24"/>
        </w:rPr>
        <w:t xml:space="preserve"> dalam melakukan tindakan perawatan  pada pasien pasca stroke </w:t>
      </w:r>
      <w:r w:rsidR="00746A03">
        <w:rPr>
          <w:rFonts w:ascii="Times New Roman" w:hAnsi="Times New Roman" w:cs="Times New Roman"/>
          <w:sz w:val="24"/>
          <w:szCs w:val="24"/>
        </w:rPr>
        <w:t>.</w:t>
      </w:r>
    </w:p>
    <w:p w:rsidR="00DF2D3E" w:rsidRPr="00746A03" w:rsidRDefault="001A7BCC"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 melakukan </w:t>
      </w:r>
      <w:r w:rsidR="00DF2D3E" w:rsidRPr="00746A03">
        <w:rPr>
          <w:rFonts w:ascii="Times New Roman" w:hAnsi="Times New Roman" w:cs="Times New Roman"/>
          <w:sz w:val="24"/>
          <w:szCs w:val="24"/>
        </w:rPr>
        <w:t>evaluasi dengan cara mengobsevasi kembali t</w:t>
      </w:r>
      <w:r w:rsidR="003375B8">
        <w:rPr>
          <w:rFonts w:ascii="Times New Roman" w:hAnsi="Times New Roman" w:cs="Times New Roman"/>
          <w:sz w:val="24"/>
          <w:szCs w:val="24"/>
        </w:rPr>
        <w:t>indakan yang dilakukan subjek penelitian</w:t>
      </w:r>
      <w:r w:rsidR="00DF2D3E" w:rsidRPr="00746A03">
        <w:rPr>
          <w:rFonts w:ascii="Times New Roman" w:hAnsi="Times New Roman" w:cs="Times New Roman"/>
          <w:sz w:val="24"/>
          <w:szCs w:val="24"/>
        </w:rPr>
        <w:t xml:space="preserve"> pada perawatan pasien</w:t>
      </w:r>
      <w:r w:rsidR="00746A03" w:rsidRPr="00746A03">
        <w:rPr>
          <w:rFonts w:ascii="Times New Roman" w:hAnsi="Times New Roman" w:cs="Times New Roman"/>
          <w:sz w:val="24"/>
          <w:szCs w:val="24"/>
        </w:rPr>
        <w:t xml:space="preserve"> pasca stroke apakah sudah tepat</w:t>
      </w:r>
      <w:r>
        <w:rPr>
          <w:rFonts w:ascii="Times New Roman" w:hAnsi="Times New Roman" w:cs="Times New Roman"/>
          <w:sz w:val="24"/>
          <w:szCs w:val="24"/>
        </w:rPr>
        <w:t xml:space="preserve"> atau belum</w:t>
      </w:r>
      <w:r w:rsidR="00DF2D3E" w:rsidRPr="00746A03">
        <w:rPr>
          <w:rFonts w:ascii="Times New Roman" w:hAnsi="Times New Roman" w:cs="Times New Roman"/>
          <w:sz w:val="24"/>
          <w:szCs w:val="24"/>
        </w:rPr>
        <w:t>.</w:t>
      </w:r>
    </w:p>
    <w:p w:rsidR="00DF2D3E" w:rsidRDefault="0041538C"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Data yang terkumpul kemudian diolah, data hasil wawancara dan observasi diolah secara non-statistik dengan membuat ringkasan hasil penelitian</w:t>
      </w:r>
    </w:p>
    <w:p w:rsidR="0041538C" w:rsidRPr="00140E10" w:rsidRDefault="0041538C" w:rsidP="0017093A">
      <w:pPr>
        <w:pStyle w:val="ListParagraph"/>
        <w:numPr>
          <w:ilvl w:val="0"/>
          <w:numId w:val="16"/>
        </w:num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Data hasil pengolahan kemudian disajikan dalam bentuk narasi dan dibuat laporan untuk disajikan dalam siding akhir karya tulis ilmiah.</w:t>
      </w:r>
    </w:p>
    <w:p w:rsidR="00DF2D3E" w:rsidRPr="0017093A" w:rsidRDefault="0017093A" w:rsidP="0017093A">
      <w:pPr>
        <w:pStyle w:val="ListParagraph"/>
        <w:numPr>
          <w:ilvl w:val="1"/>
          <w:numId w:val="43"/>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2D3E" w:rsidRPr="0017093A">
        <w:rPr>
          <w:rFonts w:ascii="Times New Roman" w:hAnsi="Times New Roman" w:cs="Times New Roman"/>
          <w:b/>
          <w:sz w:val="24"/>
          <w:szCs w:val="24"/>
        </w:rPr>
        <w:t>Tempat dan Waktu Penelitian</w:t>
      </w:r>
    </w:p>
    <w:p w:rsidR="00DF2D3E" w:rsidRPr="00C60DF1" w:rsidRDefault="00DF2D3E" w:rsidP="001709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Penelitian </w:t>
      </w:r>
      <w:r w:rsidR="00614947">
        <w:rPr>
          <w:rFonts w:ascii="Times New Roman" w:hAnsi="Times New Roman" w:cs="Times New Roman"/>
          <w:sz w:val="24"/>
          <w:szCs w:val="24"/>
        </w:rPr>
        <w:t>ini dilakukan di</w:t>
      </w:r>
      <w:r w:rsidR="00175A75">
        <w:rPr>
          <w:rFonts w:ascii="Times New Roman" w:hAnsi="Times New Roman" w:cs="Times New Roman"/>
          <w:sz w:val="24"/>
          <w:szCs w:val="24"/>
        </w:rPr>
        <w:t xml:space="preserve"> rumah keluarga yang bertempat tinggal di</w:t>
      </w:r>
      <w:r w:rsidR="00BA1B1C">
        <w:rPr>
          <w:rFonts w:ascii="Times New Roman" w:hAnsi="Times New Roman" w:cs="Times New Roman"/>
          <w:sz w:val="24"/>
          <w:szCs w:val="24"/>
        </w:rPr>
        <w:t xml:space="preserve"> </w:t>
      </w:r>
      <w:r w:rsidR="00614947">
        <w:rPr>
          <w:rFonts w:ascii="Times New Roman" w:hAnsi="Times New Roman" w:cs="Times New Roman"/>
          <w:sz w:val="24"/>
          <w:szCs w:val="24"/>
        </w:rPr>
        <w:t>wilayah kerja P</w:t>
      </w:r>
      <w:r>
        <w:rPr>
          <w:rFonts w:ascii="Times New Roman" w:hAnsi="Times New Roman" w:cs="Times New Roman"/>
          <w:sz w:val="24"/>
          <w:szCs w:val="24"/>
        </w:rPr>
        <w:t xml:space="preserve">uskesmas Janti di kota Malang. </w:t>
      </w:r>
      <w:r w:rsidR="00BA1B1C">
        <w:rPr>
          <w:rFonts w:ascii="Times New Roman" w:hAnsi="Times New Roman" w:cs="Times New Roman"/>
          <w:sz w:val="24"/>
          <w:szCs w:val="24"/>
        </w:rPr>
        <w:t xml:space="preserve">Pada tanggal 15 </w:t>
      </w:r>
      <w:r>
        <w:rPr>
          <w:rFonts w:ascii="Times New Roman" w:hAnsi="Times New Roman" w:cs="Times New Roman"/>
          <w:sz w:val="24"/>
          <w:szCs w:val="24"/>
        </w:rPr>
        <w:t xml:space="preserve">Maret </w:t>
      </w:r>
      <w:r w:rsidR="00BA1B1C">
        <w:rPr>
          <w:rFonts w:ascii="Times New Roman" w:hAnsi="Times New Roman" w:cs="Times New Roman"/>
          <w:sz w:val="24"/>
          <w:szCs w:val="24"/>
        </w:rPr>
        <w:t xml:space="preserve"> sampai 30 Maret </w:t>
      </w:r>
      <w:r w:rsidRPr="00C60DF1">
        <w:rPr>
          <w:rFonts w:ascii="Times New Roman" w:hAnsi="Times New Roman" w:cs="Times New Roman"/>
          <w:sz w:val="24"/>
          <w:szCs w:val="24"/>
        </w:rPr>
        <w:t>2016.</w:t>
      </w:r>
    </w:p>
    <w:p w:rsidR="00DF2D3E" w:rsidRPr="0017093A" w:rsidRDefault="0017093A" w:rsidP="0017093A">
      <w:pPr>
        <w:pStyle w:val="ListParagraph"/>
        <w:numPr>
          <w:ilvl w:val="1"/>
          <w:numId w:val="43"/>
        </w:num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2D3E" w:rsidRPr="0017093A">
        <w:rPr>
          <w:rFonts w:ascii="Times New Roman" w:hAnsi="Times New Roman" w:cs="Times New Roman"/>
          <w:b/>
          <w:sz w:val="24"/>
          <w:szCs w:val="24"/>
        </w:rPr>
        <w:t>Instrumen Penelitian</w:t>
      </w:r>
    </w:p>
    <w:p w:rsidR="00DF2D3E" w:rsidRPr="00D7559B" w:rsidRDefault="00DF2D3E" w:rsidP="0017093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sz w:val="24"/>
          <w:szCs w:val="24"/>
        </w:rPr>
        <w:t>Instrumen</w:t>
      </w:r>
      <w:r w:rsidRPr="005D3980">
        <w:rPr>
          <w:rFonts w:ascii="Times New Roman" w:hAnsi="Times New Roman"/>
          <w:sz w:val="24"/>
          <w:szCs w:val="24"/>
        </w:rPr>
        <w:t xml:space="preserve"> dalam peneliti</w:t>
      </w:r>
      <w:r>
        <w:rPr>
          <w:rFonts w:ascii="Times New Roman" w:hAnsi="Times New Roman"/>
          <w:sz w:val="24"/>
          <w:szCs w:val="24"/>
        </w:rPr>
        <w:t>an ini adalah wawancara dan observasi untuk mengetahui</w:t>
      </w:r>
      <w:r w:rsidR="00C003E2">
        <w:rPr>
          <w:rFonts w:ascii="Times New Roman" w:hAnsi="Times New Roman"/>
          <w:sz w:val="24"/>
          <w:szCs w:val="24"/>
        </w:rPr>
        <w:t xml:space="preserve"> </w:t>
      </w:r>
      <w:r>
        <w:rPr>
          <w:rFonts w:ascii="Times New Roman" w:hAnsi="Times New Roman"/>
          <w:sz w:val="24"/>
          <w:szCs w:val="24"/>
        </w:rPr>
        <w:t>gambaran kemampuan keluarga dalam melakukan tindakan perawatan pasien pasca stroke. Wawancara mendalam (De</w:t>
      </w:r>
      <w:r w:rsidR="00C003E2">
        <w:rPr>
          <w:rFonts w:ascii="Times New Roman" w:hAnsi="Times New Roman"/>
          <w:sz w:val="24"/>
          <w:szCs w:val="24"/>
        </w:rPr>
        <w:t xml:space="preserve">pth Interview) adalah salah satu </w:t>
      </w:r>
      <w:r>
        <w:rPr>
          <w:rFonts w:ascii="Times New Roman" w:hAnsi="Times New Roman"/>
          <w:sz w:val="24"/>
          <w:szCs w:val="24"/>
        </w:rPr>
        <w:t xml:space="preserve"> cara mengumpulkan data atau informasi dengan cara langsung bertatap muka dengan informan agar dapat mendapatkan data lengkap dan mendalam. Observasi digunakan sebagai acuan untuk mengevaluasi tindakan yang sudah atau belum dilakukan oleh keluarga.</w:t>
      </w:r>
    </w:p>
    <w:p w:rsidR="00DF2D3E" w:rsidRPr="0017093A" w:rsidRDefault="0017093A" w:rsidP="0017093A">
      <w:pPr>
        <w:pStyle w:val="ListParagraph"/>
        <w:numPr>
          <w:ilvl w:val="1"/>
          <w:numId w:val="43"/>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F2D3E" w:rsidRPr="0017093A">
        <w:rPr>
          <w:rFonts w:ascii="Times New Roman" w:hAnsi="Times New Roman" w:cs="Times New Roman"/>
          <w:b/>
          <w:sz w:val="24"/>
          <w:szCs w:val="24"/>
        </w:rPr>
        <w:t>Teknik Pengolahan Data</w:t>
      </w:r>
    </w:p>
    <w:p w:rsidR="00DF2D3E" w:rsidRPr="0070215B" w:rsidRDefault="00DF2D3E" w:rsidP="0017093A">
      <w:pPr>
        <w:spacing w:after="0" w:line="480" w:lineRule="auto"/>
        <w:ind w:firstLine="709"/>
        <w:jc w:val="both"/>
        <w:rPr>
          <w:rFonts w:ascii="Times New Roman" w:hAnsi="Times New Roman" w:cs="Times New Roman"/>
          <w:sz w:val="24"/>
          <w:szCs w:val="24"/>
        </w:rPr>
      </w:pPr>
      <w:r w:rsidRPr="00C60DF1">
        <w:rPr>
          <w:rFonts w:ascii="Times New Roman" w:hAnsi="Times New Roman" w:cs="Times New Roman"/>
          <w:sz w:val="24"/>
          <w:szCs w:val="24"/>
        </w:rPr>
        <w:t>Dalam penelitian studi kasus ini peneliti mengambil pengolahan data secara naratif yang bersumber dari dat</w:t>
      </w:r>
      <w:r>
        <w:rPr>
          <w:rFonts w:ascii="Times New Roman" w:hAnsi="Times New Roman" w:cs="Times New Roman"/>
          <w:sz w:val="24"/>
          <w:szCs w:val="24"/>
        </w:rPr>
        <w:t>a</w:t>
      </w:r>
      <w:r w:rsidRPr="00C60DF1">
        <w:rPr>
          <w:rFonts w:ascii="Times New Roman" w:hAnsi="Times New Roman" w:cs="Times New Roman"/>
          <w:sz w:val="24"/>
          <w:szCs w:val="24"/>
        </w:rPr>
        <w:t xml:space="preserve"> fokus studi.</w:t>
      </w:r>
      <w:r w:rsidR="00C003E2">
        <w:rPr>
          <w:rFonts w:ascii="Times New Roman" w:hAnsi="Times New Roman" w:cs="Times New Roman"/>
          <w:sz w:val="24"/>
          <w:szCs w:val="24"/>
        </w:rPr>
        <w:t xml:space="preserve"> </w:t>
      </w:r>
      <w:r w:rsidRPr="00C60DF1">
        <w:rPr>
          <w:rFonts w:ascii="Times New Roman" w:hAnsi="Times New Roman" w:cs="Times New Roman"/>
          <w:sz w:val="24"/>
          <w:szCs w:val="24"/>
        </w:rPr>
        <w:t>Pengolahan data yang digunakan pada studi kasus ini adalah teknik non statistik, yait</w:t>
      </w:r>
      <w:r w:rsidR="00C003E2">
        <w:rPr>
          <w:rFonts w:ascii="Times New Roman" w:hAnsi="Times New Roman" w:cs="Times New Roman"/>
          <w:sz w:val="24"/>
          <w:szCs w:val="24"/>
        </w:rPr>
        <w:t>u pengolahan data dengan menggu</w:t>
      </w:r>
      <w:r w:rsidRPr="00C60DF1">
        <w:rPr>
          <w:rFonts w:ascii="Times New Roman" w:hAnsi="Times New Roman" w:cs="Times New Roman"/>
          <w:sz w:val="24"/>
          <w:szCs w:val="24"/>
        </w:rPr>
        <w:t xml:space="preserve">nakan analisa secara kualitatif. Analisa kualitatif dilaksanakan </w:t>
      </w:r>
      <w:r w:rsidRPr="00C60DF1">
        <w:rPr>
          <w:rFonts w:ascii="Times New Roman" w:hAnsi="Times New Roman" w:cs="Times New Roman"/>
          <w:sz w:val="24"/>
          <w:szCs w:val="24"/>
        </w:rPr>
        <w:lastRenderedPageBreak/>
        <w:t>melalui cara induktif, yaitu pengambilan kesimpulan secara umum berdasarkan has</w:t>
      </w:r>
      <w:r>
        <w:rPr>
          <w:rFonts w:ascii="Times New Roman" w:hAnsi="Times New Roman" w:cs="Times New Roman"/>
          <w:sz w:val="24"/>
          <w:szCs w:val="24"/>
        </w:rPr>
        <w:t>il dari wawancara</w:t>
      </w:r>
      <w:r w:rsidR="00175A75">
        <w:rPr>
          <w:rFonts w:ascii="Times New Roman" w:hAnsi="Times New Roman" w:cs="Times New Roman"/>
          <w:sz w:val="24"/>
          <w:szCs w:val="24"/>
        </w:rPr>
        <w:t>.</w:t>
      </w:r>
      <w:r w:rsidR="00C003E2">
        <w:rPr>
          <w:rFonts w:ascii="Times New Roman" w:hAnsi="Times New Roman" w:cs="Times New Roman"/>
          <w:sz w:val="24"/>
          <w:szCs w:val="24"/>
        </w:rPr>
        <w:t xml:space="preserve"> </w:t>
      </w:r>
      <w:r w:rsidRPr="005E7764">
        <w:rPr>
          <w:rFonts w:ascii="Times New Roman" w:hAnsi="Times New Roman" w:cs="Times New Roman"/>
          <w:sz w:val="24"/>
          <w:szCs w:val="24"/>
        </w:rPr>
        <w:t>Sedangkan pengolahan data untuk observasi kemampuan keluarga dalam melakukan tindakan perawatan pasien pasca stroke, peneliti menggunakan lembar observasi dengan</w:t>
      </w:r>
      <w:r>
        <w:rPr>
          <w:rFonts w:ascii="Times New Roman" w:hAnsi="Times New Roman" w:cs="Times New Roman"/>
          <w:sz w:val="24"/>
          <w:szCs w:val="24"/>
        </w:rPr>
        <w:t xml:space="preserve"> mengamati dan menilai apakah </w:t>
      </w:r>
      <w:r w:rsidR="00C003E2">
        <w:rPr>
          <w:rFonts w:ascii="Times New Roman" w:hAnsi="Times New Roman" w:cs="Times New Roman"/>
          <w:sz w:val="24"/>
          <w:szCs w:val="24"/>
        </w:rPr>
        <w:t xml:space="preserve"> subjek penelitian </w:t>
      </w:r>
      <w:r w:rsidR="0036326D">
        <w:rPr>
          <w:rFonts w:ascii="Times New Roman" w:hAnsi="Times New Roman" w:cs="Times New Roman"/>
          <w:sz w:val="24"/>
          <w:szCs w:val="24"/>
        </w:rPr>
        <w:t xml:space="preserve">mampu atau tidak </w:t>
      </w:r>
      <w:r>
        <w:rPr>
          <w:rFonts w:ascii="Times New Roman" w:hAnsi="Times New Roman" w:cs="Times New Roman"/>
          <w:sz w:val="24"/>
          <w:szCs w:val="24"/>
        </w:rPr>
        <w:t>dalam merawat pasien pasca stroke.</w:t>
      </w:r>
    </w:p>
    <w:p w:rsidR="00DF2D3E" w:rsidRPr="0017093A" w:rsidRDefault="00DF2D3E" w:rsidP="0017093A">
      <w:pPr>
        <w:pStyle w:val="ListParagraph"/>
        <w:numPr>
          <w:ilvl w:val="1"/>
          <w:numId w:val="43"/>
        </w:numPr>
        <w:tabs>
          <w:tab w:val="left" w:pos="567"/>
        </w:tabs>
        <w:spacing w:after="0" w:line="480" w:lineRule="auto"/>
        <w:jc w:val="both"/>
        <w:rPr>
          <w:rFonts w:ascii="Times New Roman" w:hAnsi="Times New Roman" w:cs="Times New Roman"/>
          <w:b/>
          <w:sz w:val="24"/>
          <w:szCs w:val="24"/>
        </w:rPr>
      </w:pPr>
      <w:r w:rsidRPr="0017093A">
        <w:rPr>
          <w:rFonts w:ascii="Times New Roman" w:hAnsi="Times New Roman" w:cs="Times New Roman"/>
          <w:b/>
          <w:sz w:val="24"/>
          <w:szCs w:val="24"/>
        </w:rPr>
        <w:t>Penyajian Data</w:t>
      </w:r>
    </w:p>
    <w:p w:rsidR="00DF2D3E" w:rsidRPr="005E7764" w:rsidRDefault="00DF2D3E" w:rsidP="0017093A">
      <w:pPr>
        <w:spacing w:after="0" w:line="480" w:lineRule="auto"/>
        <w:ind w:firstLine="720"/>
        <w:jc w:val="both"/>
        <w:rPr>
          <w:rFonts w:ascii="Times New Roman" w:hAnsi="Times New Roman"/>
          <w:sz w:val="24"/>
          <w:szCs w:val="24"/>
        </w:rPr>
      </w:pPr>
      <w:r w:rsidRPr="00CE606E">
        <w:rPr>
          <w:rFonts w:ascii="Times New Roman" w:hAnsi="Times New Roman"/>
          <w:sz w:val="24"/>
          <w:szCs w:val="24"/>
        </w:rPr>
        <w:t>Penyajian data dalam studi kasus i</w:t>
      </w:r>
      <w:r>
        <w:rPr>
          <w:rFonts w:ascii="Times New Roman" w:hAnsi="Times New Roman"/>
          <w:sz w:val="24"/>
          <w:szCs w:val="24"/>
        </w:rPr>
        <w:t>ni dalam bentuk (</w:t>
      </w:r>
      <w:r w:rsidRPr="00CE606E">
        <w:rPr>
          <w:rFonts w:ascii="Times New Roman" w:hAnsi="Times New Roman"/>
          <w:sz w:val="24"/>
          <w:szCs w:val="24"/>
        </w:rPr>
        <w:t>textular) yaitu penyajian data hasil penelitian dalam bentuk gambar dan uraian kalimat atau naratif untuk menggambarkan hasil penelitian dari tiap</w:t>
      </w:r>
      <w:r w:rsidR="00C003E2">
        <w:rPr>
          <w:rFonts w:ascii="Times New Roman" w:hAnsi="Times New Roman"/>
          <w:sz w:val="24"/>
          <w:szCs w:val="24"/>
        </w:rPr>
        <w:t xml:space="preserve"> subkjek penelitian</w:t>
      </w:r>
      <w:r w:rsidRPr="00CE606E">
        <w:rPr>
          <w:rFonts w:ascii="Times New Roman" w:hAnsi="Times New Roman"/>
          <w:sz w:val="24"/>
          <w:szCs w:val="24"/>
        </w:rPr>
        <w:t>.</w:t>
      </w:r>
      <w:r w:rsidR="00C003E2">
        <w:rPr>
          <w:rFonts w:ascii="Times New Roman" w:hAnsi="Times New Roman"/>
          <w:sz w:val="24"/>
          <w:szCs w:val="24"/>
        </w:rPr>
        <w:t xml:space="preserve">  </w:t>
      </w:r>
      <w:r w:rsidRPr="00CE606E">
        <w:rPr>
          <w:rFonts w:ascii="Times New Roman" w:hAnsi="Times New Roman"/>
          <w:sz w:val="24"/>
          <w:szCs w:val="24"/>
        </w:rPr>
        <w:t>Naratif adalah penyajian data hasil studi kasus berupa tulisan atau nara</w:t>
      </w:r>
      <w:r w:rsidR="00C003E2">
        <w:rPr>
          <w:rFonts w:ascii="Times New Roman" w:hAnsi="Times New Roman"/>
          <w:sz w:val="24"/>
          <w:szCs w:val="24"/>
        </w:rPr>
        <w:t xml:space="preserve">si dan hanya dipakai untuk data </w:t>
      </w:r>
      <w:r w:rsidRPr="00CE606E">
        <w:rPr>
          <w:rFonts w:ascii="Times New Roman" w:hAnsi="Times New Roman"/>
          <w:sz w:val="24"/>
          <w:szCs w:val="24"/>
        </w:rPr>
        <w:t>yang jumlahnya kecil serta kesimpulan sederhana (Notoatmodjo, 2010).</w:t>
      </w:r>
    </w:p>
    <w:p w:rsidR="00DF2D3E" w:rsidRPr="0017093A" w:rsidRDefault="00DF2D3E" w:rsidP="0017093A">
      <w:pPr>
        <w:pStyle w:val="ListParagraph"/>
        <w:numPr>
          <w:ilvl w:val="1"/>
          <w:numId w:val="43"/>
        </w:numPr>
        <w:tabs>
          <w:tab w:val="left" w:pos="567"/>
        </w:tabs>
        <w:spacing w:after="0" w:line="480" w:lineRule="auto"/>
        <w:jc w:val="both"/>
        <w:rPr>
          <w:rFonts w:ascii="Times New Roman" w:hAnsi="Times New Roman" w:cs="Times New Roman"/>
          <w:b/>
          <w:sz w:val="24"/>
          <w:szCs w:val="24"/>
        </w:rPr>
      </w:pPr>
      <w:r w:rsidRPr="0017093A">
        <w:rPr>
          <w:rFonts w:ascii="Times New Roman" w:hAnsi="Times New Roman" w:cs="Times New Roman"/>
          <w:b/>
          <w:sz w:val="24"/>
          <w:szCs w:val="24"/>
        </w:rPr>
        <w:t>Etika Penelitian</w:t>
      </w:r>
    </w:p>
    <w:p w:rsidR="00DF2D3E" w:rsidRDefault="00DF2D3E" w:rsidP="0017093A">
      <w:pPr>
        <w:spacing w:after="0" w:line="480" w:lineRule="auto"/>
        <w:ind w:firstLine="709"/>
        <w:jc w:val="both"/>
        <w:rPr>
          <w:rFonts w:ascii="Times New Roman" w:hAnsi="Times New Roman" w:cs="Times New Roman"/>
          <w:sz w:val="24"/>
          <w:szCs w:val="24"/>
        </w:rPr>
      </w:pPr>
      <w:r w:rsidRPr="004463A8">
        <w:rPr>
          <w:rFonts w:ascii="Times New Roman" w:hAnsi="Times New Roman" w:cs="Times New Roman"/>
          <w:sz w:val="24"/>
          <w:szCs w:val="24"/>
        </w:rPr>
        <w:t>Dalam penelitian ini</w:t>
      </w:r>
      <w:r w:rsidR="00BA1B1C">
        <w:rPr>
          <w:rFonts w:ascii="Times New Roman" w:hAnsi="Times New Roman" w:cs="Times New Roman"/>
          <w:sz w:val="24"/>
          <w:szCs w:val="24"/>
        </w:rPr>
        <w:t xml:space="preserve"> </w:t>
      </w:r>
      <w:r w:rsidRPr="004463A8">
        <w:rPr>
          <w:rFonts w:ascii="Times New Roman" w:hAnsi="Times New Roman" w:cs="Times New Roman"/>
          <w:sz w:val="24"/>
          <w:szCs w:val="24"/>
        </w:rPr>
        <w:t>peneliti</w:t>
      </w:r>
      <w:r>
        <w:rPr>
          <w:rFonts w:ascii="Times New Roman" w:hAnsi="Times New Roman" w:cs="Times New Roman"/>
          <w:sz w:val="24"/>
          <w:szCs w:val="24"/>
        </w:rPr>
        <w:t xml:space="preserve"> menggunakan etika peneliti</w:t>
      </w:r>
      <w:r w:rsidR="00D41DB7">
        <w:rPr>
          <w:rFonts w:ascii="Times New Roman" w:hAnsi="Times New Roman" w:cs="Times New Roman"/>
          <w:sz w:val="24"/>
          <w:szCs w:val="24"/>
        </w:rPr>
        <w:t>a</w:t>
      </w:r>
      <w:r>
        <w:rPr>
          <w:rFonts w:ascii="Times New Roman" w:hAnsi="Times New Roman" w:cs="Times New Roman"/>
          <w:sz w:val="24"/>
          <w:szCs w:val="24"/>
        </w:rPr>
        <w:t>n yaitu sebagai berikut:</w:t>
      </w:r>
    </w:p>
    <w:p w:rsidR="0017093A" w:rsidRDefault="00DF2D3E" w:rsidP="0017093A">
      <w:pPr>
        <w:pStyle w:val="ListParagraph"/>
        <w:numPr>
          <w:ilvl w:val="0"/>
          <w:numId w:val="14"/>
        </w:numPr>
        <w:spacing w:after="0" w:line="480" w:lineRule="auto"/>
        <w:ind w:left="284" w:hanging="284"/>
        <w:jc w:val="both"/>
        <w:rPr>
          <w:rFonts w:ascii="Times New Roman" w:hAnsi="Times New Roman" w:cs="Times New Roman"/>
          <w:sz w:val="24"/>
          <w:szCs w:val="24"/>
        </w:rPr>
      </w:pPr>
      <w:r w:rsidRPr="004463A8">
        <w:rPr>
          <w:rFonts w:ascii="Times New Roman" w:hAnsi="Times New Roman" w:cs="Times New Roman"/>
          <w:i/>
          <w:sz w:val="24"/>
          <w:szCs w:val="24"/>
        </w:rPr>
        <w:t>Respect for</w:t>
      </w:r>
      <w:r w:rsidR="00C003E2">
        <w:rPr>
          <w:rFonts w:ascii="Times New Roman" w:hAnsi="Times New Roman" w:cs="Times New Roman"/>
          <w:i/>
          <w:sz w:val="24"/>
          <w:szCs w:val="24"/>
        </w:rPr>
        <w:t xml:space="preserve"> </w:t>
      </w:r>
      <w:r w:rsidRPr="004463A8">
        <w:rPr>
          <w:rFonts w:ascii="Times New Roman" w:hAnsi="Times New Roman" w:cs="Times New Roman"/>
          <w:i/>
          <w:sz w:val="24"/>
          <w:szCs w:val="24"/>
        </w:rPr>
        <w:t xml:space="preserve">human dignity atau </w:t>
      </w:r>
      <w:r w:rsidRPr="00D41DB7">
        <w:rPr>
          <w:rFonts w:ascii="Times New Roman" w:hAnsi="Times New Roman" w:cs="Times New Roman"/>
          <w:sz w:val="24"/>
          <w:szCs w:val="24"/>
        </w:rPr>
        <w:t>menghormati harkat dan martabat manusia.</w:t>
      </w:r>
    </w:p>
    <w:p w:rsidR="0017093A" w:rsidRDefault="00DF2D3E" w:rsidP="0017093A">
      <w:pPr>
        <w:pStyle w:val="ListParagraph"/>
        <w:spacing w:after="0" w:line="480" w:lineRule="auto"/>
        <w:ind w:left="284" w:firstLine="709"/>
        <w:jc w:val="both"/>
        <w:rPr>
          <w:rFonts w:ascii="Times New Roman" w:hAnsi="Times New Roman" w:cs="Times New Roman"/>
          <w:sz w:val="24"/>
          <w:szCs w:val="24"/>
        </w:rPr>
      </w:pPr>
      <w:r w:rsidRPr="0017093A">
        <w:rPr>
          <w:rFonts w:ascii="Times New Roman" w:hAnsi="Times New Roman" w:cs="Times New Roman"/>
          <w:sz w:val="24"/>
          <w:szCs w:val="24"/>
        </w:rPr>
        <w:t>Peneliti menghormati harkat dan martabat subjek penelitian, serta peneliti diharuskan mempersiapkan formulir persetujuan subjek( inform</w:t>
      </w:r>
      <w:r w:rsidR="00D06307" w:rsidRPr="0017093A">
        <w:rPr>
          <w:rFonts w:ascii="Times New Roman" w:hAnsi="Times New Roman" w:cs="Times New Roman"/>
          <w:sz w:val="24"/>
          <w:szCs w:val="24"/>
        </w:rPr>
        <w:t>ed</w:t>
      </w:r>
      <w:r w:rsidRPr="0017093A">
        <w:rPr>
          <w:rFonts w:ascii="Times New Roman" w:hAnsi="Times New Roman" w:cs="Times New Roman"/>
          <w:sz w:val="24"/>
          <w:szCs w:val="24"/>
        </w:rPr>
        <w:t xml:space="preserve"> consent).</w:t>
      </w:r>
      <w:r w:rsidR="00C003E2">
        <w:rPr>
          <w:rFonts w:ascii="Times New Roman" w:hAnsi="Times New Roman" w:cs="Times New Roman"/>
          <w:sz w:val="24"/>
          <w:szCs w:val="24"/>
        </w:rPr>
        <w:t xml:space="preserve"> Peneliti sudah mempersiapkan lembar </w:t>
      </w:r>
      <w:r w:rsidR="00C003E2" w:rsidRPr="00C003E2">
        <w:rPr>
          <w:rFonts w:ascii="Times New Roman" w:hAnsi="Times New Roman" w:cs="Times New Roman"/>
          <w:i/>
          <w:sz w:val="24"/>
          <w:szCs w:val="24"/>
        </w:rPr>
        <w:t>informed consent</w:t>
      </w:r>
      <w:r w:rsidR="00C003E2">
        <w:rPr>
          <w:rFonts w:ascii="Times New Roman" w:hAnsi="Times New Roman" w:cs="Times New Roman"/>
          <w:i/>
          <w:sz w:val="24"/>
          <w:szCs w:val="24"/>
        </w:rPr>
        <w:t>.</w:t>
      </w:r>
    </w:p>
    <w:p w:rsidR="0017093A" w:rsidRDefault="00DF2D3E" w:rsidP="0017093A">
      <w:pPr>
        <w:pStyle w:val="ListParagraph"/>
        <w:numPr>
          <w:ilvl w:val="0"/>
          <w:numId w:val="14"/>
        </w:numPr>
        <w:spacing w:after="0" w:line="480" w:lineRule="auto"/>
        <w:ind w:left="284" w:hanging="284"/>
        <w:jc w:val="both"/>
        <w:rPr>
          <w:rFonts w:ascii="Times New Roman" w:hAnsi="Times New Roman" w:cs="Times New Roman"/>
          <w:sz w:val="24"/>
          <w:szCs w:val="24"/>
        </w:rPr>
      </w:pPr>
      <w:r w:rsidRPr="0017093A">
        <w:rPr>
          <w:rFonts w:ascii="Times New Roman" w:hAnsi="Times New Roman" w:cs="Times New Roman"/>
          <w:i/>
          <w:sz w:val="24"/>
          <w:szCs w:val="24"/>
        </w:rPr>
        <w:t xml:space="preserve">Informed Consent </w:t>
      </w:r>
      <w:r w:rsidRPr="0017093A">
        <w:rPr>
          <w:rFonts w:ascii="Times New Roman" w:hAnsi="Times New Roman" w:cs="Times New Roman"/>
          <w:sz w:val="24"/>
          <w:szCs w:val="24"/>
        </w:rPr>
        <w:t>(lembar persetujuan).</w:t>
      </w:r>
    </w:p>
    <w:p w:rsidR="0017093A" w:rsidRDefault="00DF2D3E" w:rsidP="0017093A">
      <w:pPr>
        <w:pStyle w:val="ListParagraph"/>
        <w:spacing w:after="0" w:line="480" w:lineRule="auto"/>
        <w:ind w:left="284" w:firstLine="709"/>
        <w:jc w:val="both"/>
        <w:rPr>
          <w:rFonts w:ascii="Times New Roman" w:hAnsi="Times New Roman" w:cs="Times New Roman"/>
          <w:sz w:val="24"/>
          <w:szCs w:val="24"/>
        </w:rPr>
      </w:pPr>
      <w:r w:rsidRPr="0017093A">
        <w:rPr>
          <w:rFonts w:ascii="Times New Roman" w:hAnsi="Times New Roman" w:cs="Times New Roman"/>
          <w:sz w:val="24"/>
          <w:szCs w:val="24"/>
        </w:rPr>
        <w:t>Lembar persetujuan merupakan cara persetujuan anta</w:t>
      </w:r>
      <w:r w:rsidR="00C003E2">
        <w:rPr>
          <w:rFonts w:ascii="Times New Roman" w:hAnsi="Times New Roman" w:cs="Times New Roman"/>
          <w:sz w:val="24"/>
          <w:szCs w:val="24"/>
        </w:rPr>
        <w:t xml:space="preserve">ra peneliti dengan subjek </w:t>
      </w:r>
      <w:r w:rsidRPr="0017093A">
        <w:rPr>
          <w:rFonts w:ascii="Times New Roman" w:hAnsi="Times New Roman" w:cs="Times New Roman"/>
          <w:sz w:val="24"/>
          <w:szCs w:val="24"/>
        </w:rPr>
        <w:t>penelitian dengan memberikan lembar persetujuan, sehingga</w:t>
      </w:r>
      <w:r w:rsidR="00C003E2">
        <w:rPr>
          <w:rFonts w:ascii="Times New Roman" w:hAnsi="Times New Roman" w:cs="Times New Roman"/>
          <w:sz w:val="24"/>
          <w:szCs w:val="24"/>
        </w:rPr>
        <w:t xml:space="preserve"> subjek </w:t>
      </w:r>
      <w:r w:rsidRPr="0017093A">
        <w:rPr>
          <w:rFonts w:ascii="Times New Roman" w:hAnsi="Times New Roman" w:cs="Times New Roman"/>
          <w:sz w:val="24"/>
          <w:szCs w:val="24"/>
        </w:rPr>
        <w:t xml:space="preserve"> dapat memutuskan apakah bersedia atau tidak diikutkan dalam penelitian.</w:t>
      </w:r>
      <w:r w:rsidR="00C003E2">
        <w:rPr>
          <w:rFonts w:ascii="Times New Roman" w:hAnsi="Times New Roman" w:cs="Times New Roman"/>
          <w:sz w:val="24"/>
          <w:szCs w:val="24"/>
        </w:rPr>
        <w:t xml:space="preserve"> </w:t>
      </w:r>
      <w:r w:rsidR="00C003E2">
        <w:rPr>
          <w:rFonts w:ascii="Times New Roman" w:hAnsi="Times New Roman" w:cs="Times New Roman"/>
          <w:sz w:val="24"/>
          <w:szCs w:val="24"/>
        </w:rPr>
        <w:lastRenderedPageBreak/>
        <w:t xml:space="preserve">Subjek bersedia terlibat dalam penelitian ini dan sudah menandatangani lembar </w:t>
      </w:r>
      <w:r w:rsidR="00C003E2" w:rsidRPr="00C003E2">
        <w:rPr>
          <w:rFonts w:ascii="Times New Roman" w:hAnsi="Times New Roman" w:cs="Times New Roman"/>
          <w:i/>
          <w:sz w:val="24"/>
          <w:szCs w:val="24"/>
        </w:rPr>
        <w:t>informed consent</w:t>
      </w:r>
      <w:r w:rsidR="00C003E2">
        <w:rPr>
          <w:rFonts w:ascii="Times New Roman" w:hAnsi="Times New Roman" w:cs="Times New Roman"/>
          <w:i/>
          <w:sz w:val="24"/>
          <w:szCs w:val="24"/>
        </w:rPr>
        <w:t>.</w:t>
      </w:r>
    </w:p>
    <w:p w:rsidR="0017093A" w:rsidRPr="0017093A" w:rsidRDefault="00DF2D3E" w:rsidP="0017093A">
      <w:pPr>
        <w:pStyle w:val="ListParagraph"/>
        <w:numPr>
          <w:ilvl w:val="0"/>
          <w:numId w:val="14"/>
        </w:numPr>
        <w:spacing w:after="0" w:line="480" w:lineRule="auto"/>
        <w:ind w:left="284" w:hanging="284"/>
        <w:jc w:val="both"/>
        <w:rPr>
          <w:rFonts w:ascii="Times New Roman" w:hAnsi="Times New Roman" w:cs="Times New Roman"/>
          <w:sz w:val="24"/>
          <w:szCs w:val="24"/>
        </w:rPr>
      </w:pPr>
      <w:r w:rsidRPr="0017093A">
        <w:rPr>
          <w:rFonts w:ascii="Times New Roman" w:hAnsi="Times New Roman" w:cs="Times New Roman"/>
          <w:i/>
          <w:sz w:val="24"/>
          <w:szCs w:val="24"/>
        </w:rPr>
        <w:t>Anonimity (</w:t>
      </w:r>
      <w:r w:rsidRPr="0017093A">
        <w:rPr>
          <w:rFonts w:ascii="Times New Roman" w:hAnsi="Times New Roman" w:cs="Times New Roman"/>
          <w:sz w:val="24"/>
          <w:szCs w:val="24"/>
        </w:rPr>
        <w:t>Tanpa nama</w:t>
      </w:r>
      <w:r w:rsidRPr="0017093A">
        <w:rPr>
          <w:rFonts w:ascii="Times New Roman" w:hAnsi="Times New Roman" w:cs="Times New Roman"/>
          <w:i/>
          <w:sz w:val="24"/>
          <w:szCs w:val="24"/>
        </w:rPr>
        <w:t>)</w:t>
      </w:r>
    </w:p>
    <w:p w:rsidR="0017093A" w:rsidRDefault="00DF2D3E" w:rsidP="0017093A">
      <w:pPr>
        <w:pStyle w:val="ListParagraph"/>
        <w:spacing w:after="0" w:line="480" w:lineRule="auto"/>
        <w:ind w:left="284" w:firstLine="709"/>
        <w:jc w:val="both"/>
        <w:rPr>
          <w:rFonts w:ascii="Times New Roman" w:hAnsi="Times New Roman" w:cs="Times New Roman"/>
          <w:sz w:val="24"/>
          <w:szCs w:val="24"/>
        </w:rPr>
      </w:pPr>
      <w:r w:rsidRPr="0017093A">
        <w:rPr>
          <w:rFonts w:ascii="Times New Roman" w:hAnsi="Times New Roman" w:cs="Times New Roman"/>
          <w:sz w:val="24"/>
          <w:szCs w:val="24"/>
        </w:rPr>
        <w:t>Untuk menjaga kerahasiaan identitas</w:t>
      </w:r>
      <w:r w:rsidR="00C003E2">
        <w:rPr>
          <w:rFonts w:ascii="Times New Roman" w:hAnsi="Times New Roman" w:cs="Times New Roman"/>
          <w:sz w:val="24"/>
          <w:szCs w:val="24"/>
        </w:rPr>
        <w:t xml:space="preserve"> subjek penelitian</w:t>
      </w:r>
      <w:r w:rsidRPr="0017093A">
        <w:rPr>
          <w:rFonts w:ascii="Times New Roman" w:hAnsi="Times New Roman" w:cs="Times New Roman"/>
          <w:sz w:val="24"/>
          <w:szCs w:val="24"/>
        </w:rPr>
        <w:t>. Peneliti tidak</w:t>
      </w:r>
      <w:r w:rsidR="0017093A">
        <w:rPr>
          <w:rFonts w:ascii="Times New Roman" w:hAnsi="Times New Roman" w:cs="Times New Roman"/>
          <w:sz w:val="24"/>
          <w:szCs w:val="24"/>
        </w:rPr>
        <w:t xml:space="preserve"> </w:t>
      </w:r>
      <w:r w:rsidRPr="0017093A">
        <w:rPr>
          <w:rFonts w:ascii="Times New Roman" w:hAnsi="Times New Roman" w:cs="Times New Roman"/>
          <w:sz w:val="24"/>
          <w:szCs w:val="24"/>
        </w:rPr>
        <w:t>memberikan nama responden pada lembar kuisioner dan hanya menuliskan kode pada lembar pengumpulan data</w:t>
      </w:r>
    </w:p>
    <w:p w:rsidR="0017093A" w:rsidRPr="0017093A" w:rsidRDefault="00DF2D3E" w:rsidP="0017093A">
      <w:pPr>
        <w:pStyle w:val="ListParagraph"/>
        <w:numPr>
          <w:ilvl w:val="0"/>
          <w:numId w:val="14"/>
        </w:numPr>
        <w:spacing w:after="0" w:line="480" w:lineRule="auto"/>
        <w:ind w:left="284" w:hanging="284"/>
        <w:jc w:val="both"/>
        <w:rPr>
          <w:rFonts w:ascii="Times New Roman" w:hAnsi="Times New Roman" w:cs="Times New Roman"/>
          <w:sz w:val="24"/>
          <w:szCs w:val="24"/>
        </w:rPr>
      </w:pPr>
      <w:r w:rsidRPr="0017093A">
        <w:rPr>
          <w:rFonts w:ascii="Times New Roman" w:hAnsi="Times New Roman" w:cs="Times New Roman"/>
          <w:sz w:val="24"/>
          <w:szCs w:val="24"/>
        </w:rPr>
        <w:t xml:space="preserve">Berbuat baik ( </w:t>
      </w:r>
      <w:r w:rsidRPr="0017093A">
        <w:rPr>
          <w:rFonts w:ascii="Times New Roman" w:hAnsi="Times New Roman" w:cs="Times New Roman"/>
          <w:i/>
          <w:sz w:val="24"/>
          <w:szCs w:val="24"/>
        </w:rPr>
        <w:t>Beneficience)</w:t>
      </w:r>
    </w:p>
    <w:p w:rsidR="0017093A" w:rsidRDefault="00095C95" w:rsidP="0017093A">
      <w:pPr>
        <w:pStyle w:val="ListParagraph"/>
        <w:spacing w:after="0" w:line="480" w:lineRule="auto"/>
        <w:ind w:left="284" w:firstLine="709"/>
        <w:jc w:val="both"/>
        <w:rPr>
          <w:rFonts w:ascii="Times New Roman" w:hAnsi="Times New Roman" w:cs="Times New Roman"/>
          <w:sz w:val="24"/>
          <w:szCs w:val="24"/>
        </w:rPr>
      </w:pPr>
      <w:r w:rsidRPr="0017093A">
        <w:rPr>
          <w:rFonts w:ascii="Times New Roman" w:hAnsi="Times New Roman" w:cs="Times New Roman"/>
          <w:sz w:val="24"/>
          <w:szCs w:val="24"/>
        </w:rPr>
        <w:t>Sebuah peneli</w:t>
      </w:r>
      <w:r w:rsidR="00DF2D3E" w:rsidRPr="0017093A">
        <w:rPr>
          <w:rFonts w:ascii="Times New Roman" w:hAnsi="Times New Roman" w:cs="Times New Roman"/>
          <w:sz w:val="24"/>
          <w:szCs w:val="24"/>
        </w:rPr>
        <w:t>tian hendaknya memperol</w:t>
      </w:r>
      <w:r w:rsidR="00D06307" w:rsidRPr="0017093A">
        <w:rPr>
          <w:rFonts w:ascii="Times New Roman" w:hAnsi="Times New Roman" w:cs="Times New Roman"/>
          <w:sz w:val="24"/>
          <w:szCs w:val="24"/>
        </w:rPr>
        <w:t>e</w:t>
      </w:r>
      <w:r w:rsidR="00DF2D3E" w:rsidRPr="0017093A">
        <w:rPr>
          <w:rFonts w:ascii="Times New Roman" w:hAnsi="Times New Roman" w:cs="Times New Roman"/>
          <w:sz w:val="24"/>
          <w:szCs w:val="24"/>
        </w:rPr>
        <w:t>h manfaat sem</w:t>
      </w:r>
      <w:r w:rsidRPr="0017093A">
        <w:rPr>
          <w:rFonts w:ascii="Times New Roman" w:hAnsi="Times New Roman" w:cs="Times New Roman"/>
          <w:sz w:val="24"/>
          <w:szCs w:val="24"/>
        </w:rPr>
        <w:t>a</w:t>
      </w:r>
      <w:bookmarkStart w:id="0" w:name="_GoBack"/>
      <w:bookmarkEnd w:id="0"/>
      <w:r w:rsidR="00DF2D3E" w:rsidRPr="0017093A">
        <w:rPr>
          <w:rFonts w:ascii="Times New Roman" w:hAnsi="Times New Roman" w:cs="Times New Roman"/>
          <w:sz w:val="24"/>
          <w:szCs w:val="24"/>
        </w:rPr>
        <w:t>ksimal mungkin bagi masyarakat pada umumnya dan subjek penelitian pada khusunya.Peneliti hendaknya berusaha meminimalisasi dampak yang merugikan bagi sub</w:t>
      </w:r>
      <w:r w:rsidR="00D06307" w:rsidRPr="0017093A">
        <w:rPr>
          <w:rFonts w:ascii="Times New Roman" w:hAnsi="Times New Roman" w:cs="Times New Roman"/>
          <w:sz w:val="24"/>
          <w:szCs w:val="24"/>
        </w:rPr>
        <w:t>jek. Oleh sebab itu , pelaksana</w:t>
      </w:r>
      <w:r w:rsidR="00DF2D3E" w:rsidRPr="0017093A">
        <w:rPr>
          <w:rFonts w:ascii="Times New Roman" w:hAnsi="Times New Roman" w:cs="Times New Roman"/>
          <w:sz w:val="24"/>
          <w:szCs w:val="24"/>
        </w:rPr>
        <w:t>an penelitian harus dapat mencegah ata</w:t>
      </w:r>
      <w:r w:rsidR="00C003E2">
        <w:rPr>
          <w:rFonts w:ascii="Times New Roman" w:hAnsi="Times New Roman" w:cs="Times New Roman"/>
          <w:sz w:val="24"/>
          <w:szCs w:val="24"/>
        </w:rPr>
        <w:t>u paling tidak mengurangi sakit</w:t>
      </w:r>
      <w:r w:rsidR="00DF2D3E" w:rsidRPr="0017093A">
        <w:rPr>
          <w:rFonts w:ascii="Times New Roman" w:hAnsi="Times New Roman" w:cs="Times New Roman"/>
          <w:sz w:val="24"/>
          <w:szCs w:val="24"/>
        </w:rPr>
        <w:t>,</w:t>
      </w:r>
      <w:r w:rsidR="00C003E2">
        <w:rPr>
          <w:rFonts w:ascii="Times New Roman" w:hAnsi="Times New Roman" w:cs="Times New Roman"/>
          <w:sz w:val="24"/>
          <w:szCs w:val="24"/>
        </w:rPr>
        <w:t xml:space="preserve"> </w:t>
      </w:r>
      <w:r w:rsidR="00DF2D3E" w:rsidRPr="0017093A">
        <w:rPr>
          <w:rFonts w:ascii="Times New Roman" w:hAnsi="Times New Roman" w:cs="Times New Roman"/>
          <w:sz w:val="24"/>
          <w:szCs w:val="24"/>
        </w:rPr>
        <w:t>cidera, stress maupun kematian subjek penelitian.</w:t>
      </w:r>
      <w:r w:rsidR="00C003E2">
        <w:rPr>
          <w:rFonts w:ascii="Times New Roman" w:hAnsi="Times New Roman" w:cs="Times New Roman"/>
          <w:sz w:val="24"/>
          <w:szCs w:val="24"/>
        </w:rPr>
        <w:t xml:space="preserve"> Dalam hal ini peneliti berusaha berkata dan bersikap secara sopan, sehingga wawancara dan observasi berjalan dengan lancar.</w:t>
      </w:r>
    </w:p>
    <w:p w:rsidR="00836847" w:rsidRDefault="00DF2D3E" w:rsidP="00836847">
      <w:pPr>
        <w:pStyle w:val="ListParagraph"/>
        <w:numPr>
          <w:ilvl w:val="0"/>
          <w:numId w:val="14"/>
        </w:numPr>
        <w:spacing w:after="0" w:line="480" w:lineRule="auto"/>
        <w:ind w:left="284" w:hanging="284"/>
        <w:jc w:val="both"/>
        <w:rPr>
          <w:rFonts w:ascii="Times New Roman" w:hAnsi="Times New Roman" w:cs="Times New Roman"/>
          <w:sz w:val="24"/>
          <w:szCs w:val="24"/>
        </w:rPr>
      </w:pPr>
      <w:r w:rsidRPr="0017093A">
        <w:rPr>
          <w:rFonts w:ascii="Times New Roman" w:hAnsi="Times New Roman" w:cs="Times New Roman"/>
          <w:i/>
          <w:sz w:val="24"/>
          <w:szCs w:val="24"/>
        </w:rPr>
        <w:t>Confidentiality</w:t>
      </w:r>
      <w:r w:rsidRPr="0017093A">
        <w:rPr>
          <w:rFonts w:ascii="Times New Roman" w:hAnsi="Times New Roman" w:cs="Times New Roman"/>
          <w:sz w:val="24"/>
          <w:szCs w:val="24"/>
        </w:rPr>
        <w:t xml:space="preserve"> (Kerahasiaan).</w:t>
      </w:r>
    </w:p>
    <w:p w:rsidR="00836847" w:rsidRDefault="00DF2D3E" w:rsidP="00836847">
      <w:pPr>
        <w:pStyle w:val="ListParagraph"/>
        <w:spacing w:after="0" w:line="480" w:lineRule="auto"/>
        <w:ind w:left="284" w:firstLine="709"/>
        <w:jc w:val="both"/>
        <w:rPr>
          <w:rFonts w:ascii="Times New Roman" w:hAnsi="Times New Roman" w:cs="Times New Roman"/>
          <w:sz w:val="24"/>
          <w:szCs w:val="24"/>
        </w:rPr>
      </w:pPr>
      <w:r w:rsidRPr="00836847">
        <w:rPr>
          <w:rFonts w:ascii="Times New Roman" w:hAnsi="Times New Roman" w:cs="Times New Roman"/>
          <w:sz w:val="24"/>
          <w:szCs w:val="24"/>
        </w:rPr>
        <w:t>Untuk menjamin kerahasiaan dari hasil penelitian baik informasi maupun masalah – masalah lainnya.</w:t>
      </w:r>
      <w:r w:rsidR="00C003E2">
        <w:rPr>
          <w:rFonts w:ascii="Times New Roman" w:hAnsi="Times New Roman" w:cs="Times New Roman"/>
          <w:sz w:val="24"/>
          <w:szCs w:val="24"/>
        </w:rPr>
        <w:t xml:space="preserve"> </w:t>
      </w:r>
      <w:r w:rsidRPr="00836847">
        <w:rPr>
          <w:rFonts w:ascii="Times New Roman" w:hAnsi="Times New Roman" w:cs="Times New Roman"/>
          <w:sz w:val="24"/>
          <w:szCs w:val="24"/>
        </w:rPr>
        <w:t>Semua informasi yang telah dikumpulkan di jamin kerahasiaannya oleh peneliti. Hanya data tertentu yang ak</w:t>
      </w:r>
      <w:r w:rsidR="00C76433" w:rsidRPr="00836847">
        <w:rPr>
          <w:rFonts w:ascii="Times New Roman" w:hAnsi="Times New Roman" w:cs="Times New Roman"/>
          <w:sz w:val="24"/>
          <w:szCs w:val="24"/>
        </w:rPr>
        <w:t>an dilaporkan pada hasil riset.</w:t>
      </w:r>
      <w:r w:rsidR="00C003E2">
        <w:rPr>
          <w:rFonts w:ascii="Times New Roman" w:hAnsi="Times New Roman" w:cs="Times New Roman"/>
          <w:sz w:val="24"/>
          <w:szCs w:val="24"/>
        </w:rPr>
        <w:t xml:space="preserve"> Dalam hal ini peneliti tidak mencantumkan nama subjek penelitian.</w:t>
      </w:r>
    </w:p>
    <w:p w:rsidR="00836847" w:rsidRPr="00836847" w:rsidRDefault="00DF2D3E" w:rsidP="00836847">
      <w:pPr>
        <w:pStyle w:val="ListParagraph"/>
        <w:numPr>
          <w:ilvl w:val="0"/>
          <w:numId w:val="14"/>
        </w:numPr>
        <w:spacing w:after="0" w:line="480" w:lineRule="auto"/>
        <w:ind w:left="284" w:hanging="284"/>
        <w:jc w:val="both"/>
        <w:rPr>
          <w:rFonts w:ascii="Times New Roman" w:hAnsi="Times New Roman" w:cs="Times New Roman"/>
          <w:sz w:val="24"/>
          <w:szCs w:val="24"/>
        </w:rPr>
      </w:pPr>
      <w:r w:rsidRPr="00836847">
        <w:rPr>
          <w:rFonts w:ascii="Times New Roman" w:hAnsi="Times New Roman" w:cs="Times New Roman"/>
          <w:i/>
          <w:sz w:val="24"/>
          <w:szCs w:val="24"/>
        </w:rPr>
        <w:t>Privacy</w:t>
      </w:r>
    </w:p>
    <w:p w:rsidR="00836847" w:rsidRDefault="00DF2D3E" w:rsidP="00836847">
      <w:pPr>
        <w:pStyle w:val="ListParagraph"/>
        <w:spacing w:after="0" w:line="480" w:lineRule="auto"/>
        <w:ind w:left="284" w:firstLine="709"/>
        <w:jc w:val="both"/>
        <w:rPr>
          <w:rFonts w:ascii="Times New Roman" w:hAnsi="Times New Roman" w:cs="Times New Roman"/>
          <w:sz w:val="24"/>
          <w:szCs w:val="24"/>
        </w:rPr>
      </w:pPr>
      <w:r w:rsidRPr="00836847">
        <w:rPr>
          <w:rFonts w:ascii="Times New Roman" w:hAnsi="Times New Roman" w:cs="Times New Roman"/>
          <w:sz w:val="24"/>
          <w:szCs w:val="24"/>
        </w:rPr>
        <w:t xml:space="preserve">Dalam penelitian ini </w:t>
      </w:r>
      <w:r w:rsidR="00D41DB7" w:rsidRPr="00836847">
        <w:rPr>
          <w:rFonts w:ascii="Times New Roman" w:hAnsi="Times New Roman" w:cs="Times New Roman"/>
          <w:sz w:val="24"/>
          <w:szCs w:val="24"/>
        </w:rPr>
        <w:t>, pene</w:t>
      </w:r>
      <w:r w:rsidRPr="00836847">
        <w:rPr>
          <w:rFonts w:ascii="Times New Roman" w:hAnsi="Times New Roman" w:cs="Times New Roman"/>
          <w:sz w:val="24"/>
          <w:szCs w:val="24"/>
        </w:rPr>
        <w:t>liti menjaga</w:t>
      </w:r>
      <w:r w:rsidRPr="00836847">
        <w:rPr>
          <w:rFonts w:ascii="Times New Roman" w:hAnsi="Times New Roman" w:cs="Times New Roman"/>
          <w:i/>
          <w:sz w:val="24"/>
          <w:szCs w:val="24"/>
        </w:rPr>
        <w:t xml:space="preserve"> privacy</w:t>
      </w:r>
      <w:r w:rsidR="00C003E2">
        <w:rPr>
          <w:rFonts w:ascii="Times New Roman" w:hAnsi="Times New Roman" w:cs="Times New Roman"/>
          <w:sz w:val="24"/>
          <w:szCs w:val="24"/>
        </w:rPr>
        <w:t xml:space="preserve"> subjek penelitian</w:t>
      </w:r>
      <w:r w:rsidRPr="00836847">
        <w:rPr>
          <w:rFonts w:ascii="Times New Roman" w:hAnsi="Times New Roman" w:cs="Times New Roman"/>
          <w:sz w:val="24"/>
          <w:szCs w:val="24"/>
        </w:rPr>
        <w:t xml:space="preserve"> dengan tidak menanyakan hal-hal lain selain yang berk</w:t>
      </w:r>
      <w:r w:rsidR="00836847" w:rsidRPr="00836847">
        <w:rPr>
          <w:rFonts w:ascii="Times New Roman" w:hAnsi="Times New Roman" w:cs="Times New Roman"/>
          <w:sz w:val="24"/>
          <w:szCs w:val="24"/>
        </w:rPr>
        <w:t>aitan dengan lingkup penelitian.</w:t>
      </w:r>
    </w:p>
    <w:p w:rsidR="00836847" w:rsidRPr="00836847" w:rsidRDefault="00DF2D3E" w:rsidP="00836847">
      <w:pPr>
        <w:pStyle w:val="ListParagraph"/>
        <w:numPr>
          <w:ilvl w:val="0"/>
          <w:numId w:val="14"/>
        </w:numPr>
        <w:spacing w:after="0" w:line="480" w:lineRule="auto"/>
        <w:ind w:left="284" w:hanging="284"/>
        <w:jc w:val="both"/>
        <w:rPr>
          <w:rFonts w:ascii="Times New Roman" w:hAnsi="Times New Roman" w:cs="Times New Roman"/>
          <w:sz w:val="24"/>
          <w:szCs w:val="24"/>
        </w:rPr>
      </w:pPr>
      <w:r w:rsidRPr="00836847">
        <w:rPr>
          <w:rFonts w:ascii="Times New Roman" w:hAnsi="Times New Roman" w:cs="Times New Roman"/>
          <w:sz w:val="24"/>
          <w:szCs w:val="24"/>
        </w:rPr>
        <w:lastRenderedPageBreak/>
        <w:t>Keadilan</w:t>
      </w:r>
      <w:r w:rsidR="00836847">
        <w:rPr>
          <w:rFonts w:ascii="Times New Roman" w:hAnsi="Times New Roman" w:cs="Times New Roman"/>
          <w:sz w:val="24"/>
          <w:szCs w:val="24"/>
        </w:rPr>
        <w:t xml:space="preserve"> </w:t>
      </w:r>
      <w:r w:rsidRPr="00836847">
        <w:rPr>
          <w:rFonts w:ascii="Times New Roman" w:hAnsi="Times New Roman" w:cs="Times New Roman"/>
          <w:sz w:val="24"/>
          <w:szCs w:val="24"/>
        </w:rPr>
        <w:t xml:space="preserve">/ </w:t>
      </w:r>
      <w:r w:rsidRPr="00836847">
        <w:rPr>
          <w:rFonts w:ascii="Times New Roman" w:hAnsi="Times New Roman" w:cs="Times New Roman"/>
          <w:i/>
          <w:sz w:val="24"/>
          <w:szCs w:val="24"/>
        </w:rPr>
        <w:t>Justice</w:t>
      </w:r>
    </w:p>
    <w:p w:rsidR="0017093A" w:rsidRPr="00836847" w:rsidRDefault="00DF2D3E" w:rsidP="00836847">
      <w:pPr>
        <w:pStyle w:val="ListParagraph"/>
        <w:spacing w:after="0" w:line="480" w:lineRule="auto"/>
        <w:ind w:left="284" w:firstLine="709"/>
        <w:jc w:val="both"/>
        <w:rPr>
          <w:rFonts w:ascii="Times New Roman" w:hAnsi="Times New Roman" w:cs="Times New Roman"/>
          <w:sz w:val="24"/>
          <w:szCs w:val="24"/>
        </w:rPr>
      </w:pPr>
      <w:r w:rsidRPr="00836847">
        <w:rPr>
          <w:rFonts w:ascii="Times New Roman" w:hAnsi="Times New Roman" w:cs="Times New Roman"/>
          <w:sz w:val="24"/>
          <w:szCs w:val="24"/>
        </w:rPr>
        <w:t>Dalam penelitian harus mempertimbangkan antara keuntung</w:t>
      </w:r>
      <w:r w:rsidR="00836847" w:rsidRPr="00836847">
        <w:rPr>
          <w:rFonts w:ascii="Times New Roman" w:hAnsi="Times New Roman" w:cs="Times New Roman"/>
          <w:sz w:val="24"/>
          <w:szCs w:val="24"/>
        </w:rPr>
        <w:t>an dan kerugian bagi responden (</w:t>
      </w:r>
      <w:r w:rsidRPr="00836847">
        <w:rPr>
          <w:rFonts w:ascii="Times New Roman" w:hAnsi="Times New Roman" w:cs="Times New Roman"/>
          <w:sz w:val="24"/>
          <w:szCs w:val="24"/>
        </w:rPr>
        <w:t>Notoatmojo, 2010:203)</w:t>
      </w:r>
      <w:r w:rsidR="00A6270D" w:rsidRPr="00A6270D">
        <w:rPr>
          <w:noProof/>
          <w:lang w:val="id-ID" w:eastAsia="id-ID"/>
        </w:rPr>
        <w:pict>
          <v:rect id="_x0000_s1033" style="position:absolute;left:0;text-align:left;margin-left:192.6pt;margin-top:177.9pt;width:10.5pt;height:7.15pt;z-index:251658752;mso-position-horizontal-relative:text;mso-position-vertical-relative:text" fillcolor="white [3212]" strokecolor="white [3212]"/>
        </w:pict>
      </w:r>
      <w:r w:rsidR="00A6270D" w:rsidRPr="00A6270D">
        <w:rPr>
          <w:noProof/>
          <w:lang w:val="id-ID" w:eastAsia="id-ID"/>
        </w:rPr>
        <w:pict>
          <v:rect id="_x0000_s1031" style="position:absolute;left:0;text-align:left;margin-left:193.35pt;margin-top:157.2pt;width:10.5pt;height:7.15pt;z-index:251657728;mso-position-horizontal-relative:text;mso-position-vertical-relative:text" fillcolor="white [3212]" strokecolor="white [3212]"/>
        </w:pict>
      </w:r>
      <w:r w:rsidR="0003651D" w:rsidRPr="00836847">
        <w:rPr>
          <w:rFonts w:ascii="Times New Roman" w:hAnsi="Times New Roman" w:cs="Times New Roman"/>
          <w:sz w:val="24"/>
          <w:szCs w:val="24"/>
        </w:rPr>
        <w:t>.</w:t>
      </w:r>
      <w:r w:rsidR="00C003E2">
        <w:rPr>
          <w:rFonts w:ascii="Times New Roman" w:hAnsi="Times New Roman" w:cs="Times New Roman"/>
          <w:sz w:val="24"/>
          <w:szCs w:val="24"/>
        </w:rPr>
        <w:t xml:space="preserve"> Dalam hal ini peneliti memberikan leaflet dan brosur tentang perawatan pasien pasca stroke kepada subjek penelitian.</w:t>
      </w:r>
    </w:p>
    <w:sectPr w:rsidR="0017093A" w:rsidRPr="00836847" w:rsidSect="0017093A">
      <w:headerReference w:type="default" r:id="rId8"/>
      <w:footerReference w:type="first" r:id="rId9"/>
      <w:pgSz w:w="11907" w:h="16840" w:code="9"/>
      <w:pgMar w:top="1701"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CD8" w:rsidRDefault="008A5CD8" w:rsidP="0073781B">
      <w:pPr>
        <w:spacing w:after="0" w:line="240" w:lineRule="auto"/>
      </w:pPr>
      <w:r>
        <w:separator/>
      </w:r>
    </w:p>
  </w:endnote>
  <w:endnote w:type="continuationSeparator" w:id="1">
    <w:p w:rsidR="008A5CD8" w:rsidRDefault="008A5CD8" w:rsidP="007378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289496"/>
      <w:docPartObj>
        <w:docPartGallery w:val="Page Numbers (Bottom of Page)"/>
        <w:docPartUnique/>
      </w:docPartObj>
    </w:sdtPr>
    <w:sdtEndPr>
      <w:rPr>
        <w:noProof/>
      </w:rPr>
    </w:sdtEndPr>
    <w:sdtContent>
      <w:p w:rsidR="00FB5C7C" w:rsidRDefault="00A6270D">
        <w:pPr>
          <w:pStyle w:val="Footer"/>
          <w:jc w:val="center"/>
        </w:pPr>
        <w:r>
          <w:fldChar w:fldCharType="begin"/>
        </w:r>
        <w:r w:rsidR="00D06307">
          <w:instrText xml:space="preserve"> PAGE   \* MERGEFORMAT </w:instrText>
        </w:r>
        <w:r>
          <w:fldChar w:fldCharType="separate"/>
        </w:r>
        <w:r w:rsidR="0090716C">
          <w:rPr>
            <w:noProof/>
          </w:rPr>
          <w:t>7</w:t>
        </w:r>
        <w:r>
          <w:rPr>
            <w:noProof/>
          </w:rPr>
          <w:fldChar w:fldCharType="end"/>
        </w:r>
      </w:p>
    </w:sdtContent>
  </w:sdt>
  <w:p w:rsidR="00FB5C7C" w:rsidRDefault="00FB5C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CD8" w:rsidRDefault="008A5CD8" w:rsidP="0073781B">
      <w:pPr>
        <w:spacing w:after="0" w:line="240" w:lineRule="auto"/>
      </w:pPr>
      <w:r>
        <w:separator/>
      </w:r>
    </w:p>
  </w:footnote>
  <w:footnote w:type="continuationSeparator" w:id="1">
    <w:p w:rsidR="008A5CD8" w:rsidRDefault="008A5CD8" w:rsidP="007378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77877"/>
      <w:docPartObj>
        <w:docPartGallery w:val="Page Numbers (Top of Page)"/>
        <w:docPartUnique/>
      </w:docPartObj>
    </w:sdtPr>
    <w:sdtEndPr>
      <w:rPr>
        <w:noProof/>
      </w:rPr>
    </w:sdtEndPr>
    <w:sdtContent>
      <w:p w:rsidR="00FB5C7C" w:rsidRDefault="00A6270D">
        <w:pPr>
          <w:pStyle w:val="Header"/>
          <w:jc w:val="right"/>
        </w:pPr>
        <w:r>
          <w:fldChar w:fldCharType="begin"/>
        </w:r>
        <w:r w:rsidR="00D06307">
          <w:instrText xml:space="preserve"> PAGE   \* MERGEFORMAT </w:instrText>
        </w:r>
        <w:r>
          <w:fldChar w:fldCharType="separate"/>
        </w:r>
        <w:r w:rsidR="0090716C">
          <w:rPr>
            <w:noProof/>
          </w:rPr>
          <w:t>8</w:t>
        </w:r>
        <w:r>
          <w:rPr>
            <w:noProof/>
          </w:rPr>
          <w:fldChar w:fldCharType="end"/>
        </w:r>
      </w:p>
    </w:sdtContent>
  </w:sdt>
  <w:p w:rsidR="00FB5C7C" w:rsidRDefault="00FB5C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E39"/>
    <w:multiLevelType w:val="hybridMultilevel"/>
    <w:tmpl w:val="7D828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C4672"/>
    <w:multiLevelType w:val="hybridMultilevel"/>
    <w:tmpl w:val="71DEE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2F51C1"/>
    <w:multiLevelType w:val="hybridMultilevel"/>
    <w:tmpl w:val="15EEC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B45CC"/>
    <w:multiLevelType w:val="hybridMultilevel"/>
    <w:tmpl w:val="C53ADC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0BC53BE3"/>
    <w:multiLevelType w:val="hybridMultilevel"/>
    <w:tmpl w:val="61F8C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F51AA"/>
    <w:multiLevelType w:val="hybridMultilevel"/>
    <w:tmpl w:val="13D2ADB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304EE8"/>
    <w:multiLevelType w:val="hybridMultilevel"/>
    <w:tmpl w:val="D1429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BF7809"/>
    <w:multiLevelType w:val="hybridMultilevel"/>
    <w:tmpl w:val="CF069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733CD"/>
    <w:multiLevelType w:val="hybridMultilevel"/>
    <w:tmpl w:val="01C09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C76E3"/>
    <w:multiLevelType w:val="hybridMultilevel"/>
    <w:tmpl w:val="83889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92913"/>
    <w:multiLevelType w:val="hybridMultilevel"/>
    <w:tmpl w:val="03C4C488"/>
    <w:lvl w:ilvl="0" w:tplc="EB78DD2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168AD"/>
    <w:multiLevelType w:val="hybridMultilevel"/>
    <w:tmpl w:val="B156A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21681"/>
    <w:multiLevelType w:val="hybridMultilevel"/>
    <w:tmpl w:val="F9AE3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23B27"/>
    <w:multiLevelType w:val="hybridMultilevel"/>
    <w:tmpl w:val="C8CE1E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00896"/>
    <w:multiLevelType w:val="hybridMultilevel"/>
    <w:tmpl w:val="D9D43E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DB50A8"/>
    <w:multiLevelType w:val="hybridMultilevel"/>
    <w:tmpl w:val="F09051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507784"/>
    <w:multiLevelType w:val="hybridMultilevel"/>
    <w:tmpl w:val="C8FE7402"/>
    <w:lvl w:ilvl="0" w:tplc="ED0A5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39A5DE3"/>
    <w:multiLevelType w:val="hybridMultilevel"/>
    <w:tmpl w:val="0DBA0AE8"/>
    <w:lvl w:ilvl="0" w:tplc="04090015">
      <w:start w:val="2"/>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3142C"/>
    <w:multiLevelType w:val="multilevel"/>
    <w:tmpl w:val="0EA63E8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F419DA"/>
    <w:multiLevelType w:val="multilevel"/>
    <w:tmpl w:val="CB700D2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84C02D2"/>
    <w:multiLevelType w:val="multilevel"/>
    <w:tmpl w:val="D6F055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1F2603"/>
    <w:multiLevelType w:val="hybridMultilevel"/>
    <w:tmpl w:val="D9484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D7CC5"/>
    <w:multiLevelType w:val="hybridMultilevel"/>
    <w:tmpl w:val="4F56F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3DF4"/>
    <w:multiLevelType w:val="hybridMultilevel"/>
    <w:tmpl w:val="E6144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7E024C"/>
    <w:multiLevelType w:val="hybridMultilevel"/>
    <w:tmpl w:val="7E644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481BF5"/>
    <w:multiLevelType w:val="hybridMultilevel"/>
    <w:tmpl w:val="849845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30616C"/>
    <w:multiLevelType w:val="multilevel"/>
    <w:tmpl w:val="66CADFD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3716D9A"/>
    <w:multiLevelType w:val="hybridMultilevel"/>
    <w:tmpl w:val="D7BE36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EF1825"/>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5AAC4AB4"/>
    <w:multiLevelType w:val="hybridMultilevel"/>
    <w:tmpl w:val="2738044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BCA18E3"/>
    <w:multiLevelType w:val="hybridMultilevel"/>
    <w:tmpl w:val="D2A48D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52789A"/>
    <w:multiLevelType w:val="hybridMultilevel"/>
    <w:tmpl w:val="4D620032"/>
    <w:lvl w:ilvl="0" w:tplc="F698B3D4">
      <w:start w:val="1"/>
      <w:numFmt w:val="lowerLetter"/>
      <w:lvlText w:val="%1."/>
      <w:lvlJc w:val="left"/>
      <w:pPr>
        <w:ind w:left="1392" w:hanging="825"/>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E15252F"/>
    <w:multiLevelType w:val="hybridMultilevel"/>
    <w:tmpl w:val="FBA6A464"/>
    <w:lvl w:ilvl="0" w:tplc="25020D7E">
      <w:start w:val="1"/>
      <w:numFmt w:val="lowerLetter"/>
      <w:lvlText w:val="%1."/>
      <w:lvlJc w:val="left"/>
      <w:pPr>
        <w:ind w:left="5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0723E75"/>
    <w:multiLevelType w:val="hybridMultilevel"/>
    <w:tmpl w:val="B430134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C07318"/>
    <w:multiLevelType w:val="hybridMultilevel"/>
    <w:tmpl w:val="FAA66E06"/>
    <w:lvl w:ilvl="0" w:tplc="ED0A5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9703C2"/>
    <w:multiLevelType w:val="hybridMultilevel"/>
    <w:tmpl w:val="C472E4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A60F10"/>
    <w:multiLevelType w:val="hybridMultilevel"/>
    <w:tmpl w:val="328C7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1081E"/>
    <w:multiLevelType w:val="hybridMultilevel"/>
    <w:tmpl w:val="0C9C2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796649"/>
    <w:multiLevelType w:val="hybridMultilevel"/>
    <w:tmpl w:val="B3203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D425E"/>
    <w:multiLevelType w:val="hybridMultilevel"/>
    <w:tmpl w:val="21340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7F3916"/>
    <w:multiLevelType w:val="hybridMultilevel"/>
    <w:tmpl w:val="34DC26A0"/>
    <w:lvl w:ilvl="0" w:tplc="04090015">
      <w:start w:val="1"/>
      <w:numFmt w:val="upperLetter"/>
      <w:lvlText w:val="%1."/>
      <w:lvlJc w:val="left"/>
      <w:pPr>
        <w:ind w:left="720" w:hanging="360"/>
      </w:pPr>
      <w:rPr>
        <w:rFonts w:hint="default"/>
      </w:rPr>
    </w:lvl>
    <w:lvl w:ilvl="1" w:tplc="3342B1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1C3AE3"/>
    <w:multiLevelType w:val="hybridMultilevel"/>
    <w:tmpl w:val="A6383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A257B0"/>
    <w:multiLevelType w:val="hybridMultilevel"/>
    <w:tmpl w:val="9EAEFE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0F3D5C"/>
    <w:multiLevelType w:val="hybridMultilevel"/>
    <w:tmpl w:val="3E465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2"/>
  </w:num>
  <w:num w:numId="3">
    <w:abstractNumId w:val="1"/>
  </w:num>
  <w:num w:numId="4">
    <w:abstractNumId w:val="34"/>
  </w:num>
  <w:num w:numId="5">
    <w:abstractNumId w:val="11"/>
  </w:num>
  <w:num w:numId="6">
    <w:abstractNumId w:val="38"/>
  </w:num>
  <w:num w:numId="7">
    <w:abstractNumId w:val="5"/>
  </w:num>
  <w:num w:numId="8">
    <w:abstractNumId w:val="26"/>
  </w:num>
  <w:num w:numId="9">
    <w:abstractNumId w:val="31"/>
  </w:num>
  <w:num w:numId="10">
    <w:abstractNumId w:val="16"/>
  </w:num>
  <w:num w:numId="11">
    <w:abstractNumId w:val="17"/>
  </w:num>
  <w:num w:numId="12">
    <w:abstractNumId w:val="12"/>
  </w:num>
  <w:num w:numId="13">
    <w:abstractNumId w:val="19"/>
  </w:num>
  <w:num w:numId="14">
    <w:abstractNumId w:val="9"/>
  </w:num>
  <w:num w:numId="15">
    <w:abstractNumId w:val="33"/>
  </w:num>
  <w:num w:numId="16">
    <w:abstractNumId w:val="6"/>
  </w:num>
  <w:num w:numId="17">
    <w:abstractNumId w:val="30"/>
  </w:num>
  <w:num w:numId="18">
    <w:abstractNumId w:val="40"/>
  </w:num>
  <w:num w:numId="19">
    <w:abstractNumId w:val="18"/>
  </w:num>
  <w:num w:numId="20">
    <w:abstractNumId w:val="43"/>
  </w:num>
  <w:num w:numId="21">
    <w:abstractNumId w:val="7"/>
  </w:num>
  <w:num w:numId="22">
    <w:abstractNumId w:val="37"/>
  </w:num>
  <w:num w:numId="23">
    <w:abstractNumId w:val="2"/>
  </w:num>
  <w:num w:numId="24">
    <w:abstractNumId w:val="41"/>
  </w:num>
  <w:num w:numId="25">
    <w:abstractNumId w:val="22"/>
  </w:num>
  <w:num w:numId="26">
    <w:abstractNumId w:val="4"/>
  </w:num>
  <w:num w:numId="27">
    <w:abstractNumId w:val="14"/>
  </w:num>
  <w:num w:numId="28">
    <w:abstractNumId w:val="25"/>
  </w:num>
  <w:num w:numId="29">
    <w:abstractNumId w:val="21"/>
  </w:num>
  <w:num w:numId="30">
    <w:abstractNumId w:val="10"/>
  </w:num>
  <w:num w:numId="31">
    <w:abstractNumId w:val="36"/>
  </w:num>
  <w:num w:numId="32">
    <w:abstractNumId w:val="8"/>
  </w:num>
  <w:num w:numId="33">
    <w:abstractNumId w:val="42"/>
  </w:num>
  <w:num w:numId="34">
    <w:abstractNumId w:val="27"/>
  </w:num>
  <w:num w:numId="35">
    <w:abstractNumId w:val="0"/>
  </w:num>
  <w:num w:numId="36">
    <w:abstractNumId w:val="15"/>
  </w:num>
  <w:num w:numId="37">
    <w:abstractNumId w:val="23"/>
  </w:num>
  <w:num w:numId="38">
    <w:abstractNumId w:val="35"/>
  </w:num>
  <w:num w:numId="39">
    <w:abstractNumId w:val="24"/>
  </w:num>
  <w:num w:numId="40">
    <w:abstractNumId w:val="39"/>
  </w:num>
  <w:num w:numId="41">
    <w:abstractNumId w:val="3"/>
  </w:num>
  <w:num w:numId="42">
    <w:abstractNumId w:val="29"/>
  </w:num>
  <w:num w:numId="43">
    <w:abstractNumId w:val="20"/>
  </w:num>
  <w:num w:numId="4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158BB"/>
    <w:rsid w:val="00003EE8"/>
    <w:rsid w:val="000126E1"/>
    <w:rsid w:val="00015A45"/>
    <w:rsid w:val="00027AB5"/>
    <w:rsid w:val="00032A3A"/>
    <w:rsid w:val="0003651D"/>
    <w:rsid w:val="0004063F"/>
    <w:rsid w:val="0005785F"/>
    <w:rsid w:val="00060978"/>
    <w:rsid w:val="0008648B"/>
    <w:rsid w:val="00095C95"/>
    <w:rsid w:val="000A2193"/>
    <w:rsid w:val="000A4C51"/>
    <w:rsid w:val="000A7929"/>
    <w:rsid w:val="000B095A"/>
    <w:rsid w:val="000B519F"/>
    <w:rsid w:val="000C1716"/>
    <w:rsid w:val="000C21DD"/>
    <w:rsid w:val="001078E0"/>
    <w:rsid w:val="00121502"/>
    <w:rsid w:val="00144B29"/>
    <w:rsid w:val="00152768"/>
    <w:rsid w:val="001601B7"/>
    <w:rsid w:val="00161946"/>
    <w:rsid w:val="0017093A"/>
    <w:rsid w:val="00175A75"/>
    <w:rsid w:val="0018465F"/>
    <w:rsid w:val="00187104"/>
    <w:rsid w:val="001A67F3"/>
    <w:rsid w:val="001A7BCC"/>
    <w:rsid w:val="001B364C"/>
    <w:rsid w:val="001B3BD1"/>
    <w:rsid w:val="001B3C7F"/>
    <w:rsid w:val="001B459E"/>
    <w:rsid w:val="001D2CE7"/>
    <w:rsid w:val="001E216F"/>
    <w:rsid w:val="00206282"/>
    <w:rsid w:val="002138BF"/>
    <w:rsid w:val="0022165D"/>
    <w:rsid w:val="00221E45"/>
    <w:rsid w:val="0022494E"/>
    <w:rsid w:val="00233BDD"/>
    <w:rsid w:val="0024374F"/>
    <w:rsid w:val="00245A2B"/>
    <w:rsid w:val="002502F4"/>
    <w:rsid w:val="0025656E"/>
    <w:rsid w:val="002638C1"/>
    <w:rsid w:val="00270AAB"/>
    <w:rsid w:val="002753F1"/>
    <w:rsid w:val="00283BE0"/>
    <w:rsid w:val="00295D3B"/>
    <w:rsid w:val="002A27A1"/>
    <w:rsid w:val="002A5DF2"/>
    <w:rsid w:val="002A735B"/>
    <w:rsid w:val="002F7D67"/>
    <w:rsid w:val="00310C7F"/>
    <w:rsid w:val="00317779"/>
    <w:rsid w:val="00326EFF"/>
    <w:rsid w:val="003324E6"/>
    <w:rsid w:val="00332D8F"/>
    <w:rsid w:val="003342EC"/>
    <w:rsid w:val="003375B8"/>
    <w:rsid w:val="00342C43"/>
    <w:rsid w:val="00353B92"/>
    <w:rsid w:val="00355BB8"/>
    <w:rsid w:val="0036185B"/>
    <w:rsid w:val="0036326D"/>
    <w:rsid w:val="00374F78"/>
    <w:rsid w:val="00376737"/>
    <w:rsid w:val="00381CAE"/>
    <w:rsid w:val="003937A2"/>
    <w:rsid w:val="00395506"/>
    <w:rsid w:val="003B2B62"/>
    <w:rsid w:val="003B5F58"/>
    <w:rsid w:val="003C35DC"/>
    <w:rsid w:val="003C7382"/>
    <w:rsid w:val="003D0576"/>
    <w:rsid w:val="003D45C7"/>
    <w:rsid w:val="003E2BB5"/>
    <w:rsid w:val="003F5D45"/>
    <w:rsid w:val="00400997"/>
    <w:rsid w:val="00405CDA"/>
    <w:rsid w:val="0041538C"/>
    <w:rsid w:val="00415CAE"/>
    <w:rsid w:val="00421A42"/>
    <w:rsid w:val="00461158"/>
    <w:rsid w:val="0047386D"/>
    <w:rsid w:val="00483523"/>
    <w:rsid w:val="004867AC"/>
    <w:rsid w:val="004A0ED9"/>
    <w:rsid w:val="004A4BBB"/>
    <w:rsid w:val="004D4D35"/>
    <w:rsid w:val="004D5FAC"/>
    <w:rsid w:val="004F4EE9"/>
    <w:rsid w:val="004F6A35"/>
    <w:rsid w:val="004F788C"/>
    <w:rsid w:val="00512924"/>
    <w:rsid w:val="00520870"/>
    <w:rsid w:val="005232EA"/>
    <w:rsid w:val="005327AE"/>
    <w:rsid w:val="005359B5"/>
    <w:rsid w:val="00540533"/>
    <w:rsid w:val="00554157"/>
    <w:rsid w:val="00560109"/>
    <w:rsid w:val="00566FBE"/>
    <w:rsid w:val="005701BC"/>
    <w:rsid w:val="005800E7"/>
    <w:rsid w:val="005D0E8A"/>
    <w:rsid w:val="005D5859"/>
    <w:rsid w:val="005E134B"/>
    <w:rsid w:val="005E6E82"/>
    <w:rsid w:val="00611D85"/>
    <w:rsid w:val="00614947"/>
    <w:rsid w:val="00614A3B"/>
    <w:rsid w:val="00617DEE"/>
    <w:rsid w:val="006314F7"/>
    <w:rsid w:val="00651208"/>
    <w:rsid w:val="006869C6"/>
    <w:rsid w:val="00692B46"/>
    <w:rsid w:val="006C0962"/>
    <w:rsid w:val="006C61FD"/>
    <w:rsid w:val="006D2A4C"/>
    <w:rsid w:val="006D68EF"/>
    <w:rsid w:val="006E0641"/>
    <w:rsid w:val="006E0787"/>
    <w:rsid w:val="006F6DF6"/>
    <w:rsid w:val="006F7E5E"/>
    <w:rsid w:val="00702A03"/>
    <w:rsid w:val="0073781B"/>
    <w:rsid w:val="00744234"/>
    <w:rsid w:val="00746A03"/>
    <w:rsid w:val="00754AA4"/>
    <w:rsid w:val="0076578B"/>
    <w:rsid w:val="0077179F"/>
    <w:rsid w:val="00775B19"/>
    <w:rsid w:val="0079644F"/>
    <w:rsid w:val="00796522"/>
    <w:rsid w:val="007A52D2"/>
    <w:rsid w:val="007B17DE"/>
    <w:rsid w:val="007B4AEC"/>
    <w:rsid w:val="007B63B9"/>
    <w:rsid w:val="007B777B"/>
    <w:rsid w:val="007C7083"/>
    <w:rsid w:val="007D175C"/>
    <w:rsid w:val="007D5809"/>
    <w:rsid w:val="007D6C09"/>
    <w:rsid w:val="007E10BE"/>
    <w:rsid w:val="007E7B60"/>
    <w:rsid w:val="00807CEA"/>
    <w:rsid w:val="00825519"/>
    <w:rsid w:val="00833590"/>
    <w:rsid w:val="00833F14"/>
    <w:rsid w:val="00836847"/>
    <w:rsid w:val="008454B5"/>
    <w:rsid w:val="0084681D"/>
    <w:rsid w:val="00847528"/>
    <w:rsid w:val="00851335"/>
    <w:rsid w:val="00856721"/>
    <w:rsid w:val="0089014A"/>
    <w:rsid w:val="008949D2"/>
    <w:rsid w:val="00896484"/>
    <w:rsid w:val="00897EBF"/>
    <w:rsid w:val="008A5CD8"/>
    <w:rsid w:val="008B5F21"/>
    <w:rsid w:val="008C066F"/>
    <w:rsid w:val="008C1D7E"/>
    <w:rsid w:val="008C746A"/>
    <w:rsid w:val="008D23BE"/>
    <w:rsid w:val="008D59FC"/>
    <w:rsid w:val="008E3090"/>
    <w:rsid w:val="008F05E6"/>
    <w:rsid w:val="0090716C"/>
    <w:rsid w:val="00914A85"/>
    <w:rsid w:val="0092063C"/>
    <w:rsid w:val="009227C2"/>
    <w:rsid w:val="00944800"/>
    <w:rsid w:val="00945C8A"/>
    <w:rsid w:val="00946FA9"/>
    <w:rsid w:val="00947FEE"/>
    <w:rsid w:val="00954532"/>
    <w:rsid w:val="00966A18"/>
    <w:rsid w:val="00977345"/>
    <w:rsid w:val="009B2037"/>
    <w:rsid w:val="009B386F"/>
    <w:rsid w:val="009C37AE"/>
    <w:rsid w:val="009C3C34"/>
    <w:rsid w:val="009E2D48"/>
    <w:rsid w:val="009E3F89"/>
    <w:rsid w:val="009F2757"/>
    <w:rsid w:val="00A01312"/>
    <w:rsid w:val="00A05648"/>
    <w:rsid w:val="00A07BF2"/>
    <w:rsid w:val="00A20107"/>
    <w:rsid w:val="00A238EA"/>
    <w:rsid w:val="00A25C5D"/>
    <w:rsid w:val="00A31E77"/>
    <w:rsid w:val="00A36DC2"/>
    <w:rsid w:val="00A411C2"/>
    <w:rsid w:val="00A43DD8"/>
    <w:rsid w:val="00A548D2"/>
    <w:rsid w:val="00A6270D"/>
    <w:rsid w:val="00A71B93"/>
    <w:rsid w:val="00A74D26"/>
    <w:rsid w:val="00A935CD"/>
    <w:rsid w:val="00AB05C7"/>
    <w:rsid w:val="00AD006F"/>
    <w:rsid w:val="00AD6FA2"/>
    <w:rsid w:val="00AE176B"/>
    <w:rsid w:val="00AE68ED"/>
    <w:rsid w:val="00AF551A"/>
    <w:rsid w:val="00AF7211"/>
    <w:rsid w:val="00B16E6E"/>
    <w:rsid w:val="00B24A84"/>
    <w:rsid w:val="00B25764"/>
    <w:rsid w:val="00B2650C"/>
    <w:rsid w:val="00B83256"/>
    <w:rsid w:val="00B83E74"/>
    <w:rsid w:val="00BA1B1C"/>
    <w:rsid w:val="00BB166D"/>
    <w:rsid w:val="00BB73A6"/>
    <w:rsid w:val="00BD1F52"/>
    <w:rsid w:val="00BD254C"/>
    <w:rsid w:val="00BD2D18"/>
    <w:rsid w:val="00BF24F4"/>
    <w:rsid w:val="00C003E2"/>
    <w:rsid w:val="00C20C65"/>
    <w:rsid w:val="00C21570"/>
    <w:rsid w:val="00C243D8"/>
    <w:rsid w:val="00C264BC"/>
    <w:rsid w:val="00C27B9B"/>
    <w:rsid w:val="00C432CC"/>
    <w:rsid w:val="00C55BE2"/>
    <w:rsid w:val="00C62F19"/>
    <w:rsid w:val="00C64BB7"/>
    <w:rsid w:val="00C700A1"/>
    <w:rsid w:val="00C709D4"/>
    <w:rsid w:val="00C76433"/>
    <w:rsid w:val="00C76AD1"/>
    <w:rsid w:val="00C76FA6"/>
    <w:rsid w:val="00C94278"/>
    <w:rsid w:val="00C9675E"/>
    <w:rsid w:val="00CB3D73"/>
    <w:rsid w:val="00CB7B33"/>
    <w:rsid w:val="00CC339B"/>
    <w:rsid w:val="00CC65EE"/>
    <w:rsid w:val="00CD10B1"/>
    <w:rsid w:val="00CE1BFE"/>
    <w:rsid w:val="00D06307"/>
    <w:rsid w:val="00D37907"/>
    <w:rsid w:val="00D41DB7"/>
    <w:rsid w:val="00D450D7"/>
    <w:rsid w:val="00D72CDB"/>
    <w:rsid w:val="00D72D42"/>
    <w:rsid w:val="00D77F28"/>
    <w:rsid w:val="00D80495"/>
    <w:rsid w:val="00DA61F3"/>
    <w:rsid w:val="00DB12EA"/>
    <w:rsid w:val="00DB4276"/>
    <w:rsid w:val="00DB567F"/>
    <w:rsid w:val="00DC506C"/>
    <w:rsid w:val="00DE12F4"/>
    <w:rsid w:val="00DF2D3E"/>
    <w:rsid w:val="00E06A10"/>
    <w:rsid w:val="00E14ECA"/>
    <w:rsid w:val="00E27140"/>
    <w:rsid w:val="00E406D8"/>
    <w:rsid w:val="00E41CF9"/>
    <w:rsid w:val="00E60019"/>
    <w:rsid w:val="00E61305"/>
    <w:rsid w:val="00E8318D"/>
    <w:rsid w:val="00E91E7F"/>
    <w:rsid w:val="00EA724E"/>
    <w:rsid w:val="00EC5EDF"/>
    <w:rsid w:val="00EE24F8"/>
    <w:rsid w:val="00EF001D"/>
    <w:rsid w:val="00EF0C5C"/>
    <w:rsid w:val="00F00B89"/>
    <w:rsid w:val="00F1075E"/>
    <w:rsid w:val="00F11FFF"/>
    <w:rsid w:val="00F158BB"/>
    <w:rsid w:val="00F25413"/>
    <w:rsid w:val="00F266DE"/>
    <w:rsid w:val="00F3246D"/>
    <w:rsid w:val="00F34BCD"/>
    <w:rsid w:val="00F4068E"/>
    <w:rsid w:val="00F61317"/>
    <w:rsid w:val="00F6138F"/>
    <w:rsid w:val="00F75385"/>
    <w:rsid w:val="00F8201B"/>
    <w:rsid w:val="00F855F1"/>
    <w:rsid w:val="00FA70ED"/>
    <w:rsid w:val="00FB5C7C"/>
    <w:rsid w:val="00FC50E5"/>
    <w:rsid w:val="00FC75C3"/>
    <w:rsid w:val="00FF03F2"/>
    <w:rsid w:val="00FF1D14"/>
    <w:rsid w:val="00FF41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22"/>
  </w:style>
  <w:style w:type="paragraph" w:styleId="Heading1">
    <w:name w:val="heading 1"/>
    <w:basedOn w:val="Normal"/>
    <w:next w:val="Normal"/>
    <w:link w:val="Heading1Char"/>
    <w:uiPriority w:val="9"/>
    <w:qFormat/>
    <w:rsid w:val="00CD10B1"/>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10B1"/>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10B1"/>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D10B1"/>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D10B1"/>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D10B1"/>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D10B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D10B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10B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8EF"/>
    <w:pPr>
      <w:ind w:left="720"/>
      <w:contextualSpacing/>
    </w:pPr>
  </w:style>
  <w:style w:type="character" w:customStyle="1" w:styleId="Heading1Char">
    <w:name w:val="Heading 1 Char"/>
    <w:basedOn w:val="DefaultParagraphFont"/>
    <w:link w:val="Heading1"/>
    <w:uiPriority w:val="9"/>
    <w:rsid w:val="00CD10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D10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D10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D10B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D10B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CD10B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D10B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D10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10B1"/>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0B095A"/>
    <w:rPr>
      <w:color w:val="808080"/>
    </w:rPr>
  </w:style>
  <w:style w:type="paragraph" w:styleId="Header">
    <w:name w:val="header"/>
    <w:basedOn w:val="Normal"/>
    <w:link w:val="HeaderChar"/>
    <w:uiPriority w:val="99"/>
    <w:unhideWhenUsed/>
    <w:rsid w:val="00737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1B"/>
  </w:style>
  <w:style w:type="paragraph" w:styleId="Footer">
    <w:name w:val="footer"/>
    <w:basedOn w:val="Normal"/>
    <w:link w:val="FooterChar"/>
    <w:uiPriority w:val="99"/>
    <w:unhideWhenUsed/>
    <w:rsid w:val="00737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81B"/>
  </w:style>
  <w:style w:type="paragraph" w:styleId="BalloonText">
    <w:name w:val="Balloon Text"/>
    <w:basedOn w:val="Normal"/>
    <w:link w:val="BalloonTextChar"/>
    <w:uiPriority w:val="99"/>
    <w:semiHidden/>
    <w:unhideWhenUsed/>
    <w:rsid w:val="00B257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64"/>
    <w:rPr>
      <w:rFonts w:ascii="Segoe UI" w:hAnsi="Segoe UI" w:cs="Segoe UI"/>
      <w:sz w:val="18"/>
      <w:szCs w:val="18"/>
    </w:rPr>
  </w:style>
  <w:style w:type="paragraph" w:styleId="NormalWeb">
    <w:name w:val="Normal (Web)"/>
    <w:basedOn w:val="Normal"/>
    <w:uiPriority w:val="99"/>
    <w:rsid w:val="008B5F21"/>
    <w:pPr>
      <w:spacing w:before="100" w:beforeAutospacing="1" w:after="100" w:afterAutospacing="1" w:line="240" w:lineRule="auto"/>
    </w:pPr>
    <w:rPr>
      <w:rFonts w:ascii="Times New Roman" w:eastAsia="Calibri" w:hAnsi="Times New Roman" w:cs="Times New Roman"/>
      <w:sz w:val="24"/>
      <w:szCs w:val="24"/>
    </w:rPr>
  </w:style>
  <w:style w:type="paragraph" w:customStyle="1" w:styleId="Default">
    <w:name w:val="Default"/>
    <w:rsid w:val="008B5F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link w:val="ListParagraph"/>
    <w:uiPriority w:val="34"/>
    <w:locked/>
    <w:rsid w:val="004F6A35"/>
  </w:style>
  <w:style w:type="character" w:styleId="Hyperlink">
    <w:name w:val="Hyperlink"/>
    <w:basedOn w:val="DefaultParagraphFont"/>
    <w:uiPriority w:val="99"/>
    <w:unhideWhenUsed/>
    <w:rsid w:val="00342C4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393450">
      <w:bodyDiv w:val="1"/>
      <w:marLeft w:val="0"/>
      <w:marRight w:val="0"/>
      <w:marTop w:val="0"/>
      <w:marBottom w:val="0"/>
      <w:divBdr>
        <w:top w:val="none" w:sz="0" w:space="0" w:color="auto"/>
        <w:left w:val="none" w:sz="0" w:space="0" w:color="auto"/>
        <w:bottom w:val="none" w:sz="0" w:space="0" w:color="auto"/>
        <w:right w:val="none" w:sz="0" w:space="0" w:color="auto"/>
      </w:divBdr>
      <w:divsChild>
        <w:div w:id="1693917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8DA0A-3C9B-4E88-AB71-9E9F0581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Pages>
  <Words>6687</Words>
  <Characters>38119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 ika</dc:creator>
  <cp:keywords/>
  <dc:description/>
  <cp:lastModifiedBy>ASUS</cp:lastModifiedBy>
  <cp:revision>90</cp:revision>
  <cp:lastPrinted>2016-02-15T12:55:00Z</cp:lastPrinted>
  <dcterms:created xsi:type="dcterms:W3CDTF">2015-12-16T23:05:00Z</dcterms:created>
  <dcterms:modified xsi:type="dcterms:W3CDTF">2016-03-03T05:07:00Z</dcterms:modified>
</cp:coreProperties>
</file>