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EA5C7" w14:textId="77777777" w:rsidR="00395278" w:rsidRPr="003520B3" w:rsidRDefault="00395278" w:rsidP="00395278">
      <w:pPr>
        <w:pStyle w:val="Heading1"/>
        <w:tabs>
          <w:tab w:val="center" w:pos="3969"/>
          <w:tab w:val="right" w:pos="7938"/>
        </w:tabs>
        <w:spacing w:before="0" w:after="240" w:line="480" w:lineRule="auto"/>
        <w:rPr>
          <w:szCs w:val="24"/>
        </w:rPr>
      </w:pPr>
      <w:r>
        <w:rPr>
          <w:noProof/>
          <w:szCs w:val="24"/>
          <w:lang w:val="en-US"/>
        </w:rPr>
        <mc:AlternateContent>
          <mc:Choice Requires="wps">
            <w:drawing>
              <wp:anchor distT="0" distB="0" distL="114300" distR="114300" simplePos="0" relativeHeight="251663360" behindDoc="0" locked="0" layoutInCell="1" allowOverlap="1" wp14:anchorId="394EB77D" wp14:editId="1BE20AEF">
                <wp:simplePos x="0" y="0"/>
                <wp:positionH relativeFrom="column">
                  <wp:posOffset>4795520</wp:posOffset>
                </wp:positionH>
                <wp:positionV relativeFrom="paragraph">
                  <wp:posOffset>-735330</wp:posOffset>
                </wp:positionV>
                <wp:extent cx="231140" cy="264795"/>
                <wp:effectExtent l="0" t="0" r="635" b="19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A87BF" id="Rectangle 6" o:spid="_x0000_s1026" style="position:absolute;margin-left:377.6pt;margin-top:-57.9pt;width:18.2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bgegIAAPo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" stroked="f"/>
            </w:pict>
          </mc:Fallback>
        </mc:AlternateContent>
      </w:r>
      <w:r w:rsidRPr="003520B3">
        <w:rPr>
          <w:szCs w:val="24"/>
        </w:rPr>
        <w:t>BAB I</w:t>
      </w:r>
    </w:p>
    <w:p w14:paraId="4C6A9856" w14:textId="77777777" w:rsidR="00395278" w:rsidRPr="000E06E0" w:rsidRDefault="00395278" w:rsidP="00395278">
      <w:pPr>
        <w:pStyle w:val="Heading1"/>
        <w:spacing w:before="0" w:after="240" w:line="960" w:lineRule="auto"/>
        <w:rPr>
          <w:szCs w:val="24"/>
          <w:lang w:val="en-US"/>
        </w:rPr>
      </w:pPr>
      <w:bookmarkStart w:id="0" w:name="_Toc444001391"/>
      <w:bookmarkStart w:id="1" w:name="_Toc458411107"/>
      <w:r w:rsidRPr="003520B3">
        <w:rPr>
          <w:szCs w:val="24"/>
        </w:rPr>
        <w:t>PENDAHULUAN</w:t>
      </w:r>
      <w:bookmarkEnd w:id="0"/>
      <w:bookmarkEnd w:id="1"/>
    </w:p>
    <w:p w14:paraId="3062FB4D" w14:textId="77777777" w:rsidR="00395278" w:rsidRPr="005B19CA" w:rsidRDefault="00395278" w:rsidP="00395278">
      <w:pPr>
        <w:pStyle w:val="Heading2"/>
        <w:numPr>
          <w:ilvl w:val="0"/>
          <w:numId w:val="2"/>
        </w:numPr>
        <w:tabs>
          <w:tab w:val="left" w:pos="360"/>
        </w:tabs>
        <w:spacing w:line="480" w:lineRule="auto"/>
        <w:ind w:hanging="720"/>
      </w:pPr>
      <w:bookmarkStart w:id="2" w:name="_Toc444001392"/>
      <w:bookmarkStart w:id="3" w:name="_Toc458411108"/>
      <w:r w:rsidRPr="005B19CA">
        <w:t>Latar Belakang</w:t>
      </w:r>
      <w:bookmarkEnd w:id="2"/>
      <w:bookmarkEnd w:id="3"/>
    </w:p>
    <w:p w14:paraId="604F8D91" w14:textId="77777777" w:rsidR="00395278" w:rsidRPr="0003610A" w:rsidRDefault="00395278" w:rsidP="00395278">
      <w:pPr>
        <w:spacing w:after="0" w:line="480" w:lineRule="auto"/>
        <w:ind w:left="360" w:firstLine="720"/>
        <w:jc w:val="both"/>
        <w:rPr>
          <w:szCs w:val="24"/>
        </w:rPr>
      </w:pPr>
      <w:r w:rsidRPr="0003610A">
        <w:rPr>
          <w:szCs w:val="24"/>
        </w:rPr>
        <w:t xml:space="preserve">Mortalitas dan morbiditas pada wanita hamil merupakan masalah besar di negara berkembang. Setiap tahun sekitar 160 juta perempuan di seluruh dunia hamil. Sebagian besar kehamilan ini berlangsung dengan aman. Namun sekitar 15 % menderita komplikasi berat, dengan sepertiganya merupakan komplikasi yang mengancam jiwa ibu. Komplikasi ini mengakibatkan kematian dari setengah juta ibu setiap tahun (Prawirohardjo,2009:51). </w:t>
      </w:r>
    </w:p>
    <w:p w14:paraId="66F6D049" w14:textId="77777777" w:rsidR="00395278" w:rsidRPr="009F315D" w:rsidRDefault="00395278" w:rsidP="00395278">
      <w:pPr>
        <w:spacing w:after="0" w:line="480" w:lineRule="auto"/>
        <w:ind w:left="360" w:firstLine="720"/>
        <w:jc w:val="both"/>
        <w:rPr>
          <w:szCs w:val="24"/>
        </w:rPr>
      </w:pPr>
      <w:r w:rsidRPr="009F315D">
        <w:rPr>
          <w:szCs w:val="24"/>
          <w:lang w:eastAsia="id-ID"/>
        </w:rPr>
        <w:t xml:space="preserve">Berdasarkan Survei Demografi dan Kesehatan Indonesia (SDKI) tahun 2012, angka kematian ibu (yang berkaitan dengan kehamilan, persalinan, dan nifas) sebesar 359 per 100.000 kelahiran hidup, </w:t>
      </w:r>
      <w:r w:rsidRPr="009F315D">
        <w:rPr>
          <w:rFonts w:eastAsia="Times New Roman"/>
          <w:szCs w:val="24"/>
          <w:lang w:eastAsia="id-ID"/>
        </w:rPr>
        <w:t>sedangkan target AKI pada tahun 2015 adalah 102 kematian per 100.000 kelahiran hidup. Angka ini masih cukup jauh dari target AKI di Indonesia pada tahun 2015.  Selain itu AKI pada tahun 2012 mengalami peningkatan, dari 228 per 100.000 kelahiran hidup pada tahun 2007 menjadi 359 per 100.000 kelahiran hidup pada tahun 2012. Angka Kematian Ibu (AKI) tahun 2013 di wilayah kota Malang terdapat 89,31/100.000 kelahiran hidup dan Angka Kematian Bayi (AKB) 4,81/1000 kelahiran hidup (Profil Dinkes Kabupaten Malang</w:t>
      </w:r>
      <w:r>
        <w:rPr>
          <w:rFonts w:eastAsia="Times New Roman"/>
          <w:szCs w:val="24"/>
          <w:lang w:eastAsia="id-ID"/>
        </w:rPr>
        <w:t>, 2013</w:t>
      </w:r>
      <w:r w:rsidRPr="009F315D">
        <w:rPr>
          <w:rFonts w:eastAsia="Times New Roman"/>
          <w:szCs w:val="24"/>
          <w:lang w:eastAsia="id-ID"/>
        </w:rPr>
        <w:t>).</w:t>
      </w:r>
    </w:p>
    <w:p w14:paraId="25A16DD8" w14:textId="77777777" w:rsidR="00395278" w:rsidRPr="001D123D" w:rsidRDefault="00395278" w:rsidP="00395278">
      <w:pPr>
        <w:spacing w:after="0" w:line="480" w:lineRule="auto"/>
        <w:ind w:left="360" w:firstLine="720"/>
        <w:jc w:val="both"/>
        <w:rPr>
          <w:rFonts w:eastAsia="Times New Roman"/>
          <w:szCs w:val="24"/>
          <w:lang w:eastAsia="id-ID"/>
        </w:rPr>
      </w:pPr>
      <w:r>
        <w:rPr>
          <w:noProof/>
          <w:szCs w:val="24"/>
          <w:lang w:val="en-US"/>
        </w:rPr>
        <mc:AlternateContent>
          <mc:Choice Requires="wps">
            <w:drawing>
              <wp:anchor distT="0" distB="0" distL="114300" distR="114300" simplePos="0" relativeHeight="251664384" behindDoc="0" locked="0" layoutInCell="1" allowOverlap="1" wp14:anchorId="49CA221B" wp14:editId="6A8B30E2">
                <wp:simplePos x="0" y="0"/>
                <wp:positionH relativeFrom="column">
                  <wp:posOffset>2382520</wp:posOffset>
                </wp:positionH>
                <wp:positionV relativeFrom="paragraph">
                  <wp:posOffset>972820</wp:posOffset>
                </wp:positionV>
                <wp:extent cx="396875" cy="341630"/>
                <wp:effectExtent l="3175"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C267D" w14:textId="77777777" w:rsidR="00395278" w:rsidRPr="000B6AFE" w:rsidRDefault="00395278" w:rsidP="00395278">
                            <w:pPr>
                              <w:jc w:val="cente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A221B" id="_x0000_t202" coordsize="21600,21600" o:spt="202" path="m,l,21600r21600,l21600,xe">
                <v:stroke joinstyle="miter"/>
                <v:path gradientshapeok="t" o:connecttype="rect"/>
              </v:shapetype>
              <v:shape id="Text Box 5" o:spid="_x0000_s1026" type="#_x0000_t202" style="position:absolute;left:0;text-align:left;margin-left:187.6pt;margin-top:76.6pt;width:31.25pt;height:2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" stroked="f">
                <v:textbox>
                  <w:txbxContent>
                    <w:p w14:paraId="008C267D" w14:textId="77777777" w:rsidR="00395278" w:rsidRPr="000B6AFE" w:rsidRDefault="00395278" w:rsidP="00395278">
                      <w:pPr>
                        <w:jc w:val="center"/>
                        <w:rPr>
                          <w:lang w:val="en-US"/>
                        </w:rPr>
                      </w:pPr>
                      <w:r>
                        <w:rPr>
                          <w:lang w:val="en-US"/>
                        </w:rPr>
                        <w:t>1</w:t>
                      </w:r>
                    </w:p>
                  </w:txbxContent>
                </v:textbox>
              </v:shape>
            </w:pict>
          </mc:Fallback>
        </mc:AlternateContent>
      </w:r>
      <w:r w:rsidRPr="001D123D">
        <w:rPr>
          <w:szCs w:val="24"/>
          <w:lang w:eastAsia="id-ID"/>
        </w:rPr>
        <w:t xml:space="preserve">Penyebab tingginya AKI terbesar yaitu perdarahan, hipertensi dalam kehamilan (HDK), infeksi, partus lama/macet, dan abortus. Kematian ibu di </w:t>
      </w:r>
      <w:r w:rsidRPr="001D123D">
        <w:rPr>
          <w:szCs w:val="24"/>
          <w:lang w:eastAsia="id-ID"/>
        </w:rPr>
        <w:lastRenderedPageBreak/>
        <w:t>Indonesia masih didominasi oleh tig</w:t>
      </w:r>
      <w:r>
        <w:rPr>
          <w:szCs w:val="24"/>
          <w:lang w:eastAsia="id-ID"/>
        </w:rPr>
        <w:t>a penyebab utama kematian yait</w:t>
      </w:r>
      <w:r>
        <w:rPr>
          <w:szCs w:val="24"/>
          <w:lang w:val="en-US" w:eastAsia="id-ID"/>
        </w:rPr>
        <w:t xml:space="preserve">u </w:t>
      </w:r>
      <w:r w:rsidRPr="001D123D">
        <w:rPr>
          <w:szCs w:val="24"/>
          <w:lang w:eastAsia="id-ID"/>
        </w:rPr>
        <w:t>perdarahan, hipertensi dalam kehamilan, dan infeksi. Namun proporsinya telah berubah, dimana perdarahan dan infeksi cenderung mengalami penurunan sedangkan HDK proporsinya semakin meningkat. Lebih dari 25% kematian ibu di Indonesia pada tahun 2013 disebabkan oleh HDK (Profil Kesehatan Jawa Timur, 2014).</w:t>
      </w:r>
    </w:p>
    <w:p w14:paraId="3CFFAB78" w14:textId="77777777" w:rsidR="00395278" w:rsidRPr="00E246C7" w:rsidRDefault="00395278" w:rsidP="00395278">
      <w:pPr>
        <w:pStyle w:val="ListParagraph"/>
        <w:spacing w:after="0" w:line="480" w:lineRule="auto"/>
        <w:ind w:left="426" w:firstLine="567"/>
        <w:jc w:val="both"/>
        <w:rPr>
          <w:rFonts w:ascii="Times New Roman" w:hAnsi="Times New Roman" w:cs="Times New Roman"/>
          <w:szCs w:val="24"/>
        </w:rPr>
      </w:pPr>
      <w:proofErr w:type="gramStart"/>
      <w:r w:rsidRPr="00E246C7">
        <w:rPr>
          <w:rFonts w:ascii="Times New Roman" w:hAnsi="Times New Roman" w:cs="Times New Roman"/>
          <w:szCs w:val="24"/>
        </w:rPr>
        <w:t>Di  Jawa</w:t>
      </w:r>
      <w:proofErr w:type="gramEnd"/>
      <w:r w:rsidRPr="00E246C7">
        <w:rPr>
          <w:rFonts w:ascii="Times New Roman" w:hAnsi="Times New Roman" w:cs="Times New Roman"/>
          <w:szCs w:val="24"/>
        </w:rPr>
        <w:t xml:space="preserve">  Timur,  capaian  Angka  Kematian  Ibu  (AKI)  cenderung  meningkat  dalam  5 (lima)  tahun  terakhir,  yaitu  berkisar  antara  7-11 point  dengan  data  yang  bersumber  dari laporan  kematian  ibu  (LKI)  Kabupaten/Kota. </w:t>
      </w:r>
      <w:proofErr w:type="gramStart"/>
      <w:r w:rsidRPr="00E246C7">
        <w:rPr>
          <w:rFonts w:ascii="Times New Roman" w:hAnsi="Times New Roman" w:cs="Times New Roman"/>
          <w:szCs w:val="24"/>
        </w:rPr>
        <w:t>Capaian  AKI</w:t>
      </w:r>
      <w:proofErr w:type="gramEnd"/>
      <w:r w:rsidRPr="00E246C7">
        <w:rPr>
          <w:rFonts w:ascii="Times New Roman" w:hAnsi="Times New Roman" w:cs="Times New Roman"/>
          <w:szCs w:val="24"/>
        </w:rPr>
        <w:t xml:space="preserve">  dapat  digambarkan  sebagai berikut:  pada  tahun  2008  sebesar  83  per  100.000 (KH), tahun  2009 sebesar  90,7  per  100.000 KH,  tahun  2010  sebesar  101,4  per  100.000 KH,  tahun  2011 sebesar  104,3  per  100.000 KH,  dan  di  tahun  2012  mencapai  97,43  per  100.000 KH. </w:t>
      </w:r>
      <w:proofErr w:type="gramStart"/>
      <w:r w:rsidRPr="00E246C7">
        <w:rPr>
          <w:rFonts w:ascii="Times New Roman" w:hAnsi="Times New Roman" w:cs="Times New Roman"/>
          <w:szCs w:val="24"/>
        </w:rPr>
        <w:t>Capaian  AKI</w:t>
      </w:r>
      <w:proofErr w:type="gramEnd"/>
      <w:r w:rsidRPr="00E246C7">
        <w:rPr>
          <w:rFonts w:ascii="Times New Roman" w:hAnsi="Times New Roman" w:cs="Times New Roman"/>
          <w:szCs w:val="24"/>
        </w:rPr>
        <w:t xml:space="preserve">  Jawa  Timur tahun  2012  keadaanya  berada  5  point  di  bawah  dari  target MDGs tahun 2015 sebesar 102 per 100.000 KH. Jika dikaitkan dengan target </w:t>
      </w:r>
      <w:r w:rsidRPr="00E246C7">
        <w:rPr>
          <w:rFonts w:ascii="Times New Roman" w:hAnsi="Times New Roman" w:cs="Times New Roman"/>
          <w:i/>
          <w:szCs w:val="24"/>
        </w:rPr>
        <w:t>Millenium Divolopmen Goals</w:t>
      </w:r>
      <w:r w:rsidRPr="00E246C7">
        <w:rPr>
          <w:rFonts w:ascii="Times New Roman" w:hAnsi="Times New Roman" w:cs="Times New Roman"/>
          <w:szCs w:val="24"/>
        </w:rPr>
        <w:t xml:space="preserve"> (MDG’s) 2015 yaitu menurunkan AKI sebanyak 102 per 100.000 KH dan AKB 23 per 1000 KH maka masih diperlukan banyak upaya untuk mencapai target tersebut. (Depkes Jawa Timur</w:t>
      </w:r>
      <w:r w:rsidRPr="0064018F">
        <w:rPr>
          <w:rFonts w:ascii="Times New Roman" w:hAnsi="Times New Roman" w:cs="Times New Roman"/>
          <w:szCs w:val="24"/>
        </w:rPr>
        <w:t xml:space="preserve">, 2012). </w:t>
      </w:r>
    </w:p>
    <w:p w14:paraId="3761F6AE" w14:textId="77777777" w:rsidR="00395278" w:rsidRPr="00E246C7" w:rsidRDefault="00395278" w:rsidP="00395278">
      <w:pPr>
        <w:pStyle w:val="ListParagraph"/>
        <w:spacing w:after="0" w:line="480" w:lineRule="auto"/>
        <w:ind w:left="426" w:firstLine="567"/>
        <w:jc w:val="both"/>
        <w:rPr>
          <w:rFonts w:ascii="Times New Roman" w:hAnsi="Times New Roman" w:cs="Times New Roman"/>
          <w:szCs w:val="24"/>
        </w:rPr>
        <w:sectPr w:rsidR="00395278" w:rsidRPr="00E246C7" w:rsidSect="00500D5F">
          <w:headerReference w:type="default" r:id="rId5"/>
          <w:footerReference w:type="default" r:id="rId6"/>
          <w:headerReference w:type="first" r:id="rId7"/>
          <w:footerReference w:type="first" r:id="rId8"/>
          <w:pgSz w:w="11907" w:h="16839" w:code="9"/>
          <w:pgMar w:top="2268" w:right="1701" w:bottom="1701" w:left="2268" w:header="1134" w:footer="1134" w:gutter="0"/>
          <w:cols w:space="708"/>
          <w:titlePg/>
          <w:docGrid w:linePitch="360"/>
        </w:sectPr>
      </w:pPr>
      <w:r w:rsidRPr="00E246C7">
        <w:rPr>
          <w:rFonts w:ascii="Times New Roman" w:hAnsi="Times New Roman" w:cs="Times New Roman"/>
          <w:szCs w:val="24"/>
        </w:rPr>
        <w:t>Berdasarkan data di BPM Luluk Ernawati Amd.Keb, untuk ibu hamil yang menjadi wilayah kerjanya beberapa tahun ini tidak ada kematian ibu hamil. Jumlah ibu hamil yang ada pada tahun 2015 adalah 105 orang.</w:t>
      </w:r>
    </w:p>
    <w:p w14:paraId="4441541E" w14:textId="77777777" w:rsidR="00395278" w:rsidRPr="00E246C7" w:rsidRDefault="00395278" w:rsidP="00395278">
      <w:pPr>
        <w:spacing w:after="0" w:line="480" w:lineRule="auto"/>
        <w:ind w:left="426"/>
        <w:jc w:val="both"/>
        <w:rPr>
          <w:szCs w:val="24"/>
        </w:rPr>
      </w:pPr>
      <w:r w:rsidRPr="00E246C7">
        <w:rPr>
          <w:szCs w:val="24"/>
        </w:rPr>
        <w:lastRenderedPageBreak/>
        <w:t xml:space="preserve">Dari sejumlah ibu hamil tersebut ada beberapa komplikasi yaitu IUFD sebanyak 2 orang, Pre Eklampsi Berat (PEB) sebanyak 3 orang, Pre Eklampsi Ringan (PER) sebanyak 1 orang. </w:t>
      </w:r>
    </w:p>
    <w:p w14:paraId="1944D3C0" w14:textId="77777777" w:rsidR="00395278" w:rsidRPr="00E246C7" w:rsidRDefault="00395278" w:rsidP="00395278">
      <w:pPr>
        <w:spacing w:after="0" w:line="480" w:lineRule="auto"/>
        <w:jc w:val="both"/>
        <w:rPr>
          <w:szCs w:val="24"/>
          <w:lang w:val="en-US" w:eastAsia="id-ID"/>
        </w:rPr>
        <w:sectPr w:rsidR="00395278" w:rsidRPr="00E246C7" w:rsidSect="00500D5F">
          <w:headerReference w:type="default" r:id="rId9"/>
          <w:headerReference w:type="first" r:id="rId10"/>
          <w:footerReference w:type="first" r:id="rId11"/>
          <w:pgSz w:w="11907" w:h="16839" w:code="9"/>
          <w:pgMar w:top="2268" w:right="1701" w:bottom="1701" w:left="2268" w:header="1134" w:footer="1134" w:gutter="0"/>
          <w:cols w:space="708"/>
          <w:docGrid w:linePitch="360"/>
        </w:sectPr>
      </w:pPr>
    </w:p>
    <w:p w14:paraId="007C1FDB" w14:textId="77777777" w:rsidR="00395278" w:rsidRPr="00E246C7" w:rsidRDefault="00395278" w:rsidP="00395278">
      <w:pPr>
        <w:spacing w:after="0" w:line="480" w:lineRule="auto"/>
        <w:ind w:left="426" w:firstLine="720"/>
        <w:jc w:val="both"/>
        <w:rPr>
          <w:szCs w:val="24"/>
        </w:rPr>
      </w:pPr>
      <w:r w:rsidRPr="00E246C7">
        <w:rPr>
          <w:szCs w:val="24"/>
        </w:rPr>
        <w:t xml:space="preserve">Dalam hal ini bidan merupakan salah satu tenaga kesehatan yang memiliki posisi penting dalam penurunan Angka Kematian Ibu (AKI). Menurut Siti Maryam (2012:13) bidan diakui sebagai tenaga profesional dan akuntabel yang bekerja sebagai mitra wanita untuk memberikan dukungan, asuhan, dan nasihat yang diperlukan semasa hamilmaka masih sangat diperlukan asuhan pada ibu hamil yang meliputi </w:t>
      </w:r>
      <w:r w:rsidRPr="00E246C7">
        <w:rPr>
          <w:rFonts w:eastAsia="Times New Roman"/>
          <w:szCs w:val="24"/>
          <w:lang w:eastAsia="id-ID"/>
        </w:rPr>
        <w:t>pemeriksaan kehamilan yang merupakan salah satu tahapan penting yang harus dilakukan ibu hamil dalam meningkatkan kesehatan ibu dan janinnya. Oleh karena itu, pemeriksaan kehamilan adalah hal yang sangat penting guna mengenal dan menangani sedini mungkin penyulit atau komplikasi yang terdapat saat kehamilan. Karena komplikasi kehamilan merupakan salah satu penyumbang Angka Kematian Ibu (AKI).</w:t>
      </w:r>
    </w:p>
    <w:p w14:paraId="34DEC364" w14:textId="77777777" w:rsidR="00395278" w:rsidRPr="00A52BFB" w:rsidRDefault="00395278" w:rsidP="00395278">
      <w:pPr>
        <w:pStyle w:val="ListParagraph"/>
        <w:spacing w:after="0" w:line="480" w:lineRule="auto"/>
        <w:ind w:left="426" w:firstLine="567"/>
        <w:jc w:val="both"/>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59264" behindDoc="0" locked="0" layoutInCell="1" allowOverlap="1" wp14:anchorId="78DF4E73" wp14:editId="29D197C0">
                <wp:simplePos x="0" y="0"/>
                <wp:positionH relativeFrom="column">
                  <wp:posOffset>2353310</wp:posOffset>
                </wp:positionH>
                <wp:positionV relativeFrom="paragraph">
                  <wp:posOffset>3263900</wp:posOffset>
                </wp:positionV>
                <wp:extent cx="321310" cy="194945"/>
                <wp:effectExtent l="254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A5039" id="Rectangle 4" o:spid="_x0000_s1026" style="position:absolute;margin-left:185.3pt;margin-top:257pt;width:25.3pt;height: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" stroked="f"/>
            </w:pict>
          </mc:Fallback>
        </mc:AlternateContent>
      </w:r>
      <w:r>
        <w:rPr>
          <w:rFonts w:ascii="Times New Roman" w:hAnsi="Times New Roman"/>
          <w:szCs w:val="24"/>
          <w:shd w:val="clear" w:color="auto" w:fill="FFFFFF" w:themeFill="background1"/>
        </w:rPr>
        <w:t>Selain itu untuk mengatasi Angka Kematian Ibu m</w:t>
      </w:r>
      <w:r w:rsidRPr="00A52BFB">
        <w:rPr>
          <w:rFonts w:ascii="Times New Roman" w:hAnsi="Times New Roman"/>
          <w:szCs w:val="24"/>
          <w:shd w:val="clear" w:color="auto" w:fill="FFFFFF" w:themeFill="background1"/>
        </w:rPr>
        <w:t>enurut kebijakan Departemen Kesehatan mengacu kepada intervensi strategis “</w:t>
      </w:r>
      <w:r w:rsidRPr="00A52BFB">
        <w:rPr>
          <w:rFonts w:ascii="Times New Roman" w:hAnsi="Times New Roman"/>
          <w:szCs w:val="24"/>
        </w:rPr>
        <w:t>Empat Pilar</w:t>
      </w:r>
      <w:r w:rsidRPr="00A52BFB">
        <w:rPr>
          <w:rFonts w:ascii="Times New Roman" w:hAnsi="Times New Roman"/>
          <w:i/>
          <w:szCs w:val="24"/>
        </w:rPr>
        <w:t xml:space="preserve"> safe motherhood”</w:t>
      </w:r>
      <w:r>
        <w:rPr>
          <w:rFonts w:ascii="Times New Roman" w:hAnsi="Times New Roman"/>
          <w:szCs w:val="24"/>
        </w:rPr>
        <w:t xml:space="preserve"> yang terdiri dari 1) K</w:t>
      </w:r>
      <w:r w:rsidRPr="00A52BFB">
        <w:rPr>
          <w:rFonts w:ascii="Times New Roman" w:hAnsi="Times New Roman"/>
          <w:szCs w:val="24"/>
        </w:rPr>
        <w:t>eluarga berencana yang memastikan bahwa setiap orang/pasangan mempunyai akses informasi dan pelayanan KB agar dapat merencanakan waktu yang tepat untuk kehamilan, jarak kehamilan dan jumlah anak. Dengan demikian diharapkan tidak ada keham</w:t>
      </w:r>
      <w:r>
        <w:rPr>
          <w:rFonts w:ascii="Times New Roman" w:hAnsi="Times New Roman"/>
          <w:szCs w:val="24"/>
        </w:rPr>
        <w:t>ilan yang tidak diinginkan. 2) P</w:t>
      </w:r>
      <w:r w:rsidRPr="00A52BFB">
        <w:rPr>
          <w:rFonts w:ascii="Times New Roman" w:hAnsi="Times New Roman"/>
          <w:szCs w:val="24"/>
        </w:rPr>
        <w:t xml:space="preserve">elayanan antenatal untuk mencegah adanya komplikasi obstetri bila mungkin, dan memastikan bahwa komplikasi dideteksi sedini mungkin </w:t>
      </w:r>
      <w:r w:rsidRPr="00A52BFB">
        <w:rPr>
          <w:rFonts w:ascii="Times New Roman" w:hAnsi="Times New Roman"/>
          <w:szCs w:val="24"/>
        </w:rPr>
        <w:lastRenderedPageBreak/>
        <w:t>ser</w:t>
      </w:r>
      <w:r>
        <w:rPr>
          <w:rFonts w:ascii="Times New Roman" w:hAnsi="Times New Roman"/>
          <w:szCs w:val="24"/>
        </w:rPr>
        <w:t>ta ditagani secara memadai. 3) P</w:t>
      </w:r>
      <w:r w:rsidRPr="00A52BFB">
        <w:rPr>
          <w:rFonts w:ascii="Times New Roman" w:hAnsi="Times New Roman"/>
          <w:szCs w:val="24"/>
        </w:rPr>
        <w:t>ersalinan yang aman memastikan bahwa semua penolong persalinan mempunyai pengetahuan, keterampilan dan alat untuk memberikan pertolongan yang aman dan bersih, serta memberikan pelayan</w:t>
      </w:r>
      <w:r>
        <w:rPr>
          <w:rFonts w:ascii="Times New Roman" w:hAnsi="Times New Roman"/>
          <w:szCs w:val="24"/>
        </w:rPr>
        <w:t>an nifas pada ibu dan bayi. 4) P</w:t>
      </w:r>
      <w:r w:rsidRPr="00A52BFB">
        <w:rPr>
          <w:rFonts w:ascii="Times New Roman" w:hAnsi="Times New Roman"/>
          <w:szCs w:val="24"/>
        </w:rPr>
        <w:t>elayanan obstetri esensial memastikan bahwa pelayanan obstetri untuk risiko tinggi dan komplikasi tersedia bagi ibu hamil yang me</w:t>
      </w:r>
      <w:r>
        <w:rPr>
          <w:rFonts w:ascii="Times New Roman" w:hAnsi="Times New Roman"/>
          <w:szCs w:val="24"/>
        </w:rPr>
        <w:t>mbutuhkannya (Prawirohardjo,2009</w:t>
      </w:r>
      <w:r w:rsidRPr="00A52BFB">
        <w:rPr>
          <w:rFonts w:ascii="Times New Roman" w:hAnsi="Times New Roman"/>
          <w:szCs w:val="24"/>
        </w:rPr>
        <w:t xml:space="preserve">:7) </w:t>
      </w:r>
    </w:p>
    <w:p w14:paraId="60FA9AF6" w14:textId="77777777" w:rsidR="00395278" w:rsidRPr="001D123D" w:rsidRDefault="00395278" w:rsidP="00395278">
      <w:pPr>
        <w:autoSpaceDE w:val="0"/>
        <w:autoSpaceDN w:val="0"/>
        <w:adjustRightInd w:val="0"/>
        <w:spacing w:after="0" w:line="480" w:lineRule="auto"/>
        <w:ind w:left="426" w:firstLine="720"/>
        <w:jc w:val="both"/>
        <w:rPr>
          <w:szCs w:val="24"/>
          <w:lang w:val="en-US"/>
        </w:rPr>
      </w:pPr>
      <w:r w:rsidRPr="00A52BFB">
        <w:rPr>
          <w:szCs w:val="24"/>
        </w:rPr>
        <w:t>Dari uraian yang sudah dibahas diatas</w:t>
      </w:r>
      <w:r>
        <w:rPr>
          <w:szCs w:val="24"/>
        </w:rPr>
        <w:t xml:space="preserve">, masih terdapat </w:t>
      </w:r>
      <w:r w:rsidRPr="00DF1750">
        <w:rPr>
          <w:szCs w:val="24"/>
        </w:rPr>
        <w:t xml:space="preserve">sejumlah ibu hamil </w:t>
      </w:r>
      <w:r>
        <w:rPr>
          <w:szCs w:val="24"/>
        </w:rPr>
        <w:t>yang mengalami</w:t>
      </w:r>
      <w:r w:rsidRPr="00DF1750">
        <w:rPr>
          <w:szCs w:val="24"/>
        </w:rPr>
        <w:t xml:space="preserve"> komplikasi</w:t>
      </w:r>
      <w:r>
        <w:rPr>
          <w:szCs w:val="24"/>
        </w:rPr>
        <w:t xml:space="preserve"> kehamilan seperti</w:t>
      </w:r>
      <w:r w:rsidRPr="00DF1750">
        <w:rPr>
          <w:szCs w:val="24"/>
        </w:rPr>
        <w:t xml:space="preserve"> IUFD, Pre Eklampsi Berat (PEB)</w:t>
      </w:r>
      <w:r>
        <w:rPr>
          <w:szCs w:val="24"/>
        </w:rPr>
        <w:t xml:space="preserve"> dan </w:t>
      </w:r>
      <w:r w:rsidRPr="00DF1750">
        <w:rPr>
          <w:szCs w:val="24"/>
        </w:rPr>
        <w:t>Pre Eklampsi</w:t>
      </w:r>
      <w:r>
        <w:rPr>
          <w:szCs w:val="24"/>
        </w:rPr>
        <w:t xml:space="preserve"> Ringan (PER) di BPM Luluk Ernawati AMd.Keb Kecamatan Singosari Kabupaten Malang sehingga penulis memandang pentingnya melakukan asuhan komprehensif pada ibu hamil trimester III </w:t>
      </w:r>
      <w:r w:rsidRPr="00B55239">
        <w:rPr>
          <w:szCs w:val="24"/>
        </w:rPr>
        <w:t>khususnya pada Ny “</w:t>
      </w:r>
      <w:r>
        <w:rPr>
          <w:szCs w:val="24"/>
          <w:lang w:val="en-US"/>
        </w:rPr>
        <w:t>D</w:t>
      </w:r>
      <w:r w:rsidRPr="00B55239">
        <w:rPr>
          <w:szCs w:val="24"/>
        </w:rPr>
        <w:t xml:space="preserve">” di </w:t>
      </w:r>
      <w:r>
        <w:rPr>
          <w:szCs w:val="24"/>
        </w:rPr>
        <w:t xml:space="preserve">BPM Luluk Ernawati Amd.Keb, </w:t>
      </w:r>
      <w:r w:rsidRPr="00B55239">
        <w:rPr>
          <w:szCs w:val="24"/>
        </w:rPr>
        <w:t xml:space="preserve">Kecamatan </w:t>
      </w:r>
      <w:r>
        <w:rPr>
          <w:szCs w:val="24"/>
        </w:rPr>
        <w:t>Singosari</w:t>
      </w:r>
      <w:r w:rsidRPr="00B55239">
        <w:rPr>
          <w:szCs w:val="24"/>
        </w:rPr>
        <w:t xml:space="preserve"> Kabupaten Malang sebagai </w:t>
      </w:r>
      <w:r>
        <w:rPr>
          <w:szCs w:val="24"/>
          <w:lang w:val="en-US"/>
        </w:rPr>
        <w:t>L</w:t>
      </w:r>
      <w:r>
        <w:rPr>
          <w:szCs w:val="24"/>
        </w:rPr>
        <w:t xml:space="preserve">aporan </w:t>
      </w:r>
      <w:r>
        <w:rPr>
          <w:szCs w:val="24"/>
          <w:lang w:val="en-US"/>
        </w:rPr>
        <w:t>T</w:t>
      </w:r>
      <w:r>
        <w:rPr>
          <w:szCs w:val="24"/>
        </w:rPr>
        <w:t xml:space="preserve">ugas </w:t>
      </w:r>
      <w:r>
        <w:rPr>
          <w:szCs w:val="24"/>
          <w:lang w:val="en-US"/>
        </w:rPr>
        <w:t>A</w:t>
      </w:r>
      <w:r w:rsidRPr="00B55239">
        <w:rPr>
          <w:szCs w:val="24"/>
        </w:rPr>
        <w:t>khir dan salah satu syarat menyelesaikan pendidikan Ahli Madya Kebidanan pada Program Studi DIII Kebidanan Poltekkes Kemenkes Malang</w:t>
      </w:r>
      <w:r>
        <w:rPr>
          <w:szCs w:val="24"/>
        </w:rPr>
        <w:t>.</w:t>
      </w:r>
      <w:r w:rsidRPr="006E6694">
        <w:rPr>
          <w:b/>
          <w:szCs w:val="24"/>
        </w:rPr>
        <w:tab/>
      </w:r>
    </w:p>
    <w:p w14:paraId="0917A739" w14:textId="77777777" w:rsidR="00395278" w:rsidRPr="007206C2" w:rsidRDefault="00395278" w:rsidP="00395278">
      <w:pPr>
        <w:pStyle w:val="Heading2"/>
        <w:spacing w:line="480" w:lineRule="auto"/>
        <w:jc w:val="both"/>
        <w:rPr>
          <w:rFonts w:eastAsia="Times New Roman"/>
          <w:lang w:eastAsia="id-ID"/>
        </w:rPr>
      </w:pPr>
      <w:bookmarkStart w:id="4" w:name="_Toc444001393"/>
      <w:bookmarkStart w:id="5" w:name="_Toc458411109"/>
      <w:r>
        <w:rPr>
          <w:rFonts w:eastAsia="Times New Roman"/>
          <w:lang w:val="en-US" w:eastAsia="id-ID"/>
        </w:rPr>
        <w:t xml:space="preserve">1.2 </w:t>
      </w:r>
      <w:r w:rsidRPr="007206C2">
        <w:rPr>
          <w:rFonts w:eastAsia="Times New Roman"/>
          <w:lang w:eastAsia="id-ID"/>
        </w:rPr>
        <w:t>Batasan Masalah</w:t>
      </w:r>
      <w:bookmarkEnd w:id="4"/>
      <w:bookmarkEnd w:id="5"/>
    </w:p>
    <w:p w14:paraId="6B76FB63" w14:textId="77777777" w:rsidR="00395278" w:rsidRDefault="00395278" w:rsidP="00395278">
      <w:pPr>
        <w:pStyle w:val="ListParagraph"/>
        <w:spacing w:after="0" w:line="480" w:lineRule="auto"/>
        <w:ind w:left="360" w:firstLine="774"/>
        <w:jc w:val="both"/>
        <w:rPr>
          <w:rFonts w:ascii="Times New Roman" w:eastAsia="Times New Roman" w:hAnsi="Times New Roman" w:cs="Times New Roman"/>
          <w:szCs w:val="24"/>
          <w:lang w:eastAsia="id-ID"/>
        </w:rPr>
      </w:pPr>
      <w:r w:rsidRPr="009D58DC">
        <w:rPr>
          <w:rFonts w:ascii="Times New Roman" w:eastAsia="Times New Roman" w:hAnsi="Times New Roman" w:cs="Times New Roman"/>
          <w:szCs w:val="24"/>
          <w:lang w:eastAsia="id-ID"/>
        </w:rPr>
        <w:t xml:space="preserve">Masalah yang diangkat dalam </w:t>
      </w:r>
      <w:r>
        <w:rPr>
          <w:rFonts w:ascii="Times New Roman" w:eastAsia="Times New Roman" w:hAnsi="Times New Roman" w:cs="Times New Roman"/>
          <w:szCs w:val="24"/>
          <w:lang w:eastAsia="id-ID"/>
        </w:rPr>
        <w:t>Laporan Tugas Akhir</w:t>
      </w:r>
      <w:r w:rsidRPr="009D58DC">
        <w:rPr>
          <w:rFonts w:ascii="Times New Roman" w:eastAsia="Times New Roman" w:hAnsi="Times New Roman" w:cs="Times New Roman"/>
          <w:szCs w:val="24"/>
          <w:lang w:eastAsia="id-ID"/>
        </w:rPr>
        <w:t xml:space="preserve"> ini adalah masalah yang terkait dengan keadaan pada saat ibu hamil</w:t>
      </w:r>
      <w:r>
        <w:rPr>
          <w:rFonts w:ascii="Times New Roman" w:eastAsia="Times New Roman" w:hAnsi="Times New Roman" w:cs="Times New Roman"/>
          <w:szCs w:val="24"/>
          <w:lang w:eastAsia="id-ID"/>
        </w:rPr>
        <w:t xml:space="preserve"> khususnya trimester III </w:t>
      </w:r>
      <w:r w:rsidRPr="009D58DC">
        <w:rPr>
          <w:rFonts w:ascii="Times New Roman" w:eastAsia="Times New Roman" w:hAnsi="Times New Roman" w:cs="Times New Roman"/>
          <w:szCs w:val="24"/>
          <w:lang w:eastAsia="id-ID"/>
        </w:rPr>
        <w:t>yang didapatkan dari hasil studi kasus.</w:t>
      </w:r>
    </w:p>
    <w:p w14:paraId="4E970252" w14:textId="77777777" w:rsidR="00395278" w:rsidRDefault="00395278" w:rsidP="00395278">
      <w:pPr>
        <w:pStyle w:val="ListParagraph"/>
        <w:spacing w:after="0" w:line="480" w:lineRule="auto"/>
        <w:ind w:left="360" w:firstLine="774"/>
        <w:jc w:val="both"/>
        <w:rPr>
          <w:rFonts w:ascii="Times New Roman" w:eastAsia="Times New Roman" w:hAnsi="Times New Roman" w:cs="Times New Roman"/>
          <w:szCs w:val="24"/>
          <w:lang w:eastAsia="id-ID"/>
        </w:rPr>
      </w:pPr>
    </w:p>
    <w:p w14:paraId="1240D949" w14:textId="77777777" w:rsidR="00395278" w:rsidRDefault="00395278" w:rsidP="00395278">
      <w:pPr>
        <w:pStyle w:val="ListParagraph"/>
        <w:spacing w:after="0" w:line="480" w:lineRule="auto"/>
        <w:ind w:left="360" w:firstLine="774"/>
        <w:jc w:val="both"/>
        <w:rPr>
          <w:rFonts w:ascii="Times New Roman" w:eastAsia="Times New Roman" w:hAnsi="Times New Roman" w:cs="Times New Roman"/>
          <w:szCs w:val="24"/>
          <w:lang w:eastAsia="id-ID"/>
        </w:rPr>
      </w:pPr>
    </w:p>
    <w:p w14:paraId="5CDC82A9" w14:textId="77777777" w:rsidR="00395278" w:rsidRPr="009260B3" w:rsidRDefault="00395278" w:rsidP="00395278">
      <w:pPr>
        <w:pStyle w:val="ListParagraph"/>
        <w:spacing w:after="0" w:line="480" w:lineRule="auto"/>
        <w:ind w:left="360" w:firstLine="774"/>
        <w:jc w:val="both"/>
        <w:rPr>
          <w:rFonts w:ascii="Times New Roman" w:eastAsia="Times New Roman" w:hAnsi="Times New Roman" w:cs="Times New Roman"/>
          <w:szCs w:val="24"/>
          <w:lang w:eastAsia="id-ID"/>
        </w:rPr>
      </w:pPr>
    </w:p>
    <w:p w14:paraId="128D6FA1" w14:textId="77777777" w:rsidR="00395278" w:rsidRPr="003C52D6" w:rsidRDefault="00395278" w:rsidP="00395278">
      <w:pPr>
        <w:pStyle w:val="Heading2"/>
        <w:numPr>
          <w:ilvl w:val="1"/>
          <w:numId w:val="3"/>
        </w:numPr>
        <w:spacing w:line="480" w:lineRule="auto"/>
        <w:jc w:val="both"/>
        <w:rPr>
          <w:rFonts w:eastAsia="Times New Roman"/>
          <w:lang w:eastAsia="id-ID"/>
        </w:rPr>
      </w:pPr>
      <w:bookmarkStart w:id="6" w:name="_Toc444001394"/>
      <w:bookmarkStart w:id="7" w:name="_Toc458411110"/>
      <w:r w:rsidRPr="003C52D6">
        <w:rPr>
          <w:rFonts w:eastAsia="Times New Roman"/>
          <w:lang w:eastAsia="id-ID"/>
        </w:rPr>
        <w:lastRenderedPageBreak/>
        <w:t>Tujuan Penyusunan</w:t>
      </w:r>
      <w:bookmarkEnd w:id="6"/>
      <w:bookmarkEnd w:id="7"/>
    </w:p>
    <w:p w14:paraId="57002BFC" w14:textId="77777777" w:rsidR="00395278" w:rsidRPr="004B3EEE" w:rsidRDefault="00395278" w:rsidP="00395278">
      <w:pPr>
        <w:pStyle w:val="ListParagraph"/>
        <w:numPr>
          <w:ilvl w:val="2"/>
          <w:numId w:val="3"/>
        </w:numPr>
        <w:tabs>
          <w:tab w:val="left" w:pos="630"/>
          <w:tab w:val="left" w:pos="990"/>
        </w:tabs>
        <w:spacing w:after="0" w:line="480" w:lineRule="auto"/>
        <w:ind w:hanging="360"/>
        <w:jc w:val="both"/>
        <w:rPr>
          <w:rFonts w:ascii="Times New Roman" w:eastAsia="Times New Roman" w:hAnsi="Times New Roman"/>
          <w:b/>
          <w:szCs w:val="24"/>
          <w:lang w:eastAsia="id-ID"/>
        </w:rPr>
      </w:pPr>
      <w:r w:rsidRPr="004B3EEE">
        <w:rPr>
          <w:rFonts w:ascii="Times New Roman" w:eastAsia="Times New Roman" w:hAnsi="Times New Roman"/>
          <w:b/>
          <w:szCs w:val="24"/>
          <w:lang w:eastAsia="id-ID"/>
        </w:rPr>
        <w:t>Tujuan Umum</w:t>
      </w:r>
    </w:p>
    <w:p w14:paraId="3CA43ABD" w14:textId="77777777" w:rsidR="00395278" w:rsidRPr="00490117" w:rsidRDefault="00395278" w:rsidP="00395278">
      <w:pPr>
        <w:spacing w:after="0" w:line="480" w:lineRule="auto"/>
        <w:ind w:left="720" w:firstLine="360"/>
        <w:jc w:val="both"/>
        <w:rPr>
          <w:szCs w:val="24"/>
          <w:lang w:val="en-US"/>
        </w:rPr>
      </w:pPr>
      <w:r>
        <w:rPr>
          <w:rFonts w:eastAsia="Times New Roman"/>
          <w:noProof/>
          <w:szCs w:val="24"/>
          <w:lang w:val="en-US"/>
        </w:rPr>
        <mc:AlternateContent>
          <mc:Choice Requires="wps">
            <w:drawing>
              <wp:anchor distT="0" distB="0" distL="114300" distR="114300" simplePos="0" relativeHeight="251660288" behindDoc="0" locked="0" layoutInCell="1" allowOverlap="1" wp14:anchorId="68B771E5" wp14:editId="60995387">
                <wp:simplePos x="0" y="0"/>
                <wp:positionH relativeFrom="column">
                  <wp:posOffset>2421890</wp:posOffset>
                </wp:positionH>
                <wp:positionV relativeFrom="paragraph">
                  <wp:posOffset>897255</wp:posOffset>
                </wp:positionV>
                <wp:extent cx="223520" cy="213995"/>
                <wp:effectExtent l="4445" t="0" r="63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740C" id="Rectangle 3" o:spid="_x0000_s1026" style="position:absolute;margin-left:190.7pt;margin-top:70.6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" stroked="f"/>
            </w:pict>
          </mc:Fallback>
        </mc:AlternateContent>
      </w:r>
      <w:r>
        <w:rPr>
          <w:rFonts w:eastAsia="Times New Roman"/>
          <w:szCs w:val="24"/>
          <w:lang w:eastAsia="id-ID"/>
        </w:rPr>
        <w:t>M</w:t>
      </w:r>
      <w:r w:rsidRPr="0003610A">
        <w:rPr>
          <w:rFonts w:eastAsia="Times New Roman"/>
          <w:szCs w:val="24"/>
          <w:lang w:eastAsia="id-ID"/>
        </w:rPr>
        <w:t>emberikan asuhan kebidanan secara komprehensif</w:t>
      </w:r>
      <w:r w:rsidRPr="0003610A">
        <w:rPr>
          <w:rFonts w:eastAsia="Times New Roman"/>
          <w:i/>
          <w:szCs w:val="24"/>
          <w:lang w:eastAsia="id-ID"/>
        </w:rPr>
        <w:t xml:space="preserve"> </w:t>
      </w:r>
      <w:r w:rsidRPr="0003610A">
        <w:rPr>
          <w:rFonts w:eastAsia="Times New Roman"/>
          <w:szCs w:val="24"/>
          <w:lang w:eastAsia="id-ID"/>
        </w:rPr>
        <w:t>pada ibu hamil dan belajar untuk melakukan studi kasus secara menyeluruh</w:t>
      </w:r>
      <w:r w:rsidRPr="0003610A">
        <w:rPr>
          <w:szCs w:val="24"/>
        </w:rPr>
        <w:t xml:space="preserve"> dengan menggunakan pendekatan manajemen kebidanan.</w:t>
      </w:r>
    </w:p>
    <w:p w14:paraId="036E367C" w14:textId="77777777" w:rsidR="00395278" w:rsidRPr="004B3EEE" w:rsidRDefault="00395278" w:rsidP="00395278">
      <w:pPr>
        <w:pStyle w:val="ListParagraph"/>
        <w:numPr>
          <w:ilvl w:val="2"/>
          <w:numId w:val="1"/>
        </w:numPr>
        <w:tabs>
          <w:tab w:val="left" w:pos="993"/>
        </w:tabs>
        <w:spacing w:after="0" w:line="480" w:lineRule="auto"/>
        <w:ind w:hanging="1080"/>
        <w:jc w:val="both"/>
        <w:rPr>
          <w:rFonts w:ascii="Times New Roman" w:eastAsia="Times New Roman" w:hAnsi="Times New Roman"/>
          <w:b/>
          <w:szCs w:val="24"/>
          <w:lang w:eastAsia="id-ID"/>
        </w:rPr>
      </w:pPr>
      <w:r w:rsidRPr="004B3EEE">
        <w:rPr>
          <w:rFonts w:ascii="Times New Roman" w:eastAsia="Times New Roman" w:hAnsi="Times New Roman"/>
          <w:b/>
          <w:szCs w:val="24"/>
          <w:lang w:eastAsia="id-ID"/>
        </w:rPr>
        <w:t>Tujuan Khusus</w:t>
      </w:r>
    </w:p>
    <w:p w14:paraId="362CF403" w14:textId="77777777" w:rsidR="00395278" w:rsidRDefault="00395278" w:rsidP="00395278">
      <w:pPr>
        <w:pStyle w:val="ListParagraph"/>
        <w:numPr>
          <w:ilvl w:val="0"/>
          <w:numId w:val="4"/>
        </w:numPr>
        <w:spacing w:after="0" w:line="480" w:lineRule="auto"/>
        <w:jc w:val="both"/>
        <w:rPr>
          <w:rFonts w:ascii="Times New Roman" w:eastAsia="Times New Roman" w:hAnsi="Times New Roman"/>
          <w:szCs w:val="24"/>
          <w:lang w:eastAsia="id-ID"/>
        </w:rPr>
      </w:pPr>
      <w:r w:rsidRPr="00490117">
        <w:rPr>
          <w:rFonts w:ascii="Times New Roman" w:eastAsia="Times New Roman" w:hAnsi="Times New Roman"/>
          <w:szCs w:val="24"/>
          <w:lang w:eastAsia="id-ID"/>
        </w:rPr>
        <w:t>Melakukan pengkajian pada ibu hamil dengan mengumpulkan data subyektif dan data obyektif.</w:t>
      </w:r>
    </w:p>
    <w:p w14:paraId="7599DD12" w14:textId="77777777" w:rsidR="00395278" w:rsidRPr="00490117" w:rsidRDefault="00395278" w:rsidP="00395278">
      <w:pPr>
        <w:pStyle w:val="ListParagraph"/>
        <w:numPr>
          <w:ilvl w:val="0"/>
          <w:numId w:val="4"/>
        </w:numPr>
        <w:spacing w:after="0" w:line="480" w:lineRule="auto"/>
        <w:jc w:val="both"/>
        <w:rPr>
          <w:rFonts w:ascii="Times New Roman" w:eastAsia="Times New Roman" w:hAnsi="Times New Roman"/>
          <w:szCs w:val="24"/>
          <w:lang w:eastAsia="id-ID"/>
        </w:rPr>
      </w:pPr>
      <w:r w:rsidRPr="00490117">
        <w:rPr>
          <w:rFonts w:ascii="Times New Roman" w:eastAsia="Times New Roman" w:hAnsi="Times New Roman" w:cs="Times New Roman"/>
          <w:szCs w:val="24"/>
          <w:lang w:eastAsia="id-ID"/>
        </w:rPr>
        <w:t>Menentukan diagnosa kebidanan sesuai dengan prioritas pada ibu hamil sesuai dengan manajemen asuhan kebidanan secara baik dan benar.</w:t>
      </w:r>
    </w:p>
    <w:p w14:paraId="2AC2EE68" w14:textId="77777777" w:rsidR="00395278" w:rsidRPr="00490117" w:rsidRDefault="00395278" w:rsidP="00395278">
      <w:pPr>
        <w:pStyle w:val="ListParagraph"/>
        <w:numPr>
          <w:ilvl w:val="0"/>
          <w:numId w:val="4"/>
        </w:numPr>
        <w:spacing w:after="0" w:line="480" w:lineRule="auto"/>
        <w:jc w:val="both"/>
        <w:rPr>
          <w:rFonts w:ascii="Times New Roman" w:eastAsia="Times New Roman" w:hAnsi="Times New Roman"/>
          <w:szCs w:val="24"/>
          <w:lang w:eastAsia="id-ID"/>
        </w:rPr>
      </w:pPr>
      <w:r w:rsidRPr="00490117">
        <w:rPr>
          <w:rFonts w:ascii="Times New Roman" w:eastAsia="Times New Roman" w:hAnsi="Times New Roman" w:cs="Times New Roman"/>
          <w:szCs w:val="24"/>
          <w:lang w:eastAsia="id-ID"/>
        </w:rPr>
        <w:t>Mengangkat masalah yang terjadi pada ibu hamil sesuai dengan manajemen asuhan kebidanan secara baik dan benar.</w:t>
      </w:r>
    </w:p>
    <w:p w14:paraId="1340D0CB" w14:textId="77777777" w:rsidR="00395278" w:rsidRPr="00490117" w:rsidRDefault="00395278" w:rsidP="00395278">
      <w:pPr>
        <w:pStyle w:val="ListParagraph"/>
        <w:numPr>
          <w:ilvl w:val="0"/>
          <w:numId w:val="4"/>
        </w:numPr>
        <w:spacing w:after="0" w:line="480" w:lineRule="auto"/>
        <w:jc w:val="both"/>
        <w:rPr>
          <w:rFonts w:ascii="Times New Roman" w:eastAsia="Times New Roman" w:hAnsi="Times New Roman"/>
          <w:szCs w:val="24"/>
          <w:lang w:eastAsia="id-ID"/>
        </w:rPr>
      </w:pPr>
      <w:r w:rsidRPr="00490117">
        <w:rPr>
          <w:rFonts w:ascii="Times New Roman" w:eastAsia="Times New Roman" w:hAnsi="Times New Roman" w:cs="Times New Roman"/>
          <w:szCs w:val="24"/>
          <w:lang w:eastAsia="id-ID"/>
        </w:rPr>
        <w:t>Menentukan tindakan segera jika dibutuhkan pada ibu hamil sesuai dengan manajemen asuhan kebidanan secara baik dan benar.</w:t>
      </w:r>
    </w:p>
    <w:p w14:paraId="3896BA63" w14:textId="77777777" w:rsidR="00395278" w:rsidRPr="00490117" w:rsidRDefault="00395278" w:rsidP="00395278">
      <w:pPr>
        <w:pStyle w:val="ListParagraph"/>
        <w:numPr>
          <w:ilvl w:val="0"/>
          <w:numId w:val="4"/>
        </w:numPr>
        <w:spacing w:after="0" w:line="480" w:lineRule="auto"/>
        <w:jc w:val="both"/>
        <w:rPr>
          <w:rFonts w:ascii="Times New Roman" w:eastAsia="Times New Roman" w:hAnsi="Times New Roman"/>
          <w:szCs w:val="24"/>
          <w:lang w:eastAsia="id-ID"/>
        </w:rPr>
      </w:pPr>
      <w:r w:rsidRPr="00490117">
        <w:rPr>
          <w:rFonts w:ascii="Times New Roman" w:eastAsia="Times New Roman" w:hAnsi="Times New Roman" w:cs="Times New Roman"/>
          <w:szCs w:val="24"/>
          <w:lang w:eastAsia="id-ID"/>
        </w:rPr>
        <w:t>Merencanakan asuhan kebidanan secara berkesinambungan pada ibu hamil sesuai dengan manajemen asuhan kebidanan secara baik dan benar.</w:t>
      </w:r>
    </w:p>
    <w:p w14:paraId="09793C1D" w14:textId="77777777" w:rsidR="00395278" w:rsidRPr="00490117" w:rsidRDefault="00395278" w:rsidP="00395278">
      <w:pPr>
        <w:pStyle w:val="ListParagraph"/>
        <w:numPr>
          <w:ilvl w:val="0"/>
          <w:numId w:val="4"/>
        </w:numPr>
        <w:spacing w:after="0" w:line="480" w:lineRule="auto"/>
        <w:jc w:val="both"/>
        <w:rPr>
          <w:rFonts w:ascii="Times New Roman" w:eastAsia="Times New Roman" w:hAnsi="Times New Roman"/>
          <w:szCs w:val="24"/>
          <w:lang w:eastAsia="id-ID"/>
        </w:rPr>
      </w:pPr>
      <w:r w:rsidRPr="00490117">
        <w:rPr>
          <w:rFonts w:ascii="Times New Roman" w:eastAsia="Times New Roman" w:hAnsi="Times New Roman" w:cs="Times New Roman"/>
          <w:szCs w:val="24"/>
          <w:lang w:eastAsia="id-ID"/>
        </w:rPr>
        <w:t>Melaksanakan rencana asuhan kebidanan secara berkesinambungan pada ibu hamil sesuai dengan manajemen asuhan kebidanan secara baik dan benar.</w:t>
      </w:r>
    </w:p>
    <w:p w14:paraId="0B03D757" w14:textId="77777777" w:rsidR="00395278" w:rsidRPr="00490117" w:rsidRDefault="00395278" w:rsidP="00395278">
      <w:pPr>
        <w:pStyle w:val="ListParagraph"/>
        <w:numPr>
          <w:ilvl w:val="0"/>
          <w:numId w:val="4"/>
        </w:numPr>
        <w:spacing w:after="0" w:line="480" w:lineRule="auto"/>
        <w:jc w:val="both"/>
        <w:rPr>
          <w:rFonts w:ascii="Times New Roman" w:eastAsia="Times New Roman" w:hAnsi="Times New Roman"/>
          <w:szCs w:val="24"/>
          <w:lang w:eastAsia="id-ID"/>
        </w:rPr>
      </w:pPr>
      <w:r w:rsidRPr="00490117">
        <w:rPr>
          <w:rFonts w:ascii="Times New Roman" w:eastAsia="Times New Roman" w:hAnsi="Times New Roman" w:cs="Times New Roman"/>
          <w:szCs w:val="24"/>
          <w:lang w:eastAsia="id-ID"/>
        </w:rPr>
        <w:t>Melakukan evaluasi asuhan kebidanan yang telah dilakukan pada ibu hamil sesuai dengan manajemen asuhan kebidanan secara baik dan benar.</w:t>
      </w:r>
    </w:p>
    <w:p w14:paraId="2D68DDED" w14:textId="77777777" w:rsidR="00395278" w:rsidRPr="00E246C7" w:rsidRDefault="00395278" w:rsidP="00395278">
      <w:pPr>
        <w:pStyle w:val="ListParagraph"/>
        <w:numPr>
          <w:ilvl w:val="0"/>
          <w:numId w:val="4"/>
        </w:numPr>
        <w:spacing w:after="0" w:line="480" w:lineRule="auto"/>
        <w:jc w:val="both"/>
        <w:rPr>
          <w:rFonts w:ascii="Times New Roman" w:eastAsia="Times New Roman" w:hAnsi="Times New Roman"/>
          <w:szCs w:val="24"/>
          <w:lang w:eastAsia="id-ID"/>
        </w:rPr>
      </w:pPr>
      <w:r w:rsidRPr="00490117">
        <w:rPr>
          <w:rFonts w:ascii="Times New Roman" w:eastAsia="Times New Roman" w:hAnsi="Times New Roman" w:cs="Times New Roman"/>
          <w:szCs w:val="24"/>
          <w:lang w:eastAsia="id-ID"/>
        </w:rPr>
        <w:lastRenderedPageBreak/>
        <w:t>Melakukan dokumentasi asuhan kebidanan yang telah dilakukan pada ibu hamil sesuai dengan manajemen asuhan kebidanan secara baik dan benar.</w:t>
      </w:r>
      <w:r>
        <w:rPr>
          <w:noProof/>
        </w:rPr>
        <mc:AlternateContent>
          <mc:Choice Requires="wps">
            <w:drawing>
              <wp:anchor distT="0" distB="0" distL="114300" distR="114300" simplePos="0" relativeHeight="251661312" behindDoc="0" locked="0" layoutInCell="1" allowOverlap="1" wp14:anchorId="75264D1D" wp14:editId="59694107">
                <wp:simplePos x="0" y="0"/>
                <wp:positionH relativeFrom="column">
                  <wp:posOffset>2451100</wp:posOffset>
                </wp:positionH>
                <wp:positionV relativeFrom="paragraph">
                  <wp:posOffset>469900</wp:posOffset>
                </wp:positionV>
                <wp:extent cx="155575" cy="203835"/>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A89D8" id="Rectangle 2" o:spid="_x0000_s1026" style="position:absolute;margin-left:193pt;margin-top:37pt;width:12.25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" stroked="f"/>
            </w:pict>
          </mc:Fallback>
        </mc:AlternateContent>
      </w:r>
    </w:p>
    <w:p w14:paraId="2B16A537" w14:textId="77777777" w:rsidR="00395278" w:rsidRPr="004B3EEE" w:rsidRDefault="00395278" w:rsidP="00395278">
      <w:pPr>
        <w:pStyle w:val="Heading2"/>
        <w:numPr>
          <w:ilvl w:val="1"/>
          <w:numId w:val="1"/>
        </w:numPr>
        <w:spacing w:line="480" w:lineRule="auto"/>
        <w:ind w:left="450" w:hanging="450"/>
        <w:rPr>
          <w:rFonts w:eastAsia="Times New Roman"/>
          <w:lang w:eastAsia="id-ID"/>
        </w:rPr>
      </w:pPr>
      <w:bookmarkStart w:id="8" w:name="_Toc458411111"/>
      <w:r w:rsidRPr="004B3EEE">
        <w:rPr>
          <w:rFonts w:eastAsia="Times New Roman"/>
          <w:lang w:eastAsia="id-ID"/>
        </w:rPr>
        <w:t>Manfaat</w:t>
      </w:r>
      <w:bookmarkEnd w:id="8"/>
    </w:p>
    <w:p w14:paraId="1ECCF9D6" w14:textId="77777777" w:rsidR="00395278" w:rsidRDefault="00395278" w:rsidP="00395278">
      <w:pPr>
        <w:spacing w:after="0" w:line="480" w:lineRule="auto"/>
        <w:ind w:firstLine="450"/>
        <w:jc w:val="both"/>
        <w:rPr>
          <w:rFonts w:eastAsia="Times New Roman"/>
          <w:b/>
          <w:szCs w:val="24"/>
          <w:lang w:val="en-US" w:eastAsia="id-ID"/>
        </w:rPr>
      </w:pPr>
      <w:r>
        <w:rPr>
          <w:rFonts w:eastAsia="Times New Roman"/>
          <w:b/>
          <w:szCs w:val="24"/>
          <w:lang w:val="en-US" w:eastAsia="id-ID"/>
        </w:rPr>
        <w:t xml:space="preserve">1.4.1 </w:t>
      </w:r>
      <w:r w:rsidRPr="008B6990">
        <w:rPr>
          <w:rFonts w:eastAsia="Times New Roman"/>
          <w:b/>
          <w:szCs w:val="24"/>
          <w:lang w:eastAsia="id-ID"/>
        </w:rPr>
        <w:t>Manfaat Teoritis</w:t>
      </w:r>
    </w:p>
    <w:p w14:paraId="38994BD4" w14:textId="77777777" w:rsidR="00395278" w:rsidRPr="008B6990" w:rsidRDefault="00395278" w:rsidP="00395278">
      <w:pPr>
        <w:spacing w:after="0" w:line="480" w:lineRule="auto"/>
        <w:ind w:left="1080"/>
        <w:jc w:val="both"/>
        <w:rPr>
          <w:rFonts w:eastAsia="Times New Roman"/>
          <w:b/>
          <w:szCs w:val="24"/>
          <w:lang w:eastAsia="id-ID"/>
        </w:rPr>
      </w:pPr>
      <w:r w:rsidRPr="008B6990">
        <w:rPr>
          <w:rFonts w:eastAsia="Times New Roman"/>
          <w:szCs w:val="24"/>
          <w:lang w:eastAsia="id-ID"/>
        </w:rPr>
        <w:t xml:space="preserve">Untuk menambah pengetahuan, </w:t>
      </w:r>
      <w:r w:rsidRPr="008B6990">
        <w:rPr>
          <w:szCs w:val="24"/>
        </w:rPr>
        <w:t>pengalaman, dan wawasan serta bahan dalam pendekatan asuhan kebidanan</w:t>
      </w:r>
      <w:r w:rsidRPr="008B6990">
        <w:rPr>
          <w:rFonts w:eastAsia="Times New Roman"/>
          <w:szCs w:val="24"/>
          <w:lang w:eastAsia="id-ID"/>
        </w:rPr>
        <w:t xml:space="preserve"> yang berkaitan dengan kehamilan.</w:t>
      </w:r>
    </w:p>
    <w:p w14:paraId="6BFEC99F" w14:textId="77777777" w:rsidR="00395278" w:rsidRPr="003C52D6" w:rsidRDefault="00395278" w:rsidP="00395278">
      <w:pPr>
        <w:pStyle w:val="ListParagraph"/>
        <w:numPr>
          <w:ilvl w:val="2"/>
          <w:numId w:val="1"/>
        </w:numPr>
        <w:spacing w:after="0" w:line="480" w:lineRule="auto"/>
        <w:ind w:left="1134" w:hanging="774"/>
        <w:jc w:val="both"/>
        <w:rPr>
          <w:rFonts w:ascii="Times New Roman" w:eastAsia="Times New Roman" w:hAnsi="Times New Roman" w:cs="Times New Roman"/>
          <w:b/>
          <w:szCs w:val="24"/>
          <w:lang w:eastAsia="id-ID"/>
        </w:rPr>
      </w:pPr>
      <w:r w:rsidRPr="003C52D6">
        <w:rPr>
          <w:rFonts w:ascii="Times New Roman" w:eastAsia="Times New Roman" w:hAnsi="Times New Roman" w:cs="Times New Roman"/>
          <w:b/>
          <w:szCs w:val="24"/>
          <w:lang w:eastAsia="id-ID"/>
        </w:rPr>
        <w:t>Manfaat Praktis</w:t>
      </w:r>
    </w:p>
    <w:p w14:paraId="2889CF26" w14:textId="77777777" w:rsidR="00395278" w:rsidRPr="00EE4943" w:rsidRDefault="00395278" w:rsidP="00395278">
      <w:pPr>
        <w:pStyle w:val="ListParagraph"/>
        <w:numPr>
          <w:ilvl w:val="0"/>
          <w:numId w:val="5"/>
        </w:numPr>
        <w:tabs>
          <w:tab w:val="left" w:pos="1440"/>
        </w:tabs>
        <w:spacing w:line="480" w:lineRule="auto"/>
        <w:ind w:left="1440" w:hanging="306"/>
        <w:jc w:val="both"/>
        <w:rPr>
          <w:rFonts w:ascii="Times New Roman" w:eastAsia="Times New Roman" w:hAnsi="Times New Roman"/>
          <w:szCs w:val="24"/>
          <w:lang w:eastAsia="id-ID"/>
        </w:rPr>
      </w:pPr>
      <w:r w:rsidRPr="00EE4943">
        <w:rPr>
          <w:rFonts w:ascii="Times New Roman" w:eastAsia="Times New Roman" w:hAnsi="Times New Roman"/>
          <w:szCs w:val="24"/>
          <w:lang w:eastAsia="id-ID"/>
        </w:rPr>
        <w:t>Bagi Penulis</w:t>
      </w:r>
    </w:p>
    <w:p w14:paraId="49DCBE58" w14:textId="77777777" w:rsidR="00395278" w:rsidRDefault="00395278" w:rsidP="00395278">
      <w:pPr>
        <w:pStyle w:val="ListParagraph"/>
        <w:spacing w:after="0" w:line="480" w:lineRule="auto"/>
        <w:ind w:left="1418"/>
        <w:jc w:val="both"/>
        <w:rPr>
          <w:rFonts w:ascii="Times New Roman" w:hAnsi="Times New Roman" w:cs="Times New Roman"/>
          <w:szCs w:val="24"/>
        </w:rPr>
      </w:pPr>
      <w:r>
        <w:rPr>
          <w:rFonts w:ascii="Times New Roman" w:eastAsia="Times New Roman" w:hAnsi="Times New Roman" w:cs="Times New Roman"/>
          <w:szCs w:val="24"/>
          <w:lang w:eastAsia="id-ID"/>
        </w:rPr>
        <w:t xml:space="preserve">Penulis dapat belajar untuk memberikan asuhan kebidanan secara komprehensif pada ibu hamil dan belajar untuk melakukan studi kasus secara menyeluruh </w:t>
      </w:r>
      <w:r w:rsidRPr="003D332C">
        <w:rPr>
          <w:rFonts w:ascii="Times New Roman" w:hAnsi="Times New Roman" w:cs="Times New Roman"/>
          <w:szCs w:val="24"/>
        </w:rPr>
        <w:t>dengan menggunakan pendekatan manajemen kebidanan</w:t>
      </w:r>
      <w:r>
        <w:rPr>
          <w:rFonts w:ascii="Times New Roman" w:hAnsi="Times New Roman" w:cs="Times New Roman"/>
          <w:szCs w:val="24"/>
        </w:rPr>
        <w:t>.</w:t>
      </w:r>
    </w:p>
    <w:p w14:paraId="347F1222" w14:textId="77777777" w:rsidR="00395278" w:rsidRPr="00EE4943" w:rsidRDefault="00395278" w:rsidP="00395278">
      <w:pPr>
        <w:pStyle w:val="ListParagraph"/>
        <w:numPr>
          <w:ilvl w:val="0"/>
          <w:numId w:val="5"/>
        </w:numPr>
        <w:spacing w:after="0" w:line="480" w:lineRule="auto"/>
        <w:ind w:left="1440" w:hanging="306"/>
        <w:jc w:val="both"/>
        <w:rPr>
          <w:rFonts w:ascii="Times New Roman" w:hAnsi="Times New Roman" w:cs="Times New Roman"/>
          <w:szCs w:val="24"/>
        </w:rPr>
      </w:pPr>
      <w:r w:rsidRPr="00EE4943">
        <w:rPr>
          <w:rFonts w:ascii="Times New Roman" w:eastAsia="Times New Roman" w:hAnsi="Times New Roman" w:cs="Times New Roman"/>
          <w:szCs w:val="24"/>
          <w:lang w:eastAsia="id-ID"/>
        </w:rPr>
        <w:t>Bagi Institusi Pendidikan</w:t>
      </w:r>
    </w:p>
    <w:p w14:paraId="09E765DE" w14:textId="77777777" w:rsidR="00395278" w:rsidRDefault="00395278" w:rsidP="00395278">
      <w:pPr>
        <w:pStyle w:val="ListParagraph"/>
        <w:spacing w:line="480" w:lineRule="auto"/>
        <w:ind w:left="1440"/>
        <w:jc w:val="both"/>
        <w:rPr>
          <w:rFonts w:ascii="Times New Roman" w:eastAsia="Times New Roman" w:hAnsi="Times New Roman" w:cs="Times New Roman"/>
          <w:szCs w:val="24"/>
          <w:lang w:eastAsia="id-ID"/>
        </w:rPr>
      </w:pPr>
      <w:r>
        <w:rPr>
          <w:rFonts w:ascii="Times New Roman" w:eastAsia="Times New Roman" w:hAnsi="Times New Roman" w:cs="Times New Roman"/>
          <w:szCs w:val="24"/>
          <w:lang w:eastAsia="id-ID"/>
        </w:rPr>
        <w:t>Studi kasus ini dapat dipakai sebagai pengalaman belajar bagi mahasiswa DIII kebidanan terkait dengan kehamilan.</w:t>
      </w:r>
    </w:p>
    <w:p w14:paraId="0D3B9C04" w14:textId="77777777" w:rsidR="00395278" w:rsidRPr="00E246C7" w:rsidRDefault="00395278" w:rsidP="00395278">
      <w:pPr>
        <w:spacing w:after="200" w:line="276" w:lineRule="auto"/>
        <w:rPr>
          <w:rFonts w:eastAsia="Times New Roman"/>
          <w:szCs w:val="24"/>
          <w:lang w:val="en-US" w:eastAsia="id-ID"/>
        </w:rPr>
      </w:pPr>
      <w:r>
        <w:rPr>
          <w:rFonts w:eastAsia="Times New Roman"/>
          <w:szCs w:val="24"/>
          <w:lang w:eastAsia="id-ID"/>
        </w:rPr>
        <w:br w:type="page"/>
      </w:r>
    </w:p>
    <w:p w14:paraId="42DCF8EE" w14:textId="77777777" w:rsidR="00395278" w:rsidRPr="00EE4943" w:rsidRDefault="00395278" w:rsidP="00395278">
      <w:pPr>
        <w:pStyle w:val="ListParagraph"/>
        <w:numPr>
          <w:ilvl w:val="0"/>
          <w:numId w:val="5"/>
        </w:numPr>
        <w:spacing w:line="480" w:lineRule="auto"/>
        <w:ind w:left="1440" w:hanging="306"/>
        <w:jc w:val="both"/>
        <w:rPr>
          <w:rFonts w:ascii="Times New Roman" w:eastAsia="Times New Roman" w:hAnsi="Times New Roman" w:cs="Times New Roman"/>
          <w:szCs w:val="24"/>
          <w:lang w:eastAsia="id-ID"/>
        </w:rPr>
      </w:pPr>
      <w:r w:rsidRPr="00EE4943">
        <w:rPr>
          <w:rFonts w:ascii="Times New Roman" w:eastAsia="Times New Roman" w:hAnsi="Times New Roman" w:cs="Times New Roman"/>
          <w:szCs w:val="24"/>
          <w:lang w:eastAsia="id-ID"/>
        </w:rPr>
        <w:lastRenderedPageBreak/>
        <w:t>Bagi Lahan Praktek</w:t>
      </w:r>
    </w:p>
    <w:p w14:paraId="32469422" w14:textId="77777777" w:rsidR="00395278" w:rsidRDefault="00395278" w:rsidP="00395278">
      <w:pPr>
        <w:pStyle w:val="ListParagraph"/>
        <w:spacing w:after="0" w:line="480" w:lineRule="auto"/>
        <w:ind w:left="1440"/>
        <w:jc w:val="both"/>
        <w:rPr>
          <w:rFonts w:ascii="Times New Roman" w:eastAsia="Times New Roman" w:hAnsi="Times New Roman" w:cs="Times New Roman"/>
          <w:szCs w:val="24"/>
          <w:lang w:eastAsia="id-ID"/>
        </w:rPr>
      </w:pPr>
      <w:r>
        <w:rPr>
          <w:rFonts w:ascii="Times New Roman" w:eastAsia="Times New Roman" w:hAnsi="Times New Roman" w:cs="Times New Roman"/>
          <w:szCs w:val="24"/>
          <w:lang w:eastAsia="id-ID"/>
        </w:rPr>
        <w:t>Studi kasus ini dapat dipakai sebagai acuan bagi bidan dalam memberikan asuhan kebidanan secara komprehensif pada ibu hamil.</w:t>
      </w:r>
    </w:p>
    <w:p w14:paraId="58ADB5BD" w14:textId="77777777" w:rsidR="00395278" w:rsidRPr="00EE4943" w:rsidRDefault="00395278" w:rsidP="00395278">
      <w:pPr>
        <w:pStyle w:val="ListParagraph"/>
        <w:numPr>
          <w:ilvl w:val="0"/>
          <w:numId w:val="5"/>
        </w:numPr>
        <w:spacing w:after="0" w:line="480" w:lineRule="auto"/>
        <w:ind w:left="1440" w:hanging="306"/>
        <w:jc w:val="both"/>
        <w:rPr>
          <w:rFonts w:ascii="Times New Roman" w:eastAsia="Times New Roman" w:hAnsi="Times New Roman" w:cs="Times New Roman"/>
          <w:szCs w:val="24"/>
          <w:lang w:eastAsia="id-ID"/>
        </w:rPr>
      </w:pPr>
      <w:r w:rsidRPr="00EE4943">
        <w:rPr>
          <w:rFonts w:ascii="Times New Roman" w:eastAsia="Times New Roman" w:hAnsi="Times New Roman" w:cs="Times New Roman"/>
          <w:szCs w:val="24"/>
          <w:lang w:eastAsia="id-ID"/>
        </w:rPr>
        <w:t>Bagi Klien</w:t>
      </w:r>
    </w:p>
    <w:p w14:paraId="03A34B02" w14:textId="56324BA4" w:rsidR="00395278" w:rsidRPr="00395278" w:rsidRDefault="00395278" w:rsidP="00395278">
      <w:pPr>
        <w:pStyle w:val="ListParagraph"/>
        <w:spacing w:after="0" w:line="480" w:lineRule="auto"/>
        <w:ind w:left="1440"/>
        <w:jc w:val="both"/>
        <w:rPr>
          <w:rFonts w:ascii="Times New Roman" w:eastAsia="Times New Roman" w:hAnsi="Times New Roman" w:cs="Times New Roman"/>
          <w:szCs w:val="24"/>
          <w:lang w:eastAsia="id-ID"/>
        </w:rPr>
        <w:sectPr w:rsidR="00395278" w:rsidRPr="00395278" w:rsidSect="00E246C7">
          <w:type w:val="continuous"/>
          <w:pgSz w:w="11907" w:h="16839" w:code="9"/>
          <w:pgMar w:top="2268" w:right="1701" w:bottom="1701" w:left="2268" w:header="1134" w:footer="1134" w:gutter="0"/>
          <w:cols w:space="708"/>
          <w:titlePg/>
          <w:docGrid w:linePitch="360"/>
        </w:sectPr>
      </w:pPr>
      <w:r>
        <w:rPr>
          <w:rFonts w:ascii="Times New Roman" w:eastAsia="Times New Roman" w:hAnsi="Times New Roman" w:cs="Times New Roman"/>
          <w:noProof/>
          <w:szCs w:val="24"/>
        </w:rPr>
        <mc:AlternateContent>
          <mc:Choice Requires="wps">
            <w:drawing>
              <wp:anchor distT="0" distB="0" distL="114300" distR="114300" simplePos="0" relativeHeight="251662336" behindDoc="0" locked="0" layoutInCell="1" allowOverlap="1" wp14:anchorId="35F08E2C" wp14:editId="688B05A6">
                <wp:simplePos x="0" y="0"/>
                <wp:positionH relativeFrom="column">
                  <wp:posOffset>2421890</wp:posOffset>
                </wp:positionH>
                <wp:positionV relativeFrom="paragraph">
                  <wp:posOffset>1501775</wp:posOffset>
                </wp:positionV>
                <wp:extent cx="223520" cy="223520"/>
                <wp:effectExtent l="4445" t="0" r="63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BA696" id="Rectangle 1" o:spid="_x0000_s1026" style="position:absolute;margin-left:190.7pt;margin-top:118.25pt;width:17.6pt;height: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" stroked="f"/>
            </w:pict>
          </mc:Fallback>
        </mc:AlternateContent>
      </w:r>
      <w:r w:rsidRPr="003C52D6">
        <w:rPr>
          <w:rFonts w:ascii="Times New Roman" w:eastAsia="Times New Roman" w:hAnsi="Times New Roman" w:cs="Times New Roman"/>
          <w:szCs w:val="24"/>
          <w:lang w:eastAsia="id-ID"/>
        </w:rPr>
        <w:t>Klien mendapatkan asuhan kebidanan komprehensif yang sesuai dengan standar pelayanan kebidanan.</w:t>
      </w:r>
      <w:bookmarkStart w:id="9" w:name="_GoBack"/>
      <w:bookmarkEnd w:id="9"/>
    </w:p>
    <w:p w14:paraId="2A813158" w14:textId="77777777" w:rsidR="00CD5FC2" w:rsidRDefault="00CD5FC2"/>
    <w:sectPr w:rsidR="00CD5F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3CF85" w14:textId="77777777" w:rsidR="00A92C47" w:rsidRDefault="00395278" w:rsidP="0033334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72DA" w14:textId="77777777" w:rsidR="00A92C47" w:rsidRDefault="00395278" w:rsidP="00B547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C1DA" w14:textId="77777777" w:rsidR="00A92C47" w:rsidRDefault="00395278">
    <w:pPr>
      <w:pStyle w:val="Footer"/>
      <w:jc w:val="center"/>
    </w:pPr>
    <w:r>
      <w:rPr>
        <w:noProof/>
        <w:lang w:val="en-US"/>
      </w:rPr>
      <mc:AlternateContent>
        <mc:Choice Requires="wps">
          <w:drawing>
            <wp:anchor distT="0" distB="0" distL="114300" distR="114300" simplePos="0" relativeHeight="251659264" behindDoc="0" locked="0" layoutInCell="1" allowOverlap="1" wp14:anchorId="75BC5216" wp14:editId="54A607F5">
              <wp:simplePos x="0" y="0"/>
              <wp:positionH relativeFrom="column">
                <wp:posOffset>2382520</wp:posOffset>
              </wp:positionH>
              <wp:positionV relativeFrom="paragraph">
                <wp:posOffset>105410</wp:posOffset>
              </wp:positionV>
              <wp:extent cx="396875" cy="341630"/>
              <wp:effectExtent l="3175"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70F1D" w14:textId="77777777" w:rsidR="00A92C47" w:rsidRPr="000B6AFE" w:rsidRDefault="00395278" w:rsidP="008C5D6F">
                          <w:pPr>
                            <w:jc w:val="center"/>
                            <w:rPr>
                              <w:lang w:val="en-US"/>
                            </w:rPr>
                          </w:pPr>
                          <w:r>
                            <w:rPr>
                              <w:lang w:val="en-US"/>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C5216" id="_x0000_t202" coordsize="21600,21600" o:spt="202" path="m,l,21600r21600,l21600,xe">
              <v:stroke joinstyle="miter"/>
              <v:path gradientshapeok="t" o:connecttype="rect"/>
            </v:shapetype>
            <v:shape id="Text Box 7" o:spid="_x0000_s1027" type="#_x0000_t202" style="position:absolute;left:0;text-align:left;margin-left:187.6pt;margin-top:8.3pt;width:31.25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" stroked="f">
              <v:textbox>
                <w:txbxContent>
                  <w:p w14:paraId="36070F1D" w14:textId="77777777" w:rsidR="00A92C47" w:rsidRPr="000B6AFE" w:rsidRDefault="00395278" w:rsidP="008C5D6F">
                    <w:pPr>
                      <w:jc w:val="center"/>
                      <w:rPr>
                        <w:lang w:val="en-US"/>
                      </w:rPr>
                    </w:pPr>
                    <w:r>
                      <w:rPr>
                        <w:lang w:val="en-US"/>
                      </w:rPr>
                      <w:t>8</w:t>
                    </w:r>
                  </w:p>
                </w:txbxContent>
              </v:textbox>
            </v:shape>
          </w:pict>
        </mc:Fallback>
      </mc:AlternateContent>
    </w:r>
  </w:p>
  <w:p w14:paraId="78AD7453" w14:textId="77777777" w:rsidR="00A92C47" w:rsidRDefault="00395278" w:rsidP="00500D5F">
    <w:pPr>
      <w:pStyle w:val="Footer"/>
      <w:tabs>
        <w:tab w:val="clear" w:pos="9360"/>
        <w:tab w:val="left" w:pos="4680"/>
      </w:tabs>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013"/>
      <w:docPartObj>
        <w:docPartGallery w:val="Page Numbers (Top of Page)"/>
        <w:docPartUnique/>
      </w:docPartObj>
    </w:sdtPr>
    <w:sdtEndPr/>
    <w:sdtContent>
      <w:p w14:paraId="761FD302" w14:textId="77777777" w:rsidR="00A92C47" w:rsidRDefault="00395278">
        <w:pPr>
          <w:pStyle w:val="Head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3DEEE2C5" w14:textId="77777777" w:rsidR="00A92C47" w:rsidRDefault="00395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011"/>
      <w:docPartObj>
        <w:docPartGallery w:val="Page Numbers (Top of Page)"/>
        <w:docPartUnique/>
      </w:docPartObj>
    </w:sdtPr>
    <w:sdtEndPr/>
    <w:sdtContent>
      <w:p w14:paraId="32062EE9" w14:textId="77777777" w:rsidR="00A92C47" w:rsidRDefault="00395278">
        <w:pPr>
          <w:pStyle w:val="Head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32426581" w14:textId="77777777" w:rsidR="00A92C47" w:rsidRDefault="00395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015"/>
      <w:docPartObj>
        <w:docPartGallery w:val="Page Numbers (Top of Page)"/>
        <w:docPartUnique/>
      </w:docPartObj>
    </w:sdtPr>
    <w:sdtEndPr/>
    <w:sdtContent>
      <w:p w14:paraId="5576A29D" w14:textId="77777777" w:rsidR="00A92C47" w:rsidRDefault="00395278">
        <w:pPr>
          <w:pStyle w:val="Header"/>
          <w:jc w:val="right"/>
        </w:pPr>
        <w:r>
          <w:rPr>
            <w:noProof/>
          </w:rPr>
          <w:fldChar w:fldCharType="begin"/>
        </w:r>
        <w:r>
          <w:rPr>
            <w:noProof/>
          </w:rPr>
          <w:instrText xml:space="preserve"> PAGE   \* MERGEFORMAT </w:instrText>
        </w:r>
        <w:r>
          <w:rPr>
            <w:noProof/>
          </w:rPr>
          <w:fldChar w:fldCharType="separate"/>
        </w:r>
        <w:r>
          <w:rPr>
            <w:noProof/>
          </w:rPr>
          <w:t>3</w:t>
        </w:r>
        <w:r>
          <w:rPr>
            <w:noProof/>
          </w:rPr>
          <w:t>1</w:t>
        </w:r>
        <w:r>
          <w:rPr>
            <w:noProof/>
          </w:rPr>
          <w:fldChar w:fldCharType="end"/>
        </w:r>
      </w:p>
    </w:sdtContent>
  </w:sdt>
  <w:p w14:paraId="43493C00" w14:textId="77777777" w:rsidR="00A92C47" w:rsidRPr="00167DEF" w:rsidRDefault="003952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025"/>
      <w:docPartObj>
        <w:docPartGallery w:val="Page Numbers (Top of Page)"/>
        <w:docPartUnique/>
      </w:docPartObj>
    </w:sdtPr>
    <w:sdtEndPr/>
    <w:sdtContent>
      <w:p w14:paraId="7E0B5B1B" w14:textId="77777777" w:rsidR="00A92C47" w:rsidRDefault="00395278">
        <w:pPr>
          <w:pStyle w:val="Header"/>
          <w:jc w:val="right"/>
        </w:pPr>
        <w:r>
          <w:rPr>
            <w:noProof/>
          </w:rPr>
          <w:fldChar w:fldCharType="begin"/>
        </w:r>
        <w:r>
          <w:rPr>
            <w:noProof/>
          </w:rPr>
          <w:instrText xml:space="preserve"> PAGE   \* MERGEFORMAT </w:instrText>
        </w:r>
        <w:r>
          <w:rPr>
            <w:noProof/>
          </w:rPr>
          <w:fldChar w:fldCharType="separate"/>
        </w:r>
        <w:r>
          <w:rPr>
            <w:noProof/>
          </w:rPr>
          <w:t>10</w:t>
        </w:r>
        <w:r>
          <w:rPr>
            <w:noProof/>
          </w:rPr>
          <w:t>6</w:t>
        </w:r>
        <w:r>
          <w:rPr>
            <w:noProof/>
          </w:rPr>
          <w:fldChar w:fldCharType="end"/>
        </w:r>
      </w:p>
    </w:sdtContent>
  </w:sdt>
  <w:p w14:paraId="14B31505" w14:textId="77777777" w:rsidR="00A92C47" w:rsidRDefault="00395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00AFA"/>
    <w:multiLevelType w:val="hybridMultilevel"/>
    <w:tmpl w:val="9DC4D9F8"/>
    <w:lvl w:ilvl="0" w:tplc="E2ACA1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834C4"/>
    <w:multiLevelType w:val="multilevel"/>
    <w:tmpl w:val="0AD84BF4"/>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3D56A4F"/>
    <w:multiLevelType w:val="multilevel"/>
    <w:tmpl w:val="43C0AF1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2A4D0F"/>
    <w:multiLevelType w:val="hybridMultilevel"/>
    <w:tmpl w:val="EB525EF8"/>
    <w:lvl w:ilvl="0" w:tplc="CB04D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221017"/>
    <w:multiLevelType w:val="hybridMultilevel"/>
    <w:tmpl w:val="DBF4DEAE"/>
    <w:lvl w:ilvl="0" w:tplc="CB04D01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78"/>
    <w:rsid w:val="00395278"/>
    <w:rsid w:val="004520F6"/>
    <w:rsid w:val="00CD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B2D215"/>
  <w15:chartTrackingRefBased/>
  <w15:docId w15:val="{31B8AC0D-7D34-4DBA-89A2-EE65BF15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8"/>
    <w:rPr>
      <w:rFonts w:ascii="Times New Roman" w:eastAsia="Calibri" w:hAnsi="Times New Roman" w:cs="Times New Roman"/>
      <w:sz w:val="24"/>
      <w:lang w:val="id-ID"/>
    </w:rPr>
  </w:style>
  <w:style w:type="paragraph" w:styleId="Heading1">
    <w:name w:val="heading 1"/>
    <w:basedOn w:val="Normal"/>
    <w:next w:val="Normal"/>
    <w:link w:val="Heading1Char"/>
    <w:uiPriority w:val="9"/>
    <w:qFormat/>
    <w:rsid w:val="00395278"/>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95278"/>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278"/>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395278"/>
    <w:rPr>
      <w:rFonts w:ascii="Times New Roman" w:eastAsiaTheme="majorEastAsia" w:hAnsi="Times New Roman" w:cstheme="majorBidi"/>
      <w:b/>
      <w:bCs/>
      <w:sz w:val="24"/>
      <w:szCs w:val="26"/>
      <w:lang w:val="id-ID"/>
    </w:rPr>
  </w:style>
  <w:style w:type="paragraph" w:styleId="ListParagraph">
    <w:name w:val="List Paragraph"/>
    <w:aliases w:val="UGEX'Z"/>
    <w:basedOn w:val="Normal"/>
    <w:link w:val="ListParagraphChar"/>
    <w:uiPriority w:val="34"/>
    <w:qFormat/>
    <w:rsid w:val="00395278"/>
    <w:pPr>
      <w:spacing w:after="200" w:line="276" w:lineRule="auto"/>
      <w:ind w:left="720"/>
      <w:contextualSpacing/>
    </w:pPr>
    <w:rPr>
      <w:rFonts w:asciiTheme="minorHAnsi" w:eastAsiaTheme="minorHAnsi" w:hAnsiTheme="minorHAnsi" w:cstheme="minorBidi"/>
      <w:lang w:val="en-US"/>
    </w:rPr>
  </w:style>
  <w:style w:type="character" w:customStyle="1" w:styleId="ListParagraphChar">
    <w:name w:val="List Paragraph Char"/>
    <w:aliases w:val="UGEX'Z Char"/>
    <w:link w:val="ListParagraph"/>
    <w:uiPriority w:val="34"/>
    <w:rsid w:val="00395278"/>
    <w:rPr>
      <w:sz w:val="24"/>
    </w:rPr>
  </w:style>
  <w:style w:type="paragraph" w:styleId="Header">
    <w:name w:val="header"/>
    <w:basedOn w:val="Normal"/>
    <w:link w:val="HeaderChar"/>
    <w:uiPriority w:val="99"/>
    <w:unhideWhenUsed/>
    <w:rsid w:val="00395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278"/>
    <w:rPr>
      <w:rFonts w:ascii="Times New Roman" w:eastAsia="Calibri" w:hAnsi="Times New Roman" w:cs="Times New Roman"/>
      <w:sz w:val="24"/>
      <w:lang w:val="id-ID"/>
    </w:rPr>
  </w:style>
  <w:style w:type="paragraph" w:styleId="Footer">
    <w:name w:val="footer"/>
    <w:basedOn w:val="Normal"/>
    <w:link w:val="FooterChar"/>
    <w:uiPriority w:val="99"/>
    <w:unhideWhenUsed/>
    <w:rsid w:val="00395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278"/>
    <w:rPr>
      <w:rFonts w:ascii="Times New Roman" w:eastAsia="Calibri" w:hAnsi="Times New Roman" w:cs="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header" Target="header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itsmedillaaps@gmail.com</dc:creator>
  <cp:keywords/>
  <dc:description/>
  <cp:lastModifiedBy>itsmedillaaps@gmail.com</cp:lastModifiedBy>
  <cp:revision>1</cp:revision>
  <dcterms:created xsi:type="dcterms:W3CDTF">2018-08-06T03:54:00Z</dcterms:created>
  <dcterms:modified xsi:type="dcterms:W3CDTF">2018-08-06T03:56:00Z</dcterms:modified>
</cp:coreProperties>
</file>