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5E" w:rsidRPr="00401535" w:rsidRDefault="00D7605E" w:rsidP="00D7605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FF4847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BAB VI</w:t>
      </w:r>
    </w:p>
    <w:p w:rsidR="00D7605E" w:rsidRDefault="00D7605E" w:rsidP="00D7605E">
      <w:pPr>
        <w:tabs>
          <w:tab w:val="left" w:pos="284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  <w:r w:rsidRPr="00FF4847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PENUTUP</w:t>
      </w:r>
    </w:p>
    <w:p w:rsidR="00D7605E" w:rsidRPr="00287460" w:rsidRDefault="00D7605E" w:rsidP="00D7605E">
      <w:pPr>
        <w:tabs>
          <w:tab w:val="left" w:pos="284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</w:pPr>
    </w:p>
    <w:p w:rsidR="00D7605E" w:rsidRPr="00FF4847" w:rsidRDefault="00D7605E" w:rsidP="00D7605E">
      <w:pPr>
        <w:pStyle w:val="ListParagraph"/>
        <w:numPr>
          <w:ilvl w:val="1"/>
          <w:numId w:val="1"/>
        </w:num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FF4847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Kesimpulan</w:t>
      </w:r>
    </w:p>
    <w:p w:rsidR="00D7605E" w:rsidRPr="00FF4847" w:rsidRDefault="00D7605E" w:rsidP="00D7605E">
      <w:pPr>
        <w:pStyle w:val="ListParagraph"/>
        <w:tabs>
          <w:tab w:val="left" w:pos="284"/>
        </w:tabs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ab/>
        <w:t>Setelah melakukan asuhan kebidanan neonatus dengan menggunakan pendekatan manajemen Varney yang kemudian dilakukan pendokumentasian secara SOAP pada By Ny “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” yang dimulai pada tanggal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A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gustus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2016 sampai dengan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Agustus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 xml:space="preserve"> 2016, maka dapat disimpulkan</w:t>
      </w:r>
      <w:r w:rsidRPr="00FF4847">
        <w:rPr>
          <w:rFonts w:ascii="Times New Roman" w:hAnsi="Times New Roman" w:cs="Times New Roman"/>
          <w:color w:val="000000"/>
          <w:sz w:val="24"/>
          <w:szCs w:val="24"/>
          <w:lang w:val="pt-BR"/>
        </w:rPr>
        <w:t>:</w:t>
      </w:r>
    </w:p>
    <w:p w:rsidR="00D7605E" w:rsidRPr="00BA3D5C" w:rsidRDefault="00D7605E" w:rsidP="00D7605E">
      <w:pPr>
        <w:pStyle w:val="ListParagraph"/>
        <w:numPr>
          <w:ilvl w:val="0"/>
          <w:numId w:val="2"/>
        </w:numPr>
        <w:spacing w:after="16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Pengkajian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7605E" w:rsidRDefault="00D7605E" w:rsidP="00D7605E">
      <w:pPr>
        <w:pStyle w:val="ListParagraph"/>
        <w:spacing w:after="16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D5C">
        <w:rPr>
          <w:rFonts w:ascii="Times New Roman" w:hAnsi="Times New Roman"/>
          <w:sz w:val="24"/>
          <w:szCs w:val="24"/>
        </w:rPr>
        <w:t>Pengkajian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terlaksana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denga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sejak</w:t>
      </w:r>
      <w:proofErr w:type="spellEnd"/>
      <w:r>
        <w:rPr>
          <w:rFonts w:ascii="Times New Roman" w:hAnsi="Times New Roman"/>
          <w:sz w:val="24"/>
          <w:szCs w:val="24"/>
        </w:rPr>
        <w:t xml:space="preserve"> 8 jam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hari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setelah kelahiran</w:t>
      </w:r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dengan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metode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pengumpulan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A3D5C">
        <w:rPr>
          <w:rFonts w:ascii="Times New Roman" w:hAnsi="Times New Roman"/>
          <w:sz w:val="24"/>
          <w:szCs w:val="24"/>
        </w:rPr>
        <w:t>wawancara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D5C">
        <w:rPr>
          <w:rFonts w:ascii="Times New Roman" w:hAnsi="Times New Roman"/>
          <w:sz w:val="24"/>
          <w:szCs w:val="24"/>
        </w:rPr>
        <w:t>kajian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dokumen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A3D5C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o</w:t>
      </w:r>
      <w:proofErr w:type="spellStart"/>
      <w:r w:rsidRPr="00BA3D5C">
        <w:rPr>
          <w:rFonts w:ascii="Times New Roman" w:hAnsi="Times New Roman"/>
          <w:sz w:val="24"/>
          <w:szCs w:val="24"/>
        </w:rPr>
        <w:t>bservasi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dan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pemeriksaan</w:t>
      </w:r>
      <w:proofErr w:type="spellEnd"/>
      <w:r w:rsidRPr="00BA3D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D5C">
        <w:rPr>
          <w:rFonts w:ascii="Times New Roman" w:hAnsi="Times New Roman"/>
          <w:sz w:val="24"/>
          <w:szCs w:val="24"/>
        </w:rPr>
        <w:t>fisik</w:t>
      </w:r>
      <w:proofErr w:type="spellEnd"/>
      <w:r w:rsidRPr="00BA3D5C">
        <w:rPr>
          <w:rFonts w:ascii="Times New Roman" w:hAnsi="Times New Roman"/>
          <w:sz w:val="24"/>
          <w:szCs w:val="24"/>
        </w:rPr>
        <w:t>.</w:t>
      </w:r>
    </w:p>
    <w:p w:rsidR="00D7605E" w:rsidRPr="00FE711B" w:rsidRDefault="00D7605E" w:rsidP="00D7605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pengkajian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subyektif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obyektif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3,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kesimpulan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</w:t>
      </w:r>
      <w:proofErr w:type="spellEnd"/>
      <w:r>
        <w:rPr>
          <w:rFonts w:ascii="Times New Roman" w:hAnsi="Times New Roman" w:cs="Times New Roman"/>
          <w:sz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Fisiologis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rewel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ASI yang </w:t>
      </w:r>
      <w:proofErr w:type="spellStart"/>
      <w:r>
        <w:rPr>
          <w:rFonts w:ascii="Times New Roman" w:hAnsi="Times New Roman" w:cs="Times New Roman"/>
          <w:sz w:val="24"/>
        </w:rPr>
        <w:t>keluar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sedikit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7605E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diagnosa dan masalah</w:t>
      </w:r>
    </w:p>
    <w:p w:rsidR="00D7605E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F7E87">
        <w:rPr>
          <w:rFonts w:ascii="Times New Roman" w:hAnsi="Times New Roman" w:cs="Times New Roman"/>
          <w:sz w:val="24"/>
          <w:szCs w:val="24"/>
          <w:lang w:val="id-ID"/>
        </w:rPr>
        <w:t>Berdasarkan pengkajian</w:t>
      </w:r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pada tanggal </w:t>
      </w: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gustus</w:t>
      </w:r>
      <w:proofErr w:type="spellEnd"/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 1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didapatkan diagnosa </w:t>
      </w:r>
      <w:r>
        <w:rPr>
          <w:rFonts w:ascii="Times New Roman" w:hAnsi="Times New Roman" w:cs="Times New Roman"/>
          <w:sz w:val="24"/>
          <w:szCs w:val="24"/>
          <w:lang w:val="id-ID"/>
        </w:rPr>
        <w:t>By Ny “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>” usia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jam dengan bayi baru lahir normal.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>asalah yang ditemukan.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>
        <w:rPr>
          <w:rFonts w:ascii="Times New Roman" w:hAnsi="Times New Roman" w:cs="Times New Roman"/>
          <w:sz w:val="24"/>
          <w:szCs w:val="24"/>
        </w:rPr>
        <w:t xml:space="preserve"> KN 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tanggal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gustus</w:t>
      </w:r>
      <w:proofErr w:type="spellEnd"/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2016 didapatkan diagnosa ByNy</w:t>
      </w:r>
      <w:r w:rsidRPr="00CF7E87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F7E87">
        <w:rPr>
          <w:rFonts w:ascii="Times New Roman" w:hAnsi="Times New Roman" w:cs="Times New Roman"/>
          <w:sz w:val="24"/>
          <w:szCs w:val="24"/>
        </w:rPr>
        <w:t>”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usia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4 hari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rewel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pengeluaran ASI masih tidak </w:t>
      </w: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terlalu banyak 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Pada</w:t>
      </w:r>
      <w:r>
        <w:rPr>
          <w:rFonts w:ascii="Times New Roman" w:hAnsi="Times New Roman" w:cs="Times New Roman"/>
          <w:sz w:val="24"/>
          <w:szCs w:val="24"/>
        </w:rPr>
        <w:t xml:space="preserve"> KN 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tanggal </w:t>
      </w:r>
      <w:r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proofErr w:type="spellStart"/>
      <w:r>
        <w:rPr>
          <w:rFonts w:ascii="Times New Roman" w:hAnsi="Times New Roman" w:cs="Times New Roman"/>
          <w:sz w:val="24"/>
          <w:szCs w:val="24"/>
        </w:rPr>
        <w:t>gustus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2016 didapatkan diagnosa 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>By Ny</w:t>
      </w:r>
      <w:r w:rsidRPr="00CF7E87">
        <w:rPr>
          <w:rFonts w:ascii="Times New Roman" w:hAnsi="Times New Roman" w:cs="Times New Roman"/>
          <w:sz w:val="24"/>
          <w:szCs w:val="24"/>
        </w:rPr>
        <w:t xml:space="preserve"> “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CF7E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usia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 xml:space="preserve"> hari dengan bayi baru lahir normal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bayi sudah tidak </w:t>
      </w:r>
      <w:proofErr w:type="spellStart"/>
      <w:r>
        <w:rPr>
          <w:rFonts w:ascii="Times New Roman" w:hAnsi="Times New Roman" w:cs="Times New Roman"/>
          <w:sz w:val="24"/>
          <w:szCs w:val="24"/>
        </w:rPr>
        <w:t>rewel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pengeluaran ASI sudah lancar</w:t>
      </w:r>
      <w:r w:rsidRPr="00CF7E87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D7605E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Identifikasi diagnosa dan masalah potensial</w:t>
      </w:r>
    </w:p>
    <w:p w:rsidR="00D7605E" w:rsidRPr="00B43CF1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Tidak ada.</w:t>
      </w:r>
    </w:p>
    <w:p w:rsidR="00D7605E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Kebutuhan Segera</w:t>
      </w:r>
    </w:p>
    <w:p w:rsidR="00D7605E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id-ID"/>
        </w:rPr>
        <w:t>Tidak ada.</w:t>
      </w:r>
    </w:p>
    <w:p w:rsidR="00D7605E" w:rsidRPr="00210BA4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0BA4">
        <w:rPr>
          <w:rFonts w:ascii="Times New Roman" w:hAnsi="Times New Roman"/>
          <w:sz w:val="24"/>
          <w:szCs w:val="24"/>
          <w:lang w:val="id-ID"/>
        </w:rPr>
        <w:t>Intervensi</w:t>
      </w:r>
    </w:p>
    <w:p w:rsidR="00D7605E" w:rsidRPr="00210BA4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Disusun sesuai dengan kebutuhan dan masalah pada bayi maupun ibu, mulai dari awal pengkajian kunjungan I sampai dengan kunjungan III.</w:t>
      </w:r>
    </w:p>
    <w:p w:rsidR="00D7605E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10BA4">
        <w:rPr>
          <w:rFonts w:ascii="Times New Roman" w:hAnsi="Times New Roman" w:cs="Times New Roman"/>
          <w:sz w:val="24"/>
          <w:szCs w:val="24"/>
          <w:lang w:val="id-ID"/>
        </w:rPr>
        <w:t xml:space="preserve">Implementasi </w:t>
      </w:r>
    </w:p>
    <w:p w:rsidR="00D7605E" w:rsidRPr="00210BA4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Dilaksanakan sesuai intervensi yang</w:t>
      </w:r>
      <w:r w:rsidRPr="00210BA4">
        <w:rPr>
          <w:rFonts w:ascii="Times New Roman" w:hAnsi="Times New Roman" w:cs="Times New Roman"/>
          <w:sz w:val="24"/>
          <w:szCs w:val="24"/>
          <w:lang w:val="id-ID"/>
        </w:rPr>
        <w:t xml:space="preserve"> telah disusun dan disesuaikan dengan keadaan bayi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maupun ibu</w:t>
      </w:r>
      <w:r w:rsidRPr="00210BA4">
        <w:rPr>
          <w:rFonts w:ascii="Times New Roman" w:hAnsi="Times New Roman" w:cs="Times New Roman"/>
          <w:sz w:val="24"/>
          <w:szCs w:val="24"/>
          <w:lang w:val="id-ID"/>
        </w:rPr>
        <w:t xml:space="preserve">, sehingga kebutuhan bayi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dan ibu </w:t>
      </w:r>
      <w:r w:rsidRPr="00210BA4">
        <w:rPr>
          <w:rFonts w:ascii="Times New Roman" w:hAnsi="Times New Roman" w:cs="Times New Roman"/>
          <w:sz w:val="24"/>
          <w:szCs w:val="24"/>
          <w:lang w:val="id-ID"/>
        </w:rPr>
        <w:t xml:space="preserve">dapat terpenuhi. </w:t>
      </w:r>
    </w:p>
    <w:p w:rsidR="00D7605E" w:rsidRPr="004A21E6" w:rsidRDefault="00D7605E" w:rsidP="00D7605E">
      <w:pPr>
        <w:pStyle w:val="ListParagraph"/>
        <w:numPr>
          <w:ilvl w:val="0"/>
          <w:numId w:val="2"/>
        </w:numPr>
        <w:tabs>
          <w:tab w:val="left" w:pos="284"/>
        </w:tabs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276A8F">
        <w:rPr>
          <w:rFonts w:ascii="Times New Roman" w:hAnsi="Times New Roman"/>
          <w:sz w:val="24"/>
          <w:szCs w:val="24"/>
        </w:rPr>
        <w:t>Evaluasi</w:t>
      </w:r>
      <w:proofErr w:type="spellEnd"/>
      <w:r w:rsidRPr="00276A8F">
        <w:rPr>
          <w:rFonts w:ascii="Times New Roman" w:hAnsi="Times New Roman"/>
          <w:sz w:val="24"/>
          <w:szCs w:val="24"/>
        </w:rPr>
        <w:t xml:space="preserve"> </w:t>
      </w:r>
    </w:p>
    <w:p w:rsidR="00D7605E" w:rsidRPr="00DD4017" w:rsidRDefault="00D7605E" w:rsidP="00D7605E">
      <w:pPr>
        <w:tabs>
          <w:tab w:val="left" w:pos="284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4017">
        <w:rPr>
          <w:rFonts w:ascii="Times New Roman" w:hAnsi="Times New Roman" w:cs="Times New Roman"/>
          <w:sz w:val="24"/>
        </w:rPr>
        <w:t>Berdasarkan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asuhan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kebidanan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D4017">
        <w:rPr>
          <w:rFonts w:ascii="Times New Roman" w:hAnsi="Times New Roman" w:cs="Times New Roman"/>
          <w:sz w:val="24"/>
        </w:rPr>
        <w:t>telah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dilakukan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Ny</w:t>
      </w:r>
      <w:proofErr w:type="spellEnd"/>
      <w:r>
        <w:rPr>
          <w:rFonts w:ascii="Times New Roman" w:hAnsi="Times New Roman" w:cs="Times New Roman"/>
          <w:sz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evaluasi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dadapatkan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bahwa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ibu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mengatakan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telah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paham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mengerti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dengan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penjelasan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petugas</w:t>
      </w:r>
      <w:proofErr w:type="spellEnd"/>
      <w:proofErr w:type="gramStart"/>
      <w:r w:rsidRPr="00DD4017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DD4017">
        <w:rPr>
          <w:rFonts w:ascii="Times New Roman" w:hAnsi="Times New Roman" w:cs="Times New Roman"/>
          <w:sz w:val="24"/>
        </w:rPr>
        <w:t>ibu</w:t>
      </w:r>
      <w:proofErr w:type="spellEnd"/>
      <w:proofErr w:type="gram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kooperatif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akan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melaksanakan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anjura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petugas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Kemudian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bayi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sehat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tidak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terdapat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komplikasi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pad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ibu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sudah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mengeta</w:t>
      </w:r>
      <w:r>
        <w:rPr>
          <w:rFonts w:ascii="Times New Roman" w:hAnsi="Times New Roman" w:cs="Times New Roman"/>
          <w:sz w:val="24"/>
        </w:rPr>
        <w:t>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4017">
        <w:rPr>
          <w:rFonts w:ascii="Times New Roman" w:hAnsi="Times New Roman" w:cs="Times New Roman"/>
          <w:sz w:val="24"/>
        </w:rPr>
        <w:t>dan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D4017">
        <w:rPr>
          <w:rFonts w:ascii="Times New Roman" w:hAnsi="Times New Roman" w:cs="Times New Roman"/>
          <w:sz w:val="24"/>
        </w:rPr>
        <w:t>apa</w:t>
      </w:r>
      <w:proofErr w:type="spellEnd"/>
      <w:proofErr w:type="gramEnd"/>
      <w:r w:rsidRPr="00DD401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D4017">
        <w:rPr>
          <w:rFonts w:ascii="Times New Roman" w:hAnsi="Times New Roman" w:cs="Times New Roman"/>
          <w:sz w:val="24"/>
        </w:rPr>
        <w:t>harus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dilakukan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bila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ibu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menemukan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salah</w:t>
      </w:r>
      <w:proofErr w:type="spellEnd"/>
      <w:r w:rsidRPr="00DD40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4017">
        <w:rPr>
          <w:rFonts w:ascii="Times New Roman" w:hAnsi="Times New Roman" w:cs="Times New Roman"/>
          <w:sz w:val="24"/>
        </w:rPr>
        <w:t>sa</w:t>
      </w:r>
      <w:r>
        <w:rPr>
          <w:rFonts w:ascii="Times New Roman" w:hAnsi="Times New Roman" w:cs="Times New Roman"/>
          <w:sz w:val="24"/>
        </w:rPr>
        <w:t>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</w:p>
    <w:p w:rsidR="00D7605E" w:rsidRPr="00FE711B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7605E" w:rsidRPr="0028381F" w:rsidRDefault="00D7605E" w:rsidP="00D7605E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28381F">
        <w:rPr>
          <w:rFonts w:ascii="Times New Roman" w:hAnsi="Times New Roman" w:cs="Times New Roman"/>
          <w:b/>
          <w:sz w:val="24"/>
        </w:rPr>
        <w:lastRenderedPageBreak/>
        <w:t>Saran</w:t>
      </w:r>
    </w:p>
    <w:p w:rsidR="00D7605E" w:rsidRPr="00680F43" w:rsidRDefault="00D7605E" w:rsidP="00D7605E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80F43">
        <w:rPr>
          <w:rFonts w:ascii="Times New Roman" w:hAnsi="Times New Roman" w:cs="Times New Roman"/>
          <w:b/>
          <w:sz w:val="24"/>
        </w:rPr>
        <w:t>Bagi</w:t>
      </w:r>
      <w:proofErr w:type="spellEnd"/>
      <w:r w:rsidRPr="00680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80F43">
        <w:rPr>
          <w:rFonts w:ascii="Times New Roman" w:hAnsi="Times New Roman" w:cs="Times New Roman"/>
          <w:b/>
          <w:sz w:val="24"/>
        </w:rPr>
        <w:t>Bidan</w:t>
      </w:r>
      <w:proofErr w:type="spellEnd"/>
    </w:p>
    <w:p w:rsidR="00D7605E" w:rsidRPr="00F207CB" w:rsidRDefault="00D7605E" w:rsidP="00D7605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Kebidanan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program KN 1-3.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mungkin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sangat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penting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dilaksanakan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F207CB">
        <w:rPr>
          <w:rFonts w:ascii="Times New Roman" w:hAnsi="Times New Roman" w:cs="Times New Roman"/>
          <w:sz w:val="24"/>
        </w:rPr>
        <w:t>iharapkan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komprehensif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berkelanjutan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berlaku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kunjungan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nifas</w:t>
      </w:r>
      <w:proofErr w:type="spellEnd"/>
      <w:r>
        <w:rPr>
          <w:rFonts w:ascii="Times New Roman" w:hAnsi="Times New Roman" w:cs="Times New Roman"/>
          <w:sz w:val="24"/>
        </w:rPr>
        <w:t xml:space="preserve"> minimal 3 kali </w:t>
      </w:r>
      <w:proofErr w:type="spellStart"/>
      <w:r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meningkatkan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derajat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mencegah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terjadinya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komplikasi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</w:t>
      </w:r>
      <w:proofErr w:type="spellEnd"/>
      <w:r>
        <w:rPr>
          <w:rFonts w:ascii="Times New Roman" w:hAnsi="Times New Roman" w:cs="Times New Roman"/>
          <w:sz w:val="24"/>
          <w:lang w:val="id-ID"/>
        </w:rPr>
        <w:t>u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s.</w:t>
      </w:r>
    </w:p>
    <w:p w:rsidR="00D7605E" w:rsidRDefault="00D7605E" w:rsidP="00D7605E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b/>
          <w:sz w:val="24"/>
        </w:rPr>
      </w:pPr>
      <w:proofErr w:type="spellStart"/>
      <w:r w:rsidRPr="00680F43">
        <w:rPr>
          <w:rFonts w:ascii="Times New Roman" w:hAnsi="Times New Roman" w:cs="Times New Roman"/>
          <w:b/>
          <w:sz w:val="24"/>
        </w:rPr>
        <w:t>Bagi</w:t>
      </w:r>
      <w:proofErr w:type="spellEnd"/>
      <w:r w:rsidRPr="00680F4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80F43">
        <w:rPr>
          <w:rFonts w:ascii="Times New Roman" w:hAnsi="Times New Roman" w:cs="Times New Roman"/>
          <w:b/>
          <w:sz w:val="24"/>
        </w:rPr>
        <w:t>Klien</w:t>
      </w:r>
      <w:proofErr w:type="spellEnd"/>
    </w:p>
    <w:p w:rsidR="00D7605E" w:rsidRPr="00F207CB" w:rsidRDefault="00D7605E" w:rsidP="00D7605E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Kebidanan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sekali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informasi-informasi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harus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kelancarannya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pada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masa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neonatus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F207CB">
        <w:rPr>
          <w:rFonts w:ascii="Times New Roman" w:hAnsi="Times New Roman" w:cs="Times New Roman"/>
          <w:sz w:val="24"/>
        </w:rPr>
        <w:t>iharapkan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setelah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dilakukan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asuhan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kebidanan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ini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klien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dapat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menambah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pengetahuan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dan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pengalaman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sehingga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merubah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pola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hidup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sehari-hari</w:t>
      </w:r>
      <w:r>
        <w:rPr>
          <w:rFonts w:ascii="Times New Roman" w:hAnsi="Times New Roman" w:cs="Times New Roman"/>
          <w:sz w:val="24"/>
        </w:rPr>
        <w:t>S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serta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meluangkan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waktu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berkunjung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ke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fasilitas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kesehatan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untuk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mengetahui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keadaan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diri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207CB">
        <w:rPr>
          <w:rFonts w:ascii="Times New Roman" w:hAnsi="Times New Roman" w:cs="Times New Roman"/>
          <w:sz w:val="24"/>
        </w:rPr>
        <w:t>dan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207CB">
        <w:rPr>
          <w:rFonts w:ascii="Times New Roman" w:hAnsi="Times New Roman" w:cs="Times New Roman"/>
          <w:sz w:val="24"/>
        </w:rPr>
        <w:t>bayinya</w:t>
      </w:r>
      <w:proofErr w:type="spellEnd"/>
      <w:r w:rsidRPr="00F207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D7605E" w:rsidRPr="00583539" w:rsidRDefault="00D7605E" w:rsidP="00D7605E">
      <w:pPr>
        <w:pStyle w:val="ListParagraph"/>
        <w:tabs>
          <w:tab w:val="left" w:pos="284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7605E" w:rsidRPr="007353B7" w:rsidRDefault="00D7605E" w:rsidP="00D7605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2CDF" w:rsidRDefault="005B2CDF"/>
    <w:sectPr w:rsidR="005B2CDF" w:rsidSect="00D7605E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pgNumType w:start="8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B0" w:rsidRDefault="00D64CB0" w:rsidP="00D7605E">
      <w:pPr>
        <w:spacing w:after="0" w:line="240" w:lineRule="auto"/>
      </w:pPr>
      <w:r>
        <w:separator/>
      </w:r>
    </w:p>
  </w:endnote>
  <w:endnote w:type="continuationSeparator" w:id="0">
    <w:p w:rsidR="00D64CB0" w:rsidRDefault="00D64CB0" w:rsidP="00D7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146" w:rsidRDefault="00D64CB0">
    <w:pPr>
      <w:pStyle w:val="Footer"/>
      <w:jc w:val="center"/>
    </w:pPr>
  </w:p>
  <w:p w:rsidR="00815146" w:rsidRDefault="00D64C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B0" w:rsidRDefault="00D64CB0" w:rsidP="00D7605E">
      <w:pPr>
        <w:spacing w:after="0" w:line="240" w:lineRule="auto"/>
      </w:pPr>
      <w:r>
        <w:separator/>
      </w:r>
    </w:p>
  </w:footnote>
  <w:footnote w:type="continuationSeparator" w:id="0">
    <w:p w:rsidR="00D64CB0" w:rsidRDefault="00D64CB0" w:rsidP="00D76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084"/>
      <w:docPartObj>
        <w:docPartGallery w:val="Page Numbers (Top of Page)"/>
        <w:docPartUnique/>
      </w:docPartObj>
    </w:sdtPr>
    <w:sdtContent>
      <w:p w:rsidR="00D7605E" w:rsidRDefault="00D7605E">
        <w:pPr>
          <w:pStyle w:val="Header"/>
          <w:jc w:val="right"/>
        </w:pPr>
        <w:fldSimple w:instr=" PAGE   \* MERGEFORMAT ">
          <w:r>
            <w:rPr>
              <w:noProof/>
            </w:rPr>
            <w:t>83</w:t>
          </w:r>
        </w:fldSimple>
      </w:p>
    </w:sdtContent>
  </w:sdt>
  <w:p w:rsidR="00815146" w:rsidRDefault="00D64CB0" w:rsidP="00B7599C">
    <w:pPr>
      <w:pStyle w:val="Header"/>
      <w:ind w:left="487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667"/>
    <w:multiLevelType w:val="multilevel"/>
    <w:tmpl w:val="1F9866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FC7242"/>
    <w:multiLevelType w:val="hybridMultilevel"/>
    <w:tmpl w:val="47FE6AE6"/>
    <w:lvl w:ilvl="0" w:tplc="78FE1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5E"/>
    <w:rsid w:val="005B2CDF"/>
    <w:rsid w:val="00D64CB0"/>
    <w:rsid w:val="00D7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5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D7605E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D7605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5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6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5E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2010-02-11T11:11:00Z</dcterms:created>
  <dcterms:modified xsi:type="dcterms:W3CDTF">2010-02-11T11:12:00Z</dcterms:modified>
</cp:coreProperties>
</file>