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065" w:rsidRPr="00496AFB" w:rsidRDefault="00752D7F" w:rsidP="001417A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FB">
        <w:rPr>
          <w:rFonts w:ascii="Times New Roman" w:hAnsi="Times New Roman" w:cs="Times New Roman"/>
          <w:b/>
          <w:sz w:val="24"/>
          <w:szCs w:val="24"/>
        </w:rPr>
        <w:t>BAB V</w:t>
      </w:r>
    </w:p>
    <w:p w:rsidR="00752D7F" w:rsidRPr="00496AFB" w:rsidRDefault="00752D7F" w:rsidP="00496AF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FB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752D7F" w:rsidRPr="00496AFB" w:rsidRDefault="00752D7F" w:rsidP="00496AF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AFB">
        <w:rPr>
          <w:rFonts w:ascii="Times New Roman" w:hAnsi="Times New Roman" w:cs="Times New Roman"/>
          <w:b/>
          <w:sz w:val="24"/>
          <w:szCs w:val="24"/>
        </w:rPr>
        <w:t>5.1 Kesimpulan</w:t>
      </w:r>
    </w:p>
    <w:p w:rsidR="00752D7F" w:rsidRPr="00496AFB" w:rsidRDefault="00752D7F" w:rsidP="00496AFB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6AFB">
        <w:rPr>
          <w:rFonts w:ascii="Times New Roman" w:hAnsi="Times New Roman" w:cs="Times New Roman"/>
          <w:sz w:val="24"/>
          <w:szCs w:val="24"/>
        </w:rPr>
        <w:t xml:space="preserve">Berdasarkan penelitian efektifitas antara </w:t>
      </w:r>
      <w:r w:rsidRPr="00496AFB">
        <w:rPr>
          <w:rFonts w:ascii="Times New Roman" w:hAnsi="Times New Roman" w:cs="Times New Roman"/>
          <w:i/>
          <w:sz w:val="24"/>
          <w:szCs w:val="24"/>
        </w:rPr>
        <w:t xml:space="preserve">guided imagery, </w:t>
      </w:r>
      <w:r w:rsidRPr="00496AFB">
        <w:rPr>
          <w:rFonts w:ascii="Times New Roman" w:hAnsi="Times New Roman" w:cs="Times New Roman"/>
          <w:sz w:val="24"/>
          <w:szCs w:val="24"/>
        </w:rPr>
        <w:t>teknik relaksasi Benson, dan relaksasi genggam jari</w:t>
      </w:r>
      <w:r w:rsidRPr="00496AF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96AFB">
        <w:rPr>
          <w:rFonts w:ascii="Times New Roman" w:hAnsi="Times New Roman" w:cs="Times New Roman"/>
          <w:sz w:val="24"/>
          <w:szCs w:val="24"/>
        </w:rPr>
        <w:t xml:space="preserve">terhadap penurunan intensitas nyeri pasca operasi </w:t>
      </w:r>
      <w:r w:rsidRPr="00496AFB">
        <w:rPr>
          <w:rFonts w:ascii="Times New Roman" w:hAnsi="Times New Roman" w:cs="Times New Roman"/>
          <w:i/>
          <w:sz w:val="24"/>
          <w:szCs w:val="24"/>
        </w:rPr>
        <w:t>laparotomy</w:t>
      </w:r>
      <w:r w:rsidRPr="00496AFB">
        <w:rPr>
          <w:rFonts w:ascii="Times New Roman" w:hAnsi="Times New Roman" w:cs="Times New Roman"/>
          <w:sz w:val="24"/>
          <w:szCs w:val="24"/>
        </w:rPr>
        <w:t xml:space="preserve"> di  RSUD.</w:t>
      </w:r>
      <w:r w:rsidR="00600C64" w:rsidRPr="00496AFB">
        <w:rPr>
          <w:rFonts w:ascii="Times New Roman" w:hAnsi="Times New Roman" w:cs="Times New Roman"/>
          <w:sz w:val="24"/>
          <w:szCs w:val="24"/>
        </w:rPr>
        <w:t xml:space="preserve"> Ngudi Waluyo Wlingi</w:t>
      </w:r>
      <w:r w:rsidRPr="00496AFB">
        <w:rPr>
          <w:rFonts w:ascii="Times New Roman" w:hAnsi="Times New Roman" w:cs="Times New Roman"/>
          <w:sz w:val="24"/>
          <w:szCs w:val="24"/>
        </w:rPr>
        <w:t xml:space="preserve"> pada</w:t>
      </w:r>
      <w:r w:rsidR="00600C64" w:rsidRPr="00496AFB">
        <w:rPr>
          <w:rFonts w:ascii="Times New Roman" w:hAnsi="Times New Roman" w:cs="Times New Roman"/>
          <w:sz w:val="24"/>
          <w:szCs w:val="24"/>
        </w:rPr>
        <w:t xml:space="preserve"> bulan Juni didapatkan kesimpulan sebagai </w:t>
      </w:r>
      <w:r w:rsidRPr="00496AFB">
        <w:rPr>
          <w:rFonts w:ascii="Times New Roman" w:hAnsi="Times New Roman" w:cs="Times New Roman"/>
          <w:sz w:val="24"/>
          <w:szCs w:val="24"/>
        </w:rPr>
        <w:t>berikut:</w:t>
      </w:r>
    </w:p>
    <w:p w:rsidR="00752D7F" w:rsidRPr="00496AFB" w:rsidRDefault="00752D7F" w:rsidP="008802E2">
      <w:p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6AFB">
        <w:rPr>
          <w:rFonts w:ascii="Times New Roman" w:hAnsi="Times New Roman" w:cs="Times New Roman"/>
          <w:sz w:val="24"/>
          <w:szCs w:val="24"/>
        </w:rPr>
        <w:t>1. Rata – rata i</w:t>
      </w:r>
      <w:r w:rsidR="00600C64" w:rsidRPr="00496AFB">
        <w:rPr>
          <w:rFonts w:ascii="Times New Roman" w:hAnsi="Times New Roman" w:cs="Times New Roman"/>
          <w:sz w:val="24"/>
          <w:szCs w:val="24"/>
        </w:rPr>
        <w:t xml:space="preserve">ntensitas nyeri pada klien </w:t>
      </w:r>
      <w:r w:rsidR="00600C64" w:rsidRPr="00496AFB">
        <w:rPr>
          <w:rFonts w:ascii="Times New Roman" w:hAnsi="Times New Roman" w:cs="Times New Roman"/>
          <w:i/>
          <w:sz w:val="24"/>
          <w:szCs w:val="24"/>
        </w:rPr>
        <w:t xml:space="preserve">post laparotomy </w:t>
      </w:r>
      <w:r w:rsidRPr="00496AFB">
        <w:rPr>
          <w:rFonts w:ascii="Times New Roman" w:hAnsi="Times New Roman" w:cs="Times New Roman"/>
          <w:sz w:val="24"/>
          <w:szCs w:val="24"/>
        </w:rPr>
        <w:t xml:space="preserve">sebelum dilakukan </w:t>
      </w:r>
      <w:r w:rsidR="00600C64" w:rsidRPr="00496AFB">
        <w:rPr>
          <w:rFonts w:ascii="Times New Roman" w:hAnsi="Times New Roman" w:cs="Times New Roman"/>
          <w:i/>
          <w:sz w:val="24"/>
          <w:szCs w:val="24"/>
        </w:rPr>
        <w:t xml:space="preserve">guided imagery </w:t>
      </w:r>
      <w:r w:rsidRPr="00496AFB">
        <w:rPr>
          <w:rFonts w:ascii="Times New Roman" w:hAnsi="Times New Roman" w:cs="Times New Roman"/>
          <w:sz w:val="24"/>
          <w:szCs w:val="24"/>
        </w:rPr>
        <w:t>adalah</w:t>
      </w:r>
      <w:r w:rsidR="007A0E98">
        <w:rPr>
          <w:rFonts w:ascii="Times New Roman" w:hAnsi="Times New Roman" w:cs="Times New Roman"/>
          <w:sz w:val="24"/>
          <w:szCs w:val="24"/>
        </w:rPr>
        <w:t xml:space="preserve"> </w:t>
      </w:r>
      <w:r w:rsidR="006B5D11">
        <w:rPr>
          <w:rFonts w:ascii="Times New Roman" w:hAnsi="Times New Roman" w:cs="Times New Roman"/>
          <w:sz w:val="24"/>
          <w:szCs w:val="24"/>
        </w:rPr>
        <w:t>nyeri sedang</w:t>
      </w:r>
      <w:r w:rsidRPr="00496AFB">
        <w:rPr>
          <w:rFonts w:ascii="Times New Roman" w:hAnsi="Times New Roman" w:cs="Times New Roman"/>
          <w:sz w:val="24"/>
          <w:szCs w:val="24"/>
        </w:rPr>
        <w:t xml:space="preserve"> dan setelah dilakukan </w:t>
      </w:r>
      <w:r w:rsidR="00600C64" w:rsidRPr="00496AFB">
        <w:rPr>
          <w:rFonts w:ascii="Times New Roman" w:hAnsi="Times New Roman" w:cs="Times New Roman"/>
          <w:i/>
          <w:sz w:val="24"/>
          <w:szCs w:val="24"/>
        </w:rPr>
        <w:t xml:space="preserve">guided imagery </w:t>
      </w:r>
      <w:r w:rsidR="006B5D11">
        <w:rPr>
          <w:rFonts w:ascii="Times New Roman" w:hAnsi="Times New Roman" w:cs="Times New Roman"/>
          <w:sz w:val="24"/>
          <w:szCs w:val="24"/>
        </w:rPr>
        <w:t>turun menjadi nyeri ringan</w:t>
      </w:r>
      <w:r w:rsidRPr="00496A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2D7F" w:rsidRPr="00496AFB" w:rsidRDefault="00752D7F" w:rsidP="008802E2">
      <w:p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6AFB">
        <w:rPr>
          <w:rFonts w:ascii="Times New Roman" w:hAnsi="Times New Roman" w:cs="Times New Roman"/>
          <w:sz w:val="24"/>
          <w:szCs w:val="24"/>
        </w:rPr>
        <w:t xml:space="preserve">2. Rata – rata intensitas nyeri pada klien </w:t>
      </w:r>
      <w:r w:rsidR="00600C64" w:rsidRPr="00496AFB">
        <w:rPr>
          <w:rFonts w:ascii="Times New Roman" w:hAnsi="Times New Roman" w:cs="Times New Roman"/>
          <w:i/>
          <w:sz w:val="24"/>
          <w:szCs w:val="24"/>
        </w:rPr>
        <w:t xml:space="preserve">post laparatomy </w:t>
      </w:r>
      <w:r w:rsidRPr="00496AFB">
        <w:rPr>
          <w:rFonts w:ascii="Times New Roman" w:hAnsi="Times New Roman" w:cs="Times New Roman"/>
          <w:sz w:val="24"/>
          <w:szCs w:val="24"/>
        </w:rPr>
        <w:t xml:space="preserve">sebelum </w:t>
      </w:r>
      <w:r w:rsidR="00600C64" w:rsidRPr="00496AFB">
        <w:rPr>
          <w:rFonts w:ascii="Times New Roman" w:hAnsi="Times New Roman" w:cs="Times New Roman"/>
          <w:sz w:val="24"/>
          <w:szCs w:val="24"/>
        </w:rPr>
        <w:t>dilakukan relaksasi Benson</w:t>
      </w:r>
      <w:r w:rsidR="006B5D11">
        <w:rPr>
          <w:rFonts w:ascii="Times New Roman" w:hAnsi="Times New Roman" w:cs="Times New Roman"/>
          <w:sz w:val="24"/>
          <w:szCs w:val="24"/>
        </w:rPr>
        <w:t xml:space="preserve"> adalah nyeri sedang</w:t>
      </w:r>
      <w:r w:rsidRPr="00496AFB">
        <w:rPr>
          <w:rFonts w:ascii="Times New Roman" w:hAnsi="Times New Roman" w:cs="Times New Roman"/>
          <w:sz w:val="24"/>
          <w:szCs w:val="24"/>
        </w:rPr>
        <w:t xml:space="preserve"> dan setelah dilakukan re</w:t>
      </w:r>
      <w:r w:rsidR="00600C64" w:rsidRPr="00496AFB">
        <w:rPr>
          <w:rFonts w:ascii="Times New Roman" w:hAnsi="Times New Roman" w:cs="Times New Roman"/>
          <w:sz w:val="24"/>
          <w:szCs w:val="24"/>
        </w:rPr>
        <w:t>lak</w:t>
      </w:r>
      <w:r w:rsidR="006B5D11">
        <w:rPr>
          <w:rFonts w:ascii="Times New Roman" w:hAnsi="Times New Roman" w:cs="Times New Roman"/>
          <w:sz w:val="24"/>
          <w:szCs w:val="24"/>
        </w:rPr>
        <w:t>sasi Benson turun menjadi</w:t>
      </w:r>
      <w:r w:rsidR="00600C64" w:rsidRPr="00496AFB">
        <w:rPr>
          <w:rFonts w:ascii="Times New Roman" w:hAnsi="Times New Roman" w:cs="Times New Roman"/>
          <w:sz w:val="24"/>
          <w:szCs w:val="24"/>
        </w:rPr>
        <w:t xml:space="preserve"> </w:t>
      </w:r>
      <w:r w:rsidRPr="00496AFB">
        <w:rPr>
          <w:rFonts w:ascii="Times New Roman" w:hAnsi="Times New Roman" w:cs="Times New Roman"/>
          <w:sz w:val="24"/>
          <w:szCs w:val="24"/>
        </w:rPr>
        <w:t>n</w:t>
      </w:r>
      <w:r w:rsidR="007A0E98">
        <w:rPr>
          <w:rFonts w:ascii="Times New Roman" w:hAnsi="Times New Roman" w:cs="Times New Roman"/>
          <w:sz w:val="24"/>
          <w:szCs w:val="24"/>
        </w:rPr>
        <w:t>yeri ringan</w:t>
      </w:r>
      <w:r w:rsidRPr="00496A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0C64" w:rsidRPr="00496AFB" w:rsidRDefault="00600C64" w:rsidP="008802E2">
      <w:p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6AFB">
        <w:rPr>
          <w:rFonts w:ascii="Times New Roman" w:hAnsi="Times New Roman" w:cs="Times New Roman"/>
          <w:sz w:val="24"/>
          <w:szCs w:val="24"/>
        </w:rPr>
        <w:t xml:space="preserve">3. Rata – rata intensitas nyeri pada klien </w:t>
      </w:r>
      <w:r w:rsidRPr="00496AFB">
        <w:rPr>
          <w:rFonts w:ascii="Times New Roman" w:hAnsi="Times New Roman" w:cs="Times New Roman"/>
          <w:i/>
          <w:sz w:val="24"/>
          <w:szCs w:val="24"/>
        </w:rPr>
        <w:t xml:space="preserve">post laparatomy </w:t>
      </w:r>
      <w:r w:rsidRPr="00496AFB">
        <w:rPr>
          <w:rFonts w:ascii="Times New Roman" w:hAnsi="Times New Roman" w:cs="Times New Roman"/>
          <w:sz w:val="24"/>
          <w:szCs w:val="24"/>
        </w:rPr>
        <w:t xml:space="preserve">sebelum dilakukan relaksasi genggam jari adalah </w:t>
      </w:r>
      <w:r w:rsidR="006B5D11">
        <w:rPr>
          <w:rFonts w:ascii="Times New Roman" w:hAnsi="Times New Roman" w:cs="Times New Roman"/>
          <w:sz w:val="24"/>
          <w:szCs w:val="24"/>
        </w:rPr>
        <w:t>nyeri sedang</w:t>
      </w:r>
      <w:r w:rsidRPr="00496AFB">
        <w:rPr>
          <w:rFonts w:ascii="Times New Roman" w:hAnsi="Times New Roman" w:cs="Times New Roman"/>
          <w:sz w:val="24"/>
          <w:szCs w:val="24"/>
        </w:rPr>
        <w:t xml:space="preserve"> dan setelah dilakukan relaksasi gengggam</w:t>
      </w:r>
      <w:r w:rsidR="006B5D11">
        <w:rPr>
          <w:rFonts w:ascii="Times New Roman" w:hAnsi="Times New Roman" w:cs="Times New Roman"/>
          <w:sz w:val="24"/>
          <w:szCs w:val="24"/>
        </w:rPr>
        <w:t xml:space="preserve"> jari  turun menjadi nyeri ringan</w:t>
      </w:r>
      <w:r w:rsidRPr="00496A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5D11" w:rsidRDefault="006A0A72" w:rsidP="008802E2">
      <w:p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6AFB">
        <w:rPr>
          <w:rFonts w:ascii="Times New Roman" w:hAnsi="Times New Roman" w:cs="Times New Roman"/>
          <w:sz w:val="24"/>
          <w:szCs w:val="24"/>
        </w:rPr>
        <w:t>4</w:t>
      </w:r>
      <w:r w:rsidR="008E37A4" w:rsidRPr="00496AFB">
        <w:rPr>
          <w:rFonts w:ascii="Times New Roman" w:hAnsi="Times New Roman" w:cs="Times New Roman"/>
          <w:sz w:val="24"/>
          <w:szCs w:val="24"/>
        </w:rPr>
        <w:t xml:space="preserve">. </w:t>
      </w:r>
      <w:r w:rsidR="001417A3">
        <w:rPr>
          <w:rFonts w:ascii="Times New Roman" w:hAnsi="Times New Roman" w:cs="Times New Roman"/>
          <w:sz w:val="24"/>
          <w:szCs w:val="24"/>
        </w:rPr>
        <w:t xml:space="preserve">Ketiga Relaksasi </w:t>
      </w:r>
      <w:r w:rsidR="00D93343" w:rsidRPr="00496AFB">
        <w:rPr>
          <w:rFonts w:ascii="Times New Roman" w:hAnsi="Times New Roman" w:cs="Times New Roman"/>
          <w:sz w:val="24"/>
          <w:szCs w:val="24"/>
        </w:rPr>
        <w:t>memberikan perubahan terhadap penurunan intensitas</w:t>
      </w:r>
      <w:r w:rsidR="006B5D11">
        <w:rPr>
          <w:rFonts w:ascii="Times New Roman" w:hAnsi="Times New Roman" w:cs="Times New Roman"/>
          <w:sz w:val="24"/>
          <w:szCs w:val="24"/>
        </w:rPr>
        <w:t xml:space="preserve"> nyeri dibandingkan </w:t>
      </w:r>
      <w:r w:rsidR="006B5D11">
        <w:rPr>
          <w:rFonts w:ascii="Times New Roman" w:hAnsi="Times New Roman" w:cs="Times New Roman"/>
          <w:i/>
          <w:sz w:val="24"/>
          <w:szCs w:val="24"/>
        </w:rPr>
        <w:t xml:space="preserve">guided imagery </w:t>
      </w:r>
      <w:r w:rsidR="006B5D11">
        <w:rPr>
          <w:rFonts w:ascii="Times New Roman" w:hAnsi="Times New Roman" w:cs="Times New Roman"/>
          <w:sz w:val="24"/>
          <w:szCs w:val="24"/>
        </w:rPr>
        <w:t xml:space="preserve">dan relaksasi Benson pada pasien </w:t>
      </w:r>
      <w:r w:rsidR="006B5D11">
        <w:rPr>
          <w:rFonts w:ascii="Times New Roman" w:hAnsi="Times New Roman" w:cs="Times New Roman"/>
          <w:i/>
          <w:sz w:val="24"/>
          <w:szCs w:val="24"/>
        </w:rPr>
        <w:t xml:space="preserve">post </w:t>
      </w:r>
      <w:r w:rsidR="006B5D11">
        <w:rPr>
          <w:rFonts w:ascii="Times New Roman" w:hAnsi="Times New Roman" w:cs="Times New Roman"/>
          <w:sz w:val="24"/>
          <w:szCs w:val="24"/>
        </w:rPr>
        <w:t xml:space="preserve">operasi </w:t>
      </w:r>
      <w:r w:rsidR="006B5D11">
        <w:rPr>
          <w:rFonts w:ascii="Times New Roman" w:hAnsi="Times New Roman" w:cs="Times New Roman"/>
          <w:i/>
          <w:sz w:val="24"/>
          <w:szCs w:val="24"/>
        </w:rPr>
        <w:t xml:space="preserve">laparotomy </w:t>
      </w:r>
      <w:r w:rsidR="006B5D11">
        <w:rPr>
          <w:rFonts w:ascii="Times New Roman" w:hAnsi="Times New Roman" w:cs="Times New Roman"/>
          <w:sz w:val="24"/>
          <w:szCs w:val="24"/>
        </w:rPr>
        <w:t>di RSUD. Ngudi Waluyo Wingi</w:t>
      </w:r>
      <w:r w:rsidR="00D93343" w:rsidRPr="00496AFB">
        <w:rPr>
          <w:rFonts w:ascii="Times New Roman" w:hAnsi="Times New Roman" w:cs="Times New Roman"/>
          <w:sz w:val="24"/>
          <w:szCs w:val="24"/>
        </w:rPr>
        <w:t>.</w:t>
      </w:r>
    </w:p>
    <w:p w:rsidR="006B5D11" w:rsidRDefault="006B5D11" w:rsidP="008802E2">
      <w:p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93343" w:rsidRPr="00496AFB" w:rsidRDefault="00D93343" w:rsidP="008802E2">
      <w:pPr>
        <w:spacing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6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752" w:rsidRDefault="008911D5" w:rsidP="00496AFB">
      <w:pPr>
        <w:pStyle w:val="Default"/>
        <w:spacing w:line="480" w:lineRule="auto"/>
        <w:jc w:val="both"/>
        <w:rPr>
          <w:b/>
        </w:rPr>
      </w:pPr>
      <w:r>
        <w:rPr>
          <w:b/>
          <w:noProof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4825154</wp:posOffset>
                </wp:positionH>
                <wp:positionV relativeFrom="paragraph">
                  <wp:posOffset>-718891</wp:posOffset>
                </wp:positionV>
                <wp:extent cx="507648" cy="349956"/>
                <wp:effectExtent l="0" t="0" r="698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48" cy="3499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1D5" w:rsidRDefault="008911D5" w:rsidP="008911D5">
                            <w:pPr>
                              <w:jc w:val="center"/>
                            </w:pPr>
                            <w:r>
                              <w:t>103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left:0;text-align:left;margin-left:379.95pt;margin-top:-56.6pt;width:39.95pt;height:2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" fillcolor="white [3201]" stroked="f" strokeweight="1pt">
                <v:textbox>
                  <w:txbxContent>
                    <w:p w:rsidR="008911D5" w:rsidRDefault="008911D5" w:rsidP="008911D5">
                      <w:pPr>
                        <w:jc w:val="center"/>
                      </w:pPr>
                      <w:r>
                        <w:t>103</w:t>
                      </w:r>
                    </w:p>
                  </w:txbxContent>
                </v:textbox>
              </v:rect>
            </w:pict>
          </mc:Fallback>
        </mc:AlternateContent>
      </w:r>
      <w:r w:rsidR="00636752" w:rsidRPr="00496AFB">
        <w:rPr>
          <w:b/>
        </w:rPr>
        <w:t xml:space="preserve">5.2 Saran </w:t>
      </w:r>
      <w:bookmarkStart w:id="0" w:name="_GoBack"/>
      <w:bookmarkEnd w:id="0"/>
    </w:p>
    <w:p w:rsidR="006B5D11" w:rsidRPr="006B5D11" w:rsidRDefault="006B5D11" w:rsidP="00496AFB">
      <w:pPr>
        <w:pStyle w:val="Default"/>
        <w:spacing w:line="480" w:lineRule="auto"/>
        <w:jc w:val="both"/>
      </w:pPr>
      <w:r>
        <w:rPr>
          <w:b/>
        </w:rPr>
        <w:tab/>
      </w:r>
      <w:r>
        <w:t xml:space="preserve">Berdasarkan hasil penelitian dan pembahasan serta kesimpulan, maka dalam sub bab ini peneliti akan menyampaikan beberapa saran diantaranya : </w:t>
      </w:r>
    </w:p>
    <w:p w:rsidR="00636752" w:rsidRPr="00496AFB" w:rsidRDefault="00636752" w:rsidP="00496AFB">
      <w:pPr>
        <w:pStyle w:val="Default"/>
        <w:spacing w:line="480" w:lineRule="auto"/>
        <w:jc w:val="both"/>
        <w:rPr>
          <w:b/>
        </w:rPr>
      </w:pPr>
      <w:r w:rsidRPr="00496AFB">
        <w:rPr>
          <w:b/>
        </w:rPr>
        <w:t xml:space="preserve">5.2.1 Bagi Perawat </w:t>
      </w:r>
    </w:p>
    <w:p w:rsidR="00636752" w:rsidRPr="00496AFB" w:rsidRDefault="00636752" w:rsidP="00496AFB">
      <w:pPr>
        <w:pStyle w:val="Default"/>
        <w:spacing w:line="480" w:lineRule="auto"/>
        <w:ind w:firstLine="720"/>
        <w:jc w:val="both"/>
        <w:rPr>
          <w:i/>
        </w:rPr>
      </w:pPr>
      <w:r w:rsidRPr="00496AFB">
        <w:t>Intensitas nyeri pada responden  mengalami penurunan nyeri menjadi nyeri ringa</w:t>
      </w:r>
      <w:r w:rsidR="00FB36E5">
        <w:t>n setelah diberikan</w:t>
      </w:r>
      <w:r w:rsidRPr="00496AFB">
        <w:t xml:space="preserve"> </w:t>
      </w:r>
      <w:r w:rsidRPr="00496AFB">
        <w:rPr>
          <w:i/>
          <w:iCs/>
        </w:rPr>
        <w:t>guided imagery</w:t>
      </w:r>
      <w:r w:rsidRPr="00496AFB">
        <w:t>, relaksasi Benson ataupun relaksasi gengga</w:t>
      </w:r>
      <w:r w:rsidR="008802E2">
        <w:t xml:space="preserve">m jari,  maka dari itu diharapkan </w:t>
      </w:r>
      <w:r w:rsidRPr="00496AFB">
        <w:t xml:space="preserve"> perawat menjadikan </w:t>
      </w:r>
      <w:r w:rsidRPr="00496AFB">
        <w:rPr>
          <w:i/>
          <w:iCs/>
        </w:rPr>
        <w:t xml:space="preserve">guided imagery, </w:t>
      </w:r>
      <w:r w:rsidRPr="00496AFB">
        <w:rPr>
          <w:iCs/>
        </w:rPr>
        <w:t>relaksasi Benson ataupun relaksasi genggam jari</w:t>
      </w:r>
      <w:r w:rsidRPr="00496AFB">
        <w:rPr>
          <w:i/>
          <w:iCs/>
        </w:rPr>
        <w:t xml:space="preserve"> </w:t>
      </w:r>
      <w:r w:rsidR="001417A3">
        <w:t xml:space="preserve">sebagai </w:t>
      </w:r>
      <w:r w:rsidRPr="00496AFB">
        <w:t xml:space="preserve"> metode </w:t>
      </w:r>
      <w:r w:rsidR="006B5D11">
        <w:t>penunjang penatalksanaan</w:t>
      </w:r>
      <w:r w:rsidR="00FB36E5">
        <w:t xml:space="preserve"> </w:t>
      </w:r>
      <w:r w:rsidRPr="00496AFB">
        <w:t xml:space="preserve">non farmakologis dalam penatalaksanaan nyeri </w:t>
      </w:r>
      <w:r w:rsidRPr="00496AFB">
        <w:rPr>
          <w:i/>
          <w:iCs/>
        </w:rPr>
        <w:t xml:space="preserve">post </w:t>
      </w:r>
      <w:r w:rsidRPr="00496AFB">
        <w:t xml:space="preserve">operasi </w:t>
      </w:r>
      <w:r w:rsidRPr="00496AFB">
        <w:rPr>
          <w:i/>
          <w:iCs/>
        </w:rPr>
        <w:t>laparotomy</w:t>
      </w:r>
      <w:r w:rsidR="00FB36E5">
        <w:t>.</w:t>
      </w:r>
    </w:p>
    <w:p w:rsidR="00636752" w:rsidRPr="00496AFB" w:rsidRDefault="00636752" w:rsidP="00496AFB">
      <w:pPr>
        <w:pStyle w:val="Default"/>
        <w:spacing w:line="480" w:lineRule="auto"/>
        <w:jc w:val="both"/>
        <w:rPr>
          <w:b/>
        </w:rPr>
      </w:pPr>
      <w:r w:rsidRPr="00496AFB">
        <w:rPr>
          <w:b/>
        </w:rPr>
        <w:t>5.2.2 Bagi RSUD Ngudi Waluyo Wlingi</w:t>
      </w:r>
    </w:p>
    <w:p w:rsidR="00636752" w:rsidRPr="00496AFB" w:rsidRDefault="00636752" w:rsidP="007A0E98">
      <w:pPr>
        <w:pStyle w:val="Default"/>
        <w:spacing w:line="480" w:lineRule="auto"/>
        <w:ind w:firstLine="720"/>
        <w:jc w:val="both"/>
      </w:pPr>
      <w:r w:rsidRPr="00496AFB">
        <w:t>Perbedaan intensitas nyeri pada responden pada masing-masing perlakuan mengalami perbedaan set</w:t>
      </w:r>
      <w:r w:rsidR="008802E2">
        <w:t>elah diberi perlakuan. Jika belum ada standart panduan manajemen nyeri oleh  rumah sakit, dihar</w:t>
      </w:r>
      <w:r w:rsidR="007A0E98">
        <w:t>a</w:t>
      </w:r>
      <w:r w:rsidR="008802E2">
        <w:t xml:space="preserve">pakan pihak rumah sakit menyusun  kebijakan dalam membuat </w:t>
      </w:r>
      <w:r w:rsidRPr="00496AFB">
        <w:t xml:space="preserve"> </w:t>
      </w:r>
      <w:r w:rsidRPr="00496AFB">
        <w:rPr>
          <w:i/>
          <w:iCs/>
        </w:rPr>
        <w:t xml:space="preserve">standart operasional procedure </w:t>
      </w:r>
      <w:r w:rsidRPr="00496AFB">
        <w:t xml:space="preserve">(SOP) tentang </w:t>
      </w:r>
      <w:r w:rsidR="00FB36E5">
        <w:t xml:space="preserve"> </w:t>
      </w:r>
      <w:r w:rsidRPr="00496AFB">
        <w:rPr>
          <w:i/>
          <w:iCs/>
        </w:rPr>
        <w:t>guided imager</w:t>
      </w:r>
      <w:r w:rsidR="00FB36E5">
        <w:rPr>
          <w:i/>
          <w:iCs/>
        </w:rPr>
        <w:t>y</w:t>
      </w:r>
      <w:r w:rsidRPr="00496AFB">
        <w:rPr>
          <w:i/>
          <w:iCs/>
        </w:rPr>
        <w:t xml:space="preserve">, </w:t>
      </w:r>
      <w:r w:rsidRPr="00496AFB">
        <w:rPr>
          <w:iCs/>
        </w:rPr>
        <w:t>relaksasi Benson ataupun relaksasi genggam jari</w:t>
      </w:r>
      <w:r w:rsidRPr="00496AFB">
        <w:rPr>
          <w:i/>
          <w:iCs/>
        </w:rPr>
        <w:t xml:space="preserve"> </w:t>
      </w:r>
      <w:r w:rsidRPr="00496AFB">
        <w:t xml:space="preserve">untuk dapat diterapkan oleh perawat. </w:t>
      </w:r>
      <w:r w:rsidR="006B5D11">
        <w:t>Semoga dari penelitian ini dapat dijadikan sebagai penambahan ilmu.</w:t>
      </w:r>
    </w:p>
    <w:p w:rsidR="00636752" w:rsidRPr="00496AFB" w:rsidRDefault="00636752" w:rsidP="00496AFB">
      <w:pPr>
        <w:pStyle w:val="Default"/>
        <w:spacing w:line="480" w:lineRule="auto"/>
        <w:jc w:val="both"/>
        <w:rPr>
          <w:b/>
        </w:rPr>
      </w:pPr>
      <w:r w:rsidRPr="00496AFB">
        <w:rPr>
          <w:b/>
        </w:rPr>
        <w:t>5</w:t>
      </w:r>
      <w:r w:rsidR="00496AFB" w:rsidRPr="00496AFB">
        <w:rPr>
          <w:b/>
        </w:rPr>
        <w:t xml:space="preserve">.2.3 Bagi Institusi Pendidikan </w:t>
      </w:r>
    </w:p>
    <w:p w:rsidR="00FB36E5" w:rsidRPr="00496AFB" w:rsidRDefault="00636752" w:rsidP="007A0E98">
      <w:pPr>
        <w:pStyle w:val="Default"/>
        <w:spacing w:line="480" w:lineRule="auto"/>
        <w:ind w:firstLine="720"/>
        <w:jc w:val="both"/>
      </w:pPr>
      <w:r w:rsidRPr="00496AFB">
        <w:t xml:space="preserve">Adanya hasil penelitian ini agar dapat digunakan sebagai bahan informasi untuk menambah pengetahuan dan dapat dijadikan pengembangan ilmu serta referensi perpustakaaan sebagai sarana bacaan untuk mahasiswa. </w:t>
      </w:r>
    </w:p>
    <w:p w:rsidR="00636752" w:rsidRPr="00496AFB" w:rsidRDefault="00636752" w:rsidP="00496AFB">
      <w:pPr>
        <w:pStyle w:val="Default"/>
        <w:spacing w:line="480" w:lineRule="auto"/>
        <w:jc w:val="both"/>
        <w:rPr>
          <w:b/>
        </w:rPr>
      </w:pPr>
      <w:r w:rsidRPr="00496AFB">
        <w:rPr>
          <w:b/>
        </w:rPr>
        <w:t xml:space="preserve">5.2.4 Bagi Peneliti yang lain </w:t>
      </w:r>
    </w:p>
    <w:p w:rsidR="00752D7F" w:rsidRPr="00496AFB" w:rsidRDefault="00636752" w:rsidP="00C5678B">
      <w:pPr>
        <w:pStyle w:val="Default"/>
        <w:spacing w:line="480" w:lineRule="auto"/>
        <w:ind w:firstLine="720"/>
        <w:jc w:val="both"/>
      </w:pPr>
      <w:r w:rsidRPr="00496AFB">
        <w:t xml:space="preserve">Adanya hasil penelitian ini dapat menjadi dasar penelitian selanjutnya dan dapat dijadikan tambahan referensi untuk peneliti selanjutnya yang akan </w:t>
      </w:r>
      <w:r w:rsidRPr="00496AFB">
        <w:lastRenderedPageBreak/>
        <w:t>mengadakan penelitian dengan variab</w:t>
      </w:r>
      <w:r w:rsidR="006B5D11">
        <w:t>el yang sama</w:t>
      </w:r>
      <w:r w:rsidR="00FA2137">
        <w:t xml:space="preserve">, </w:t>
      </w:r>
      <w:r w:rsidR="00C5678B">
        <w:t xml:space="preserve">yaitu </w:t>
      </w:r>
      <w:r w:rsidR="006E469A">
        <w:t xml:space="preserve">pengaruh </w:t>
      </w:r>
      <w:r w:rsidR="008802E2">
        <w:t xml:space="preserve">relaksasi genggam jari </w:t>
      </w:r>
      <w:r w:rsidR="004B7FE7">
        <w:t xml:space="preserve">terhadap tingkat kecemasan pasien </w:t>
      </w:r>
      <w:r w:rsidR="004B7FE7">
        <w:rPr>
          <w:i/>
        </w:rPr>
        <w:t xml:space="preserve">pre </w:t>
      </w:r>
      <w:r w:rsidR="004B7FE7">
        <w:t>operasi laparatomy.</w:t>
      </w:r>
      <w:r w:rsidR="00FA2137">
        <w:t xml:space="preserve"> Diharapkan peneliti selanjutnya dapat mengembangkan penelitian dengan memperhatikan keterbatasan pada penelitian ini</w:t>
      </w:r>
      <w:r w:rsidR="004B7FE7">
        <w:t xml:space="preserve"> </w:t>
      </w:r>
    </w:p>
    <w:sectPr w:rsidR="00752D7F" w:rsidRPr="00496AFB" w:rsidSect="008911D5">
      <w:headerReference w:type="default" r:id="rId6"/>
      <w:headerReference w:type="first" r:id="rId7"/>
      <w:footerReference w:type="first" r:id="rId8"/>
      <w:pgSz w:w="11906" w:h="16838" w:code="9"/>
      <w:pgMar w:top="1701" w:right="1701" w:bottom="1701" w:left="2268" w:header="709" w:footer="709" w:gutter="0"/>
      <w:pgNumType w:start="10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BFA" w:rsidRDefault="00920BFA" w:rsidP="00990D30">
      <w:pPr>
        <w:spacing w:after="0" w:line="240" w:lineRule="auto"/>
      </w:pPr>
      <w:r>
        <w:separator/>
      </w:r>
    </w:p>
  </w:endnote>
  <w:endnote w:type="continuationSeparator" w:id="0">
    <w:p w:rsidR="00920BFA" w:rsidRDefault="00920BFA" w:rsidP="0099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D30" w:rsidRDefault="008911D5">
    <w:pPr>
      <w:pStyle w:val="Footer"/>
    </w:pPr>
    <w:r>
      <w:tab/>
    </w:r>
    <w:r>
      <w:t>102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BFA" w:rsidRDefault="00920BFA" w:rsidP="00990D30">
      <w:pPr>
        <w:spacing w:after="0" w:line="240" w:lineRule="auto"/>
      </w:pPr>
      <w:r>
        <w:separator/>
      </w:r>
    </w:p>
  </w:footnote>
  <w:footnote w:type="continuationSeparator" w:id="0">
    <w:p w:rsidR="00920BFA" w:rsidRDefault="00920BFA" w:rsidP="00990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82172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0D30" w:rsidRDefault="008911D5">
        <w:pPr>
          <w:pStyle w:val="Header"/>
          <w:jc w:val="right"/>
        </w:pPr>
        <w:r>
          <w:rPr>
            <w:noProof/>
            <w:lang w:eastAsia="id-ID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4825153</wp:posOffset>
                  </wp:positionH>
                  <wp:positionV relativeFrom="paragraph">
                    <wp:posOffset>-88971</wp:posOffset>
                  </wp:positionV>
                  <wp:extent cx="620889" cy="406400"/>
                  <wp:effectExtent l="0" t="0" r="8255" b="0"/>
                  <wp:wrapNone/>
                  <wp:docPr id="1" name="Rectangl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20889" cy="406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11D5" w:rsidRDefault="008911D5" w:rsidP="008911D5">
                              <w:pPr>
                                <w:jc w:val="center"/>
                              </w:pPr>
                              <w:r>
                                <w:t>104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angle 1" o:spid="_x0000_s1027" style="position:absolute;left:0;text-align:left;margin-left:379.95pt;margin-top:-7pt;width:48.9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" fillcolor="white [3201]" stroked="f" strokeweight="1pt">
                  <v:textbox>
                    <w:txbxContent>
                      <w:p w:rsidR="008911D5" w:rsidRDefault="008911D5" w:rsidP="008911D5">
                        <w:pPr>
                          <w:jc w:val="center"/>
                        </w:pPr>
                        <w:r>
                          <w:t>104</w:t>
                        </w:r>
                      </w:p>
                    </w:txbxContent>
                  </v:textbox>
                </v:rect>
              </w:pict>
            </mc:Fallback>
          </mc:AlternateContent>
        </w:r>
      </w:p>
    </w:sdtContent>
  </w:sdt>
  <w:p w:rsidR="00990D30" w:rsidRDefault="00990D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1D5" w:rsidRDefault="008911D5">
    <w:pPr>
      <w:pStyle w:val="Header"/>
      <w:jc w:val="right"/>
    </w:pPr>
  </w:p>
  <w:p w:rsidR="008911D5" w:rsidRDefault="008911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CC"/>
    <w:rsid w:val="001104E9"/>
    <w:rsid w:val="001417A3"/>
    <w:rsid w:val="00496AFB"/>
    <w:rsid w:val="004B7FE7"/>
    <w:rsid w:val="005204DB"/>
    <w:rsid w:val="00600C64"/>
    <w:rsid w:val="00636752"/>
    <w:rsid w:val="006A0A72"/>
    <w:rsid w:val="006B5D11"/>
    <w:rsid w:val="006E469A"/>
    <w:rsid w:val="0072796E"/>
    <w:rsid w:val="00752D7F"/>
    <w:rsid w:val="00755E30"/>
    <w:rsid w:val="007A0E98"/>
    <w:rsid w:val="008052D6"/>
    <w:rsid w:val="008802E2"/>
    <w:rsid w:val="008911D5"/>
    <w:rsid w:val="008E37A4"/>
    <w:rsid w:val="0090326B"/>
    <w:rsid w:val="00920BFA"/>
    <w:rsid w:val="009664CC"/>
    <w:rsid w:val="00990D30"/>
    <w:rsid w:val="00A15089"/>
    <w:rsid w:val="00A179E8"/>
    <w:rsid w:val="00AE5D43"/>
    <w:rsid w:val="00C5678B"/>
    <w:rsid w:val="00CF58FC"/>
    <w:rsid w:val="00D93343"/>
    <w:rsid w:val="00FA2137"/>
    <w:rsid w:val="00FB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71B3F2-D9C6-4FA2-BD8A-88B07442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67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0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D30"/>
  </w:style>
  <w:style w:type="paragraph" w:styleId="Footer">
    <w:name w:val="footer"/>
    <w:basedOn w:val="Normal"/>
    <w:link w:val="FooterChar"/>
    <w:uiPriority w:val="99"/>
    <w:unhideWhenUsed/>
    <w:rsid w:val="00990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18</cp:revision>
  <dcterms:created xsi:type="dcterms:W3CDTF">2018-06-27T00:54:00Z</dcterms:created>
  <dcterms:modified xsi:type="dcterms:W3CDTF">2018-07-30T05:11:00Z</dcterms:modified>
</cp:coreProperties>
</file>