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7709" w:rsidRDefault="00127709" w:rsidP="001621CF">
      <w:pPr>
        <w:spacing w:line="360" w:lineRule="auto"/>
        <w:jc w:val="center"/>
        <w:rPr>
          <w:rStyle w:val="element-citation"/>
          <w:rFonts w:ascii="Times New Roman" w:hAnsi="Times New Roman" w:cs="Times New Roman"/>
          <w:sz w:val="24"/>
          <w:szCs w:val="24"/>
        </w:rPr>
      </w:pPr>
      <w:r w:rsidRPr="006B3F9D">
        <w:rPr>
          <w:rFonts w:ascii="Times New Roman" w:hAnsi="Times New Roman" w:cs="Times New Roman"/>
          <w:b/>
          <w:sz w:val="24"/>
          <w:szCs w:val="24"/>
        </w:rPr>
        <w:t>DAFTAR PUSTAKA</w:t>
      </w:r>
    </w:p>
    <w:p w:rsidR="001621CF" w:rsidRDefault="001621CF" w:rsidP="001621CF">
      <w:pPr>
        <w:spacing w:after="0" w:line="240" w:lineRule="auto"/>
        <w:ind w:left="720" w:hanging="720"/>
        <w:jc w:val="both"/>
        <w:rPr>
          <w:rFonts w:ascii="Times New Roman" w:hAnsi="Times New Roman" w:cs="Times New Roman"/>
          <w:color w:val="000000"/>
          <w:sz w:val="24"/>
          <w:szCs w:val="24"/>
        </w:rPr>
      </w:pPr>
      <w:r>
        <w:rPr>
          <w:rFonts w:ascii="Times New Roman" w:hAnsi="Times New Roman" w:cs="Times New Roman"/>
          <w:color w:val="000000"/>
          <w:sz w:val="24"/>
          <w:szCs w:val="24"/>
        </w:rPr>
        <w:t>A</w:t>
      </w:r>
      <w:r w:rsidRPr="006B3F9D">
        <w:rPr>
          <w:rFonts w:ascii="Times New Roman" w:hAnsi="Times New Roman" w:cs="Times New Roman"/>
          <w:color w:val="000000"/>
          <w:sz w:val="24"/>
          <w:szCs w:val="24"/>
        </w:rPr>
        <w:t xml:space="preserve">car dkk, 2002, </w:t>
      </w:r>
      <w:r w:rsidRPr="006B3F9D">
        <w:rPr>
          <w:rFonts w:ascii="Times New Roman" w:hAnsi="Times New Roman" w:cs="Times New Roman"/>
          <w:i/>
          <w:color w:val="000000"/>
          <w:sz w:val="24"/>
          <w:szCs w:val="24"/>
        </w:rPr>
        <w:t>Efficacy of micronized flavonoid fraction on healing in thermally injured rats</w:t>
      </w:r>
      <w:r w:rsidRPr="006B3F9D">
        <w:rPr>
          <w:rFonts w:ascii="Times New Roman" w:hAnsi="Times New Roman" w:cs="Times New Roman"/>
          <w:color w:val="000000"/>
          <w:sz w:val="24"/>
          <w:szCs w:val="24"/>
        </w:rPr>
        <w:t>. Annals of Burns &amp; Fire Disaster. XV:102-105</w:t>
      </w:r>
      <w:r w:rsidRPr="006B3F9D">
        <w:rPr>
          <w:rFonts w:ascii="Times New Roman" w:hAnsi="Times New Roman" w:cs="Times New Roman"/>
          <w:color w:val="000000"/>
          <w:sz w:val="24"/>
          <w:szCs w:val="24"/>
          <w:lang w:val="en-US"/>
        </w:rPr>
        <w:t>.</w:t>
      </w:r>
    </w:p>
    <w:p w:rsidR="001621CF" w:rsidRPr="001621CF" w:rsidRDefault="001621CF" w:rsidP="001621CF">
      <w:pPr>
        <w:spacing w:after="0" w:line="240" w:lineRule="auto"/>
        <w:ind w:left="720" w:hanging="720"/>
        <w:jc w:val="both"/>
        <w:rPr>
          <w:rFonts w:ascii="Times New Roman" w:hAnsi="Times New Roman" w:cs="Times New Roman"/>
          <w:color w:val="000000"/>
          <w:sz w:val="24"/>
          <w:szCs w:val="24"/>
        </w:rPr>
      </w:pPr>
    </w:p>
    <w:p w:rsidR="001621CF" w:rsidRDefault="001621CF" w:rsidP="001621CF">
      <w:pPr>
        <w:spacing w:after="0" w:line="240" w:lineRule="auto"/>
        <w:ind w:left="720" w:hanging="720"/>
        <w:jc w:val="both"/>
        <w:rPr>
          <w:rFonts w:ascii="Times New Roman" w:hAnsi="Times New Roman" w:cs="Times New Roman"/>
          <w:color w:val="000000"/>
          <w:sz w:val="24"/>
          <w:szCs w:val="24"/>
        </w:rPr>
      </w:pPr>
      <w:proofErr w:type="gramStart"/>
      <w:r w:rsidRPr="006B3F9D">
        <w:rPr>
          <w:rFonts w:ascii="Times New Roman" w:hAnsi="Times New Roman" w:cs="Times New Roman"/>
          <w:color w:val="000000"/>
          <w:sz w:val="24"/>
          <w:szCs w:val="24"/>
          <w:lang w:val="en-US"/>
        </w:rPr>
        <w:t>Adnan, N.F 2007.</w:t>
      </w:r>
      <w:proofErr w:type="gramEnd"/>
      <w:r w:rsidRPr="006B3F9D">
        <w:rPr>
          <w:rFonts w:ascii="Times New Roman" w:hAnsi="Times New Roman" w:cs="Times New Roman"/>
          <w:color w:val="000000"/>
          <w:sz w:val="24"/>
          <w:szCs w:val="24"/>
          <w:lang w:val="en-US"/>
        </w:rPr>
        <w:t xml:space="preserve"> </w:t>
      </w:r>
      <w:proofErr w:type="spellStart"/>
      <w:r w:rsidRPr="006B3F9D">
        <w:rPr>
          <w:rFonts w:ascii="Times New Roman" w:hAnsi="Times New Roman" w:cs="Times New Roman"/>
          <w:i/>
          <w:color w:val="000000"/>
          <w:sz w:val="24"/>
          <w:szCs w:val="24"/>
          <w:lang w:val="en-US"/>
        </w:rPr>
        <w:t>Tampilan</w:t>
      </w:r>
      <w:proofErr w:type="spellEnd"/>
      <w:r w:rsidRPr="006B3F9D">
        <w:rPr>
          <w:rFonts w:ascii="Times New Roman" w:hAnsi="Times New Roman" w:cs="Times New Roman"/>
          <w:i/>
          <w:color w:val="000000"/>
          <w:sz w:val="24"/>
          <w:szCs w:val="24"/>
          <w:lang w:val="en-US"/>
        </w:rPr>
        <w:t xml:space="preserve"> </w:t>
      </w:r>
      <w:proofErr w:type="spellStart"/>
      <w:r w:rsidRPr="006B3F9D">
        <w:rPr>
          <w:rFonts w:ascii="Times New Roman" w:hAnsi="Times New Roman" w:cs="Times New Roman"/>
          <w:i/>
          <w:color w:val="000000"/>
          <w:sz w:val="24"/>
          <w:szCs w:val="24"/>
          <w:lang w:val="en-US"/>
        </w:rPr>
        <w:t>Anak</w:t>
      </w:r>
      <w:proofErr w:type="spellEnd"/>
      <w:r w:rsidRPr="006B3F9D">
        <w:rPr>
          <w:rFonts w:ascii="Times New Roman" w:hAnsi="Times New Roman" w:cs="Times New Roman"/>
          <w:i/>
          <w:color w:val="000000"/>
          <w:sz w:val="24"/>
          <w:szCs w:val="24"/>
          <w:lang w:val="en-US"/>
        </w:rPr>
        <w:t xml:space="preserve"> </w:t>
      </w:r>
      <w:proofErr w:type="spellStart"/>
      <w:r w:rsidRPr="006B3F9D">
        <w:rPr>
          <w:rFonts w:ascii="Times New Roman" w:hAnsi="Times New Roman" w:cs="Times New Roman"/>
          <w:i/>
          <w:color w:val="000000"/>
          <w:sz w:val="24"/>
          <w:szCs w:val="24"/>
          <w:lang w:val="en-US"/>
        </w:rPr>
        <w:t>Tikus</w:t>
      </w:r>
      <w:proofErr w:type="spellEnd"/>
      <w:r w:rsidRPr="006B3F9D">
        <w:rPr>
          <w:rFonts w:ascii="Times New Roman" w:hAnsi="Times New Roman" w:cs="Times New Roman"/>
          <w:i/>
          <w:color w:val="000000"/>
          <w:sz w:val="24"/>
          <w:szCs w:val="24"/>
          <w:lang w:val="en-US"/>
        </w:rPr>
        <w:t xml:space="preserve"> (</w:t>
      </w:r>
      <w:proofErr w:type="spellStart"/>
      <w:r w:rsidRPr="006B3F9D">
        <w:rPr>
          <w:rFonts w:ascii="Times New Roman" w:hAnsi="Times New Roman" w:cs="Times New Roman"/>
          <w:i/>
          <w:color w:val="000000"/>
          <w:sz w:val="24"/>
          <w:szCs w:val="24"/>
          <w:lang w:val="en-US"/>
        </w:rPr>
        <w:t>Rattus</w:t>
      </w:r>
      <w:proofErr w:type="spellEnd"/>
      <w:r w:rsidRPr="006B3F9D">
        <w:rPr>
          <w:rFonts w:ascii="Times New Roman" w:hAnsi="Times New Roman" w:cs="Times New Roman"/>
          <w:i/>
          <w:color w:val="000000"/>
          <w:sz w:val="24"/>
          <w:szCs w:val="24"/>
          <w:lang w:val="en-US"/>
        </w:rPr>
        <w:t xml:space="preserve"> </w:t>
      </w:r>
      <w:proofErr w:type="spellStart"/>
      <w:r w:rsidRPr="006B3F9D">
        <w:rPr>
          <w:rFonts w:ascii="Times New Roman" w:hAnsi="Times New Roman" w:cs="Times New Roman"/>
          <w:i/>
          <w:color w:val="000000"/>
          <w:sz w:val="24"/>
          <w:szCs w:val="24"/>
          <w:lang w:val="en-US"/>
        </w:rPr>
        <w:t>novergicus</w:t>
      </w:r>
      <w:proofErr w:type="spellEnd"/>
      <w:r w:rsidRPr="006B3F9D">
        <w:rPr>
          <w:rFonts w:ascii="Times New Roman" w:hAnsi="Times New Roman" w:cs="Times New Roman"/>
          <w:i/>
          <w:color w:val="000000"/>
          <w:sz w:val="24"/>
          <w:szCs w:val="24"/>
          <w:lang w:val="en-US"/>
        </w:rPr>
        <w:t xml:space="preserve">) Dari </w:t>
      </w:r>
      <w:proofErr w:type="spellStart"/>
      <w:r w:rsidRPr="006B3F9D">
        <w:rPr>
          <w:rFonts w:ascii="Times New Roman" w:hAnsi="Times New Roman" w:cs="Times New Roman"/>
          <w:i/>
          <w:color w:val="000000"/>
          <w:sz w:val="24"/>
          <w:szCs w:val="24"/>
          <w:lang w:val="en-US"/>
        </w:rPr>
        <w:t>Induk</w:t>
      </w:r>
      <w:proofErr w:type="spellEnd"/>
      <w:r w:rsidRPr="006B3F9D">
        <w:rPr>
          <w:rFonts w:ascii="Times New Roman" w:hAnsi="Times New Roman" w:cs="Times New Roman"/>
          <w:i/>
          <w:color w:val="000000"/>
          <w:sz w:val="24"/>
          <w:szCs w:val="24"/>
          <w:lang w:val="en-US"/>
        </w:rPr>
        <w:t xml:space="preserve"> Yang </w:t>
      </w:r>
      <w:proofErr w:type="spellStart"/>
      <w:r w:rsidRPr="006B3F9D">
        <w:rPr>
          <w:rFonts w:ascii="Times New Roman" w:hAnsi="Times New Roman" w:cs="Times New Roman"/>
          <w:i/>
          <w:color w:val="000000"/>
          <w:sz w:val="24"/>
          <w:szCs w:val="24"/>
          <w:lang w:val="en-US"/>
        </w:rPr>
        <w:t>Diberi</w:t>
      </w:r>
      <w:proofErr w:type="spellEnd"/>
      <w:r w:rsidRPr="006B3F9D">
        <w:rPr>
          <w:rFonts w:ascii="Times New Roman" w:hAnsi="Times New Roman" w:cs="Times New Roman"/>
          <w:i/>
          <w:color w:val="000000"/>
          <w:sz w:val="24"/>
          <w:szCs w:val="24"/>
          <w:lang w:val="en-US"/>
        </w:rPr>
        <w:t xml:space="preserve"> </w:t>
      </w:r>
      <w:proofErr w:type="spellStart"/>
      <w:r w:rsidRPr="006B3F9D">
        <w:rPr>
          <w:rFonts w:ascii="Times New Roman" w:hAnsi="Times New Roman" w:cs="Times New Roman"/>
          <w:i/>
          <w:color w:val="000000"/>
          <w:sz w:val="24"/>
          <w:szCs w:val="24"/>
          <w:lang w:val="en-US"/>
        </w:rPr>
        <w:t>Bovin</w:t>
      </w:r>
      <w:proofErr w:type="spellEnd"/>
      <w:r w:rsidRPr="006B3F9D">
        <w:rPr>
          <w:rFonts w:ascii="Times New Roman" w:hAnsi="Times New Roman" w:cs="Times New Roman"/>
          <w:i/>
          <w:color w:val="000000"/>
          <w:sz w:val="24"/>
          <w:szCs w:val="24"/>
          <w:lang w:val="en-US"/>
        </w:rPr>
        <w:t xml:space="preserve"> </w:t>
      </w:r>
      <w:proofErr w:type="spellStart"/>
      <w:r w:rsidRPr="006B3F9D">
        <w:rPr>
          <w:rFonts w:ascii="Times New Roman" w:hAnsi="Times New Roman" w:cs="Times New Roman"/>
          <w:i/>
          <w:color w:val="000000"/>
          <w:sz w:val="24"/>
          <w:szCs w:val="24"/>
          <w:lang w:val="en-US"/>
        </w:rPr>
        <w:t>Somatotroprin</w:t>
      </w:r>
      <w:proofErr w:type="spellEnd"/>
      <w:r w:rsidRPr="006B3F9D">
        <w:rPr>
          <w:rFonts w:ascii="Times New Roman" w:hAnsi="Times New Roman" w:cs="Times New Roman"/>
          <w:i/>
          <w:color w:val="000000"/>
          <w:sz w:val="24"/>
          <w:szCs w:val="24"/>
          <w:lang w:val="en-US"/>
        </w:rPr>
        <w:t xml:space="preserve"> (</w:t>
      </w:r>
      <w:proofErr w:type="spellStart"/>
      <w:r w:rsidRPr="006B3F9D">
        <w:rPr>
          <w:rFonts w:ascii="Times New Roman" w:hAnsi="Times New Roman" w:cs="Times New Roman"/>
          <w:i/>
          <w:color w:val="000000"/>
          <w:sz w:val="24"/>
          <w:szCs w:val="24"/>
          <w:lang w:val="en-US"/>
        </w:rPr>
        <w:t>Bst</w:t>
      </w:r>
      <w:proofErr w:type="spellEnd"/>
      <w:r w:rsidRPr="006B3F9D">
        <w:rPr>
          <w:rFonts w:ascii="Times New Roman" w:hAnsi="Times New Roman" w:cs="Times New Roman"/>
          <w:i/>
          <w:color w:val="000000"/>
          <w:sz w:val="24"/>
          <w:szCs w:val="24"/>
          <w:lang w:val="en-US"/>
        </w:rPr>
        <w:t xml:space="preserve">) </w:t>
      </w:r>
      <w:proofErr w:type="spellStart"/>
      <w:r w:rsidRPr="006B3F9D">
        <w:rPr>
          <w:rFonts w:ascii="Times New Roman" w:hAnsi="Times New Roman" w:cs="Times New Roman"/>
          <w:i/>
          <w:color w:val="000000"/>
          <w:sz w:val="24"/>
          <w:szCs w:val="24"/>
          <w:lang w:val="en-US"/>
        </w:rPr>
        <w:t>Pada</w:t>
      </w:r>
      <w:proofErr w:type="spellEnd"/>
      <w:r w:rsidRPr="006B3F9D">
        <w:rPr>
          <w:rFonts w:ascii="Times New Roman" w:hAnsi="Times New Roman" w:cs="Times New Roman"/>
          <w:i/>
          <w:color w:val="000000"/>
          <w:sz w:val="24"/>
          <w:szCs w:val="24"/>
          <w:lang w:val="en-US"/>
        </w:rPr>
        <w:t xml:space="preserve"> </w:t>
      </w:r>
      <w:proofErr w:type="spellStart"/>
      <w:r w:rsidRPr="006B3F9D">
        <w:rPr>
          <w:rFonts w:ascii="Times New Roman" w:hAnsi="Times New Roman" w:cs="Times New Roman"/>
          <w:i/>
          <w:color w:val="000000"/>
          <w:sz w:val="24"/>
          <w:szCs w:val="24"/>
          <w:lang w:val="en-US"/>
        </w:rPr>
        <w:t>Awal</w:t>
      </w:r>
      <w:proofErr w:type="spellEnd"/>
      <w:r w:rsidRPr="006B3F9D">
        <w:rPr>
          <w:rFonts w:ascii="Times New Roman" w:hAnsi="Times New Roman" w:cs="Times New Roman"/>
          <w:i/>
          <w:color w:val="000000"/>
          <w:sz w:val="24"/>
          <w:szCs w:val="24"/>
          <w:lang w:val="en-US"/>
        </w:rPr>
        <w:t xml:space="preserve"> </w:t>
      </w:r>
      <w:proofErr w:type="spellStart"/>
      <w:r w:rsidRPr="006B3F9D">
        <w:rPr>
          <w:rFonts w:ascii="Times New Roman" w:hAnsi="Times New Roman" w:cs="Times New Roman"/>
          <w:i/>
          <w:color w:val="000000"/>
          <w:sz w:val="24"/>
          <w:szCs w:val="24"/>
          <w:lang w:val="en-US"/>
        </w:rPr>
        <w:t>Kebuntingan</w:t>
      </w:r>
      <w:proofErr w:type="spellEnd"/>
      <w:r w:rsidRPr="006B3F9D">
        <w:rPr>
          <w:rFonts w:ascii="Times New Roman" w:hAnsi="Times New Roman" w:cs="Times New Roman"/>
          <w:color w:val="000000"/>
          <w:sz w:val="24"/>
          <w:szCs w:val="24"/>
          <w:lang w:val="en-US"/>
        </w:rPr>
        <w:t xml:space="preserve">. </w:t>
      </w:r>
      <w:proofErr w:type="spellStart"/>
      <w:proofErr w:type="gramStart"/>
      <w:r w:rsidRPr="006B3F9D">
        <w:rPr>
          <w:rFonts w:ascii="Times New Roman" w:hAnsi="Times New Roman" w:cs="Times New Roman"/>
          <w:color w:val="000000"/>
          <w:sz w:val="24"/>
          <w:szCs w:val="24"/>
          <w:lang w:val="en-US"/>
        </w:rPr>
        <w:t>Skripsi</w:t>
      </w:r>
      <w:proofErr w:type="spellEnd"/>
      <w:r w:rsidRPr="006B3F9D">
        <w:rPr>
          <w:rFonts w:ascii="Times New Roman" w:hAnsi="Times New Roman" w:cs="Times New Roman"/>
          <w:color w:val="000000"/>
          <w:sz w:val="24"/>
          <w:szCs w:val="24"/>
          <w:lang w:val="en-US"/>
        </w:rPr>
        <w:t>.</w:t>
      </w:r>
      <w:proofErr w:type="gramEnd"/>
      <w:r w:rsidRPr="006B3F9D">
        <w:rPr>
          <w:rFonts w:ascii="Times New Roman" w:hAnsi="Times New Roman" w:cs="Times New Roman"/>
          <w:color w:val="000000"/>
          <w:sz w:val="24"/>
          <w:szCs w:val="24"/>
          <w:lang w:val="en-US"/>
        </w:rPr>
        <w:t xml:space="preserve"> </w:t>
      </w:r>
      <w:proofErr w:type="spellStart"/>
      <w:r w:rsidRPr="006B3F9D">
        <w:rPr>
          <w:rFonts w:ascii="Times New Roman" w:hAnsi="Times New Roman" w:cs="Times New Roman"/>
          <w:color w:val="000000"/>
          <w:sz w:val="24"/>
          <w:szCs w:val="24"/>
          <w:lang w:val="en-US"/>
        </w:rPr>
        <w:t>Fakultas</w:t>
      </w:r>
      <w:proofErr w:type="spellEnd"/>
      <w:r w:rsidRPr="006B3F9D">
        <w:rPr>
          <w:rFonts w:ascii="Times New Roman" w:hAnsi="Times New Roman" w:cs="Times New Roman"/>
          <w:color w:val="000000"/>
          <w:sz w:val="24"/>
          <w:szCs w:val="24"/>
          <w:lang w:val="en-US"/>
        </w:rPr>
        <w:t xml:space="preserve"> </w:t>
      </w:r>
      <w:proofErr w:type="spellStart"/>
      <w:r w:rsidRPr="006B3F9D">
        <w:rPr>
          <w:rFonts w:ascii="Times New Roman" w:hAnsi="Times New Roman" w:cs="Times New Roman"/>
          <w:color w:val="000000"/>
          <w:sz w:val="24"/>
          <w:szCs w:val="24"/>
          <w:lang w:val="en-US"/>
        </w:rPr>
        <w:t>Kedokteran</w:t>
      </w:r>
      <w:proofErr w:type="spellEnd"/>
      <w:r w:rsidRPr="006B3F9D">
        <w:rPr>
          <w:rFonts w:ascii="Times New Roman" w:hAnsi="Times New Roman" w:cs="Times New Roman"/>
          <w:color w:val="000000"/>
          <w:sz w:val="24"/>
          <w:szCs w:val="24"/>
          <w:lang w:val="en-US"/>
        </w:rPr>
        <w:t xml:space="preserve"> </w:t>
      </w:r>
      <w:proofErr w:type="spellStart"/>
      <w:r w:rsidRPr="006B3F9D">
        <w:rPr>
          <w:rFonts w:ascii="Times New Roman" w:hAnsi="Times New Roman" w:cs="Times New Roman"/>
          <w:color w:val="000000"/>
          <w:sz w:val="24"/>
          <w:szCs w:val="24"/>
          <w:lang w:val="en-US"/>
        </w:rPr>
        <w:t>Hewan</w:t>
      </w:r>
      <w:proofErr w:type="spellEnd"/>
      <w:r w:rsidRPr="006B3F9D">
        <w:rPr>
          <w:rFonts w:ascii="Times New Roman" w:hAnsi="Times New Roman" w:cs="Times New Roman"/>
          <w:color w:val="000000"/>
          <w:sz w:val="24"/>
          <w:szCs w:val="24"/>
          <w:lang w:val="en-US"/>
        </w:rPr>
        <w:t xml:space="preserve"> </w:t>
      </w:r>
      <w:proofErr w:type="spellStart"/>
      <w:proofErr w:type="gramStart"/>
      <w:r w:rsidRPr="006B3F9D">
        <w:rPr>
          <w:rFonts w:ascii="Times New Roman" w:hAnsi="Times New Roman" w:cs="Times New Roman"/>
          <w:color w:val="000000"/>
          <w:sz w:val="24"/>
          <w:szCs w:val="24"/>
          <w:lang w:val="en-US"/>
        </w:rPr>
        <w:t>Intitusi</w:t>
      </w:r>
      <w:proofErr w:type="spellEnd"/>
      <w:r w:rsidRPr="006B3F9D">
        <w:rPr>
          <w:rFonts w:ascii="Times New Roman" w:hAnsi="Times New Roman" w:cs="Times New Roman"/>
          <w:color w:val="000000"/>
          <w:sz w:val="24"/>
          <w:szCs w:val="24"/>
          <w:lang w:val="en-US"/>
        </w:rPr>
        <w:t xml:space="preserve">  </w:t>
      </w:r>
      <w:proofErr w:type="spellStart"/>
      <w:r w:rsidRPr="006B3F9D">
        <w:rPr>
          <w:rFonts w:ascii="Times New Roman" w:hAnsi="Times New Roman" w:cs="Times New Roman"/>
          <w:color w:val="000000"/>
          <w:sz w:val="24"/>
          <w:szCs w:val="24"/>
          <w:lang w:val="en-US"/>
        </w:rPr>
        <w:t>Pertanian</w:t>
      </w:r>
      <w:proofErr w:type="spellEnd"/>
      <w:proofErr w:type="gramEnd"/>
      <w:r w:rsidRPr="006B3F9D">
        <w:rPr>
          <w:rFonts w:ascii="Times New Roman" w:hAnsi="Times New Roman" w:cs="Times New Roman"/>
          <w:color w:val="000000"/>
          <w:sz w:val="24"/>
          <w:szCs w:val="24"/>
          <w:lang w:val="en-US"/>
        </w:rPr>
        <w:t xml:space="preserve"> Bogor.</w:t>
      </w:r>
    </w:p>
    <w:p w:rsidR="001621CF" w:rsidRPr="001621CF" w:rsidRDefault="001621CF" w:rsidP="001621CF">
      <w:pPr>
        <w:spacing w:after="0" w:line="240" w:lineRule="auto"/>
        <w:ind w:left="720" w:hanging="720"/>
        <w:jc w:val="both"/>
        <w:rPr>
          <w:rFonts w:ascii="Times New Roman" w:hAnsi="Times New Roman" w:cs="Times New Roman"/>
          <w:color w:val="000000"/>
          <w:sz w:val="24"/>
          <w:szCs w:val="24"/>
        </w:rPr>
      </w:pPr>
    </w:p>
    <w:p w:rsidR="001621CF" w:rsidRDefault="001621CF" w:rsidP="001621CF">
      <w:pPr>
        <w:spacing w:after="0" w:line="240" w:lineRule="auto"/>
        <w:ind w:left="720" w:hanging="720"/>
        <w:jc w:val="both"/>
        <w:rPr>
          <w:rFonts w:ascii="Times New Roman" w:hAnsi="Times New Roman" w:cs="Times New Roman"/>
          <w:sz w:val="24"/>
          <w:szCs w:val="24"/>
        </w:rPr>
      </w:pPr>
      <w:r w:rsidRPr="006B3F9D">
        <w:rPr>
          <w:rFonts w:ascii="Times New Roman" w:hAnsi="Times New Roman" w:cs="Times New Roman"/>
          <w:sz w:val="24"/>
          <w:szCs w:val="24"/>
        </w:rPr>
        <w:t xml:space="preserve">Akhoondinasab MR., Akhoondinasab M., saberi M 2014. </w:t>
      </w:r>
      <w:r w:rsidRPr="006B3F9D">
        <w:rPr>
          <w:rFonts w:ascii="Times New Roman" w:hAnsi="Times New Roman" w:cs="Times New Roman"/>
          <w:i/>
          <w:sz w:val="24"/>
          <w:szCs w:val="24"/>
        </w:rPr>
        <w:t>Comparison of healing effeck of aloevera and silver sulfadiazine in burn injuries in eksperimental rad model.</w:t>
      </w:r>
      <w:r w:rsidRPr="006B3F9D">
        <w:rPr>
          <w:rFonts w:ascii="Times New Roman" w:hAnsi="Times New Roman" w:cs="Times New Roman"/>
          <w:sz w:val="24"/>
          <w:szCs w:val="24"/>
        </w:rPr>
        <w:t xml:space="preserve"> Original article. Vol.3. No.1; 29-34</w:t>
      </w:r>
    </w:p>
    <w:p w:rsidR="001621CF" w:rsidRDefault="001621CF" w:rsidP="001621CF">
      <w:pPr>
        <w:spacing w:after="0" w:line="240" w:lineRule="auto"/>
        <w:ind w:left="720" w:hanging="720"/>
        <w:jc w:val="both"/>
        <w:rPr>
          <w:rFonts w:ascii="Times New Roman" w:hAnsi="Times New Roman" w:cs="Times New Roman"/>
          <w:sz w:val="24"/>
          <w:szCs w:val="24"/>
        </w:rPr>
      </w:pPr>
    </w:p>
    <w:p w:rsidR="001621CF" w:rsidRDefault="001621CF" w:rsidP="001621CF">
      <w:pPr>
        <w:spacing w:after="0" w:line="240" w:lineRule="auto"/>
        <w:ind w:left="709" w:hanging="709"/>
        <w:jc w:val="both"/>
        <w:rPr>
          <w:rFonts w:ascii="Times New Roman" w:eastAsia="Times New Roman" w:hAnsi="Times New Roman" w:cs="Times New Roman"/>
          <w:sz w:val="24"/>
          <w:szCs w:val="24"/>
          <w:lang w:eastAsia="id-ID"/>
        </w:rPr>
      </w:pPr>
      <w:r w:rsidRPr="001621CF">
        <w:rPr>
          <w:rFonts w:ascii="Times New Roman" w:eastAsia="Times New Roman" w:hAnsi="Times New Roman" w:cs="Times New Roman"/>
          <w:sz w:val="24"/>
          <w:szCs w:val="24"/>
          <w:lang w:eastAsia="id-ID"/>
        </w:rPr>
        <w:t xml:space="preserve">Anderson, J. M. 2000. The Cellular Cascades of Wound Healing. In J. E. Davies (Ed), Bone Engineering. Toronto: Em Squared Inc, pp 81-93. </w:t>
      </w:r>
    </w:p>
    <w:p w:rsidR="001621CF" w:rsidRPr="001621CF" w:rsidRDefault="001621CF" w:rsidP="001621CF">
      <w:pPr>
        <w:spacing w:after="0" w:line="240" w:lineRule="auto"/>
        <w:ind w:left="709" w:hanging="709"/>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ab/>
      </w:r>
    </w:p>
    <w:p w:rsidR="001621CF" w:rsidRDefault="001621CF" w:rsidP="001621CF">
      <w:pPr>
        <w:spacing w:line="240" w:lineRule="auto"/>
        <w:ind w:left="709" w:hanging="709"/>
        <w:jc w:val="both"/>
        <w:rPr>
          <w:rFonts w:ascii="Times New Roman" w:hAnsi="Times New Roman" w:cs="Times New Roman"/>
          <w:color w:val="000000"/>
          <w:sz w:val="24"/>
          <w:szCs w:val="24"/>
        </w:rPr>
      </w:pPr>
      <w:proofErr w:type="spellStart"/>
      <w:proofErr w:type="gramStart"/>
      <w:r w:rsidRPr="006B3F9D">
        <w:rPr>
          <w:rFonts w:ascii="Times New Roman" w:hAnsi="Times New Roman" w:cs="Times New Roman"/>
          <w:i/>
          <w:color w:val="000000"/>
          <w:sz w:val="24"/>
          <w:szCs w:val="24"/>
          <w:lang w:val="en-US"/>
        </w:rPr>
        <w:t>Badan</w:t>
      </w:r>
      <w:proofErr w:type="spellEnd"/>
      <w:r w:rsidRPr="006B3F9D">
        <w:rPr>
          <w:rFonts w:ascii="Times New Roman" w:hAnsi="Times New Roman" w:cs="Times New Roman"/>
          <w:i/>
          <w:color w:val="000000"/>
          <w:sz w:val="24"/>
          <w:szCs w:val="24"/>
          <w:lang w:val="en-US"/>
        </w:rPr>
        <w:t xml:space="preserve"> </w:t>
      </w:r>
      <w:proofErr w:type="spellStart"/>
      <w:r w:rsidRPr="006B3F9D">
        <w:rPr>
          <w:rFonts w:ascii="Times New Roman" w:hAnsi="Times New Roman" w:cs="Times New Roman"/>
          <w:i/>
          <w:color w:val="000000"/>
          <w:sz w:val="24"/>
          <w:szCs w:val="24"/>
          <w:lang w:val="en-US"/>
        </w:rPr>
        <w:t>Penelitian</w:t>
      </w:r>
      <w:proofErr w:type="spellEnd"/>
      <w:r w:rsidRPr="006B3F9D">
        <w:rPr>
          <w:rFonts w:ascii="Times New Roman" w:hAnsi="Times New Roman" w:cs="Times New Roman"/>
          <w:i/>
          <w:color w:val="000000"/>
          <w:sz w:val="24"/>
          <w:szCs w:val="24"/>
          <w:lang w:val="en-US"/>
        </w:rPr>
        <w:t xml:space="preserve"> </w:t>
      </w:r>
      <w:proofErr w:type="spellStart"/>
      <w:r w:rsidRPr="006B3F9D">
        <w:rPr>
          <w:rFonts w:ascii="Times New Roman" w:hAnsi="Times New Roman" w:cs="Times New Roman"/>
          <w:i/>
          <w:color w:val="000000"/>
          <w:sz w:val="24"/>
          <w:szCs w:val="24"/>
          <w:lang w:val="en-US"/>
        </w:rPr>
        <w:t>dan</w:t>
      </w:r>
      <w:proofErr w:type="spellEnd"/>
      <w:r w:rsidRPr="006B3F9D">
        <w:rPr>
          <w:rFonts w:ascii="Times New Roman" w:hAnsi="Times New Roman" w:cs="Times New Roman"/>
          <w:i/>
          <w:color w:val="000000"/>
          <w:sz w:val="24"/>
          <w:szCs w:val="24"/>
          <w:lang w:val="en-US"/>
        </w:rPr>
        <w:t xml:space="preserve"> </w:t>
      </w:r>
      <w:proofErr w:type="spellStart"/>
      <w:r w:rsidRPr="006B3F9D">
        <w:rPr>
          <w:rFonts w:ascii="Times New Roman" w:hAnsi="Times New Roman" w:cs="Times New Roman"/>
          <w:i/>
          <w:color w:val="000000"/>
          <w:sz w:val="24"/>
          <w:szCs w:val="24"/>
          <w:lang w:val="en-US"/>
        </w:rPr>
        <w:t>Pengembangan</w:t>
      </w:r>
      <w:proofErr w:type="spellEnd"/>
      <w:r w:rsidRPr="006B3F9D">
        <w:rPr>
          <w:rFonts w:ascii="Times New Roman" w:hAnsi="Times New Roman" w:cs="Times New Roman"/>
          <w:i/>
          <w:color w:val="000000"/>
          <w:sz w:val="24"/>
          <w:szCs w:val="24"/>
          <w:lang w:val="en-US"/>
        </w:rPr>
        <w:t xml:space="preserve"> </w:t>
      </w:r>
      <w:proofErr w:type="spellStart"/>
      <w:r w:rsidRPr="006B3F9D">
        <w:rPr>
          <w:rFonts w:ascii="Times New Roman" w:hAnsi="Times New Roman" w:cs="Times New Roman"/>
          <w:i/>
          <w:color w:val="000000"/>
          <w:sz w:val="24"/>
          <w:szCs w:val="24"/>
          <w:lang w:val="en-US"/>
        </w:rPr>
        <w:t>Kesehatan</w:t>
      </w:r>
      <w:proofErr w:type="spellEnd"/>
      <w:r w:rsidRPr="006B3F9D">
        <w:rPr>
          <w:rFonts w:ascii="Times New Roman" w:hAnsi="Times New Roman" w:cs="Times New Roman"/>
          <w:i/>
          <w:color w:val="000000"/>
          <w:sz w:val="24"/>
          <w:szCs w:val="24"/>
          <w:lang w:val="en-US"/>
        </w:rPr>
        <w:t xml:space="preserve"> </w:t>
      </w:r>
      <w:proofErr w:type="spellStart"/>
      <w:r w:rsidRPr="006B3F9D">
        <w:rPr>
          <w:rFonts w:ascii="Times New Roman" w:hAnsi="Times New Roman" w:cs="Times New Roman"/>
          <w:i/>
          <w:color w:val="000000"/>
          <w:sz w:val="24"/>
          <w:szCs w:val="24"/>
          <w:lang w:val="en-US"/>
        </w:rPr>
        <w:t>Kementrian</w:t>
      </w:r>
      <w:proofErr w:type="spellEnd"/>
      <w:r w:rsidRPr="006B3F9D">
        <w:rPr>
          <w:rFonts w:ascii="Times New Roman" w:hAnsi="Times New Roman" w:cs="Times New Roman"/>
          <w:i/>
          <w:color w:val="000000"/>
          <w:sz w:val="24"/>
          <w:szCs w:val="24"/>
          <w:lang w:val="en-US"/>
        </w:rPr>
        <w:t xml:space="preserve"> </w:t>
      </w:r>
      <w:proofErr w:type="spellStart"/>
      <w:r w:rsidRPr="006B3F9D">
        <w:rPr>
          <w:rFonts w:ascii="Times New Roman" w:hAnsi="Times New Roman" w:cs="Times New Roman"/>
          <w:i/>
          <w:color w:val="000000"/>
          <w:sz w:val="24"/>
          <w:szCs w:val="24"/>
          <w:lang w:val="en-US"/>
        </w:rPr>
        <w:t>Kesehatan</w:t>
      </w:r>
      <w:proofErr w:type="spellEnd"/>
      <w:r w:rsidRPr="006B3F9D">
        <w:rPr>
          <w:rFonts w:ascii="Times New Roman" w:hAnsi="Times New Roman" w:cs="Times New Roman"/>
          <w:i/>
          <w:color w:val="000000"/>
          <w:sz w:val="24"/>
          <w:szCs w:val="24"/>
          <w:lang w:val="en-US"/>
        </w:rPr>
        <w:t xml:space="preserve"> RI.</w:t>
      </w:r>
      <w:proofErr w:type="gramEnd"/>
      <w:r w:rsidRPr="006B3F9D">
        <w:rPr>
          <w:rFonts w:ascii="Times New Roman" w:hAnsi="Times New Roman" w:cs="Times New Roman"/>
          <w:i/>
          <w:color w:val="000000"/>
          <w:sz w:val="24"/>
          <w:szCs w:val="24"/>
          <w:lang w:val="en-US"/>
        </w:rPr>
        <w:t xml:space="preserve"> 2013. </w:t>
      </w:r>
      <w:proofErr w:type="spellStart"/>
      <w:r w:rsidRPr="006B3F9D">
        <w:rPr>
          <w:rFonts w:ascii="Times New Roman" w:hAnsi="Times New Roman" w:cs="Times New Roman"/>
          <w:i/>
          <w:color w:val="000000"/>
          <w:sz w:val="24"/>
          <w:szCs w:val="24"/>
          <w:lang w:val="en-US"/>
        </w:rPr>
        <w:t>Riset</w:t>
      </w:r>
      <w:proofErr w:type="spellEnd"/>
      <w:r w:rsidRPr="006B3F9D">
        <w:rPr>
          <w:rFonts w:ascii="Times New Roman" w:hAnsi="Times New Roman" w:cs="Times New Roman"/>
          <w:i/>
          <w:color w:val="000000"/>
          <w:sz w:val="24"/>
          <w:szCs w:val="24"/>
          <w:lang w:val="en-US"/>
        </w:rPr>
        <w:t xml:space="preserve"> </w:t>
      </w:r>
      <w:proofErr w:type="spellStart"/>
      <w:r w:rsidRPr="006B3F9D">
        <w:rPr>
          <w:rFonts w:ascii="Times New Roman" w:hAnsi="Times New Roman" w:cs="Times New Roman"/>
          <w:i/>
          <w:color w:val="000000"/>
          <w:sz w:val="24"/>
          <w:szCs w:val="24"/>
          <w:lang w:val="en-US"/>
        </w:rPr>
        <w:t>Kesehatan</w:t>
      </w:r>
      <w:proofErr w:type="spellEnd"/>
      <w:r w:rsidRPr="006B3F9D">
        <w:rPr>
          <w:rFonts w:ascii="Times New Roman" w:hAnsi="Times New Roman" w:cs="Times New Roman"/>
          <w:i/>
          <w:color w:val="000000"/>
          <w:sz w:val="24"/>
          <w:szCs w:val="24"/>
          <w:lang w:val="en-US"/>
        </w:rPr>
        <w:t xml:space="preserve"> </w:t>
      </w:r>
      <w:proofErr w:type="spellStart"/>
      <w:r w:rsidRPr="006B3F9D">
        <w:rPr>
          <w:rFonts w:ascii="Times New Roman" w:hAnsi="Times New Roman" w:cs="Times New Roman"/>
          <w:i/>
          <w:color w:val="000000"/>
          <w:sz w:val="24"/>
          <w:szCs w:val="24"/>
          <w:lang w:val="en-US"/>
        </w:rPr>
        <w:t>Dasar</w:t>
      </w:r>
      <w:proofErr w:type="spellEnd"/>
      <w:r w:rsidRPr="006B3F9D">
        <w:rPr>
          <w:rFonts w:ascii="Times New Roman" w:hAnsi="Times New Roman" w:cs="Times New Roman"/>
          <w:i/>
          <w:color w:val="000000"/>
          <w:sz w:val="24"/>
          <w:szCs w:val="24"/>
          <w:lang w:val="en-US"/>
        </w:rPr>
        <w:t xml:space="preserve"> (</w:t>
      </w:r>
      <w:proofErr w:type="spellStart"/>
      <w:r w:rsidRPr="006B3F9D">
        <w:rPr>
          <w:rFonts w:ascii="Times New Roman" w:hAnsi="Times New Roman" w:cs="Times New Roman"/>
          <w:i/>
          <w:color w:val="000000"/>
          <w:sz w:val="24"/>
          <w:szCs w:val="24"/>
          <w:lang w:val="en-US"/>
        </w:rPr>
        <w:t>Riskesdas</w:t>
      </w:r>
      <w:proofErr w:type="spellEnd"/>
      <w:r w:rsidRPr="006B3F9D">
        <w:rPr>
          <w:rFonts w:ascii="Times New Roman" w:hAnsi="Times New Roman" w:cs="Times New Roman"/>
          <w:i/>
          <w:color w:val="000000"/>
          <w:sz w:val="24"/>
          <w:szCs w:val="24"/>
          <w:lang w:val="en-US"/>
        </w:rPr>
        <w:t>) 2013</w:t>
      </w:r>
      <w:r w:rsidRPr="006B3F9D">
        <w:rPr>
          <w:rFonts w:ascii="Times New Roman" w:hAnsi="Times New Roman" w:cs="Times New Roman"/>
          <w:color w:val="000000"/>
          <w:sz w:val="24"/>
          <w:szCs w:val="24"/>
          <w:lang w:val="en-US"/>
        </w:rPr>
        <w:t>. Jakarta. (</w:t>
      </w:r>
      <w:hyperlink r:id="rId8" w:history="1">
        <w:r w:rsidRPr="006B3F9D">
          <w:rPr>
            <w:rStyle w:val="Hyperlink"/>
            <w:rFonts w:ascii="Times New Roman" w:hAnsi="Times New Roman" w:cs="Times New Roman"/>
            <w:color w:val="000000"/>
            <w:sz w:val="24"/>
            <w:szCs w:val="24"/>
            <w:lang w:val="en-US"/>
          </w:rPr>
          <w:t>http://digilib.unila.ac.id/20877/19/11.%20BAB%20II.PDF</w:t>
        </w:r>
      </w:hyperlink>
      <w:r w:rsidRPr="006B3F9D">
        <w:rPr>
          <w:rFonts w:ascii="Times New Roman" w:hAnsi="Times New Roman" w:cs="Times New Roman"/>
          <w:color w:val="000000"/>
          <w:sz w:val="24"/>
          <w:szCs w:val="24"/>
          <w:lang w:val="en-US"/>
        </w:rPr>
        <w:t xml:space="preserve">) </w:t>
      </w:r>
      <w:proofErr w:type="spellStart"/>
      <w:r w:rsidRPr="006B3F9D">
        <w:rPr>
          <w:rFonts w:ascii="Times New Roman" w:hAnsi="Times New Roman" w:cs="Times New Roman"/>
          <w:color w:val="000000"/>
          <w:sz w:val="24"/>
          <w:szCs w:val="24"/>
          <w:lang w:val="en-US"/>
        </w:rPr>
        <w:t>diakses</w:t>
      </w:r>
      <w:proofErr w:type="spellEnd"/>
      <w:r w:rsidRPr="006B3F9D">
        <w:rPr>
          <w:rFonts w:ascii="Times New Roman" w:hAnsi="Times New Roman" w:cs="Times New Roman"/>
          <w:color w:val="000000"/>
          <w:sz w:val="24"/>
          <w:szCs w:val="24"/>
          <w:lang w:val="en-US"/>
        </w:rPr>
        <w:t xml:space="preserve"> </w:t>
      </w:r>
      <w:r w:rsidRPr="006B3F9D">
        <w:rPr>
          <w:rFonts w:ascii="Times New Roman" w:hAnsi="Times New Roman" w:cs="Times New Roman"/>
          <w:color w:val="000000"/>
          <w:sz w:val="24"/>
          <w:szCs w:val="24"/>
        </w:rPr>
        <w:t xml:space="preserve">20 </w:t>
      </w:r>
      <w:proofErr w:type="gramStart"/>
      <w:r w:rsidRPr="006B3F9D">
        <w:rPr>
          <w:rFonts w:ascii="Times New Roman" w:hAnsi="Times New Roman" w:cs="Times New Roman"/>
          <w:color w:val="000000"/>
          <w:sz w:val="24"/>
          <w:szCs w:val="24"/>
        </w:rPr>
        <w:t>september</w:t>
      </w:r>
      <w:proofErr w:type="gramEnd"/>
      <w:r w:rsidRPr="006B3F9D">
        <w:rPr>
          <w:rFonts w:ascii="Times New Roman" w:hAnsi="Times New Roman" w:cs="Times New Roman"/>
          <w:color w:val="000000"/>
          <w:sz w:val="24"/>
          <w:szCs w:val="24"/>
        </w:rPr>
        <w:t xml:space="preserve"> 2017.</w:t>
      </w:r>
    </w:p>
    <w:p w:rsidR="001621CF" w:rsidRPr="00D3227C" w:rsidRDefault="001621CF" w:rsidP="001621CF">
      <w:pPr>
        <w:spacing w:line="240" w:lineRule="auto"/>
        <w:ind w:left="709" w:hanging="709"/>
        <w:jc w:val="both"/>
        <w:rPr>
          <w:rFonts w:ascii="Times New Roman" w:hAnsi="Times New Roman"/>
          <w:color w:val="000000"/>
          <w:sz w:val="24"/>
          <w:szCs w:val="24"/>
          <w:lang w:val="en-US"/>
        </w:rPr>
      </w:pPr>
      <w:r w:rsidRPr="00FA4524">
        <w:rPr>
          <w:rFonts w:ascii="Times New Roman" w:hAnsi="Times New Roman"/>
          <w:color w:val="000000"/>
          <w:sz w:val="24"/>
          <w:szCs w:val="24"/>
          <w:lang w:val="en-US"/>
        </w:rPr>
        <w:t xml:space="preserve">Boudreau </w:t>
      </w:r>
      <w:r>
        <w:rPr>
          <w:rFonts w:ascii="Times New Roman" w:hAnsi="Times New Roman"/>
          <w:color w:val="000000"/>
          <w:sz w:val="24"/>
          <w:szCs w:val="24"/>
          <w:lang w:val="en-US"/>
        </w:rPr>
        <w:t xml:space="preserve">MD, </w:t>
      </w:r>
      <w:proofErr w:type="spellStart"/>
      <w:r>
        <w:rPr>
          <w:rFonts w:ascii="Times New Roman" w:hAnsi="Times New Roman"/>
          <w:color w:val="000000"/>
          <w:sz w:val="24"/>
          <w:szCs w:val="24"/>
          <w:lang w:val="en-US"/>
        </w:rPr>
        <w:t>Beland</w:t>
      </w:r>
      <w:proofErr w:type="spellEnd"/>
      <w:r>
        <w:rPr>
          <w:rFonts w:ascii="Times New Roman" w:hAnsi="Times New Roman"/>
          <w:color w:val="000000"/>
          <w:sz w:val="24"/>
          <w:szCs w:val="24"/>
          <w:lang w:val="en-US"/>
        </w:rPr>
        <w:t xml:space="preserve"> FA. </w:t>
      </w:r>
      <w:proofErr w:type="gramStart"/>
      <w:r w:rsidRPr="00FA4524">
        <w:rPr>
          <w:rFonts w:ascii="Times New Roman" w:hAnsi="Times New Roman"/>
          <w:i/>
          <w:color w:val="000000"/>
          <w:sz w:val="24"/>
          <w:szCs w:val="24"/>
          <w:lang w:val="en-US"/>
        </w:rPr>
        <w:t xml:space="preserve">An evaluation of the biological and toxicological properties of aloe </w:t>
      </w:r>
      <w:proofErr w:type="spellStart"/>
      <w:r w:rsidRPr="00FA4524">
        <w:rPr>
          <w:rFonts w:ascii="Times New Roman" w:hAnsi="Times New Roman"/>
          <w:i/>
          <w:color w:val="000000"/>
          <w:sz w:val="24"/>
          <w:szCs w:val="24"/>
          <w:lang w:val="en-US"/>
        </w:rPr>
        <w:t>barbadensis</w:t>
      </w:r>
      <w:proofErr w:type="spellEnd"/>
      <w:r w:rsidRPr="00FA4524">
        <w:rPr>
          <w:rFonts w:ascii="Times New Roman" w:hAnsi="Times New Roman"/>
          <w:i/>
          <w:color w:val="000000"/>
          <w:sz w:val="24"/>
          <w:szCs w:val="24"/>
          <w:lang w:val="en-US"/>
        </w:rPr>
        <w:t xml:space="preserve"> (miller), aloe </w:t>
      </w:r>
      <w:proofErr w:type="spellStart"/>
      <w:r w:rsidRPr="00FA4524">
        <w:rPr>
          <w:rFonts w:ascii="Times New Roman" w:hAnsi="Times New Roman"/>
          <w:i/>
          <w:color w:val="000000"/>
          <w:sz w:val="24"/>
          <w:szCs w:val="24"/>
          <w:lang w:val="en-US"/>
        </w:rPr>
        <w:t>vera</w:t>
      </w:r>
      <w:proofErr w:type="spellEnd"/>
      <w:r>
        <w:rPr>
          <w:rFonts w:ascii="Times New Roman" w:hAnsi="Times New Roman"/>
          <w:color w:val="000000"/>
          <w:sz w:val="24"/>
          <w:szCs w:val="24"/>
          <w:lang w:val="en-US"/>
        </w:rPr>
        <w:t>.</w:t>
      </w:r>
      <w:proofErr w:type="gramEnd"/>
      <w:r>
        <w:rPr>
          <w:rFonts w:ascii="Times New Roman" w:hAnsi="Times New Roman"/>
          <w:color w:val="000000"/>
          <w:sz w:val="24"/>
          <w:szCs w:val="24"/>
          <w:lang w:val="en-US"/>
        </w:rPr>
        <w:t xml:space="preserve"> </w:t>
      </w:r>
      <w:proofErr w:type="gramStart"/>
      <w:r w:rsidRPr="00FA4524">
        <w:rPr>
          <w:rFonts w:ascii="Times New Roman" w:hAnsi="Times New Roman"/>
          <w:color w:val="000000"/>
          <w:sz w:val="24"/>
          <w:szCs w:val="24"/>
          <w:lang w:val="en-US"/>
        </w:rPr>
        <w:t>Journ</w:t>
      </w:r>
      <w:r>
        <w:rPr>
          <w:rFonts w:ascii="Times New Roman" w:hAnsi="Times New Roman"/>
          <w:color w:val="000000"/>
          <w:sz w:val="24"/>
          <w:szCs w:val="24"/>
          <w:lang w:val="en-US"/>
        </w:rPr>
        <w:t xml:space="preserve">al of Environmental Science and </w:t>
      </w:r>
      <w:r w:rsidRPr="00FA4524">
        <w:rPr>
          <w:rFonts w:ascii="Times New Roman" w:hAnsi="Times New Roman"/>
          <w:color w:val="000000"/>
          <w:sz w:val="24"/>
          <w:szCs w:val="24"/>
          <w:lang w:val="en-US"/>
        </w:rPr>
        <w:t>Health.</w:t>
      </w:r>
      <w:proofErr w:type="gramEnd"/>
      <w:r w:rsidRPr="00FA4524">
        <w:rPr>
          <w:rFonts w:ascii="Times New Roman" w:hAnsi="Times New Roman"/>
          <w:color w:val="000000"/>
          <w:sz w:val="24"/>
          <w:szCs w:val="24"/>
          <w:lang w:val="en-US"/>
        </w:rPr>
        <w:t xml:space="preserve"> 2006; 24(1):103–54.</w:t>
      </w:r>
    </w:p>
    <w:p w:rsidR="001621CF" w:rsidRPr="00127709" w:rsidRDefault="001621CF" w:rsidP="001621CF">
      <w:pPr>
        <w:ind w:left="709" w:hanging="709"/>
        <w:jc w:val="both"/>
        <w:rPr>
          <w:i/>
        </w:rPr>
      </w:pPr>
      <w:r w:rsidRPr="00466E75">
        <w:rPr>
          <w:rFonts w:ascii="Times New Roman" w:hAnsi="Times New Roman"/>
          <w:color w:val="000000" w:themeColor="text1"/>
          <w:sz w:val="24"/>
          <w:szCs w:val="24"/>
        </w:rPr>
        <w:t>Christian A. Sewta dkk(2015)</w:t>
      </w:r>
      <w:r>
        <w:rPr>
          <w:rFonts w:ascii="Times New Roman" w:hAnsi="Times New Roman"/>
          <w:color w:val="000000" w:themeColor="text1"/>
          <w:sz w:val="24"/>
          <w:szCs w:val="24"/>
        </w:rPr>
        <w:t xml:space="preserve">. </w:t>
      </w:r>
      <w:r w:rsidRPr="00127709">
        <w:rPr>
          <w:rFonts w:ascii="Times New Roman" w:hAnsi="Times New Roman"/>
          <w:bCs/>
          <w:i/>
          <w:color w:val="000000"/>
          <w:sz w:val="24"/>
          <w:szCs w:val="24"/>
        </w:rPr>
        <w:t>Uji Efek Ekstrak Daun Lidah Buaya (Aloe Vera L.)Terhadap Penyembuhan Luka Insisi Kulit Kelinci (Oryctolagus Cuniculus)</w:t>
      </w:r>
    </w:p>
    <w:p w:rsidR="001621CF" w:rsidRDefault="001621CF" w:rsidP="001621CF">
      <w:pPr>
        <w:spacing w:after="0" w:line="240" w:lineRule="auto"/>
        <w:ind w:left="720" w:hanging="720"/>
        <w:jc w:val="both"/>
        <w:rPr>
          <w:rFonts w:ascii="Times New Roman" w:hAnsi="Times New Roman" w:cs="Times New Roman"/>
          <w:color w:val="000000" w:themeColor="text1"/>
          <w:sz w:val="24"/>
          <w:szCs w:val="24"/>
        </w:rPr>
      </w:pPr>
      <w:proofErr w:type="spellStart"/>
      <w:r w:rsidRPr="006B3F9D">
        <w:rPr>
          <w:rFonts w:ascii="Times New Roman" w:hAnsi="Times New Roman" w:cs="Times New Roman"/>
          <w:color w:val="000000" w:themeColor="text1"/>
          <w:sz w:val="24"/>
          <w:szCs w:val="24"/>
          <w:lang w:val="en-US"/>
        </w:rPr>
        <w:t>Furnawanthi</w:t>
      </w:r>
      <w:proofErr w:type="spellEnd"/>
      <w:r w:rsidRPr="006B3F9D">
        <w:rPr>
          <w:rFonts w:ascii="Times New Roman" w:hAnsi="Times New Roman" w:cs="Times New Roman"/>
          <w:color w:val="000000" w:themeColor="text1"/>
          <w:sz w:val="24"/>
          <w:szCs w:val="24"/>
          <w:lang w:val="en-US"/>
        </w:rPr>
        <w:t xml:space="preserve">, I. 2002. </w:t>
      </w:r>
      <w:proofErr w:type="spellStart"/>
      <w:proofErr w:type="gramStart"/>
      <w:r w:rsidRPr="006B3F9D">
        <w:rPr>
          <w:rFonts w:ascii="Times New Roman" w:hAnsi="Times New Roman" w:cs="Times New Roman"/>
          <w:i/>
          <w:color w:val="000000" w:themeColor="text1"/>
          <w:sz w:val="24"/>
          <w:szCs w:val="24"/>
          <w:lang w:val="en-US"/>
        </w:rPr>
        <w:t>Khasiat</w:t>
      </w:r>
      <w:proofErr w:type="spellEnd"/>
      <w:r w:rsidRPr="006B3F9D">
        <w:rPr>
          <w:rFonts w:ascii="Times New Roman" w:hAnsi="Times New Roman" w:cs="Times New Roman"/>
          <w:i/>
          <w:color w:val="000000" w:themeColor="text1"/>
          <w:sz w:val="24"/>
          <w:szCs w:val="24"/>
          <w:lang w:val="en-US"/>
        </w:rPr>
        <w:t xml:space="preserve"> </w:t>
      </w:r>
      <w:proofErr w:type="spellStart"/>
      <w:r w:rsidRPr="006B3F9D">
        <w:rPr>
          <w:rFonts w:ascii="Times New Roman" w:hAnsi="Times New Roman" w:cs="Times New Roman"/>
          <w:i/>
          <w:color w:val="000000" w:themeColor="text1"/>
          <w:sz w:val="24"/>
          <w:szCs w:val="24"/>
          <w:lang w:val="en-US"/>
        </w:rPr>
        <w:t>dan</w:t>
      </w:r>
      <w:proofErr w:type="spellEnd"/>
      <w:r w:rsidRPr="006B3F9D">
        <w:rPr>
          <w:rFonts w:ascii="Times New Roman" w:hAnsi="Times New Roman" w:cs="Times New Roman"/>
          <w:i/>
          <w:color w:val="000000" w:themeColor="text1"/>
          <w:sz w:val="24"/>
          <w:szCs w:val="24"/>
          <w:lang w:val="en-US"/>
        </w:rPr>
        <w:t xml:space="preserve"> </w:t>
      </w:r>
      <w:proofErr w:type="spellStart"/>
      <w:r w:rsidRPr="006B3F9D">
        <w:rPr>
          <w:rFonts w:ascii="Times New Roman" w:hAnsi="Times New Roman" w:cs="Times New Roman"/>
          <w:i/>
          <w:color w:val="000000" w:themeColor="text1"/>
          <w:sz w:val="24"/>
          <w:szCs w:val="24"/>
          <w:lang w:val="en-US"/>
        </w:rPr>
        <w:t>Manfaat</w:t>
      </w:r>
      <w:proofErr w:type="spellEnd"/>
      <w:r w:rsidRPr="006B3F9D">
        <w:rPr>
          <w:rFonts w:ascii="Times New Roman" w:hAnsi="Times New Roman" w:cs="Times New Roman"/>
          <w:i/>
          <w:color w:val="000000" w:themeColor="text1"/>
          <w:sz w:val="24"/>
          <w:szCs w:val="24"/>
          <w:lang w:val="en-US"/>
        </w:rPr>
        <w:t xml:space="preserve"> </w:t>
      </w:r>
      <w:proofErr w:type="spellStart"/>
      <w:r w:rsidRPr="006B3F9D">
        <w:rPr>
          <w:rFonts w:ascii="Times New Roman" w:hAnsi="Times New Roman" w:cs="Times New Roman"/>
          <w:i/>
          <w:color w:val="000000" w:themeColor="text1"/>
          <w:sz w:val="24"/>
          <w:szCs w:val="24"/>
          <w:lang w:val="en-US"/>
        </w:rPr>
        <w:t>Lidah</w:t>
      </w:r>
      <w:proofErr w:type="spellEnd"/>
      <w:r w:rsidRPr="006B3F9D">
        <w:rPr>
          <w:rFonts w:ascii="Times New Roman" w:hAnsi="Times New Roman" w:cs="Times New Roman"/>
          <w:i/>
          <w:color w:val="000000" w:themeColor="text1"/>
          <w:sz w:val="24"/>
          <w:szCs w:val="24"/>
          <w:lang w:val="en-US"/>
        </w:rPr>
        <w:t xml:space="preserve"> </w:t>
      </w:r>
      <w:proofErr w:type="spellStart"/>
      <w:r w:rsidRPr="006B3F9D">
        <w:rPr>
          <w:rFonts w:ascii="Times New Roman" w:hAnsi="Times New Roman" w:cs="Times New Roman"/>
          <w:i/>
          <w:color w:val="000000" w:themeColor="text1"/>
          <w:sz w:val="24"/>
          <w:szCs w:val="24"/>
          <w:lang w:val="en-US"/>
        </w:rPr>
        <w:t>Buaya</w:t>
      </w:r>
      <w:proofErr w:type="spellEnd"/>
      <w:r w:rsidRPr="006B3F9D">
        <w:rPr>
          <w:rFonts w:ascii="Times New Roman" w:hAnsi="Times New Roman" w:cs="Times New Roman"/>
          <w:color w:val="000000" w:themeColor="text1"/>
          <w:sz w:val="24"/>
          <w:szCs w:val="24"/>
          <w:lang w:val="en-US"/>
        </w:rPr>
        <w:t>.</w:t>
      </w:r>
      <w:proofErr w:type="gramEnd"/>
      <w:r w:rsidRPr="006B3F9D">
        <w:rPr>
          <w:rFonts w:ascii="Times New Roman" w:hAnsi="Times New Roman" w:cs="Times New Roman"/>
          <w:color w:val="000000" w:themeColor="text1"/>
          <w:sz w:val="24"/>
          <w:szCs w:val="24"/>
          <w:lang w:val="en-US"/>
        </w:rPr>
        <w:t xml:space="preserve"> Jakarta: </w:t>
      </w:r>
      <w:proofErr w:type="spellStart"/>
      <w:r w:rsidRPr="006B3F9D">
        <w:rPr>
          <w:rFonts w:ascii="Times New Roman" w:hAnsi="Times New Roman" w:cs="Times New Roman"/>
          <w:color w:val="000000" w:themeColor="text1"/>
          <w:sz w:val="24"/>
          <w:szCs w:val="24"/>
          <w:lang w:val="en-US"/>
        </w:rPr>
        <w:t>Agomedia</w:t>
      </w:r>
      <w:proofErr w:type="spellEnd"/>
      <w:r w:rsidRPr="006B3F9D">
        <w:rPr>
          <w:rFonts w:ascii="Times New Roman" w:hAnsi="Times New Roman" w:cs="Times New Roman"/>
          <w:color w:val="000000" w:themeColor="text1"/>
          <w:sz w:val="24"/>
          <w:szCs w:val="24"/>
          <w:lang w:val="en-US"/>
        </w:rPr>
        <w:t xml:space="preserve"> </w:t>
      </w:r>
      <w:proofErr w:type="spellStart"/>
      <w:r w:rsidRPr="006B3F9D">
        <w:rPr>
          <w:rFonts w:ascii="Times New Roman" w:hAnsi="Times New Roman" w:cs="Times New Roman"/>
          <w:color w:val="000000" w:themeColor="text1"/>
          <w:sz w:val="24"/>
          <w:szCs w:val="24"/>
          <w:lang w:val="en-US"/>
        </w:rPr>
        <w:t>Pustaka</w:t>
      </w:r>
      <w:proofErr w:type="spellEnd"/>
      <w:r w:rsidRPr="006B3F9D">
        <w:rPr>
          <w:rFonts w:ascii="Times New Roman" w:hAnsi="Times New Roman" w:cs="Times New Roman"/>
          <w:color w:val="000000" w:themeColor="text1"/>
          <w:sz w:val="24"/>
          <w:szCs w:val="24"/>
          <w:lang w:val="en-US"/>
        </w:rPr>
        <w:t>.</w:t>
      </w:r>
      <w:r w:rsidRPr="006B3F9D">
        <w:rPr>
          <w:rFonts w:ascii="Times New Roman" w:hAnsi="Times New Roman" w:cs="Times New Roman"/>
          <w:color w:val="000000" w:themeColor="text1"/>
          <w:sz w:val="24"/>
          <w:szCs w:val="24"/>
        </w:rPr>
        <w:t>hal.1-29.</w:t>
      </w:r>
    </w:p>
    <w:p w:rsidR="001621CF" w:rsidRDefault="001621CF" w:rsidP="001621CF">
      <w:pPr>
        <w:spacing w:after="0" w:line="240" w:lineRule="auto"/>
        <w:ind w:left="720" w:hanging="720"/>
        <w:jc w:val="both"/>
        <w:rPr>
          <w:rFonts w:ascii="Times New Roman" w:hAnsi="Times New Roman" w:cs="Times New Roman"/>
          <w:color w:val="000000" w:themeColor="text1"/>
          <w:sz w:val="24"/>
          <w:szCs w:val="24"/>
        </w:rPr>
      </w:pPr>
    </w:p>
    <w:p w:rsidR="001621CF" w:rsidRDefault="001621CF" w:rsidP="001621CF">
      <w:pPr>
        <w:widowControl w:val="0"/>
        <w:autoSpaceDE w:val="0"/>
        <w:autoSpaceDN w:val="0"/>
        <w:adjustRightInd w:val="0"/>
        <w:spacing w:after="0" w:line="240" w:lineRule="auto"/>
        <w:ind w:left="720" w:hanging="720"/>
        <w:jc w:val="both"/>
        <w:rPr>
          <w:rFonts w:ascii="Times New Roman" w:hAnsi="Times New Roman"/>
          <w:color w:val="000000"/>
          <w:kern w:val="2"/>
          <w:sz w:val="24"/>
          <w:szCs w:val="24"/>
        </w:rPr>
      </w:pPr>
      <w:r w:rsidRPr="00D3227C">
        <w:rPr>
          <w:rFonts w:ascii="Times New Roman" w:hAnsi="Times New Roman"/>
          <w:color w:val="000000"/>
          <w:kern w:val="2"/>
          <w:sz w:val="24"/>
          <w:szCs w:val="24"/>
        </w:rPr>
        <w:t>Ghodekar, SV, Chaudhari, SP, &amp; Ratnaparakhi, MP 2012, „Development andcharacterizationsof silversulfadiazine emulgel for topical drug delivery‟,</w:t>
      </w:r>
      <w:r w:rsidRPr="00D3227C">
        <w:rPr>
          <w:rFonts w:ascii="Times New Roman" w:hAnsi="Times New Roman"/>
          <w:i/>
          <w:iCs/>
          <w:color w:val="000000"/>
          <w:kern w:val="2"/>
          <w:sz w:val="24"/>
          <w:szCs w:val="24"/>
        </w:rPr>
        <w:t>International Journal of Pharmacy and Pharmateutical Science</w:t>
      </w:r>
      <w:r w:rsidRPr="00D3227C">
        <w:rPr>
          <w:rFonts w:ascii="Times New Roman" w:hAnsi="Times New Roman"/>
          <w:color w:val="000000"/>
          <w:kern w:val="2"/>
          <w:sz w:val="24"/>
          <w:szCs w:val="24"/>
        </w:rPr>
        <w:t>, vol. 4, h.305. [online]. (diunduh 5 november  2016). Tersedia dari:</w:t>
      </w:r>
      <w:r w:rsidR="00AC37A7">
        <w:fldChar w:fldCharType="begin"/>
      </w:r>
      <w:r w:rsidR="00AC37A7">
        <w:instrText xml:space="preserve"> HYPERLINK "http://www.ijppsjournal</w:instrText>
      </w:r>
      <w:r w:rsidR="00AC37A7">
        <w:instrText xml:space="preserve">.com/Vol4Issue4/4953.pdf" </w:instrText>
      </w:r>
      <w:r w:rsidR="00AC37A7">
        <w:fldChar w:fldCharType="separate"/>
      </w:r>
      <w:r w:rsidRPr="00D3227C">
        <w:rPr>
          <w:rFonts w:ascii="Times New Roman" w:hAnsi="Times New Roman"/>
          <w:color w:val="000000"/>
          <w:kern w:val="2"/>
          <w:sz w:val="24"/>
          <w:szCs w:val="24"/>
        </w:rPr>
        <w:t>http://www.ijppsjournal.com/Vol4Issue4/4953.pdf</w:t>
      </w:r>
      <w:r w:rsidR="00AC37A7">
        <w:rPr>
          <w:rFonts w:ascii="Times New Roman" w:hAnsi="Times New Roman"/>
          <w:color w:val="000000"/>
          <w:kern w:val="2"/>
          <w:sz w:val="24"/>
          <w:szCs w:val="24"/>
        </w:rPr>
        <w:fldChar w:fldCharType="end"/>
      </w:r>
      <w:r w:rsidRPr="00D3227C">
        <w:rPr>
          <w:rFonts w:ascii="Times New Roman" w:hAnsi="Times New Roman"/>
          <w:color w:val="000000"/>
          <w:kern w:val="2"/>
          <w:sz w:val="24"/>
          <w:szCs w:val="24"/>
        </w:rPr>
        <w:t>.</w:t>
      </w:r>
    </w:p>
    <w:p w:rsidR="001621CF" w:rsidRDefault="001621CF" w:rsidP="001621CF">
      <w:pPr>
        <w:widowControl w:val="0"/>
        <w:autoSpaceDE w:val="0"/>
        <w:autoSpaceDN w:val="0"/>
        <w:adjustRightInd w:val="0"/>
        <w:spacing w:after="0" w:line="240" w:lineRule="auto"/>
        <w:ind w:left="720" w:hanging="720"/>
        <w:jc w:val="both"/>
        <w:rPr>
          <w:rFonts w:ascii="Times New Roman" w:hAnsi="Times New Roman"/>
          <w:color w:val="000000"/>
          <w:kern w:val="2"/>
          <w:sz w:val="24"/>
          <w:szCs w:val="24"/>
        </w:rPr>
      </w:pPr>
    </w:p>
    <w:p w:rsidR="001621CF" w:rsidRDefault="001621CF" w:rsidP="001621CF">
      <w:pPr>
        <w:spacing w:line="240" w:lineRule="auto"/>
        <w:ind w:left="709" w:hanging="709"/>
        <w:jc w:val="both"/>
        <w:rPr>
          <w:rFonts w:ascii="Times New Roman" w:hAnsi="Times New Roman" w:cs="Times New Roman"/>
          <w:sz w:val="24"/>
          <w:szCs w:val="24"/>
        </w:rPr>
      </w:pPr>
      <w:r w:rsidRPr="006B3F9D">
        <w:rPr>
          <w:rFonts w:ascii="Times New Roman" w:hAnsi="Times New Roman" w:cs="Times New Roman"/>
          <w:sz w:val="24"/>
          <w:szCs w:val="24"/>
        </w:rPr>
        <w:t>Gitarja Widarsa Sri 2016.Perawatan Luka Student Handbook CWCCA 2016 Bogor; Wocare Indonesia</w:t>
      </w:r>
    </w:p>
    <w:p w:rsidR="001621CF" w:rsidRDefault="001621CF" w:rsidP="001621CF">
      <w:pPr>
        <w:spacing w:line="240" w:lineRule="auto"/>
        <w:ind w:left="709" w:hanging="709"/>
        <w:jc w:val="both"/>
        <w:rPr>
          <w:rFonts w:ascii="Times New Roman" w:hAnsi="Times New Roman" w:cs="Times New Roman"/>
          <w:sz w:val="24"/>
          <w:szCs w:val="24"/>
        </w:rPr>
      </w:pPr>
      <w:r w:rsidRPr="006B3F9D">
        <w:rPr>
          <w:rFonts w:ascii="Times New Roman" w:hAnsi="Times New Roman" w:cs="Times New Roman"/>
          <w:sz w:val="24"/>
          <w:szCs w:val="24"/>
        </w:rPr>
        <w:t>Grace, P.A &amp; Borley, N.R. 2006. At a Glance Ilmu Bedah edisi ketiga. Jakarta: Penerbit Erlangga</w:t>
      </w:r>
    </w:p>
    <w:p w:rsidR="001621CF" w:rsidRDefault="001621CF" w:rsidP="001621CF">
      <w:pPr>
        <w:spacing w:after="0" w:line="240" w:lineRule="auto"/>
        <w:ind w:left="709" w:hanging="709"/>
        <w:jc w:val="both"/>
        <w:rPr>
          <w:rFonts w:ascii="Times New Roman" w:eastAsia="Times New Roman" w:hAnsi="Times New Roman" w:cs="Times New Roman"/>
          <w:sz w:val="24"/>
          <w:szCs w:val="24"/>
          <w:lang w:eastAsia="id-ID"/>
        </w:rPr>
      </w:pPr>
      <w:r w:rsidRPr="001621CF">
        <w:rPr>
          <w:rFonts w:ascii="Times New Roman" w:eastAsia="Times New Roman" w:hAnsi="Times New Roman" w:cs="Times New Roman"/>
          <w:sz w:val="24"/>
          <w:szCs w:val="24"/>
          <w:lang w:eastAsia="id-ID"/>
        </w:rPr>
        <w:t xml:space="preserve">Gurtner, G.C. 2007. Wound Healing Normal and Abnormal. Grabb and Smith’s Plastic Surgery 6th Edition. Philadelphia: Lippincott Williams and Wilkins. </w:t>
      </w:r>
    </w:p>
    <w:p w:rsidR="001621CF" w:rsidRPr="001621CF" w:rsidRDefault="001621CF" w:rsidP="001621CF">
      <w:pPr>
        <w:spacing w:after="0" w:line="240" w:lineRule="auto"/>
        <w:ind w:left="709" w:hanging="709"/>
        <w:jc w:val="both"/>
        <w:rPr>
          <w:rFonts w:ascii="Times New Roman" w:eastAsia="Times New Roman" w:hAnsi="Times New Roman" w:cs="Times New Roman"/>
          <w:sz w:val="24"/>
          <w:szCs w:val="24"/>
          <w:lang w:eastAsia="id-ID"/>
        </w:rPr>
      </w:pPr>
    </w:p>
    <w:p w:rsidR="001621CF" w:rsidRPr="006B3F9D" w:rsidRDefault="001621CF" w:rsidP="001621CF">
      <w:pPr>
        <w:spacing w:line="240" w:lineRule="auto"/>
        <w:ind w:left="709" w:hanging="709"/>
        <w:jc w:val="both"/>
        <w:rPr>
          <w:rFonts w:ascii="Times New Roman" w:hAnsi="Times New Roman" w:cs="Times New Roman"/>
          <w:color w:val="000000"/>
          <w:sz w:val="24"/>
          <w:szCs w:val="24"/>
          <w:lang w:val="en-US"/>
        </w:rPr>
      </w:pPr>
      <w:proofErr w:type="spellStart"/>
      <w:r w:rsidRPr="006B3F9D">
        <w:rPr>
          <w:rFonts w:ascii="Times New Roman" w:hAnsi="Times New Roman" w:cs="Times New Roman"/>
          <w:color w:val="000000"/>
          <w:sz w:val="24"/>
          <w:szCs w:val="24"/>
          <w:lang w:val="en-US"/>
        </w:rPr>
        <w:lastRenderedPageBreak/>
        <w:t>Hidayat</w:t>
      </w:r>
      <w:proofErr w:type="spellEnd"/>
      <w:r w:rsidRPr="006B3F9D">
        <w:rPr>
          <w:rFonts w:ascii="Times New Roman" w:hAnsi="Times New Roman" w:cs="Times New Roman"/>
          <w:color w:val="000000"/>
          <w:sz w:val="24"/>
          <w:szCs w:val="24"/>
          <w:lang w:val="en-US"/>
        </w:rPr>
        <w:t xml:space="preserve">, A. A. 2008. </w:t>
      </w:r>
      <w:proofErr w:type="spellStart"/>
      <w:proofErr w:type="gramStart"/>
      <w:r w:rsidRPr="006B3F9D">
        <w:rPr>
          <w:rFonts w:ascii="Times New Roman" w:hAnsi="Times New Roman" w:cs="Times New Roman"/>
          <w:i/>
          <w:color w:val="000000"/>
          <w:sz w:val="24"/>
          <w:szCs w:val="24"/>
          <w:lang w:val="en-US"/>
        </w:rPr>
        <w:t>Riset</w:t>
      </w:r>
      <w:proofErr w:type="spellEnd"/>
      <w:r w:rsidRPr="006B3F9D">
        <w:rPr>
          <w:rFonts w:ascii="Times New Roman" w:hAnsi="Times New Roman" w:cs="Times New Roman"/>
          <w:i/>
          <w:color w:val="000000"/>
          <w:sz w:val="24"/>
          <w:szCs w:val="24"/>
          <w:lang w:val="en-US"/>
        </w:rPr>
        <w:t xml:space="preserve"> </w:t>
      </w:r>
      <w:proofErr w:type="spellStart"/>
      <w:r w:rsidRPr="006B3F9D">
        <w:rPr>
          <w:rFonts w:ascii="Times New Roman" w:hAnsi="Times New Roman" w:cs="Times New Roman"/>
          <w:i/>
          <w:color w:val="000000"/>
          <w:sz w:val="24"/>
          <w:szCs w:val="24"/>
          <w:lang w:val="en-US"/>
        </w:rPr>
        <w:t>Keperawatan</w:t>
      </w:r>
      <w:proofErr w:type="spellEnd"/>
      <w:r w:rsidRPr="006B3F9D">
        <w:rPr>
          <w:rFonts w:ascii="Times New Roman" w:hAnsi="Times New Roman" w:cs="Times New Roman"/>
          <w:i/>
          <w:color w:val="000000"/>
          <w:sz w:val="24"/>
          <w:szCs w:val="24"/>
          <w:lang w:val="en-US"/>
        </w:rPr>
        <w:t xml:space="preserve"> </w:t>
      </w:r>
      <w:proofErr w:type="spellStart"/>
      <w:r w:rsidRPr="006B3F9D">
        <w:rPr>
          <w:rFonts w:ascii="Times New Roman" w:hAnsi="Times New Roman" w:cs="Times New Roman"/>
          <w:i/>
          <w:color w:val="000000"/>
          <w:sz w:val="24"/>
          <w:szCs w:val="24"/>
          <w:lang w:val="en-US"/>
        </w:rPr>
        <w:t>dan</w:t>
      </w:r>
      <w:proofErr w:type="spellEnd"/>
      <w:r w:rsidRPr="006B3F9D">
        <w:rPr>
          <w:rFonts w:ascii="Times New Roman" w:hAnsi="Times New Roman" w:cs="Times New Roman"/>
          <w:i/>
          <w:color w:val="000000"/>
          <w:sz w:val="24"/>
          <w:szCs w:val="24"/>
          <w:lang w:val="en-US"/>
        </w:rPr>
        <w:t xml:space="preserve"> </w:t>
      </w:r>
      <w:proofErr w:type="spellStart"/>
      <w:r w:rsidRPr="006B3F9D">
        <w:rPr>
          <w:rFonts w:ascii="Times New Roman" w:hAnsi="Times New Roman" w:cs="Times New Roman"/>
          <w:i/>
          <w:color w:val="000000"/>
          <w:sz w:val="24"/>
          <w:szCs w:val="24"/>
          <w:lang w:val="en-US"/>
        </w:rPr>
        <w:t>Teknik</w:t>
      </w:r>
      <w:proofErr w:type="spellEnd"/>
      <w:r w:rsidRPr="006B3F9D">
        <w:rPr>
          <w:rFonts w:ascii="Times New Roman" w:hAnsi="Times New Roman" w:cs="Times New Roman"/>
          <w:i/>
          <w:color w:val="000000"/>
          <w:sz w:val="24"/>
          <w:szCs w:val="24"/>
          <w:lang w:val="en-US"/>
        </w:rPr>
        <w:t xml:space="preserve"> </w:t>
      </w:r>
      <w:proofErr w:type="spellStart"/>
      <w:r w:rsidRPr="006B3F9D">
        <w:rPr>
          <w:rFonts w:ascii="Times New Roman" w:hAnsi="Times New Roman" w:cs="Times New Roman"/>
          <w:i/>
          <w:color w:val="000000"/>
          <w:sz w:val="24"/>
          <w:szCs w:val="24"/>
          <w:lang w:val="en-US"/>
        </w:rPr>
        <w:t>Penulisan</w:t>
      </w:r>
      <w:proofErr w:type="spellEnd"/>
      <w:r w:rsidRPr="006B3F9D">
        <w:rPr>
          <w:rFonts w:ascii="Times New Roman" w:hAnsi="Times New Roman" w:cs="Times New Roman"/>
          <w:i/>
          <w:color w:val="000000"/>
          <w:sz w:val="24"/>
          <w:szCs w:val="24"/>
          <w:lang w:val="en-US"/>
        </w:rPr>
        <w:t xml:space="preserve"> </w:t>
      </w:r>
      <w:proofErr w:type="spellStart"/>
      <w:r w:rsidRPr="006B3F9D">
        <w:rPr>
          <w:rFonts w:ascii="Times New Roman" w:hAnsi="Times New Roman" w:cs="Times New Roman"/>
          <w:i/>
          <w:color w:val="000000"/>
          <w:sz w:val="24"/>
          <w:szCs w:val="24"/>
          <w:lang w:val="en-US"/>
        </w:rPr>
        <w:t>Ilmiah</w:t>
      </w:r>
      <w:proofErr w:type="spellEnd"/>
      <w:r w:rsidRPr="006B3F9D">
        <w:rPr>
          <w:rFonts w:ascii="Times New Roman" w:hAnsi="Times New Roman" w:cs="Times New Roman"/>
          <w:i/>
          <w:color w:val="000000"/>
          <w:sz w:val="24"/>
          <w:szCs w:val="24"/>
          <w:lang w:val="en-US"/>
        </w:rPr>
        <w:t>.</w:t>
      </w:r>
      <w:proofErr w:type="gramEnd"/>
      <w:r w:rsidRPr="006B3F9D">
        <w:rPr>
          <w:rFonts w:ascii="Times New Roman" w:hAnsi="Times New Roman" w:cs="Times New Roman"/>
          <w:i/>
          <w:color w:val="000000"/>
          <w:sz w:val="24"/>
          <w:szCs w:val="24"/>
          <w:lang w:val="en-US"/>
        </w:rPr>
        <w:t xml:space="preserve"> </w:t>
      </w:r>
      <w:proofErr w:type="gramStart"/>
      <w:r w:rsidRPr="006B3F9D">
        <w:rPr>
          <w:rFonts w:ascii="Times New Roman" w:hAnsi="Times New Roman" w:cs="Times New Roman"/>
          <w:color w:val="000000"/>
          <w:sz w:val="24"/>
          <w:szCs w:val="24"/>
          <w:lang w:val="en-US"/>
        </w:rPr>
        <w:t>Ed. 2.</w:t>
      </w:r>
      <w:proofErr w:type="gramEnd"/>
      <w:r w:rsidRPr="006B3F9D">
        <w:rPr>
          <w:rFonts w:ascii="Times New Roman" w:hAnsi="Times New Roman" w:cs="Times New Roman"/>
          <w:color w:val="000000"/>
          <w:sz w:val="24"/>
          <w:szCs w:val="24"/>
          <w:lang w:val="en-US"/>
        </w:rPr>
        <w:t xml:space="preserve"> </w:t>
      </w:r>
      <w:proofErr w:type="gramStart"/>
      <w:r w:rsidRPr="006B3F9D">
        <w:rPr>
          <w:rFonts w:ascii="Times New Roman" w:hAnsi="Times New Roman" w:cs="Times New Roman"/>
          <w:color w:val="000000"/>
          <w:sz w:val="24"/>
          <w:szCs w:val="24"/>
          <w:lang w:val="en-US"/>
        </w:rPr>
        <w:t>Jakarta :</w:t>
      </w:r>
      <w:proofErr w:type="gramEnd"/>
      <w:r w:rsidRPr="006B3F9D">
        <w:rPr>
          <w:rFonts w:ascii="Times New Roman" w:hAnsi="Times New Roman" w:cs="Times New Roman"/>
          <w:color w:val="000000"/>
          <w:sz w:val="24"/>
          <w:szCs w:val="24"/>
          <w:lang w:val="en-US"/>
        </w:rPr>
        <w:t xml:space="preserve"> </w:t>
      </w:r>
      <w:proofErr w:type="spellStart"/>
      <w:r w:rsidRPr="006B3F9D">
        <w:rPr>
          <w:rFonts w:ascii="Times New Roman" w:hAnsi="Times New Roman" w:cs="Times New Roman"/>
          <w:color w:val="000000"/>
          <w:sz w:val="24"/>
          <w:szCs w:val="24"/>
          <w:lang w:val="en-US"/>
        </w:rPr>
        <w:t>Salemba</w:t>
      </w:r>
      <w:proofErr w:type="spellEnd"/>
      <w:r w:rsidRPr="006B3F9D">
        <w:rPr>
          <w:rFonts w:ascii="Times New Roman" w:hAnsi="Times New Roman" w:cs="Times New Roman"/>
          <w:color w:val="000000"/>
          <w:sz w:val="24"/>
          <w:szCs w:val="24"/>
          <w:lang w:val="en-US"/>
        </w:rPr>
        <w:t xml:space="preserve"> </w:t>
      </w:r>
      <w:proofErr w:type="spellStart"/>
      <w:r w:rsidRPr="006B3F9D">
        <w:rPr>
          <w:rFonts w:ascii="Times New Roman" w:hAnsi="Times New Roman" w:cs="Times New Roman"/>
          <w:color w:val="000000"/>
          <w:sz w:val="24"/>
          <w:szCs w:val="24"/>
          <w:lang w:val="en-US"/>
        </w:rPr>
        <w:t>Medika</w:t>
      </w:r>
      <w:proofErr w:type="spellEnd"/>
      <w:r w:rsidRPr="006B3F9D">
        <w:rPr>
          <w:rFonts w:ascii="Times New Roman" w:hAnsi="Times New Roman" w:cs="Times New Roman"/>
          <w:color w:val="000000"/>
          <w:sz w:val="24"/>
          <w:szCs w:val="24"/>
          <w:lang w:val="en-US"/>
        </w:rPr>
        <w:t>.</w:t>
      </w:r>
    </w:p>
    <w:p w:rsidR="001621CF" w:rsidRDefault="001621CF" w:rsidP="001621CF">
      <w:pPr>
        <w:spacing w:after="0" w:line="240" w:lineRule="auto"/>
        <w:ind w:left="709" w:hanging="709"/>
        <w:jc w:val="both"/>
        <w:rPr>
          <w:rFonts w:ascii="Times New Roman" w:eastAsia="Times New Roman" w:hAnsi="Times New Roman" w:cs="Times New Roman"/>
          <w:sz w:val="24"/>
          <w:szCs w:val="24"/>
          <w:lang w:eastAsia="id-ID"/>
        </w:rPr>
      </w:pPr>
      <w:r w:rsidRPr="006B3F9D">
        <w:rPr>
          <w:rFonts w:ascii="Times New Roman" w:eastAsia="Times New Roman" w:hAnsi="Times New Roman" w:cs="Times New Roman"/>
          <w:sz w:val="24"/>
          <w:szCs w:val="24"/>
          <w:lang w:eastAsia="id-ID"/>
        </w:rPr>
        <w:t>Hidayat, S., dan Napitupulu, R.M (2015). Kitab Tumbuhan Obat. Jakarta: Agriflo (Swadaya Grup). Hal. 221-222.</w:t>
      </w:r>
    </w:p>
    <w:p w:rsidR="001621CF" w:rsidRDefault="001621CF" w:rsidP="001621CF">
      <w:pPr>
        <w:spacing w:after="0" w:line="240" w:lineRule="auto"/>
        <w:ind w:left="709" w:hanging="709"/>
        <w:jc w:val="both"/>
        <w:rPr>
          <w:rFonts w:ascii="Times New Roman" w:eastAsia="Times New Roman" w:hAnsi="Times New Roman" w:cs="Times New Roman"/>
          <w:sz w:val="24"/>
          <w:szCs w:val="24"/>
          <w:lang w:eastAsia="id-ID"/>
        </w:rPr>
      </w:pPr>
    </w:p>
    <w:p w:rsidR="001621CF" w:rsidRDefault="001621CF" w:rsidP="001621CF">
      <w:pPr>
        <w:spacing w:after="0" w:line="240" w:lineRule="auto"/>
        <w:ind w:left="720" w:hanging="720"/>
        <w:jc w:val="both"/>
        <w:rPr>
          <w:rFonts w:ascii="Times New Roman" w:hAnsi="Times New Roman" w:cs="Times New Roman"/>
          <w:color w:val="000000"/>
          <w:sz w:val="24"/>
          <w:szCs w:val="24"/>
        </w:rPr>
      </w:pPr>
      <w:proofErr w:type="spellStart"/>
      <w:r w:rsidRPr="006B3F9D">
        <w:rPr>
          <w:rFonts w:ascii="Times New Roman" w:hAnsi="Times New Roman" w:cs="Times New Roman"/>
          <w:color w:val="000000"/>
          <w:sz w:val="24"/>
          <w:szCs w:val="24"/>
          <w:lang w:val="en-US"/>
        </w:rPr>
        <w:t>Hutapea</w:t>
      </w:r>
      <w:proofErr w:type="spellEnd"/>
      <w:r w:rsidRPr="006B3F9D">
        <w:rPr>
          <w:rFonts w:ascii="Times New Roman" w:hAnsi="Times New Roman" w:cs="Times New Roman"/>
          <w:color w:val="000000"/>
          <w:sz w:val="24"/>
          <w:szCs w:val="24"/>
          <w:lang w:val="en-US"/>
        </w:rPr>
        <w:t xml:space="preserve">, J. R. 1993. </w:t>
      </w:r>
      <w:proofErr w:type="spellStart"/>
      <w:proofErr w:type="gramStart"/>
      <w:r w:rsidRPr="006B3F9D">
        <w:rPr>
          <w:rFonts w:ascii="Times New Roman" w:hAnsi="Times New Roman" w:cs="Times New Roman"/>
          <w:i/>
          <w:color w:val="000000"/>
          <w:sz w:val="24"/>
          <w:szCs w:val="24"/>
          <w:lang w:val="en-US"/>
        </w:rPr>
        <w:t>Inventaris</w:t>
      </w:r>
      <w:proofErr w:type="spellEnd"/>
      <w:r w:rsidRPr="006B3F9D">
        <w:rPr>
          <w:rFonts w:ascii="Times New Roman" w:hAnsi="Times New Roman" w:cs="Times New Roman"/>
          <w:i/>
          <w:color w:val="000000"/>
          <w:sz w:val="24"/>
          <w:szCs w:val="24"/>
          <w:lang w:val="en-US"/>
        </w:rPr>
        <w:t xml:space="preserve"> </w:t>
      </w:r>
      <w:proofErr w:type="spellStart"/>
      <w:r w:rsidRPr="006B3F9D">
        <w:rPr>
          <w:rFonts w:ascii="Times New Roman" w:hAnsi="Times New Roman" w:cs="Times New Roman"/>
          <w:i/>
          <w:color w:val="000000"/>
          <w:sz w:val="24"/>
          <w:szCs w:val="24"/>
          <w:lang w:val="en-US"/>
        </w:rPr>
        <w:t>Tanaman</w:t>
      </w:r>
      <w:proofErr w:type="spellEnd"/>
      <w:r w:rsidRPr="006B3F9D">
        <w:rPr>
          <w:rFonts w:ascii="Times New Roman" w:hAnsi="Times New Roman" w:cs="Times New Roman"/>
          <w:i/>
          <w:color w:val="000000"/>
          <w:sz w:val="24"/>
          <w:szCs w:val="24"/>
          <w:lang w:val="en-US"/>
        </w:rPr>
        <w:t xml:space="preserve"> </w:t>
      </w:r>
      <w:proofErr w:type="spellStart"/>
      <w:r w:rsidRPr="006B3F9D">
        <w:rPr>
          <w:rFonts w:ascii="Times New Roman" w:hAnsi="Times New Roman" w:cs="Times New Roman"/>
          <w:i/>
          <w:color w:val="000000"/>
          <w:sz w:val="24"/>
          <w:szCs w:val="24"/>
          <w:lang w:val="en-US"/>
        </w:rPr>
        <w:t>Obat</w:t>
      </w:r>
      <w:proofErr w:type="spellEnd"/>
      <w:r w:rsidRPr="006B3F9D">
        <w:rPr>
          <w:rFonts w:ascii="Times New Roman" w:hAnsi="Times New Roman" w:cs="Times New Roman"/>
          <w:i/>
          <w:color w:val="000000"/>
          <w:sz w:val="24"/>
          <w:szCs w:val="24"/>
          <w:lang w:val="en-US"/>
        </w:rPr>
        <w:t xml:space="preserve"> Indonesia (II).</w:t>
      </w:r>
      <w:proofErr w:type="gramEnd"/>
      <w:r w:rsidRPr="006B3F9D">
        <w:rPr>
          <w:rFonts w:ascii="Times New Roman" w:hAnsi="Times New Roman" w:cs="Times New Roman"/>
          <w:color w:val="000000"/>
          <w:sz w:val="24"/>
          <w:szCs w:val="24"/>
          <w:lang w:val="en-US"/>
        </w:rPr>
        <w:t xml:space="preserve"> </w:t>
      </w:r>
      <w:proofErr w:type="spellStart"/>
      <w:proofErr w:type="gramStart"/>
      <w:r w:rsidRPr="006B3F9D">
        <w:rPr>
          <w:rFonts w:ascii="Times New Roman" w:hAnsi="Times New Roman" w:cs="Times New Roman"/>
          <w:color w:val="000000"/>
          <w:sz w:val="24"/>
          <w:szCs w:val="24"/>
          <w:lang w:val="en-US"/>
        </w:rPr>
        <w:t>Departeman</w:t>
      </w:r>
      <w:proofErr w:type="spellEnd"/>
      <w:r w:rsidRPr="006B3F9D">
        <w:rPr>
          <w:rFonts w:ascii="Times New Roman" w:hAnsi="Times New Roman" w:cs="Times New Roman"/>
          <w:color w:val="000000"/>
          <w:sz w:val="24"/>
          <w:szCs w:val="24"/>
          <w:lang w:val="en-US"/>
        </w:rPr>
        <w:t xml:space="preserve"> </w:t>
      </w:r>
      <w:proofErr w:type="spellStart"/>
      <w:r w:rsidRPr="006B3F9D">
        <w:rPr>
          <w:rFonts w:ascii="Times New Roman" w:hAnsi="Times New Roman" w:cs="Times New Roman"/>
          <w:color w:val="000000"/>
          <w:sz w:val="24"/>
          <w:szCs w:val="24"/>
          <w:lang w:val="en-US"/>
        </w:rPr>
        <w:t>Kesehatan</w:t>
      </w:r>
      <w:proofErr w:type="spellEnd"/>
      <w:r w:rsidRPr="006B3F9D">
        <w:rPr>
          <w:rFonts w:ascii="Times New Roman" w:hAnsi="Times New Roman" w:cs="Times New Roman"/>
          <w:color w:val="000000"/>
          <w:sz w:val="24"/>
          <w:szCs w:val="24"/>
          <w:lang w:val="en-US"/>
        </w:rPr>
        <w:t xml:space="preserve"> RI </w:t>
      </w:r>
      <w:proofErr w:type="spellStart"/>
      <w:r w:rsidRPr="006B3F9D">
        <w:rPr>
          <w:rFonts w:ascii="Times New Roman" w:hAnsi="Times New Roman" w:cs="Times New Roman"/>
          <w:color w:val="000000"/>
          <w:sz w:val="24"/>
          <w:szCs w:val="24"/>
          <w:lang w:val="en-US"/>
        </w:rPr>
        <w:t>Badan</w:t>
      </w:r>
      <w:proofErr w:type="spellEnd"/>
      <w:r w:rsidRPr="006B3F9D">
        <w:rPr>
          <w:rFonts w:ascii="Times New Roman" w:hAnsi="Times New Roman" w:cs="Times New Roman"/>
          <w:color w:val="000000"/>
          <w:sz w:val="24"/>
          <w:szCs w:val="24"/>
          <w:lang w:val="en-US"/>
        </w:rPr>
        <w:t xml:space="preserve"> </w:t>
      </w:r>
      <w:proofErr w:type="spellStart"/>
      <w:r w:rsidRPr="006B3F9D">
        <w:rPr>
          <w:rFonts w:ascii="Times New Roman" w:hAnsi="Times New Roman" w:cs="Times New Roman"/>
          <w:color w:val="000000"/>
          <w:sz w:val="24"/>
          <w:szCs w:val="24"/>
          <w:lang w:val="en-US"/>
        </w:rPr>
        <w:t>Penelitian</w:t>
      </w:r>
      <w:proofErr w:type="spellEnd"/>
      <w:r w:rsidRPr="006B3F9D">
        <w:rPr>
          <w:rFonts w:ascii="Times New Roman" w:hAnsi="Times New Roman" w:cs="Times New Roman"/>
          <w:color w:val="000000"/>
          <w:sz w:val="24"/>
          <w:szCs w:val="24"/>
          <w:lang w:val="en-US"/>
        </w:rPr>
        <w:t xml:space="preserve"> </w:t>
      </w:r>
      <w:proofErr w:type="spellStart"/>
      <w:r w:rsidRPr="006B3F9D">
        <w:rPr>
          <w:rFonts w:ascii="Times New Roman" w:hAnsi="Times New Roman" w:cs="Times New Roman"/>
          <w:color w:val="000000"/>
          <w:sz w:val="24"/>
          <w:szCs w:val="24"/>
          <w:lang w:val="en-US"/>
        </w:rPr>
        <w:t>dan</w:t>
      </w:r>
      <w:proofErr w:type="spellEnd"/>
      <w:r w:rsidRPr="006B3F9D">
        <w:rPr>
          <w:rFonts w:ascii="Times New Roman" w:hAnsi="Times New Roman" w:cs="Times New Roman"/>
          <w:color w:val="000000"/>
          <w:sz w:val="24"/>
          <w:szCs w:val="24"/>
          <w:lang w:val="en-US"/>
        </w:rPr>
        <w:t xml:space="preserve"> </w:t>
      </w:r>
      <w:proofErr w:type="spellStart"/>
      <w:r w:rsidRPr="006B3F9D">
        <w:rPr>
          <w:rFonts w:ascii="Times New Roman" w:hAnsi="Times New Roman" w:cs="Times New Roman"/>
          <w:color w:val="000000"/>
          <w:sz w:val="24"/>
          <w:szCs w:val="24"/>
          <w:lang w:val="en-US"/>
        </w:rPr>
        <w:t>Pengembangan</w:t>
      </w:r>
      <w:proofErr w:type="spellEnd"/>
      <w:r w:rsidRPr="006B3F9D">
        <w:rPr>
          <w:rFonts w:ascii="Times New Roman" w:hAnsi="Times New Roman" w:cs="Times New Roman"/>
          <w:color w:val="000000"/>
          <w:sz w:val="24"/>
          <w:szCs w:val="24"/>
          <w:lang w:val="en-US"/>
        </w:rPr>
        <w:t xml:space="preserve"> </w:t>
      </w:r>
      <w:proofErr w:type="spellStart"/>
      <w:r w:rsidRPr="006B3F9D">
        <w:rPr>
          <w:rFonts w:ascii="Times New Roman" w:hAnsi="Times New Roman" w:cs="Times New Roman"/>
          <w:color w:val="000000"/>
          <w:sz w:val="24"/>
          <w:szCs w:val="24"/>
          <w:lang w:val="en-US"/>
        </w:rPr>
        <w:t>Kesehatan</w:t>
      </w:r>
      <w:proofErr w:type="spellEnd"/>
      <w:r w:rsidRPr="006B3F9D">
        <w:rPr>
          <w:rFonts w:ascii="Times New Roman" w:hAnsi="Times New Roman" w:cs="Times New Roman"/>
          <w:color w:val="000000"/>
          <w:sz w:val="24"/>
          <w:szCs w:val="24"/>
          <w:lang w:val="en-US"/>
        </w:rPr>
        <w:t>.</w:t>
      </w:r>
      <w:proofErr w:type="gramEnd"/>
      <w:r w:rsidRPr="006B3F9D">
        <w:rPr>
          <w:rFonts w:ascii="Times New Roman" w:hAnsi="Times New Roman" w:cs="Times New Roman"/>
          <w:color w:val="000000"/>
          <w:sz w:val="24"/>
          <w:szCs w:val="24"/>
          <w:lang w:val="en-US"/>
        </w:rPr>
        <w:t xml:space="preserve"> Jakarta.</w:t>
      </w:r>
    </w:p>
    <w:p w:rsidR="001621CF" w:rsidRPr="001621CF" w:rsidRDefault="001621CF" w:rsidP="001621CF">
      <w:pPr>
        <w:spacing w:after="0" w:line="240" w:lineRule="auto"/>
        <w:ind w:left="720" w:hanging="720"/>
        <w:jc w:val="both"/>
        <w:rPr>
          <w:rFonts w:ascii="Times New Roman" w:hAnsi="Times New Roman" w:cs="Times New Roman"/>
          <w:color w:val="000000"/>
          <w:sz w:val="24"/>
          <w:szCs w:val="24"/>
        </w:rPr>
      </w:pPr>
    </w:p>
    <w:p w:rsidR="001621CF" w:rsidRDefault="001621CF" w:rsidP="001621CF">
      <w:pPr>
        <w:spacing w:after="0" w:line="240" w:lineRule="auto"/>
        <w:ind w:left="709" w:hanging="709"/>
        <w:jc w:val="both"/>
        <w:rPr>
          <w:rFonts w:ascii="Times New Roman" w:hAnsi="Times New Roman" w:cs="Times New Roman"/>
          <w:color w:val="000000" w:themeColor="text1"/>
          <w:sz w:val="24"/>
          <w:szCs w:val="24"/>
        </w:rPr>
      </w:pPr>
      <w:r w:rsidRPr="006B3F9D">
        <w:rPr>
          <w:rFonts w:ascii="Times New Roman" w:hAnsi="Times New Roman" w:cs="Times New Roman"/>
          <w:color w:val="000000" w:themeColor="text1"/>
          <w:sz w:val="24"/>
          <w:szCs w:val="24"/>
        </w:rPr>
        <w:t xml:space="preserve">Jatnika, A. dan Saptoningsih, 2009. </w:t>
      </w:r>
      <w:r w:rsidRPr="006B3F9D">
        <w:rPr>
          <w:rFonts w:ascii="Times New Roman" w:hAnsi="Times New Roman" w:cs="Times New Roman"/>
          <w:i/>
          <w:color w:val="000000" w:themeColor="text1"/>
          <w:sz w:val="24"/>
          <w:szCs w:val="24"/>
        </w:rPr>
        <w:t>Meraup Laba dan Lidah Buaya</w:t>
      </w:r>
      <w:r w:rsidRPr="006B3F9D">
        <w:rPr>
          <w:rFonts w:ascii="Times New Roman" w:hAnsi="Times New Roman" w:cs="Times New Roman"/>
          <w:color w:val="000000" w:themeColor="text1"/>
          <w:sz w:val="24"/>
          <w:szCs w:val="24"/>
        </w:rPr>
        <w:t>, Agro Media Pustaka, Jakarta</w:t>
      </w:r>
      <w:r w:rsidRPr="006B3F9D">
        <w:rPr>
          <w:rFonts w:ascii="Times New Roman" w:hAnsi="Times New Roman" w:cs="Times New Roman"/>
          <w:color w:val="000000" w:themeColor="text1"/>
          <w:sz w:val="24"/>
          <w:szCs w:val="24"/>
          <w:lang w:val="en-US"/>
        </w:rPr>
        <w:t>.</w:t>
      </w:r>
    </w:p>
    <w:p w:rsidR="001621CF" w:rsidRPr="001621CF" w:rsidRDefault="001621CF" w:rsidP="001621CF">
      <w:pPr>
        <w:spacing w:after="0" w:line="240" w:lineRule="auto"/>
        <w:ind w:left="709" w:hanging="709"/>
        <w:jc w:val="both"/>
        <w:rPr>
          <w:rFonts w:ascii="Times New Roman" w:hAnsi="Times New Roman" w:cs="Times New Roman"/>
          <w:color w:val="000000" w:themeColor="text1"/>
          <w:sz w:val="24"/>
          <w:szCs w:val="24"/>
        </w:rPr>
      </w:pPr>
    </w:p>
    <w:p w:rsidR="001621CF" w:rsidRDefault="001621CF" w:rsidP="001621CF">
      <w:pPr>
        <w:spacing w:after="0" w:line="240" w:lineRule="auto"/>
        <w:ind w:left="720" w:hanging="720"/>
        <w:jc w:val="both"/>
        <w:rPr>
          <w:rFonts w:ascii="Times New Roman" w:hAnsi="Times New Roman" w:cs="Times New Roman"/>
          <w:color w:val="000000" w:themeColor="text1"/>
          <w:sz w:val="24"/>
          <w:szCs w:val="24"/>
        </w:rPr>
      </w:pPr>
      <w:proofErr w:type="spellStart"/>
      <w:r w:rsidRPr="006B3F9D">
        <w:rPr>
          <w:rFonts w:ascii="Times New Roman" w:hAnsi="Times New Roman" w:cs="Times New Roman"/>
          <w:color w:val="000000" w:themeColor="text1"/>
          <w:sz w:val="24"/>
          <w:szCs w:val="24"/>
          <w:lang w:val="en-US"/>
        </w:rPr>
        <w:t>Jatnika</w:t>
      </w:r>
      <w:proofErr w:type="spellEnd"/>
      <w:r w:rsidRPr="006B3F9D">
        <w:rPr>
          <w:rFonts w:ascii="Times New Roman" w:hAnsi="Times New Roman" w:cs="Times New Roman"/>
          <w:color w:val="000000" w:themeColor="text1"/>
          <w:sz w:val="24"/>
          <w:szCs w:val="24"/>
          <w:lang w:val="en-US"/>
        </w:rPr>
        <w:t xml:space="preserve">, A., </w:t>
      </w:r>
      <w:proofErr w:type="spellStart"/>
      <w:r w:rsidRPr="006B3F9D">
        <w:rPr>
          <w:rFonts w:ascii="Times New Roman" w:hAnsi="Times New Roman" w:cs="Times New Roman"/>
          <w:color w:val="000000" w:themeColor="text1"/>
          <w:sz w:val="24"/>
          <w:szCs w:val="24"/>
          <w:lang w:val="en-US"/>
        </w:rPr>
        <w:t>dan</w:t>
      </w:r>
      <w:proofErr w:type="spellEnd"/>
      <w:r w:rsidRPr="006B3F9D">
        <w:rPr>
          <w:rFonts w:ascii="Times New Roman" w:hAnsi="Times New Roman" w:cs="Times New Roman"/>
          <w:color w:val="000000" w:themeColor="text1"/>
          <w:sz w:val="24"/>
          <w:szCs w:val="24"/>
          <w:lang w:val="en-US"/>
        </w:rPr>
        <w:t xml:space="preserve"> </w:t>
      </w:r>
      <w:proofErr w:type="spellStart"/>
      <w:r w:rsidRPr="006B3F9D">
        <w:rPr>
          <w:rFonts w:ascii="Times New Roman" w:hAnsi="Times New Roman" w:cs="Times New Roman"/>
          <w:color w:val="000000" w:themeColor="text1"/>
          <w:sz w:val="24"/>
          <w:szCs w:val="24"/>
          <w:lang w:val="en-US"/>
        </w:rPr>
        <w:t>Saptoningsih</w:t>
      </w:r>
      <w:proofErr w:type="spellEnd"/>
      <w:r w:rsidRPr="006B3F9D">
        <w:rPr>
          <w:rFonts w:ascii="Times New Roman" w:hAnsi="Times New Roman" w:cs="Times New Roman"/>
          <w:color w:val="000000" w:themeColor="text1"/>
          <w:sz w:val="24"/>
          <w:szCs w:val="24"/>
          <w:lang w:val="en-US"/>
        </w:rPr>
        <w:t xml:space="preserve">. 2009. </w:t>
      </w:r>
      <w:r w:rsidRPr="006B3F9D">
        <w:rPr>
          <w:rFonts w:ascii="Times New Roman" w:hAnsi="Times New Roman" w:cs="Times New Roman"/>
          <w:i/>
          <w:color w:val="000000" w:themeColor="text1"/>
          <w:sz w:val="24"/>
          <w:szCs w:val="24"/>
          <w:lang w:val="en-US"/>
        </w:rPr>
        <w:t xml:space="preserve">1001 </w:t>
      </w:r>
      <w:proofErr w:type="spellStart"/>
      <w:r w:rsidRPr="006B3F9D">
        <w:rPr>
          <w:rFonts w:ascii="Times New Roman" w:hAnsi="Times New Roman" w:cs="Times New Roman"/>
          <w:i/>
          <w:color w:val="000000" w:themeColor="text1"/>
          <w:sz w:val="24"/>
          <w:szCs w:val="24"/>
          <w:lang w:val="en-US"/>
        </w:rPr>
        <w:t>Obat</w:t>
      </w:r>
      <w:proofErr w:type="spellEnd"/>
      <w:r w:rsidRPr="006B3F9D">
        <w:rPr>
          <w:rFonts w:ascii="Times New Roman" w:hAnsi="Times New Roman" w:cs="Times New Roman"/>
          <w:i/>
          <w:color w:val="000000" w:themeColor="text1"/>
          <w:sz w:val="24"/>
          <w:szCs w:val="24"/>
          <w:lang w:val="en-US"/>
        </w:rPr>
        <w:t xml:space="preserve"> Herbal.</w:t>
      </w:r>
      <w:r w:rsidRPr="006B3F9D">
        <w:rPr>
          <w:rFonts w:ascii="Times New Roman" w:hAnsi="Times New Roman" w:cs="Times New Roman"/>
          <w:color w:val="000000" w:themeColor="text1"/>
          <w:sz w:val="24"/>
          <w:szCs w:val="24"/>
          <w:lang w:val="en-US"/>
        </w:rPr>
        <w:t xml:space="preserve"> Jakarta: Agro Media </w:t>
      </w:r>
      <w:proofErr w:type="spellStart"/>
      <w:r w:rsidRPr="006B3F9D">
        <w:rPr>
          <w:rFonts w:ascii="Times New Roman" w:hAnsi="Times New Roman" w:cs="Times New Roman"/>
          <w:color w:val="000000" w:themeColor="text1"/>
          <w:sz w:val="24"/>
          <w:szCs w:val="24"/>
          <w:lang w:val="en-US"/>
        </w:rPr>
        <w:t>Pustaka</w:t>
      </w:r>
      <w:proofErr w:type="spellEnd"/>
      <w:r w:rsidRPr="006B3F9D">
        <w:rPr>
          <w:rFonts w:ascii="Times New Roman" w:hAnsi="Times New Roman" w:cs="Times New Roman"/>
          <w:color w:val="000000" w:themeColor="text1"/>
          <w:sz w:val="24"/>
          <w:szCs w:val="24"/>
          <w:lang w:val="en-US"/>
        </w:rPr>
        <w:t>.</w:t>
      </w:r>
    </w:p>
    <w:p w:rsidR="001621CF" w:rsidRPr="001621CF" w:rsidRDefault="001621CF" w:rsidP="001621CF">
      <w:pPr>
        <w:spacing w:after="0" w:line="240" w:lineRule="auto"/>
        <w:ind w:left="720" w:hanging="720"/>
        <w:jc w:val="both"/>
        <w:rPr>
          <w:rFonts w:ascii="Times New Roman" w:hAnsi="Times New Roman" w:cs="Times New Roman"/>
          <w:color w:val="000000" w:themeColor="text1"/>
          <w:sz w:val="24"/>
          <w:szCs w:val="24"/>
        </w:rPr>
      </w:pPr>
    </w:p>
    <w:p w:rsidR="001621CF" w:rsidRDefault="001621CF" w:rsidP="001621CF">
      <w:pPr>
        <w:spacing w:after="0" w:line="240" w:lineRule="auto"/>
        <w:ind w:left="720" w:hanging="720"/>
        <w:jc w:val="both"/>
        <w:rPr>
          <w:rFonts w:ascii="Times New Roman" w:hAnsi="Times New Roman" w:cs="Times New Roman"/>
          <w:color w:val="000000" w:themeColor="text1"/>
          <w:sz w:val="24"/>
          <w:szCs w:val="24"/>
        </w:rPr>
      </w:pPr>
      <w:r w:rsidRPr="006B3F9D">
        <w:rPr>
          <w:rFonts w:ascii="Times New Roman" w:hAnsi="Times New Roman" w:cs="Times New Roman"/>
          <w:color w:val="000000" w:themeColor="text1"/>
          <w:sz w:val="24"/>
          <w:szCs w:val="24"/>
        </w:rPr>
        <w:t>Jo</w:t>
      </w:r>
      <w:r w:rsidRPr="00127709">
        <w:rPr>
          <w:rFonts w:ascii="Times New Roman" w:hAnsi="Times New Roman" w:cs="Times New Roman"/>
          <w:color w:val="000000" w:themeColor="text1"/>
          <w:sz w:val="24"/>
          <w:szCs w:val="24"/>
        </w:rPr>
        <w:t xml:space="preserve">hnson M. 2012. Laboratory Mice and Rats.Mater Methods 2:113. </w:t>
      </w:r>
      <w:r w:rsidR="00AC37A7">
        <w:fldChar w:fldCharType="begin"/>
      </w:r>
      <w:r w:rsidR="00AC37A7">
        <w:instrText xml:space="preserve"> HYPERLINK "http://www.labome.com/method/Laboratory-Mice-and-Rats.html.%20Diakses%2021%20Oktober%202017" </w:instrText>
      </w:r>
      <w:r w:rsidR="00AC37A7">
        <w:fldChar w:fldCharType="separate"/>
      </w:r>
      <w:r w:rsidRPr="00127709">
        <w:rPr>
          <w:rStyle w:val="Hyperlink"/>
          <w:rFonts w:ascii="Times New Roman" w:hAnsi="Times New Roman" w:cs="Times New Roman"/>
          <w:color w:val="000000" w:themeColor="text1"/>
          <w:sz w:val="24"/>
          <w:szCs w:val="24"/>
          <w:u w:val="none"/>
        </w:rPr>
        <w:t>http://www.labome.com/method/Laboratory-Mice-and-Rats.html. Diakses 21 Oktober 2017</w:t>
      </w:r>
      <w:r w:rsidR="00AC37A7">
        <w:rPr>
          <w:rStyle w:val="Hyperlink"/>
          <w:rFonts w:ascii="Times New Roman" w:hAnsi="Times New Roman" w:cs="Times New Roman"/>
          <w:color w:val="000000" w:themeColor="text1"/>
          <w:sz w:val="24"/>
          <w:szCs w:val="24"/>
          <w:u w:val="none"/>
        </w:rPr>
        <w:fldChar w:fldCharType="end"/>
      </w:r>
      <w:r w:rsidRPr="00127709">
        <w:rPr>
          <w:rFonts w:ascii="Times New Roman" w:hAnsi="Times New Roman" w:cs="Times New Roman"/>
          <w:color w:val="000000" w:themeColor="text1"/>
          <w:sz w:val="24"/>
          <w:szCs w:val="24"/>
        </w:rPr>
        <w:t>.</w:t>
      </w:r>
    </w:p>
    <w:p w:rsidR="001621CF" w:rsidRDefault="001621CF" w:rsidP="001621CF">
      <w:pPr>
        <w:spacing w:after="0" w:line="240" w:lineRule="auto"/>
        <w:ind w:left="720" w:hanging="720"/>
        <w:jc w:val="both"/>
        <w:rPr>
          <w:rFonts w:ascii="Times New Roman" w:hAnsi="Times New Roman" w:cs="Times New Roman"/>
          <w:color w:val="000000" w:themeColor="text1"/>
          <w:sz w:val="24"/>
          <w:szCs w:val="24"/>
        </w:rPr>
      </w:pPr>
    </w:p>
    <w:p w:rsidR="001621CF" w:rsidRPr="00127709" w:rsidRDefault="001621CF" w:rsidP="001621CF">
      <w:pPr>
        <w:spacing w:line="240" w:lineRule="auto"/>
        <w:ind w:left="709" w:hanging="709"/>
        <w:jc w:val="both"/>
        <w:rPr>
          <w:rFonts w:ascii="Times New Roman" w:hAnsi="Times New Roman" w:cs="Times New Roman"/>
          <w:sz w:val="24"/>
          <w:szCs w:val="24"/>
        </w:rPr>
      </w:pPr>
      <w:r w:rsidRPr="00127709">
        <w:rPr>
          <w:rFonts w:ascii="Times New Roman" w:hAnsi="Times New Roman" w:cs="Times New Roman"/>
          <w:color w:val="000000" w:themeColor="text1"/>
          <w:sz w:val="24"/>
          <w:szCs w:val="24"/>
          <w:lang w:val="en-US"/>
        </w:rPr>
        <w:t>KBBI (online)</w:t>
      </w:r>
      <w:proofErr w:type="gramStart"/>
      <w:r w:rsidRPr="00127709">
        <w:rPr>
          <w:rFonts w:ascii="Times New Roman" w:hAnsi="Times New Roman" w:cs="Times New Roman"/>
          <w:color w:val="000000" w:themeColor="text1"/>
          <w:sz w:val="24"/>
          <w:szCs w:val="24"/>
          <w:lang w:val="en-US"/>
        </w:rPr>
        <w:t>,.</w:t>
      </w:r>
      <w:proofErr w:type="gramEnd"/>
      <w:r w:rsidRPr="00127709">
        <w:rPr>
          <w:rFonts w:ascii="Times New Roman" w:hAnsi="Times New Roman" w:cs="Times New Roman"/>
          <w:color w:val="000000" w:themeColor="text1"/>
          <w:sz w:val="24"/>
          <w:szCs w:val="24"/>
          <w:lang w:val="en-US"/>
        </w:rPr>
        <w:t xml:space="preserve"> </w:t>
      </w:r>
      <w:proofErr w:type="spellStart"/>
      <w:proofErr w:type="gramStart"/>
      <w:r w:rsidRPr="00127709">
        <w:rPr>
          <w:rFonts w:ascii="Times New Roman" w:hAnsi="Times New Roman" w:cs="Times New Roman"/>
          <w:color w:val="000000" w:themeColor="text1"/>
          <w:sz w:val="24"/>
          <w:szCs w:val="24"/>
          <w:lang w:val="en-US"/>
        </w:rPr>
        <w:t>Makroskopis</w:t>
      </w:r>
      <w:proofErr w:type="spellEnd"/>
      <w:r w:rsidRPr="00127709">
        <w:rPr>
          <w:rFonts w:ascii="Times New Roman" w:hAnsi="Times New Roman" w:cs="Times New Roman"/>
          <w:color w:val="000000" w:themeColor="text1"/>
          <w:sz w:val="24"/>
          <w:szCs w:val="24"/>
          <w:lang w:val="en-US"/>
        </w:rPr>
        <w:t>.</w:t>
      </w:r>
      <w:proofErr w:type="gramEnd"/>
      <w:r w:rsidRPr="00127709">
        <w:rPr>
          <w:rFonts w:ascii="Times New Roman" w:hAnsi="Times New Roman" w:cs="Times New Roman"/>
          <w:color w:val="000000" w:themeColor="text1"/>
          <w:sz w:val="24"/>
          <w:szCs w:val="24"/>
          <w:lang w:val="en-US"/>
        </w:rPr>
        <w:t xml:space="preserve"> </w:t>
      </w:r>
      <w:hyperlink r:id="rId9" w:history="1">
        <w:r w:rsidRPr="00127709">
          <w:rPr>
            <w:rStyle w:val="Hyperlink"/>
            <w:rFonts w:ascii="Times New Roman" w:hAnsi="Times New Roman" w:cs="Times New Roman"/>
            <w:i/>
            <w:color w:val="000000" w:themeColor="text1"/>
            <w:sz w:val="24"/>
            <w:szCs w:val="24"/>
            <w:u w:val="none"/>
            <w:lang w:val="en-US"/>
          </w:rPr>
          <w:t>http://kbbi.web.id/makroskopis.</w:t>
        </w:r>
        <w:r w:rsidRPr="00127709">
          <w:rPr>
            <w:rStyle w:val="Hyperlink"/>
            <w:rFonts w:ascii="Times New Roman" w:hAnsi="Times New Roman" w:cs="Times New Roman"/>
            <w:color w:val="000000" w:themeColor="text1"/>
            <w:sz w:val="24"/>
            <w:szCs w:val="24"/>
            <w:u w:val="none"/>
            <w:lang w:val="en-US"/>
          </w:rPr>
          <w:t xml:space="preserve"> </w:t>
        </w:r>
        <w:proofErr w:type="spellStart"/>
        <w:r w:rsidRPr="00127709">
          <w:rPr>
            <w:rStyle w:val="Hyperlink"/>
            <w:rFonts w:ascii="Times New Roman" w:hAnsi="Times New Roman" w:cs="Times New Roman"/>
            <w:color w:val="000000" w:themeColor="text1"/>
            <w:sz w:val="24"/>
            <w:szCs w:val="24"/>
            <w:u w:val="none"/>
            <w:lang w:val="en-US"/>
          </w:rPr>
          <w:t>diakses</w:t>
        </w:r>
        <w:proofErr w:type="spellEnd"/>
        <w:r w:rsidRPr="00127709">
          <w:rPr>
            <w:rStyle w:val="Hyperlink"/>
            <w:rFonts w:ascii="Times New Roman" w:hAnsi="Times New Roman" w:cs="Times New Roman"/>
            <w:color w:val="000000" w:themeColor="text1"/>
            <w:sz w:val="24"/>
            <w:szCs w:val="24"/>
            <w:u w:val="none"/>
            <w:lang w:val="en-US"/>
          </w:rPr>
          <w:t xml:space="preserve"> </w:t>
        </w:r>
        <w:r w:rsidRPr="00127709">
          <w:rPr>
            <w:rStyle w:val="Hyperlink"/>
            <w:rFonts w:ascii="Times New Roman" w:hAnsi="Times New Roman" w:cs="Times New Roman"/>
            <w:color w:val="000000" w:themeColor="text1"/>
            <w:sz w:val="24"/>
            <w:szCs w:val="24"/>
            <w:u w:val="none"/>
          </w:rPr>
          <w:t>30 September</w:t>
        </w:r>
        <w:r w:rsidRPr="00127709">
          <w:rPr>
            <w:rStyle w:val="Hyperlink"/>
            <w:rFonts w:ascii="Times New Roman" w:hAnsi="Times New Roman" w:cs="Times New Roman"/>
            <w:color w:val="000000" w:themeColor="text1"/>
            <w:sz w:val="24"/>
            <w:szCs w:val="24"/>
            <w:u w:val="none"/>
            <w:lang w:val="en-US"/>
          </w:rPr>
          <w:t xml:space="preserve"> 201</w:t>
        </w:r>
        <w:r w:rsidRPr="00127709">
          <w:rPr>
            <w:rStyle w:val="Hyperlink"/>
            <w:rFonts w:ascii="Times New Roman" w:hAnsi="Times New Roman" w:cs="Times New Roman"/>
            <w:color w:val="000000" w:themeColor="text1"/>
            <w:sz w:val="24"/>
            <w:szCs w:val="24"/>
            <w:u w:val="none"/>
          </w:rPr>
          <w:t>7</w:t>
        </w:r>
      </w:hyperlink>
    </w:p>
    <w:p w:rsidR="001621CF" w:rsidRPr="006B3F9D" w:rsidRDefault="001621CF" w:rsidP="001621CF">
      <w:pPr>
        <w:spacing w:line="240" w:lineRule="auto"/>
        <w:ind w:left="709" w:hanging="709"/>
        <w:jc w:val="both"/>
        <w:rPr>
          <w:rFonts w:ascii="Times New Roman" w:hAnsi="Times New Roman" w:cs="Times New Roman"/>
          <w:sz w:val="24"/>
          <w:szCs w:val="24"/>
        </w:rPr>
      </w:pPr>
      <w:r w:rsidRPr="006B3F9D">
        <w:rPr>
          <w:rFonts w:ascii="Times New Roman" w:hAnsi="Times New Roman" w:cs="Times New Roman"/>
          <w:sz w:val="24"/>
          <w:szCs w:val="24"/>
        </w:rPr>
        <w:t xml:space="preserve">Khorasani, dkk 2009 </w:t>
      </w:r>
      <w:r w:rsidRPr="006B3F9D">
        <w:rPr>
          <w:rFonts w:ascii="Times New Roman" w:hAnsi="Times New Roman" w:cs="Times New Roman"/>
          <w:i/>
          <w:sz w:val="24"/>
          <w:szCs w:val="24"/>
        </w:rPr>
        <w:t xml:space="preserve">Journal  </w:t>
      </w:r>
      <w:r w:rsidRPr="006B3F9D">
        <w:rPr>
          <w:rFonts w:ascii="Times New Roman" w:hAnsi="Times New Roman" w:cs="Times New Roman"/>
          <w:bCs/>
          <w:i/>
          <w:color w:val="000000"/>
          <w:sz w:val="24"/>
          <w:szCs w:val="24"/>
        </w:rPr>
        <w:t xml:space="preserve">Effect of Aloe Cream </w:t>
      </w:r>
      <w:r w:rsidRPr="006B3F9D">
        <w:rPr>
          <w:rFonts w:ascii="Times New Roman" w:hAnsi="Times New Roman" w:cs="Times New Roman"/>
          <w:bCs/>
          <w:i/>
          <w:iCs/>
          <w:color w:val="000000"/>
          <w:sz w:val="24"/>
          <w:szCs w:val="24"/>
        </w:rPr>
        <w:t xml:space="preserve">versus </w:t>
      </w:r>
      <w:r w:rsidRPr="006B3F9D">
        <w:rPr>
          <w:rFonts w:ascii="Times New Roman" w:hAnsi="Times New Roman" w:cs="Times New Roman"/>
          <w:bCs/>
          <w:i/>
          <w:color w:val="000000"/>
          <w:sz w:val="24"/>
          <w:szCs w:val="24"/>
        </w:rPr>
        <w:t>Silver Sulfadiazine</w:t>
      </w:r>
      <w:r w:rsidRPr="006B3F9D">
        <w:rPr>
          <w:rFonts w:ascii="Times New Roman" w:hAnsi="Times New Roman" w:cs="Times New Roman"/>
          <w:bCs/>
          <w:i/>
          <w:color w:val="000000"/>
          <w:sz w:val="24"/>
          <w:szCs w:val="24"/>
        </w:rPr>
        <w:br/>
        <w:t>for Healing Burn Wounds in Rats</w:t>
      </w:r>
    </w:p>
    <w:p w:rsidR="001621CF" w:rsidRDefault="001621CF" w:rsidP="001621CF">
      <w:pPr>
        <w:spacing w:after="240" w:line="240" w:lineRule="auto"/>
        <w:ind w:left="720" w:hanging="720"/>
        <w:jc w:val="both"/>
        <w:rPr>
          <w:rFonts w:ascii="Times New Roman" w:hAnsi="Times New Roman" w:cs="Times New Roman"/>
          <w:color w:val="000000"/>
          <w:sz w:val="24"/>
          <w:szCs w:val="24"/>
        </w:rPr>
      </w:pPr>
      <w:proofErr w:type="spellStart"/>
      <w:proofErr w:type="gramStart"/>
      <w:r w:rsidRPr="006B3F9D">
        <w:rPr>
          <w:rFonts w:ascii="Times New Roman" w:hAnsi="Times New Roman" w:cs="Times New Roman"/>
          <w:color w:val="000000"/>
          <w:sz w:val="24"/>
          <w:szCs w:val="24"/>
          <w:lang w:val="en-US"/>
        </w:rPr>
        <w:t>Laksono</w:t>
      </w:r>
      <w:proofErr w:type="spellEnd"/>
      <w:r w:rsidRPr="006B3F9D">
        <w:rPr>
          <w:rFonts w:ascii="Times New Roman" w:hAnsi="Times New Roman" w:cs="Times New Roman"/>
          <w:color w:val="000000"/>
          <w:sz w:val="24"/>
          <w:szCs w:val="24"/>
          <w:lang w:val="en-US"/>
        </w:rPr>
        <w:t>, B.B. 2009.</w:t>
      </w:r>
      <w:proofErr w:type="gramEnd"/>
      <w:r w:rsidRPr="006B3F9D">
        <w:rPr>
          <w:rFonts w:ascii="Times New Roman" w:hAnsi="Times New Roman" w:cs="Times New Roman"/>
          <w:color w:val="000000"/>
          <w:sz w:val="24"/>
          <w:szCs w:val="24"/>
          <w:lang w:val="en-US"/>
        </w:rPr>
        <w:t xml:space="preserve"> </w:t>
      </w:r>
      <w:proofErr w:type="spellStart"/>
      <w:proofErr w:type="gramStart"/>
      <w:r w:rsidRPr="006B3F9D">
        <w:rPr>
          <w:rFonts w:ascii="Times New Roman" w:hAnsi="Times New Roman" w:cs="Times New Roman"/>
          <w:i/>
          <w:color w:val="000000"/>
          <w:sz w:val="24"/>
          <w:szCs w:val="24"/>
          <w:lang w:val="en-US"/>
        </w:rPr>
        <w:t>Efektifitas</w:t>
      </w:r>
      <w:proofErr w:type="spellEnd"/>
      <w:r w:rsidRPr="006B3F9D">
        <w:rPr>
          <w:rFonts w:ascii="Times New Roman" w:hAnsi="Times New Roman" w:cs="Times New Roman"/>
          <w:i/>
          <w:color w:val="000000"/>
          <w:sz w:val="24"/>
          <w:szCs w:val="24"/>
          <w:lang w:val="en-US"/>
        </w:rPr>
        <w:t xml:space="preserve"> </w:t>
      </w:r>
      <w:proofErr w:type="spellStart"/>
      <w:r w:rsidRPr="006B3F9D">
        <w:rPr>
          <w:rFonts w:ascii="Times New Roman" w:hAnsi="Times New Roman" w:cs="Times New Roman"/>
          <w:i/>
          <w:color w:val="000000"/>
          <w:sz w:val="24"/>
          <w:szCs w:val="24"/>
          <w:lang w:val="en-US"/>
        </w:rPr>
        <w:t>Pemberian</w:t>
      </w:r>
      <w:proofErr w:type="spellEnd"/>
      <w:r w:rsidRPr="006B3F9D">
        <w:rPr>
          <w:rFonts w:ascii="Times New Roman" w:hAnsi="Times New Roman" w:cs="Times New Roman"/>
          <w:i/>
          <w:color w:val="000000"/>
          <w:sz w:val="24"/>
          <w:szCs w:val="24"/>
          <w:lang w:val="en-US"/>
        </w:rPr>
        <w:t xml:space="preserve"> </w:t>
      </w:r>
      <w:proofErr w:type="spellStart"/>
      <w:r w:rsidRPr="006B3F9D">
        <w:rPr>
          <w:rFonts w:ascii="Times New Roman" w:hAnsi="Times New Roman" w:cs="Times New Roman"/>
          <w:i/>
          <w:color w:val="000000"/>
          <w:sz w:val="24"/>
          <w:szCs w:val="24"/>
          <w:lang w:val="en-US"/>
        </w:rPr>
        <w:t>Ekstrak</w:t>
      </w:r>
      <w:proofErr w:type="spellEnd"/>
      <w:r w:rsidRPr="006B3F9D">
        <w:rPr>
          <w:rFonts w:ascii="Times New Roman" w:hAnsi="Times New Roman" w:cs="Times New Roman"/>
          <w:i/>
          <w:color w:val="000000"/>
          <w:sz w:val="24"/>
          <w:szCs w:val="24"/>
          <w:lang w:val="en-US"/>
        </w:rPr>
        <w:t xml:space="preserve"> </w:t>
      </w:r>
      <w:proofErr w:type="spellStart"/>
      <w:r w:rsidRPr="006B3F9D">
        <w:rPr>
          <w:rFonts w:ascii="Times New Roman" w:hAnsi="Times New Roman" w:cs="Times New Roman"/>
          <w:i/>
          <w:color w:val="000000"/>
          <w:sz w:val="24"/>
          <w:szCs w:val="24"/>
          <w:lang w:val="en-US"/>
        </w:rPr>
        <w:t>Daun</w:t>
      </w:r>
      <w:proofErr w:type="spellEnd"/>
      <w:r w:rsidRPr="006B3F9D">
        <w:rPr>
          <w:rFonts w:ascii="Times New Roman" w:hAnsi="Times New Roman" w:cs="Times New Roman"/>
          <w:i/>
          <w:color w:val="000000"/>
          <w:sz w:val="24"/>
          <w:szCs w:val="24"/>
          <w:lang w:val="en-US"/>
        </w:rPr>
        <w:t xml:space="preserve"> </w:t>
      </w:r>
      <w:proofErr w:type="spellStart"/>
      <w:r w:rsidRPr="006B3F9D">
        <w:rPr>
          <w:rFonts w:ascii="Times New Roman" w:hAnsi="Times New Roman" w:cs="Times New Roman"/>
          <w:i/>
          <w:color w:val="000000"/>
          <w:sz w:val="24"/>
          <w:szCs w:val="24"/>
          <w:lang w:val="en-US"/>
        </w:rPr>
        <w:t>Jambu</w:t>
      </w:r>
      <w:proofErr w:type="spellEnd"/>
      <w:r w:rsidRPr="006B3F9D">
        <w:rPr>
          <w:rFonts w:ascii="Times New Roman" w:hAnsi="Times New Roman" w:cs="Times New Roman"/>
          <w:i/>
          <w:color w:val="000000"/>
          <w:sz w:val="24"/>
          <w:szCs w:val="24"/>
          <w:lang w:val="en-US"/>
        </w:rPr>
        <w:t xml:space="preserve"> Mete (</w:t>
      </w:r>
      <w:proofErr w:type="spellStart"/>
      <w:r w:rsidRPr="006B3F9D">
        <w:rPr>
          <w:rFonts w:ascii="Times New Roman" w:hAnsi="Times New Roman" w:cs="Times New Roman"/>
          <w:i/>
          <w:color w:val="000000"/>
          <w:sz w:val="24"/>
          <w:szCs w:val="24"/>
          <w:lang w:val="en-US"/>
        </w:rPr>
        <w:t>Annacardum</w:t>
      </w:r>
      <w:proofErr w:type="spellEnd"/>
      <w:r w:rsidRPr="006B3F9D">
        <w:rPr>
          <w:rFonts w:ascii="Times New Roman" w:hAnsi="Times New Roman" w:cs="Times New Roman"/>
          <w:i/>
          <w:color w:val="000000"/>
          <w:sz w:val="24"/>
          <w:szCs w:val="24"/>
          <w:lang w:val="en-US"/>
        </w:rPr>
        <w:t xml:space="preserve"> </w:t>
      </w:r>
      <w:proofErr w:type="spellStart"/>
      <w:r w:rsidRPr="006B3F9D">
        <w:rPr>
          <w:rFonts w:ascii="Times New Roman" w:hAnsi="Times New Roman" w:cs="Times New Roman"/>
          <w:i/>
          <w:color w:val="000000"/>
          <w:sz w:val="24"/>
          <w:szCs w:val="24"/>
          <w:lang w:val="en-US"/>
        </w:rPr>
        <w:t>occidentale</w:t>
      </w:r>
      <w:proofErr w:type="spellEnd"/>
      <w:r w:rsidRPr="006B3F9D">
        <w:rPr>
          <w:rFonts w:ascii="Times New Roman" w:hAnsi="Times New Roman" w:cs="Times New Roman"/>
          <w:i/>
          <w:color w:val="000000"/>
          <w:sz w:val="24"/>
          <w:szCs w:val="24"/>
          <w:lang w:val="en-US"/>
        </w:rPr>
        <w:t xml:space="preserve"> L) </w:t>
      </w:r>
      <w:proofErr w:type="spellStart"/>
      <w:r w:rsidRPr="006B3F9D">
        <w:rPr>
          <w:rFonts w:ascii="Times New Roman" w:hAnsi="Times New Roman" w:cs="Times New Roman"/>
          <w:i/>
          <w:color w:val="000000"/>
          <w:sz w:val="24"/>
          <w:szCs w:val="24"/>
          <w:lang w:val="en-US"/>
        </w:rPr>
        <w:t>Dalam</w:t>
      </w:r>
      <w:proofErr w:type="spellEnd"/>
      <w:r w:rsidRPr="006B3F9D">
        <w:rPr>
          <w:rFonts w:ascii="Times New Roman" w:hAnsi="Times New Roman" w:cs="Times New Roman"/>
          <w:i/>
          <w:color w:val="000000"/>
          <w:sz w:val="24"/>
          <w:szCs w:val="24"/>
          <w:lang w:val="en-US"/>
        </w:rPr>
        <w:t xml:space="preserve"> </w:t>
      </w:r>
      <w:proofErr w:type="spellStart"/>
      <w:r w:rsidRPr="006B3F9D">
        <w:rPr>
          <w:rFonts w:ascii="Times New Roman" w:hAnsi="Times New Roman" w:cs="Times New Roman"/>
          <w:i/>
          <w:color w:val="000000"/>
          <w:sz w:val="24"/>
          <w:szCs w:val="24"/>
          <w:lang w:val="en-US"/>
        </w:rPr>
        <w:t>Mempercepat</w:t>
      </w:r>
      <w:proofErr w:type="spellEnd"/>
      <w:r w:rsidRPr="006B3F9D">
        <w:rPr>
          <w:rFonts w:ascii="Times New Roman" w:hAnsi="Times New Roman" w:cs="Times New Roman"/>
          <w:i/>
          <w:color w:val="000000"/>
          <w:sz w:val="24"/>
          <w:szCs w:val="24"/>
          <w:lang w:val="en-US"/>
        </w:rPr>
        <w:t xml:space="preserve"> </w:t>
      </w:r>
      <w:proofErr w:type="spellStart"/>
      <w:r w:rsidRPr="006B3F9D">
        <w:rPr>
          <w:rFonts w:ascii="Times New Roman" w:hAnsi="Times New Roman" w:cs="Times New Roman"/>
          <w:i/>
          <w:color w:val="000000"/>
          <w:sz w:val="24"/>
          <w:szCs w:val="24"/>
          <w:lang w:val="en-US"/>
        </w:rPr>
        <w:t>Masa</w:t>
      </w:r>
      <w:proofErr w:type="spellEnd"/>
      <w:r w:rsidRPr="006B3F9D">
        <w:rPr>
          <w:rFonts w:ascii="Times New Roman" w:hAnsi="Times New Roman" w:cs="Times New Roman"/>
          <w:i/>
          <w:color w:val="000000"/>
          <w:sz w:val="24"/>
          <w:szCs w:val="24"/>
          <w:lang w:val="en-US"/>
        </w:rPr>
        <w:t xml:space="preserve"> </w:t>
      </w:r>
      <w:proofErr w:type="spellStart"/>
      <w:r w:rsidRPr="006B3F9D">
        <w:rPr>
          <w:rFonts w:ascii="Times New Roman" w:hAnsi="Times New Roman" w:cs="Times New Roman"/>
          <w:i/>
          <w:color w:val="000000"/>
          <w:sz w:val="24"/>
          <w:szCs w:val="24"/>
          <w:lang w:val="en-US"/>
        </w:rPr>
        <w:t>Inflamasi</w:t>
      </w:r>
      <w:proofErr w:type="spellEnd"/>
      <w:r w:rsidRPr="006B3F9D">
        <w:rPr>
          <w:rFonts w:ascii="Times New Roman" w:hAnsi="Times New Roman" w:cs="Times New Roman"/>
          <w:i/>
          <w:color w:val="000000"/>
          <w:sz w:val="24"/>
          <w:szCs w:val="24"/>
          <w:lang w:val="en-US"/>
        </w:rPr>
        <w:t xml:space="preserve"> </w:t>
      </w:r>
      <w:proofErr w:type="spellStart"/>
      <w:r w:rsidRPr="006B3F9D">
        <w:rPr>
          <w:rFonts w:ascii="Times New Roman" w:hAnsi="Times New Roman" w:cs="Times New Roman"/>
          <w:i/>
          <w:color w:val="000000"/>
          <w:sz w:val="24"/>
          <w:szCs w:val="24"/>
          <w:lang w:val="en-US"/>
        </w:rPr>
        <w:t>Eritema</w:t>
      </w:r>
      <w:proofErr w:type="spellEnd"/>
      <w:r w:rsidRPr="006B3F9D">
        <w:rPr>
          <w:rFonts w:ascii="Times New Roman" w:hAnsi="Times New Roman" w:cs="Times New Roman"/>
          <w:i/>
          <w:color w:val="000000"/>
          <w:sz w:val="24"/>
          <w:szCs w:val="24"/>
          <w:lang w:val="en-US"/>
        </w:rPr>
        <w:t xml:space="preserve"> Luka </w:t>
      </w:r>
      <w:proofErr w:type="spellStart"/>
      <w:r w:rsidRPr="006B3F9D">
        <w:rPr>
          <w:rFonts w:ascii="Times New Roman" w:hAnsi="Times New Roman" w:cs="Times New Roman"/>
          <w:i/>
          <w:color w:val="000000"/>
          <w:sz w:val="24"/>
          <w:szCs w:val="24"/>
          <w:lang w:val="en-US"/>
        </w:rPr>
        <w:t>Bakar</w:t>
      </w:r>
      <w:proofErr w:type="spellEnd"/>
      <w:r w:rsidRPr="006B3F9D">
        <w:rPr>
          <w:rFonts w:ascii="Times New Roman" w:hAnsi="Times New Roman" w:cs="Times New Roman"/>
          <w:i/>
          <w:color w:val="000000"/>
          <w:sz w:val="24"/>
          <w:szCs w:val="24"/>
          <w:lang w:val="en-US"/>
        </w:rPr>
        <w:t xml:space="preserve"> </w:t>
      </w:r>
      <w:proofErr w:type="spellStart"/>
      <w:r w:rsidRPr="006B3F9D">
        <w:rPr>
          <w:rFonts w:ascii="Times New Roman" w:hAnsi="Times New Roman" w:cs="Times New Roman"/>
          <w:i/>
          <w:color w:val="000000"/>
          <w:sz w:val="24"/>
          <w:szCs w:val="24"/>
          <w:lang w:val="en-US"/>
        </w:rPr>
        <w:t>Derajat</w:t>
      </w:r>
      <w:proofErr w:type="spellEnd"/>
      <w:r w:rsidRPr="006B3F9D">
        <w:rPr>
          <w:rFonts w:ascii="Times New Roman" w:hAnsi="Times New Roman" w:cs="Times New Roman"/>
          <w:i/>
          <w:color w:val="000000"/>
          <w:sz w:val="24"/>
          <w:szCs w:val="24"/>
          <w:lang w:val="en-US"/>
        </w:rPr>
        <w:t xml:space="preserve"> II </w:t>
      </w:r>
      <w:proofErr w:type="spellStart"/>
      <w:r w:rsidRPr="006B3F9D">
        <w:rPr>
          <w:rFonts w:ascii="Times New Roman" w:hAnsi="Times New Roman" w:cs="Times New Roman"/>
          <w:i/>
          <w:color w:val="000000"/>
          <w:sz w:val="24"/>
          <w:szCs w:val="24"/>
          <w:lang w:val="en-US"/>
        </w:rPr>
        <w:t>Dangkal</w:t>
      </w:r>
      <w:proofErr w:type="spellEnd"/>
      <w:r w:rsidRPr="006B3F9D">
        <w:rPr>
          <w:rFonts w:ascii="Times New Roman" w:hAnsi="Times New Roman" w:cs="Times New Roman"/>
          <w:i/>
          <w:color w:val="000000"/>
          <w:sz w:val="24"/>
          <w:szCs w:val="24"/>
          <w:lang w:val="en-US"/>
        </w:rPr>
        <w:t xml:space="preserve"> </w:t>
      </w:r>
      <w:proofErr w:type="spellStart"/>
      <w:r w:rsidRPr="006B3F9D">
        <w:rPr>
          <w:rFonts w:ascii="Times New Roman" w:hAnsi="Times New Roman" w:cs="Times New Roman"/>
          <w:i/>
          <w:color w:val="000000"/>
          <w:sz w:val="24"/>
          <w:szCs w:val="24"/>
          <w:lang w:val="en-US"/>
        </w:rPr>
        <w:t>Pada</w:t>
      </w:r>
      <w:proofErr w:type="spellEnd"/>
      <w:r w:rsidRPr="006B3F9D">
        <w:rPr>
          <w:rFonts w:ascii="Times New Roman" w:hAnsi="Times New Roman" w:cs="Times New Roman"/>
          <w:i/>
          <w:color w:val="000000"/>
          <w:sz w:val="24"/>
          <w:szCs w:val="24"/>
          <w:lang w:val="en-US"/>
        </w:rPr>
        <w:t xml:space="preserve"> </w:t>
      </w:r>
      <w:proofErr w:type="spellStart"/>
      <w:r w:rsidRPr="006B3F9D">
        <w:rPr>
          <w:rFonts w:ascii="Times New Roman" w:hAnsi="Times New Roman" w:cs="Times New Roman"/>
          <w:i/>
          <w:color w:val="000000"/>
          <w:sz w:val="24"/>
          <w:szCs w:val="24"/>
          <w:lang w:val="en-US"/>
        </w:rPr>
        <w:t>Tikus</w:t>
      </w:r>
      <w:proofErr w:type="spellEnd"/>
      <w:r w:rsidRPr="006B3F9D">
        <w:rPr>
          <w:rFonts w:ascii="Times New Roman" w:hAnsi="Times New Roman" w:cs="Times New Roman"/>
          <w:i/>
          <w:color w:val="000000"/>
          <w:sz w:val="24"/>
          <w:szCs w:val="24"/>
          <w:lang w:val="en-US"/>
        </w:rPr>
        <w:t xml:space="preserve"> </w:t>
      </w:r>
      <w:proofErr w:type="spellStart"/>
      <w:r w:rsidRPr="006B3F9D">
        <w:rPr>
          <w:rFonts w:ascii="Times New Roman" w:hAnsi="Times New Roman" w:cs="Times New Roman"/>
          <w:i/>
          <w:color w:val="000000"/>
          <w:sz w:val="24"/>
          <w:szCs w:val="24"/>
          <w:lang w:val="en-US"/>
        </w:rPr>
        <w:t>Putih</w:t>
      </w:r>
      <w:proofErr w:type="spellEnd"/>
      <w:r w:rsidRPr="006B3F9D">
        <w:rPr>
          <w:rFonts w:ascii="Times New Roman" w:hAnsi="Times New Roman" w:cs="Times New Roman"/>
          <w:i/>
          <w:color w:val="000000"/>
          <w:sz w:val="24"/>
          <w:szCs w:val="24"/>
          <w:lang w:val="en-US"/>
        </w:rPr>
        <w:t xml:space="preserve"> (</w:t>
      </w:r>
      <w:proofErr w:type="spellStart"/>
      <w:r w:rsidRPr="006B3F9D">
        <w:rPr>
          <w:rFonts w:ascii="Times New Roman" w:hAnsi="Times New Roman" w:cs="Times New Roman"/>
          <w:i/>
          <w:color w:val="000000"/>
          <w:sz w:val="24"/>
          <w:szCs w:val="24"/>
          <w:lang w:val="en-US"/>
        </w:rPr>
        <w:t>Rattus</w:t>
      </w:r>
      <w:proofErr w:type="spellEnd"/>
      <w:r w:rsidRPr="006B3F9D">
        <w:rPr>
          <w:rFonts w:ascii="Times New Roman" w:hAnsi="Times New Roman" w:cs="Times New Roman"/>
          <w:i/>
          <w:color w:val="000000"/>
          <w:sz w:val="24"/>
          <w:szCs w:val="24"/>
          <w:lang w:val="en-US"/>
        </w:rPr>
        <w:t xml:space="preserve"> </w:t>
      </w:r>
      <w:proofErr w:type="spellStart"/>
      <w:r w:rsidRPr="006B3F9D">
        <w:rPr>
          <w:rFonts w:ascii="Times New Roman" w:hAnsi="Times New Roman" w:cs="Times New Roman"/>
          <w:i/>
          <w:color w:val="000000"/>
          <w:sz w:val="24"/>
          <w:szCs w:val="24"/>
          <w:lang w:val="en-US"/>
        </w:rPr>
        <w:t>novergicus</w:t>
      </w:r>
      <w:proofErr w:type="spellEnd"/>
      <w:r w:rsidRPr="006B3F9D">
        <w:rPr>
          <w:rFonts w:ascii="Times New Roman" w:hAnsi="Times New Roman" w:cs="Times New Roman"/>
          <w:i/>
          <w:color w:val="000000"/>
          <w:sz w:val="24"/>
          <w:szCs w:val="24"/>
          <w:lang w:val="en-US"/>
        </w:rPr>
        <w:t xml:space="preserve">) </w:t>
      </w:r>
      <w:proofErr w:type="spellStart"/>
      <w:r w:rsidRPr="006B3F9D">
        <w:rPr>
          <w:rFonts w:ascii="Times New Roman" w:hAnsi="Times New Roman" w:cs="Times New Roman"/>
          <w:i/>
          <w:color w:val="000000"/>
          <w:sz w:val="24"/>
          <w:szCs w:val="24"/>
          <w:lang w:val="en-US"/>
        </w:rPr>
        <w:t>Galur</w:t>
      </w:r>
      <w:proofErr w:type="spellEnd"/>
      <w:r w:rsidRPr="006B3F9D">
        <w:rPr>
          <w:rFonts w:ascii="Times New Roman" w:hAnsi="Times New Roman" w:cs="Times New Roman"/>
          <w:i/>
          <w:color w:val="000000"/>
          <w:sz w:val="24"/>
          <w:szCs w:val="24"/>
          <w:lang w:val="en-US"/>
        </w:rPr>
        <w:t xml:space="preserve"> </w:t>
      </w:r>
      <w:proofErr w:type="spellStart"/>
      <w:r w:rsidRPr="006B3F9D">
        <w:rPr>
          <w:rFonts w:ascii="Times New Roman" w:hAnsi="Times New Roman" w:cs="Times New Roman"/>
          <w:i/>
          <w:color w:val="000000"/>
          <w:sz w:val="24"/>
          <w:szCs w:val="24"/>
          <w:lang w:val="en-US"/>
        </w:rPr>
        <w:t>Wistar</w:t>
      </w:r>
      <w:proofErr w:type="spellEnd"/>
      <w:r w:rsidRPr="006B3F9D">
        <w:rPr>
          <w:rFonts w:ascii="Times New Roman" w:hAnsi="Times New Roman" w:cs="Times New Roman"/>
          <w:i/>
          <w:color w:val="000000"/>
          <w:sz w:val="24"/>
          <w:szCs w:val="24"/>
          <w:lang w:val="en-US"/>
        </w:rPr>
        <w:t>.</w:t>
      </w:r>
      <w:proofErr w:type="gramEnd"/>
      <w:r>
        <w:rPr>
          <w:rFonts w:ascii="Times New Roman" w:hAnsi="Times New Roman" w:cs="Times New Roman"/>
          <w:color w:val="000000"/>
          <w:sz w:val="24"/>
          <w:szCs w:val="24"/>
          <w:lang w:val="en-US"/>
        </w:rPr>
        <w:t xml:space="preserve"> </w:t>
      </w:r>
      <w:proofErr w:type="spellStart"/>
      <w:proofErr w:type="gramStart"/>
      <w:r>
        <w:rPr>
          <w:rFonts w:ascii="Times New Roman" w:hAnsi="Times New Roman" w:cs="Times New Roman"/>
          <w:color w:val="000000"/>
          <w:sz w:val="24"/>
          <w:szCs w:val="24"/>
          <w:lang w:val="en-US"/>
        </w:rPr>
        <w:t>Skripsi</w:t>
      </w:r>
      <w:proofErr w:type="spellEnd"/>
      <w:r>
        <w:rPr>
          <w:rFonts w:ascii="Times New Roman" w:hAnsi="Times New Roman" w:cs="Times New Roman"/>
          <w:color w:val="000000"/>
          <w:sz w:val="24"/>
          <w:szCs w:val="24"/>
          <w:lang w:val="en-US"/>
        </w:rPr>
        <w:t>.</w:t>
      </w:r>
      <w:proofErr w:type="gram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Faku</w:t>
      </w:r>
      <w:proofErr w:type="spellEnd"/>
      <w:r>
        <w:rPr>
          <w:rFonts w:ascii="Times New Roman" w:hAnsi="Times New Roman" w:cs="Times New Roman"/>
          <w:color w:val="000000"/>
          <w:sz w:val="24"/>
          <w:szCs w:val="24"/>
        </w:rPr>
        <w:t>l</w:t>
      </w:r>
      <w:r>
        <w:rPr>
          <w:rFonts w:ascii="Times New Roman" w:hAnsi="Times New Roman" w:cs="Times New Roman"/>
          <w:color w:val="000000"/>
          <w:sz w:val="24"/>
          <w:szCs w:val="24"/>
          <w:lang w:val="en-US"/>
        </w:rPr>
        <w:t>ta</w:t>
      </w:r>
      <w:r>
        <w:rPr>
          <w:rFonts w:ascii="Times New Roman" w:hAnsi="Times New Roman" w:cs="Times New Roman"/>
          <w:color w:val="000000"/>
          <w:sz w:val="24"/>
          <w:szCs w:val="24"/>
        </w:rPr>
        <w:t>s</w:t>
      </w:r>
      <w:r w:rsidRPr="006B3F9D">
        <w:rPr>
          <w:rFonts w:ascii="Times New Roman" w:hAnsi="Times New Roman" w:cs="Times New Roman"/>
          <w:color w:val="000000"/>
          <w:sz w:val="24"/>
          <w:szCs w:val="24"/>
          <w:lang w:val="en-US"/>
        </w:rPr>
        <w:t xml:space="preserve"> </w:t>
      </w:r>
      <w:proofErr w:type="spellStart"/>
      <w:r w:rsidRPr="006B3F9D">
        <w:rPr>
          <w:rFonts w:ascii="Times New Roman" w:hAnsi="Times New Roman" w:cs="Times New Roman"/>
          <w:color w:val="000000"/>
          <w:sz w:val="24"/>
          <w:szCs w:val="24"/>
          <w:lang w:val="en-US"/>
        </w:rPr>
        <w:t>Kedokteran</w:t>
      </w:r>
      <w:proofErr w:type="spellEnd"/>
      <w:r w:rsidRPr="006B3F9D">
        <w:rPr>
          <w:rFonts w:ascii="Times New Roman" w:hAnsi="Times New Roman" w:cs="Times New Roman"/>
          <w:color w:val="000000"/>
          <w:sz w:val="24"/>
          <w:szCs w:val="24"/>
          <w:lang w:val="en-US"/>
        </w:rPr>
        <w:t xml:space="preserve"> </w:t>
      </w:r>
      <w:proofErr w:type="spellStart"/>
      <w:r w:rsidRPr="006B3F9D">
        <w:rPr>
          <w:rFonts w:ascii="Times New Roman" w:hAnsi="Times New Roman" w:cs="Times New Roman"/>
          <w:color w:val="000000"/>
          <w:sz w:val="24"/>
          <w:szCs w:val="24"/>
          <w:lang w:val="en-US"/>
        </w:rPr>
        <w:t>Uneversitas</w:t>
      </w:r>
      <w:proofErr w:type="spellEnd"/>
      <w:r w:rsidRPr="006B3F9D">
        <w:rPr>
          <w:rFonts w:ascii="Times New Roman" w:hAnsi="Times New Roman" w:cs="Times New Roman"/>
          <w:color w:val="000000"/>
          <w:sz w:val="24"/>
          <w:szCs w:val="24"/>
          <w:lang w:val="en-US"/>
        </w:rPr>
        <w:t xml:space="preserve"> </w:t>
      </w:r>
      <w:proofErr w:type="spellStart"/>
      <w:r w:rsidRPr="006B3F9D">
        <w:rPr>
          <w:rFonts w:ascii="Times New Roman" w:hAnsi="Times New Roman" w:cs="Times New Roman"/>
          <w:color w:val="000000"/>
          <w:sz w:val="24"/>
          <w:szCs w:val="24"/>
          <w:lang w:val="en-US"/>
        </w:rPr>
        <w:t>Brawijaya</w:t>
      </w:r>
      <w:proofErr w:type="spellEnd"/>
      <w:r w:rsidRPr="006B3F9D">
        <w:rPr>
          <w:rFonts w:ascii="Times New Roman" w:hAnsi="Times New Roman" w:cs="Times New Roman"/>
          <w:color w:val="000000"/>
          <w:sz w:val="24"/>
          <w:szCs w:val="24"/>
          <w:lang w:val="en-US"/>
        </w:rPr>
        <w:t>. Malang.</w:t>
      </w:r>
    </w:p>
    <w:p w:rsidR="001621CF" w:rsidRDefault="001621CF" w:rsidP="001621CF">
      <w:pPr>
        <w:spacing w:after="0" w:line="240" w:lineRule="auto"/>
        <w:ind w:left="720" w:hanging="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Lelley &amp; Aucker,1999,</w:t>
      </w:r>
      <w:r>
        <w:rPr>
          <w:rFonts w:ascii="Times New Roman" w:hAnsi="Times New Roman" w:cs="Times New Roman"/>
          <w:i/>
          <w:color w:val="000000" w:themeColor="text1"/>
          <w:sz w:val="24"/>
          <w:szCs w:val="24"/>
        </w:rPr>
        <w:t xml:space="preserve">Pharmakology and The Nursing Process </w:t>
      </w:r>
      <w:r>
        <w:rPr>
          <w:rFonts w:ascii="Times New Roman" w:hAnsi="Times New Roman" w:cs="Times New Roman"/>
          <w:color w:val="000000" w:themeColor="text1"/>
          <w:sz w:val="24"/>
          <w:szCs w:val="24"/>
        </w:rPr>
        <w:t>Jakarta : ISBN</w:t>
      </w:r>
    </w:p>
    <w:p w:rsidR="001621CF" w:rsidRDefault="001621CF" w:rsidP="001621CF">
      <w:pPr>
        <w:spacing w:after="0" w:line="240" w:lineRule="auto"/>
        <w:ind w:left="720" w:hanging="720"/>
        <w:jc w:val="both"/>
        <w:rPr>
          <w:rFonts w:ascii="Times New Roman" w:hAnsi="Times New Roman" w:cs="Times New Roman"/>
          <w:color w:val="000000" w:themeColor="text1"/>
          <w:sz w:val="24"/>
          <w:szCs w:val="24"/>
        </w:rPr>
      </w:pPr>
    </w:p>
    <w:p w:rsidR="001621CF" w:rsidRDefault="001621CF" w:rsidP="001621CF">
      <w:pPr>
        <w:spacing w:after="0" w:line="240" w:lineRule="auto"/>
        <w:ind w:left="709" w:hanging="709"/>
        <w:jc w:val="both"/>
        <w:rPr>
          <w:rFonts w:ascii="Times New Roman" w:eastAsia="Times New Roman" w:hAnsi="Times New Roman" w:cs="Times New Roman"/>
          <w:sz w:val="24"/>
          <w:szCs w:val="24"/>
          <w:lang w:eastAsia="id-ID"/>
        </w:rPr>
      </w:pPr>
      <w:r w:rsidRPr="00D6100A">
        <w:rPr>
          <w:rFonts w:ascii="Times New Roman" w:eastAsia="Times New Roman" w:hAnsi="Times New Roman" w:cs="Times New Roman"/>
          <w:sz w:val="24"/>
          <w:szCs w:val="24"/>
          <w:lang w:eastAsia="id-ID"/>
        </w:rPr>
        <w:t>Lima, C.C., Pereira APC., Silva JRF., Oliveira LS., Resck MCC., Grechi CO., Bernardes MTCP., Olimpio FMP., Santos AMM., Incerpi EK., Garcia JAD. 2009. Ascorbic Acid for The Healing of Skin Wounds in Rats. Braz J Bio, 169(4), pp 1195-1201.</w:t>
      </w:r>
    </w:p>
    <w:p w:rsidR="001621CF" w:rsidRPr="00D6100A" w:rsidRDefault="001621CF" w:rsidP="001621CF">
      <w:pPr>
        <w:spacing w:after="0" w:line="240" w:lineRule="auto"/>
        <w:ind w:left="709" w:hanging="709"/>
        <w:jc w:val="both"/>
        <w:rPr>
          <w:rFonts w:ascii="Times New Roman" w:eastAsia="Times New Roman" w:hAnsi="Times New Roman" w:cs="Times New Roman"/>
          <w:sz w:val="24"/>
          <w:szCs w:val="24"/>
          <w:lang w:eastAsia="id-ID"/>
        </w:rPr>
      </w:pPr>
    </w:p>
    <w:p w:rsidR="001621CF" w:rsidRDefault="001621CF" w:rsidP="001621CF">
      <w:pPr>
        <w:spacing w:line="240" w:lineRule="auto"/>
        <w:ind w:left="709" w:hanging="709"/>
        <w:jc w:val="both"/>
        <w:rPr>
          <w:rFonts w:ascii="Times New Roman" w:hAnsi="Times New Roman" w:cs="Times New Roman"/>
          <w:color w:val="000000" w:themeColor="text1"/>
          <w:sz w:val="24"/>
          <w:szCs w:val="24"/>
        </w:rPr>
      </w:pPr>
      <w:r w:rsidRPr="006B3F9D">
        <w:rPr>
          <w:rFonts w:ascii="Times New Roman" w:hAnsi="Times New Roman" w:cs="Times New Roman"/>
          <w:color w:val="000000" w:themeColor="text1"/>
          <w:sz w:val="24"/>
          <w:szCs w:val="24"/>
        </w:rPr>
        <w:t xml:space="preserve">Majid, A., &amp; Prayogi, A.S. 2013. </w:t>
      </w:r>
      <w:r w:rsidRPr="006B3F9D">
        <w:rPr>
          <w:rFonts w:ascii="Times New Roman" w:hAnsi="Times New Roman" w:cs="Times New Roman"/>
          <w:i/>
          <w:color w:val="000000" w:themeColor="text1"/>
          <w:sz w:val="24"/>
          <w:szCs w:val="24"/>
        </w:rPr>
        <w:t>Buku Pintar Perawatan Pasien Luka Bakar</w:t>
      </w:r>
      <w:r w:rsidRPr="006B3F9D">
        <w:rPr>
          <w:rFonts w:ascii="Times New Roman" w:hAnsi="Times New Roman" w:cs="Times New Roman"/>
          <w:color w:val="000000" w:themeColor="text1"/>
          <w:sz w:val="24"/>
          <w:szCs w:val="24"/>
        </w:rPr>
        <w:t>. Yogyakarta: Gosyen Publishing.</w:t>
      </w:r>
    </w:p>
    <w:p w:rsidR="001621CF" w:rsidRPr="006B3F9D" w:rsidRDefault="001621CF" w:rsidP="001621CF">
      <w:pPr>
        <w:ind w:left="709" w:hanging="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Mawarsari,Titis. 2015.</w:t>
      </w:r>
      <w:r w:rsidRPr="00641C6F">
        <w:rPr>
          <w:rFonts w:ascii="Arial" w:hAnsi="Arial" w:cs="Arial"/>
          <w:sz w:val="31"/>
          <w:szCs w:val="31"/>
        </w:rPr>
        <w:t xml:space="preserve"> </w:t>
      </w:r>
      <w:r w:rsidRPr="00641C6F">
        <w:rPr>
          <w:rFonts w:ascii="Times New Roman" w:eastAsia="Times New Roman" w:hAnsi="Times New Roman" w:cs="Times New Roman"/>
          <w:i/>
          <w:sz w:val="24"/>
          <w:szCs w:val="24"/>
          <w:lang w:eastAsia="id-ID"/>
        </w:rPr>
        <w:t>Uji Aktivitas Penyembuhan Luka Bakar Ekstrak Etanol Umbi Talas Jepang (Colocasia Esculenta(L.) Schott Var. Antiquorum) Pada Tikus Putih (Rattus Norvegicus) Jantan Galur Sprague Dawley</w:t>
      </w:r>
      <w:r>
        <w:rPr>
          <w:rFonts w:ascii="Times New Roman" w:eastAsia="Times New Roman" w:hAnsi="Times New Roman" w:cs="Times New Roman"/>
          <w:i/>
          <w:sz w:val="24"/>
          <w:szCs w:val="24"/>
          <w:lang w:eastAsia="id-ID"/>
        </w:rPr>
        <w:t xml:space="preserve">. </w:t>
      </w:r>
      <w:r>
        <w:rPr>
          <w:rFonts w:ascii="Times New Roman" w:eastAsia="Times New Roman" w:hAnsi="Times New Roman" w:cs="Times New Roman"/>
          <w:sz w:val="24"/>
          <w:szCs w:val="24"/>
          <w:lang w:eastAsia="id-ID"/>
        </w:rPr>
        <w:t>Skripsi.</w:t>
      </w:r>
      <w:r w:rsidRPr="00641C6F">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eastAsia="id-ID"/>
        </w:rPr>
        <w:t xml:space="preserve">Fakultas Uin Syarif Hidayatullah. Jakarta </w:t>
      </w:r>
    </w:p>
    <w:p w:rsidR="001621CF" w:rsidRDefault="001621CF" w:rsidP="001621CF">
      <w:pPr>
        <w:spacing w:after="0" w:line="240" w:lineRule="auto"/>
        <w:ind w:left="720" w:hanging="720"/>
        <w:jc w:val="both"/>
        <w:rPr>
          <w:rFonts w:ascii="Times New Roman" w:hAnsi="Times New Roman" w:cs="Times New Roman"/>
          <w:color w:val="000000" w:themeColor="text1"/>
          <w:sz w:val="24"/>
          <w:szCs w:val="24"/>
        </w:rPr>
      </w:pPr>
      <w:proofErr w:type="spellStart"/>
      <w:r w:rsidRPr="006B3F9D">
        <w:rPr>
          <w:rFonts w:ascii="Times New Roman" w:hAnsi="Times New Roman" w:cs="Times New Roman"/>
          <w:color w:val="000000" w:themeColor="text1"/>
          <w:sz w:val="24"/>
          <w:szCs w:val="24"/>
          <w:lang w:val="en-US"/>
        </w:rPr>
        <w:t>Mirastschijski</w:t>
      </w:r>
      <w:proofErr w:type="spellEnd"/>
      <w:r w:rsidRPr="006B3F9D">
        <w:rPr>
          <w:rFonts w:ascii="Times New Roman" w:hAnsi="Times New Roman" w:cs="Times New Roman"/>
          <w:color w:val="000000" w:themeColor="text1"/>
          <w:sz w:val="24"/>
          <w:szCs w:val="24"/>
          <w:lang w:val="en-US"/>
        </w:rPr>
        <w:t xml:space="preserve">, U., </w:t>
      </w:r>
      <w:proofErr w:type="spellStart"/>
      <w:r w:rsidRPr="006B3F9D">
        <w:rPr>
          <w:rFonts w:ascii="Times New Roman" w:hAnsi="Times New Roman" w:cs="Times New Roman"/>
          <w:color w:val="000000" w:themeColor="text1"/>
          <w:sz w:val="24"/>
          <w:szCs w:val="24"/>
          <w:lang w:val="en-US"/>
        </w:rPr>
        <w:t>Jokuszies</w:t>
      </w:r>
      <w:proofErr w:type="spellEnd"/>
      <w:r w:rsidRPr="006B3F9D">
        <w:rPr>
          <w:rFonts w:ascii="Times New Roman" w:hAnsi="Times New Roman" w:cs="Times New Roman"/>
          <w:color w:val="000000" w:themeColor="text1"/>
          <w:sz w:val="24"/>
          <w:szCs w:val="24"/>
          <w:lang w:val="en-US"/>
        </w:rPr>
        <w:t>, A</w:t>
      </w:r>
      <w:proofErr w:type="gramStart"/>
      <w:r w:rsidRPr="006B3F9D">
        <w:rPr>
          <w:rFonts w:ascii="Times New Roman" w:hAnsi="Times New Roman" w:cs="Times New Roman"/>
          <w:color w:val="000000" w:themeColor="text1"/>
          <w:sz w:val="24"/>
          <w:szCs w:val="24"/>
          <w:lang w:val="en-US"/>
        </w:rPr>
        <w:t>,.</w:t>
      </w:r>
      <w:proofErr w:type="gramEnd"/>
      <w:r w:rsidRPr="006B3F9D">
        <w:rPr>
          <w:rFonts w:ascii="Times New Roman" w:hAnsi="Times New Roman" w:cs="Times New Roman"/>
          <w:color w:val="000000" w:themeColor="text1"/>
          <w:sz w:val="24"/>
          <w:szCs w:val="24"/>
          <w:lang w:val="en-US"/>
        </w:rPr>
        <w:t xml:space="preserve"> </w:t>
      </w:r>
      <w:proofErr w:type="gramStart"/>
      <w:r w:rsidRPr="006B3F9D">
        <w:rPr>
          <w:rFonts w:ascii="Times New Roman" w:hAnsi="Times New Roman" w:cs="Times New Roman"/>
          <w:color w:val="000000" w:themeColor="text1"/>
          <w:sz w:val="24"/>
          <w:szCs w:val="24"/>
          <w:lang w:val="en-US"/>
        </w:rPr>
        <w:t>and</w:t>
      </w:r>
      <w:proofErr w:type="gramEnd"/>
      <w:r w:rsidRPr="006B3F9D">
        <w:rPr>
          <w:rFonts w:ascii="Times New Roman" w:hAnsi="Times New Roman" w:cs="Times New Roman"/>
          <w:color w:val="000000" w:themeColor="text1"/>
          <w:sz w:val="24"/>
          <w:szCs w:val="24"/>
          <w:lang w:val="en-US"/>
        </w:rPr>
        <w:t xml:space="preserve"> </w:t>
      </w:r>
      <w:proofErr w:type="spellStart"/>
      <w:r w:rsidRPr="006B3F9D">
        <w:rPr>
          <w:rFonts w:ascii="Times New Roman" w:hAnsi="Times New Roman" w:cs="Times New Roman"/>
          <w:color w:val="000000" w:themeColor="text1"/>
          <w:sz w:val="24"/>
          <w:szCs w:val="24"/>
          <w:lang w:val="en-US"/>
        </w:rPr>
        <w:t>Voght</w:t>
      </w:r>
      <w:proofErr w:type="spellEnd"/>
      <w:r w:rsidRPr="006B3F9D">
        <w:rPr>
          <w:rFonts w:ascii="Times New Roman" w:hAnsi="Times New Roman" w:cs="Times New Roman"/>
          <w:color w:val="000000" w:themeColor="text1"/>
          <w:sz w:val="24"/>
          <w:szCs w:val="24"/>
          <w:lang w:val="en-US"/>
        </w:rPr>
        <w:t xml:space="preserve">, P. M. (2013). </w:t>
      </w:r>
      <w:proofErr w:type="gramStart"/>
      <w:r w:rsidRPr="006B3F9D">
        <w:rPr>
          <w:rFonts w:ascii="Times New Roman" w:hAnsi="Times New Roman" w:cs="Times New Roman"/>
          <w:i/>
          <w:color w:val="000000" w:themeColor="text1"/>
          <w:sz w:val="24"/>
          <w:szCs w:val="24"/>
          <w:lang w:val="en-US"/>
        </w:rPr>
        <w:t>Plastic Surgery.</w:t>
      </w:r>
      <w:proofErr w:type="gramEnd"/>
      <w:r w:rsidRPr="006B3F9D">
        <w:rPr>
          <w:rFonts w:ascii="Times New Roman" w:hAnsi="Times New Roman" w:cs="Times New Roman"/>
          <w:i/>
          <w:color w:val="000000" w:themeColor="text1"/>
          <w:sz w:val="24"/>
          <w:szCs w:val="24"/>
          <w:lang w:val="en-US"/>
        </w:rPr>
        <w:t xml:space="preserve"> Skin Wound Healing.</w:t>
      </w:r>
      <w:r w:rsidRPr="006B3F9D">
        <w:rPr>
          <w:rFonts w:ascii="Times New Roman" w:hAnsi="Times New Roman" w:cs="Times New Roman"/>
          <w:color w:val="000000" w:themeColor="text1"/>
          <w:sz w:val="24"/>
          <w:szCs w:val="24"/>
          <w:lang w:val="en-US"/>
        </w:rPr>
        <w:t xml:space="preserve"> P. C. N. MB. 15: 267-295 e8</w:t>
      </w:r>
    </w:p>
    <w:p w:rsidR="001621CF" w:rsidRPr="006B3F9D" w:rsidRDefault="001621CF" w:rsidP="001621CF">
      <w:pPr>
        <w:spacing w:line="240" w:lineRule="auto"/>
        <w:ind w:left="709" w:hanging="709"/>
        <w:jc w:val="both"/>
        <w:rPr>
          <w:rFonts w:ascii="Times New Roman" w:hAnsi="Times New Roman" w:cs="Times New Roman"/>
          <w:color w:val="000000" w:themeColor="text1"/>
          <w:sz w:val="24"/>
          <w:szCs w:val="24"/>
        </w:rPr>
      </w:pPr>
      <w:r w:rsidRPr="006B3F9D">
        <w:rPr>
          <w:rFonts w:ascii="Times New Roman" w:hAnsi="Times New Roman" w:cs="Times New Roman"/>
          <w:color w:val="000000" w:themeColor="text1"/>
          <w:sz w:val="24"/>
          <w:szCs w:val="24"/>
        </w:rPr>
        <w:lastRenderedPageBreak/>
        <w:t xml:space="preserve">Moenadjat, Y. 2009. </w:t>
      </w:r>
      <w:proofErr w:type="gramStart"/>
      <w:r w:rsidRPr="006B3F9D">
        <w:rPr>
          <w:rFonts w:ascii="Times New Roman" w:hAnsi="Times New Roman" w:cs="Times New Roman"/>
          <w:i/>
          <w:color w:val="000000" w:themeColor="text1"/>
          <w:sz w:val="24"/>
          <w:szCs w:val="24"/>
          <w:lang w:val="en-US"/>
        </w:rPr>
        <w:t xml:space="preserve">Luka </w:t>
      </w:r>
      <w:proofErr w:type="spellStart"/>
      <w:r w:rsidRPr="006B3F9D">
        <w:rPr>
          <w:rFonts w:ascii="Times New Roman" w:hAnsi="Times New Roman" w:cs="Times New Roman"/>
          <w:i/>
          <w:color w:val="000000" w:themeColor="text1"/>
          <w:sz w:val="24"/>
          <w:szCs w:val="24"/>
          <w:lang w:val="en-US"/>
        </w:rPr>
        <w:t>Bakar</w:t>
      </w:r>
      <w:proofErr w:type="spellEnd"/>
      <w:r w:rsidRPr="006B3F9D">
        <w:rPr>
          <w:rFonts w:ascii="Times New Roman" w:hAnsi="Times New Roman" w:cs="Times New Roman"/>
          <w:i/>
          <w:color w:val="000000" w:themeColor="text1"/>
          <w:sz w:val="24"/>
          <w:szCs w:val="24"/>
          <w:lang w:val="en-US"/>
        </w:rPr>
        <w:t xml:space="preserve"> </w:t>
      </w:r>
      <w:proofErr w:type="spellStart"/>
      <w:r w:rsidRPr="006B3F9D">
        <w:rPr>
          <w:rFonts w:ascii="Times New Roman" w:hAnsi="Times New Roman" w:cs="Times New Roman"/>
          <w:i/>
          <w:color w:val="000000" w:themeColor="text1"/>
          <w:sz w:val="24"/>
          <w:szCs w:val="24"/>
          <w:lang w:val="en-US"/>
        </w:rPr>
        <w:t>Masalah</w:t>
      </w:r>
      <w:proofErr w:type="spellEnd"/>
      <w:r w:rsidRPr="006B3F9D">
        <w:rPr>
          <w:rFonts w:ascii="Times New Roman" w:hAnsi="Times New Roman" w:cs="Times New Roman"/>
          <w:i/>
          <w:color w:val="000000" w:themeColor="text1"/>
          <w:sz w:val="24"/>
          <w:szCs w:val="24"/>
          <w:lang w:val="en-US"/>
        </w:rPr>
        <w:t xml:space="preserve"> </w:t>
      </w:r>
      <w:proofErr w:type="spellStart"/>
      <w:r w:rsidRPr="006B3F9D">
        <w:rPr>
          <w:rFonts w:ascii="Times New Roman" w:hAnsi="Times New Roman" w:cs="Times New Roman"/>
          <w:i/>
          <w:color w:val="000000" w:themeColor="text1"/>
          <w:sz w:val="24"/>
          <w:szCs w:val="24"/>
          <w:lang w:val="en-US"/>
        </w:rPr>
        <w:t>dan</w:t>
      </w:r>
      <w:proofErr w:type="spellEnd"/>
      <w:r w:rsidRPr="006B3F9D">
        <w:rPr>
          <w:rFonts w:ascii="Times New Roman" w:hAnsi="Times New Roman" w:cs="Times New Roman"/>
          <w:i/>
          <w:color w:val="000000" w:themeColor="text1"/>
          <w:sz w:val="24"/>
          <w:szCs w:val="24"/>
          <w:lang w:val="en-US"/>
        </w:rPr>
        <w:t xml:space="preserve"> Tata </w:t>
      </w:r>
      <w:proofErr w:type="spellStart"/>
      <w:r w:rsidRPr="006B3F9D">
        <w:rPr>
          <w:rFonts w:ascii="Times New Roman" w:hAnsi="Times New Roman" w:cs="Times New Roman"/>
          <w:i/>
          <w:color w:val="000000" w:themeColor="text1"/>
          <w:sz w:val="24"/>
          <w:szCs w:val="24"/>
          <w:lang w:val="en-US"/>
        </w:rPr>
        <w:t>Laksana</w:t>
      </w:r>
      <w:proofErr w:type="spellEnd"/>
      <w:r w:rsidRPr="006B3F9D">
        <w:rPr>
          <w:rFonts w:ascii="Times New Roman" w:hAnsi="Times New Roman" w:cs="Times New Roman"/>
          <w:i/>
          <w:color w:val="000000" w:themeColor="text1"/>
          <w:sz w:val="24"/>
          <w:szCs w:val="24"/>
          <w:lang w:val="en-US"/>
        </w:rPr>
        <w:t xml:space="preserve">, </w:t>
      </w:r>
      <w:proofErr w:type="spellStart"/>
      <w:r w:rsidRPr="006B3F9D">
        <w:rPr>
          <w:rFonts w:ascii="Times New Roman" w:hAnsi="Times New Roman" w:cs="Times New Roman"/>
          <w:i/>
          <w:color w:val="000000" w:themeColor="text1"/>
          <w:sz w:val="24"/>
          <w:szCs w:val="24"/>
          <w:lang w:val="en-US"/>
        </w:rPr>
        <w:t>edisi</w:t>
      </w:r>
      <w:proofErr w:type="spellEnd"/>
      <w:r w:rsidRPr="006B3F9D">
        <w:rPr>
          <w:rFonts w:ascii="Times New Roman" w:hAnsi="Times New Roman" w:cs="Times New Roman"/>
          <w:i/>
          <w:color w:val="000000" w:themeColor="text1"/>
          <w:sz w:val="24"/>
          <w:szCs w:val="24"/>
          <w:lang w:val="en-US"/>
        </w:rPr>
        <w:t xml:space="preserve"> 4</w:t>
      </w:r>
      <w:r w:rsidRPr="006B3F9D">
        <w:rPr>
          <w:rFonts w:ascii="Times New Roman" w:hAnsi="Times New Roman" w:cs="Times New Roman"/>
          <w:color w:val="000000" w:themeColor="text1"/>
          <w:sz w:val="24"/>
          <w:szCs w:val="24"/>
        </w:rPr>
        <w:t>.</w:t>
      </w:r>
      <w:proofErr w:type="gramEnd"/>
      <w:r w:rsidRPr="006B3F9D">
        <w:rPr>
          <w:rFonts w:ascii="Times New Roman" w:hAnsi="Times New Roman" w:cs="Times New Roman"/>
          <w:color w:val="000000" w:themeColor="text1"/>
          <w:sz w:val="24"/>
          <w:szCs w:val="24"/>
        </w:rPr>
        <w:t xml:space="preserve"> Jakarta: </w:t>
      </w:r>
      <w:proofErr w:type="spellStart"/>
      <w:r w:rsidRPr="006B3F9D">
        <w:rPr>
          <w:rFonts w:ascii="Times New Roman" w:hAnsi="Times New Roman" w:cs="Times New Roman"/>
          <w:color w:val="000000" w:themeColor="text1"/>
          <w:sz w:val="24"/>
          <w:szCs w:val="24"/>
          <w:lang w:val="en-US"/>
        </w:rPr>
        <w:t>Balai</w:t>
      </w:r>
      <w:proofErr w:type="spellEnd"/>
      <w:r w:rsidRPr="006B3F9D">
        <w:rPr>
          <w:rFonts w:ascii="Times New Roman" w:hAnsi="Times New Roman" w:cs="Times New Roman"/>
          <w:color w:val="000000" w:themeColor="text1"/>
          <w:sz w:val="24"/>
          <w:szCs w:val="24"/>
          <w:lang w:val="en-US"/>
        </w:rPr>
        <w:t xml:space="preserve"> </w:t>
      </w:r>
      <w:proofErr w:type="spellStart"/>
      <w:r w:rsidRPr="006B3F9D">
        <w:rPr>
          <w:rFonts w:ascii="Times New Roman" w:hAnsi="Times New Roman" w:cs="Times New Roman"/>
          <w:color w:val="000000" w:themeColor="text1"/>
          <w:sz w:val="24"/>
          <w:szCs w:val="24"/>
          <w:lang w:val="en-US"/>
        </w:rPr>
        <w:t>Penerbit</w:t>
      </w:r>
      <w:proofErr w:type="spellEnd"/>
      <w:r w:rsidRPr="006B3F9D">
        <w:rPr>
          <w:rFonts w:ascii="Times New Roman" w:hAnsi="Times New Roman" w:cs="Times New Roman"/>
          <w:color w:val="000000" w:themeColor="text1"/>
          <w:sz w:val="24"/>
          <w:szCs w:val="24"/>
          <w:lang w:val="en-US"/>
        </w:rPr>
        <w:t xml:space="preserve"> FKUI.</w:t>
      </w:r>
      <w:r w:rsidRPr="006B3F9D">
        <w:rPr>
          <w:rFonts w:ascii="Times New Roman" w:hAnsi="Times New Roman" w:cs="Times New Roman"/>
          <w:color w:val="000000" w:themeColor="text1"/>
          <w:sz w:val="24"/>
          <w:szCs w:val="24"/>
        </w:rPr>
        <w:t xml:space="preserve"> 90-105.</w:t>
      </w:r>
    </w:p>
    <w:p w:rsidR="001621CF" w:rsidRPr="00D6100A" w:rsidRDefault="001621CF" w:rsidP="001621CF">
      <w:pPr>
        <w:spacing w:after="0" w:line="240" w:lineRule="auto"/>
        <w:jc w:val="both"/>
        <w:rPr>
          <w:rFonts w:ascii="Times New Roman" w:eastAsia="Times New Roman" w:hAnsi="Times New Roman" w:cs="Times New Roman"/>
          <w:sz w:val="24"/>
          <w:szCs w:val="24"/>
          <w:lang w:eastAsia="id-ID"/>
        </w:rPr>
      </w:pPr>
      <w:r w:rsidRPr="00D6100A">
        <w:rPr>
          <w:rFonts w:ascii="Times New Roman" w:eastAsia="Times New Roman" w:hAnsi="Times New Roman" w:cs="Times New Roman"/>
          <w:sz w:val="24"/>
          <w:szCs w:val="24"/>
          <w:lang w:eastAsia="id-ID"/>
        </w:rPr>
        <w:t xml:space="preserve">Regan, M. C and Barbul A, 1995. The Cellular Biology of Wound Healing. In </w:t>
      </w:r>
    </w:p>
    <w:p w:rsidR="001621CF" w:rsidRPr="00D6100A" w:rsidRDefault="001621CF" w:rsidP="001621CF">
      <w:pPr>
        <w:spacing w:after="0" w:line="240" w:lineRule="auto"/>
        <w:ind w:left="709"/>
        <w:jc w:val="both"/>
        <w:rPr>
          <w:rFonts w:ascii="Times New Roman" w:eastAsia="Times New Roman" w:hAnsi="Times New Roman" w:cs="Times New Roman"/>
          <w:sz w:val="24"/>
          <w:szCs w:val="24"/>
          <w:lang w:eastAsia="id-ID"/>
        </w:rPr>
      </w:pPr>
      <w:r w:rsidRPr="00D6100A">
        <w:rPr>
          <w:rFonts w:ascii="Times New Roman" w:eastAsia="Times New Roman" w:hAnsi="Times New Roman" w:cs="Times New Roman"/>
          <w:sz w:val="24"/>
          <w:szCs w:val="24"/>
          <w:lang w:eastAsia="id-ID"/>
        </w:rPr>
        <w:t xml:space="preserve">Regdl H, Schlag G, (Eds). Wound Healing. Berlin: Springer-Verlag, pp 2-13. </w:t>
      </w:r>
    </w:p>
    <w:p w:rsidR="001621CF" w:rsidRDefault="001621CF" w:rsidP="001621CF">
      <w:pPr>
        <w:spacing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Robbins.Stanley L, Kumar V, Ramzi S.Buku Ajar Patologi.Ed 7.Jakarta : EGC,2007;80-83</w:t>
      </w:r>
    </w:p>
    <w:p w:rsidR="001621CF" w:rsidRPr="006B3F9D" w:rsidRDefault="001621CF" w:rsidP="001621CF">
      <w:pPr>
        <w:pStyle w:val="Heading3"/>
        <w:ind w:left="709" w:hanging="709"/>
        <w:jc w:val="both"/>
        <w:rPr>
          <w:b w:val="0"/>
          <w:sz w:val="24"/>
          <w:szCs w:val="24"/>
        </w:rPr>
      </w:pPr>
      <w:r w:rsidRPr="006B3F9D">
        <w:rPr>
          <w:b w:val="0"/>
          <w:sz w:val="24"/>
          <w:szCs w:val="24"/>
        </w:rPr>
        <w:t xml:space="preserve">S, Cristina Dewi, 2015. </w:t>
      </w:r>
      <w:r w:rsidRPr="006B3F9D">
        <w:rPr>
          <w:b w:val="0"/>
          <w:i/>
          <w:sz w:val="24"/>
          <w:szCs w:val="24"/>
        </w:rPr>
        <w:t>Perbedaan Efek Perawatan Luka Menggunakan Getah Pohon Yodium (Jatropha Multilafida L) Dan Povidon Iodine 10% Dalam Mempercepat Penyembuhan Luka Bersih Pada Marmut (Cavia Porcellus).</w:t>
      </w:r>
      <w:r w:rsidRPr="006B3F9D">
        <w:rPr>
          <w:b w:val="0"/>
          <w:sz w:val="24"/>
          <w:szCs w:val="24"/>
        </w:rPr>
        <w:t xml:space="preserve"> Vol 2</w:t>
      </w:r>
    </w:p>
    <w:p w:rsidR="001621CF" w:rsidRPr="007C0BD3" w:rsidRDefault="001621CF" w:rsidP="001621CF">
      <w:pPr>
        <w:ind w:left="709" w:hanging="709"/>
        <w:jc w:val="both"/>
        <w:rPr>
          <w:rFonts w:ascii="Times New Roman" w:hAnsi="Times New Roman"/>
          <w:iCs/>
          <w:color w:val="000000"/>
          <w:sz w:val="24"/>
          <w:szCs w:val="24"/>
          <w:lang w:val="en-US"/>
        </w:rPr>
      </w:pPr>
      <w:proofErr w:type="spellStart"/>
      <w:r w:rsidRPr="007C0BD3">
        <w:rPr>
          <w:rFonts w:ascii="Times New Roman" w:hAnsi="Times New Roman"/>
          <w:iCs/>
          <w:color w:val="000000"/>
          <w:sz w:val="24"/>
          <w:szCs w:val="24"/>
          <w:lang w:val="en-US"/>
        </w:rPr>
        <w:t>Schw</w:t>
      </w:r>
      <w:r>
        <w:rPr>
          <w:rFonts w:ascii="Times New Roman" w:hAnsi="Times New Roman"/>
          <w:iCs/>
          <w:color w:val="000000"/>
          <w:sz w:val="24"/>
          <w:szCs w:val="24"/>
          <w:lang w:val="en-US"/>
        </w:rPr>
        <w:t>arts</w:t>
      </w:r>
      <w:proofErr w:type="spellEnd"/>
      <w:r>
        <w:rPr>
          <w:rFonts w:ascii="Times New Roman" w:hAnsi="Times New Roman"/>
          <w:iCs/>
          <w:color w:val="000000"/>
          <w:sz w:val="24"/>
          <w:szCs w:val="24"/>
          <w:lang w:val="en-US"/>
        </w:rPr>
        <w:t xml:space="preserve"> SI, Shires GT, Spencer FC, </w:t>
      </w:r>
      <w:r w:rsidRPr="007C0BD3">
        <w:rPr>
          <w:rFonts w:ascii="Times New Roman" w:hAnsi="Times New Roman"/>
          <w:iCs/>
          <w:color w:val="000000"/>
          <w:sz w:val="24"/>
          <w:szCs w:val="24"/>
          <w:lang w:val="en-US"/>
        </w:rPr>
        <w:t xml:space="preserve">Daly JM, Fischer JE, </w:t>
      </w:r>
      <w:r w:rsidRPr="004417EE">
        <w:rPr>
          <w:rFonts w:ascii="Times New Roman" w:hAnsi="Times New Roman"/>
          <w:i/>
          <w:iCs/>
          <w:color w:val="000000"/>
          <w:sz w:val="24"/>
          <w:szCs w:val="24"/>
          <w:lang w:val="en-US"/>
        </w:rPr>
        <w:t>Galloway C Principle of Surgery</w:t>
      </w:r>
      <w:r>
        <w:rPr>
          <w:rFonts w:ascii="Times New Roman" w:hAnsi="Times New Roman"/>
          <w:iCs/>
          <w:color w:val="000000"/>
          <w:sz w:val="24"/>
          <w:szCs w:val="24"/>
          <w:lang w:val="en-US"/>
        </w:rPr>
        <w:t xml:space="preserve">. </w:t>
      </w:r>
      <w:proofErr w:type="gramStart"/>
      <w:r>
        <w:rPr>
          <w:rFonts w:ascii="Times New Roman" w:hAnsi="Times New Roman"/>
          <w:iCs/>
          <w:color w:val="000000"/>
          <w:sz w:val="24"/>
          <w:szCs w:val="24"/>
          <w:lang w:val="en-US"/>
        </w:rPr>
        <w:t>7th Edition.</w:t>
      </w:r>
      <w:proofErr w:type="gramEnd"/>
      <w:r>
        <w:rPr>
          <w:rFonts w:ascii="Times New Roman" w:hAnsi="Times New Roman"/>
          <w:iCs/>
          <w:color w:val="000000"/>
          <w:sz w:val="24"/>
          <w:szCs w:val="24"/>
          <w:lang w:val="en-US"/>
        </w:rPr>
        <w:t xml:space="preserve"> USA: </w:t>
      </w:r>
      <w:proofErr w:type="spellStart"/>
      <w:r w:rsidRPr="004417EE">
        <w:rPr>
          <w:rFonts w:ascii="Times New Roman" w:hAnsi="Times New Roman"/>
          <w:iCs/>
          <w:color w:val="000000"/>
          <w:sz w:val="24"/>
          <w:szCs w:val="24"/>
          <w:lang w:val="en-US"/>
        </w:rPr>
        <w:t>M</w:t>
      </w:r>
      <w:r>
        <w:rPr>
          <w:rFonts w:ascii="Times New Roman" w:hAnsi="Times New Roman"/>
          <w:iCs/>
          <w:color w:val="000000"/>
          <w:sz w:val="24"/>
          <w:szCs w:val="24"/>
          <w:lang w:val="en-US"/>
        </w:rPr>
        <w:t>c</w:t>
      </w:r>
      <w:proofErr w:type="spellEnd"/>
      <w:r>
        <w:rPr>
          <w:rFonts w:ascii="Times New Roman" w:hAnsi="Times New Roman"/>
          <w:iCs/>
          <w:color w:val="000000"/>
          <w:sz w:val="24"/>
          <w:szCs w:val="24"/>
          <w:lang w:val="en-US"/>
        </w:rPr>
        <w:t xml:space="preserve"> </w:t>
      </w:r>
      <w:proofErr w:type="spellStart"/>
      <w:r>
        <w:rPr>
          <w:rFonts w:ascii="Times New Roman" w:hAnsi="Times New Roman"/>
          <w:iCs/>
          <w:color w:val="000000"/>
          <w:sz w:val="24"/>
          <w:szCs w:val="24"/>
          <w:lang w:val="en-US"/>
        </w:rPr>
        <w:t>Graw</w:t>
      </w:r>
      <w:proofErr w:type="spellEnd"/>
      <w:r>
        <w:rPr>
          <w:rFonts w:ascii="Times New Roman" w:hAnsi="Times New Roman"/>
          <w:iCs/>
          <w:color w:val="000000"/>
          <w:sz w:val="24"/>
          <w:szCs w:val="24"/>
          <w:lang w:val="en-US"/>
        </w:rPr>
        <w:t xml:space="preserve">-Hill Health </w:t>
      </w:r>
      <w:proofErr w:type="spellStart"/>
      <w:r>
        <w:rPr>
          <w:rFonts w:ascii="Times New Roman" w:hAnsi="Times New Roman"/>
          <w:iCs/>
          <w:color w:val="000000"/>
          <w:sz w:val="24"/>
          <w:szCs w:val="24"/>
          <w:lang w:val="en-US"/>
        </w:rPr>
        <w:t>Proffessions</w:t>
      </w:r>
      <w:proofErr w:type="spellEnd"/>
      <w:r>
        <w:rPr>
          <w:rFonts w:ascii="Times New Roman" w:hAnsi="Times New Roman"/>
          <w:iCs/>
          <w:color w:val="000000"/>
          <w:sz w:val="24"/>
          <w:szCs w:val="24"/>
          <w:lang w:val="en-US"/>
        </w:rPr>
        <w:t xml:space="preserve"> </w:t>
      </w:r>
      <w:r w:rsidRPr="004417EE">
        <w:rPr>
          <w:rFonts w:ascii="Times New Roman" w:hAnsi="Times New Roman"/>
          <w:iCs/>
          <w:color w:val="000000"/>
          <w:sz w:val="24"/>
          <w:szCs w:val="24"/>
          <w:lang w:val="en-US"/>
        </w:rPr>
        <w:t xml:space="preserve">Divisions. </w:t>
      </w:r>
      <w:r>
        <w:rPr>
          <w:rFonts w:ascii="Times New Roman" w:hAnsi="Times New Roman"/>
          <w:iCs/>
          <w:color w:val="000000"/>
          <w:sz w:val="24"/>
          <w:szCs w:val="24"/>
          <w:lang w:val="en-US"/>
        </w:rPr>
        <w:t>2005.</w:t>
      </w:r>
      <w:r w:rsidRPr="004417EE">
        <w:rPr>
          <w:rFonts w:ascii="Times New Roman" w:hAnsi="Times New Roman"/>
          <w:iCs/>
          <w:color w:val="000000"/>
          <w:sz w:val="24"/>
          <w:szCs w:val="24"/>
          <w:lang w:val="en-US"/>
        </w:rPr>
        <w:t xml:space="preserve"> </w:t>
      </w:r>
    </w:p>
    <w:p w:rsidR="001621CF" w:rsidRDefault="001621CF" w:rsidP="001621CF">
      <w:pPr>
        <w:spacing w:after="0" w:line="240" w:lineRule="auto"/>
        <w:ind w:left="709" w:hanging="709"/>
        <w:jc w:val="both"/>
        <w:rPr>
          <w:rFonts w:ascii="Times New Roman" w:hAnsi="Times New Roman" w:cs="Times New Roman"/>
          <w:color w:val="000000"/>
          <w:sz w:val="24"/>
          <w:szCs w:val="24"/>
        </w:rPr>
      </w:pPr>
      <w:r w:rsidRPr="006B3F9D">
        <w:rPr>
          <w:rFonts w:ascii="Times New Roman" w:hAnsi="Times New Roman" w:cs="Times New Roman"/>
          <w:color w:val="000000"/>
          <w:sz w:val="24"/>
          <w:szCs w:val="24"/>
        </w:rPr>
        <w:t xml:space="preserve">Setiabudi, Agung Wijaya. 2008. </w:t>
      </w:r>
      <w:r w:rsidRPr="006B3F9D">
        <w:rPr>
          <w:rFonts w:ascii="Times New Roman" w:hAnsi="Times New Roman" w:cs="Times New Roman"/>
          <w:i/>
          <w:color w:val="000000"/>
          <w:sz w:val="24"/>
          <w:szCs w:val="24"/>
        </w:rPr>
        <w:t>Lidah Buaya. Artikel Ilmiah</w:t>
      </w:r>
      <w:r w:rsidRPr="006B3F9D">
        <w:rPr>
          <w:rFonts w:ascii="Times New Roman" w:hAnsi="Times New Roman" w:cs="Times New Roman"/>
          <w:color w:val="000000"/>
          <w:sz w:val="24"/>
          <w:szCs w:val="24"/>
        </w:rPr>
        <w:t>, Jurusan Teknologi Hasil Pertanian Universitas Brawijaya . Malang</w:t>
      </w:r>
    </w:p>
    <w:p w:rsidR="001621CF" w:rsidRDefault="001621CF" w:rsidP="001621CF">
      <w:pPr>
        <w:spacing w:after="0" w:line="240" w:lineRule="auto"/>
        <w:ind w:left="709" w:hanging="709"/>
        <w:jc w:val="both"/>
        <w:rPr>
          <w:rFonts w:ascii="Times New Roman" w:hAnsi="Times New Roman" w:cs="Times New Roman"/>
          <w:color w:val="000000"/>
          <w:sz w:val="24"/>
          <w:szCs w:val="24"/>
        </w:rPr>
      </w:pPr>
    </w:p>
    <w:p w:rsidR="001621CF" w:rsidRDefault="001621CF" w:rsidP="001621CF">
      <w:pPr>
        <w:spacing w:after="0" w:line="240" w:lineRule="auto"/>
        <w:ind w:left="720" w:hanging="720"/>
        <w:jc w:val="both"/>
        <w:rPr>
          <w:rFonts w:ascii="Times New Roman" w:hAnsi="Times New Roman" w:cs="Times New Roman"/>
          <w:color w:val="000000"/>
          <w:sz w:val="24"/>
          <w:szCs w:val="24"/>
        </w:rPr>
      </w:pPr>
      <w:proofErr w:type="spellStart"/>
      <w:r w:rsidRPr="006B3F9D">
        <w:rPr>
          <w:rFonts w:ascii="Times New Roman" w:hAnsi="Times New Roman" w:cs="Times New Roman"/>
          <w:color w:val="000000"/>
          <w:sz w:val="24"/>
          <w:szCs w:val="24"/>
          <w:lang w:val="en-US"/>
        </w:rPr>
        <w:t>Setyaningsih</w:t>
      </w:r>
      <w:proofErr w:type="spellEnd"/>
      <w:r w:rsidRPr="006B3F9D">
        <w:rPr>
          <w:rFonts w:ascii="Times New Roman" w:hAnsi="Times New Roman" w:cs="Times New Roman"/>
          <w:color w:val="000000"/>
          <w:sz w:val="24"/>
          <w:szCs w:val="24"/>
          <w:lang w:val="en-US"/>
        </w:rPr>
        <w:t xml:space="preserve">, </w:t>
      </w:r>
      <w:proofErr w:type="spellStart"/>
      <w:proofErr w:type="gramStart"/>
      <w:r w:rsidRPr="006B3F9D">
        <w:rPr>
          <w:rFonts w:ascii="Times New Roman" w:hAnsi="Times New Roman" w:cs="Times New Roman"/>
          <w:color w:val="000000"/>
          <w:sz w:val="24"/>
          <w:szCs w:val="24"/>
          <w:lang w:val="en-US"/>
        </w:rPr>
        <w:t>Dwi</w:t>
      </w:r>
      <w:proofErr w:type="spellEnd"/>
      <w:proofErr w:type="gramEnd"/>
      <w:r w:rsidRPr="006B3F9D">
        <w:rPr>
          <w:rFonts w:ascii="Times New Roman" w:hAnsi="Times New Roman" w:cs="Times New Roman"/>
          <w:color w:val="000000"/>
          <w:sz w:val="24"/>
          <w:szCs w:val="24"/>
          <w:lang w:val="en-US"/>
        </w:rPr>
        <w:t xml:space="preserve">. </w:t>
      </w:r>
      <w:proofErr w:type="gramStart"/>
      <w:r w:rsidRPr="006B3F9D">
        <w:rPr>
          <w:rFonts w:ascii="Times New Roman" w:hAnsi="Times New Roman" w:cs="Times New Roman"/>
          <w:color w:val="000000"/>
          <w:sz w:val="24"/>
          <w:szCs w:val="24"/>
          <w:lang w:val="en-US"/>
        </w:rPr>
        <w:t xml:space="preserve">2010. </w:t>
      </w:r>
      <w:proofErr w:type="spellStart"/>
      <w:r w:rsidRPr="006B3F9D">
        <w:rPr>
          <w:rFonts w:ascii="Times New Roman" w:hAnsi="Times New Roman" w:cs="Times New Roman"/>
          <w:i/>
          <w:color w:val="000000"/>
          <w:sz w:val="24"/>
          <w:szCs w:val="24"/>
          <w:lang w:val="en-US"/>
        </w:rPr>
        <w:t>Analisis</w:t>
      </w:r>
      <w:proofErr w:type="spellEnd"/>
      <w:r w:rsidRPr="006B3F9D">
        <w:rPr>
          <w:rFonts w:ascii="Times New Roman" w:hAnsi="Times New Roman" w:cs="Times New Roman"/>
          <w:i/>
          <w:color w:val="000000"/>
          <w:sz w:val="24"/>
          <w:szCs w:val="24"/>
          <w:lang w:val="en-US"/>
        </w:rPr>
        <w:t xml:space="preserve"> </w:t>
      </w:r>
      <w:proofErr w:type="spellStart"/>
      <w:r w:rsidRPr="006B3F9D">
        <w:rPr>
          <w:rFonts w:ascii="Times New Roman" w:hAnsi="Times New Roman" w:cs="Times New Roman"/>
          <w:i/>
          <w:color w:val="000000"/>
          <w:sz w:val="24"/>
          <w:szCs w:val="24"/>
          <w:lang w:val="en-US"/>
        </w:rPr>
        <w:t>Sensori</w:t>
      </w:r>
      <w:proofErr w:type="spellEnd"/>
      <w:r w:rsidRPr="006B3F9D">
        <w:rPr>
          <w:rFonts w:ascii="Times New Roman" w:hAnsi="Times New Roman" w:cs="Times New Roman"/>
          <w:i/>
          <w:color w:val="000000"/>
          <w:sz w:val="24"/>
          <w:szCs w:val="24"/>
          <w:lang w:val="en-US"/>
        </w:rPr>
        <w:t xml:space="preserve"> </w:t>
      </w:r>
      <w:proofErr w:type="spellStart"/>
      <w:r w:rsidRPr="006B3F9D">
        <w:rPr>
          <w:rFonts w:ascii="Times New Roman" w:hAnsi="Times New Roman" w:cs="Times New Roman"/>
          <w:i/>
          <w:color w:val="000000"/>
          <w:sz w:val="24"/>
          <w:szCs w:val="24"/>
          <w:lang w:val="en-US"/>
        </w:rPr>
        <w:t>Untuk</w:t>
      </w:r>
      <w:proofErr w:type="spellEnd"/>
      <w:r w:rsidRPr="006B3F9D">
        <w:rPr>
          <w:rFonts w:ascii="Times New Roman" w:hAnsi="Times New Roman" w:cs="Times New Roman"/>
          <w:i/>
          <w:color w:val="000000"/>
          <w:sz w:val="24"/>
          <w:szCs w:val="24"/>
          <w:lang w:val="en-US"/>
        </w:rPr>
        <w:t xml:space="preserve"> </w:t>
      </w:r>
      <w:proofErr w:type="spellStart"/>
      <w:r w:rsidRPr="006B3F9D">
        <w:rPr>
          <w:rFonts w:ascii="Times New Roman" w:hAnsi="Times New Roman" w:cs="Times New Roman"/>
          <w:i/>
          <w:color w:val="000000"/>
          <w:sz w:val="24"/>
          <w:szCs w:val="24"/>
          <w:lang w:val="en-US"/>
        </w:rPr>
        <w:t>Industri</w:t>
      </w:r>
      <w:proofErr w:type="spellEnd"/>
      <w:r w:rsidRPr="006B3F9D">
        <w:rPr>
          <w:rFonts w:ascii="Times New Roman" w:hAnsi="Times New Roman" w:cs="Times New Roman"/>
          <w:i/>
          <w:color w:val="000000"/>
          <w:sz w:val="24"/>
          <w:szCs w:val="24"/>
          <w:lang w:val="en-US"/>
        </w:rPr>
        <w:t xml:space="preserve"> </w:t>
      </w:r>
      <w:proofErr w:type="spellStart"/>
      <w:r w:rsidRPr="006B3F9D">
        <w:rPr>
          <w:rFonts w:ascii="Times New Roman" w:hAnsi="Times New Roman" w:cs="Times New Roman"/>
          <w:i/>
          <w:color w:val="000000"/>
          <w:sz w:val="24"/>
          <w:szCs w:val="24"/>
          <w:lang w:val="en-US"/>
        </w:rPr>
        <w:t>Pangan</w:t>
      </w:r>
      <w:proofErr w:type="spellEnd"/>
      <w:r w:rsidRPr="006B3F9D">
        <w:rPr>
          <w:rFonts w:ascii="Times New Roman" w:hAnsi="Times New Roman" w:cs="Times New Roman"/>
          <w:i/>
          <w:color w:val="000000"/>
          <w:sz w:val="24"/>
          <w:szCs w:val="24"/>
          <w:lang w:val="en-US"/>
        </w:rPr>
        <w:t xml:space="preserve"> </w:t>
      </w:r>
      <w:proofErr w:type="spellStart"/>
      <w:r w:rsidRPr="006B3F9D">
        <w:rPr>
          <w:rFonts w:ascii="Times New Roman" w:hAnsi="Times New Roman" w:cs="Times New Roman"/>
          <w:i/>
          <w:color w:val="000000"/>
          <w:sz w:val="24"/>
          <w:szCs w:val="24"/>
          <w:lang w:val="en-US"/>
        </w:rPr>
        <w:t>dan</w:t>
      </w:r>
      <w:proofErr w:type="spellEnd"/>
      <w:r w:rsidRPr="006B3F9D">
        <w:rPr>
          <w:rFonts w:ascii="Times New Roman" w:hAnsi="Times New Roman" w:cs="Times New Roman"/>
          <w:i/>
          <w:color w:val="000000"/>
          <w:sz w:val="24"/>
          <w:szCs w:val="24"/>
          <w:lang w:val="en-US"/>
        </w:rPr>
        <w:t xml:space="preserve"> Agro.</w:t>
      </w:r>
      <w:proofErr w:type="gramEnd"/>
      <w:r w:rsidRPr="006B3F9D">
        <w:rPr>
          <w:rFonts w:ascii="Times New Roman" w:hAnsi="Times New Roman" w:cs="Times New Roman"/>
          <w:color w:val="000000"/>
          <w:sz w:val="24"/>
          <w:szCs w:val="24"/>
          <w:lang w:val="en-US"/>
        </w:rPr>
        <w:t xml:space="preserve"> Bogor: IPB Press.</w:t>
      </w:r>
    </w:p>
    <w:p w:rsidR="001621CF" w:rsidRPr="001621CF" w:rsidRDefault="001621CF" w:rsidP="001621CF">
      <w:pPr>
        <w:spacing w:after="0" w:line="240" w:lineRule="auto"/>
        <w:ind w:left="720" w:hanging="720"/>
        <w:jc w:val="both"/>
        <w:rPr>
          <w:rFonts w:ascii="Times New Roman" w:hAnsi="Times New Roman" w:cs="Times New Roman"/>
          <w:color w:val="000000"/>
          <w:sz w:val="24"/>
          <w:szCs w:val="24"/>
        </w:rPr>
      </w:pPr>
    </w:p>
    <w:p w:rsidR="001621CF" w:rsidRDefault="001621CF" w:rsidP="001621CF">
      <w:pPr>
        <w:spacing w:after="0" w:line="240" w:lineRule="auto"/>
        <w:ind w:left="720" w:hanging="720"/>
        <w:jc w:val="both"/>
        <w:rPr>
          <w:rFonts w:ascii="Times New Roman" w:hAnsi="Times New Roman" w:cs="Times New Roman"/>
          <w:color w:val="000000" w:themeColor="text1"/>
          <w:sz w:val="24"/>
          <w:szCs w:val="24"/>
        </w:rPr>
      </w:pPr>
      <w:r w:rsidRPr="006B3F9D">
        <w:rPr>
          <w:rFonts w:ascii="Times New Roman" w:hAnsi="Times New Roman" w:cs="Times New Roman"/>
          <w:color w:val="000000" w:themeColor="text1"/>
          <w:sz w:val="24"/>
          <w:szCs w:val="24"/>
        </w:rPr>
        <w:t xml:space="preserve">Sjamsuhidajat &amp; De jong. 2012. </w:t>
      </w:r>
      <w:r w:rsidRPr="006B3F9D">
        <w:rPr>
          <w:rFonts w:ascii="Times New Roman" w:hAnsi="Times New Roman" w:cs="Times New Roman"/>
          <w:i/>
          <w:color w:val="000000" w:themeColor="text1"/>
          <w:sz w:val="24"/>
          <w:szCs w:val="24"/>
        </w:rPr>
        <w:t>Buku Ajar Ilmu Bedah. Ed. 3</w:t>
      </w:r>
      <w:r w:rsidRPr="006B3F9D">
        <w:rPr>
          <w:rFonts w:ascii="Times New Roman" w:hAnsi="Times New Roman" w:cs="Times New Roman"/>
          <w:color w:val="000000" w:themeColor="text1"/>
          <w:sz w:val="24"/>
          <w:szCs w:val="24"/>
        </w:rPr>
        <w:t>. Jakarta : EGC,2010;103-107</w:t>
      </w:r>
    </w:p>
    <w:p w:rsidR="001621CF" w:rsidRDefault="001621CF" w:rsidP="001621CF">
      <w:pPr>
        <w:spacing w:after="0" w:line="240" w:lineRule="auto"/>
        <w:ind w:left="720" w:hanging="720"/>
        <w:jc w:val="both"/>
        <w:rPr>
          <w:rFonts w:ascii="Times New Roman" w:hAnsi="Times New Roman" w:cs="Times New Roman"/>
          <w:color w:val="000000" w:themeColor="text1"/>
          <w:sz w:val="24"/>
          <w:szCs w:val="24"/>
        </w:rPr>
      </w:pPr>
    </w:p>
    <w:p w:rsidR="001621CF" w:rsidRDefault="001621CF" w:rsidP="001621CF">
      <w:pPr>
        <w:spacing w:after="0" w:line="240" w:lineRule="auto"/>
        <w:ind w:left="720" w:hanging="720"/>
        <w:jc w:val="both"/>
        <w:rPr>
          <w:rFonts w:ascii="Times New Roman" w:hAnsi="Times New Roman" w:cs="Times New Roman"/>
          <w:color w:val="000000" w:themeColor="text1"/>
          <w:sz w:val="24"/>
          <w:szCs w:val="24"/>
        </w:rPr>
      </w:pPr>
      <w:r w:rsidRPr="006B3F9D">
        <w:rPr>
          <w:rFonts w:ascii="Times New Roman" w:hAnsi="Times New Roman" w:cs="Times New Roman"/>
          <w:color w:val="000000" w:themeColor="text1"/>
          <w:sz w:val="24"/>
          <w:szCs w:val="24"/>
        </w:rPr>
        <w:t xml:space="preserve">Smeltzer, S.C, &amp; Bare, B.G. 2001. </w:t>
      </w:r>
      <w:r w:rsidRPr="006B3F9D">
        <w:rPr>
          <w:rFonts w:ascii="Times New Roman" w:hAnsi="Times New Roman" w:cs="Times New Roman"/>
          <w:i/>
          <w:color w:val="000000" w:themeColor="text1"/>
          <w:sz w:val="24"/>
          <w:szCs w:val="24"/>
        </w:rPr>
        <w:t>Buku Ajar Keperawatan Medikal Bedah</w:t>
      </w:r>
      <w:r w:rsidRPr="006B3F9D">
        <w:rPr>
          <w:rFonts w:ascii="Times New Roman" w:hAnsi="Times New Roman" w:cs="Times New Roman"/>
          <w:color w:val="000000" w:themeColor="text1"/>
          <w:sz w:val="24"/>
          <w:szCs w:val="24"/>
        </w:rPr>
        <w:t>. Jakarta: EGC.</w:t>
      </w:r>
      <w:r w:rsidRPr="006B3F9D">
        <w:rPr>
          <w:rFonts w:ascii="Times New Roman" w:hAnsi="Times New Roman" w:cs="Times New Roman"/>
          <w:color w:val="000000" w:themeColor="text1"/>
          <w:sz w:val="24"/>
          <w:szCs w:val="24"/>
          <w:lang w:val="en-US"/>
        </w:rPr>
        <w:t xml:space="preserve">  45 – 47.</w:t>
      </w:r>
      <w:r w:rsidRPr="006B3F9D">
        <w:rPr>
          <w:rFonts w:ascii="Times New Roman" w:hAnsi="Times New Roman" w:cs="Times New Roman"/>
          <w:color w:val="000000" w:themeColor="text1"/>
          <w:sz w:val="24"/>
          <w:szCs w:val="24"/>
        </w:rPr>
        <w:t xml:space="preserve"> </w:t>
      </w:r>
    </w:p>
    <w:p w:rsidR="001621CF" w:rsidRDefault="001621CF" w:rsidP="001621CF">
      <w:pPr>
        <w:spacing w:after="0" w:line="240" w:lineRule="auto"/>
        <w:ind w:left="720" w:hanging="720"/>
        <w:jc w:val="both"/>
        <w:rPr>
          <w:rFonts w:ascii="Times New Roman" w:hAnsi="Times New Roman" w:cs="Times New Roman"/>
          <w:color w:val="000000" w:themeColor="text1"/>
          <w:sz w:val="24"/>
          <w:szCs w:val="24"/>
        </w:rPr>
      </w:pPr>
    </w:p>
    <w:p w:rsidR="001621CF" w:rsidRDefault="001621CF" w:rsidP="001621CF">
      <w:pPr>
        <w:spacing w:after="0" w:line="240" w:lineRule="auto"/>
        <w:ind w:left="720" w:hanging="720"/>
        <w:jc w:val="both"/>
        <w:rPr>
          <w:rFonts w:ascii="Times New Roman" w:hAnsi="Times New Roman" w:cs="Times New Roman"/>
          <w:sz w:val="24"/>
          <w:szCs w:val="24"/>
        </w:rPr>
      </w:pPr>
      <w:r w:rsidRPr="006B3F9D">
        <w:rPr>
          <w:rFonts w:ascii="Times New Roman" w:hAnsi="Times New Roman" w:cs="Times New Roman"/>
          <w:color w:val="000000"/>
          <w:sz w:val="24"/>
          <w:szCs w:val="24"/>
        </w:rPr>
        <w:t>Susanti,et.all. 2016. Asuhan keperawatan pasien luka bakar;</w:t>
      </w:r>
      <w:r w:rsidRPr="006B3F9D">
        <w:rPr>
          <w:rFonts w:ascii="Times New Roman" w:hAnsi="Times New Roman" w:cs="Times New Roman"/>
          <w:sz w:val="24"/>
          <w:szCs w:val="24"/>
        </w:rPr>
        <w:t xml:space="preserve"> Universitas Islam As Syafi’iyah;Fakultas Ilmu Kesehatan “P2k”</w:t>
      </w:r>
    </w:p>
    <w:p w:rsidR="001621CF" w:rsidRDefault="001621CF" w:rsidP="001621CF">
      <w:pPr>
        <w:spacing w:after="0" w:line="240" w:lineRule="auto"/>
        <w:ind w:left="720" w:hanging="720"/>
        <w:jc w:val="both"/>
        <w:rPr>
          <w:rFonts w:ascii="Times New Roman" w:hAnsi="Times New Roman" w:cs="Times New Roman"/>
          <w:sz w:val="24"/>
          <w:szCs w:val="24"/>
        </w:rPr>
      </w:pPr>
    </w:p>
    <w:p w:rsidR="001621CF" w:rsidRDefault="001621CF" w:rsidP="001621CF">
      <w:pPr>
        <w:spacing w:after="0" w:line="240" w:lineRule="auto"/>
        <w:ind w:left="709" w:hanging="709"/>
        <w:jc w:val="both"/>
        <w:rPr>
          <w:rFonts w:ascii="Times New Roman" w:eastAsia="Times New Roman" w:hAnsi="Times New Roman" w:cs="Times New Roman"/>
          <w:sz w:val="24"/>
          <w:szCs w:val="24"/>
          <w:lang w:eastAsia="id-ID"/>
        </w:rPr>
      </w:pPr>
      <w:r w:rsidRPr="00D6100A">
        <w:rPr>
          <w:rFonts w:ascii="Times New Roman" w:eastAsia="Times New Roman" w:hAnsi="Times New Roman" w:cs="Times New Roman"/>
          <w:sz w:val="24"/>
          <w:szCs w:val="24"/>
          <w:lang w:eastAsia="id-ID"/>
        </w:rPr>
        <w:t xml:space="preserve">Tiwari, VK. 2012. Burn Wound: How It Differs From Other Wounds. Indian Journal of Plastic Surgery Vol. 45, 364-373. </w:t>
      </w:r>
    </w:p>
    <w:p w:rsidR="001621CF" w:rsidRPr="00D6100A" w:rsidRDefault="001621CF" w:rsidP="001621CF">
      <w:pPr>
        <w:spacing w:after="0" w:line="240" w:lineRule="auto"/>
        <w:ind w:left="709" w:hanging="709"/>
        <w:jc w:val="both"/>
        <w:rPr>
          <w:rFonts w:ascii="Times New Roman" w:eastAsia="Times New Roman" w:hAnsi="Times New Roman" w:cs="Times New Roman"/>
          <w:sz w:val="24"/>
          <w:szCs w:val="24"/>
          <w:lang w:eastAsia="id-ID"/>
        </w:rPr>
      </w:pPr>
    </w:p>
    <w:p w:rsidR="001621CF" w:rsidRDefault="001621CF" w:rsidP="001621CF">
      <w:pPr>
        <w:spacing w:after="0" w:line="240" w:lineRule="auto"/>
        <w:ind w:left="720" w:hanging="720"/>
        <w:jc w:val="both"/>
        <w:rPr>
          <w:rStyle w:val="element-citation"/>
          <w:rFonts w:ascii="Times New Roman" w:hAnsi="Times New Roman" w:cs="Times New Roman"/>
          <w:sz w:val="24"/>
          <w:szCs w:val="24"/>
        </w:rPr>
      </w:pPr>
      <w:r w:rsidRPr="006B3F9D">
        <w:rPr>
          <w:rStyle w:val="element-citation"/>
          <w:rFonts w:ascii="Times New Roman" w:hAnsi="Times New Roman" w:cs="Times New Roman"/>
          <w:sz w:val="24"/>
          <w:szCs w:val="24"/>
        </w:rPr>
        <w:t xml:space="preserve">Upadhyay NK, Kumar R, Siddiqui MS, Gupta A. Mechanism of Wound-Healing Activity of Hippophae rhamnoides L Leaf Extract in Experimental Burns. </w:t>
      </w:r>
      <w:r w:rsidRPr="006B3F9D">
        <w:rPr>
          <w:rStyle w:val="ref-journal"/>
          <w:rFonts w:ascii="Times New Roman" w:hAnsi="Times New Roman" w:cs="Times New Roman"/>
          <w:sz w:val="24"/>
          <w:szCs w:val="24"/>
        </w:rPr>
        <w:t xml:space="preserve">Evid Based Complement Alternat Med. </w:t>
      </w:r>
      <w:r w:rsidRPr="006B3F9D">
        <w:rPr>
          <w:rStyle w:val="element-citation"/>
          <w:rFonts w:ascii="Times New Roman" w:hAnsi="Times New Roman" w:cs="Times New Roman"/>
          <w:sz w:val="24"/>
          <w:szCs w:val="24"/>
        </w:rPr>
        <w:t>2011;</w:t>
      </w:r>
      <w:r w:rsidRPr="006B3F9D">
        <w:rPr>
          <w:rStyle w:val="ref-vol"/>
          <w:rFonts w:ascii="Times New Roman" w:hAnsi="Times New Roman" w:cs="Times New Roman"/>
          <w:sz w:val="24"/>
          <w:szCs w:val="24"/>
        </w:rPr>
        <w:t>2011</w:t>
      </w:r>
      <w:r w:rsidRPr="006B3F9D">
        <w:rPr>
          <w:rStyle w:val="element-citation"/>
          <w:rFonts w:ascii="Times New Roman" w:hAnsi="Times New Roman" w:cs="Times New Roman"/>
          <w:sz w:val="24"/>
          <w:szCs w:val="24"/>
        </w:rPr>
        <w:t>:659–705</w:t>
      </w:r>
    </w:p>
    <w:p w:rsidR="001621CF" w:rsidRDefault="001621CF" w:rsidP="001621CF">
      <w:pPr>
        <w:spacing w:after="0" w:line="240" w:lineRule="auto"/>
        <w:ind w:left="720" w:hanging="720"/>
        <w:jc w:val="both"/>
        <w:rPr>
          <w:rStyle w:val="element-citation"/>
          <w:rFonts w:ascii="Times New Roman" w:hAnsi="Times New Roman" w:cs="Times New Roman"/>
          <w:sz w:val="24"/>
          <w:szCs w:val="24"/>
        </w:rPr>
      </w:pPr>
    </w:p>
    <w:p w:rsidR="001621CF" w:rsidRPr="006B3F9D" w:rsidRDefault="001621CF" w:rsidP="001621CF">
      <w:pPr>
        <w:spacing w:after="240" w:line="240" w:lineRule="auto"/>
        <w:ind w:left="720" w:hanging="720"/>
        <w:jc w:val="both"/>
        <w:rPr>
          <w:rFonts w:ascii="Times New Roman" w:hAnsi="Times New Roman" w:cs="Times New Roman"/>
          <w:color w:val="000000"/>
          <w:sz w:val="24"/>
          <w:szCs w:val="24"/>
          <w:lang w:val="en-US"/>
        </w:rPr>
      </w:pPr>
      <w:proofErr w:type="gramStart"/>
      <w:r w:rsidRPr="006B3F9D">
        <w:rPr>
          <w:rFonts w:ascii="Times New Roman" w:hAnsi="Times New Roman" w:cs="Times New Roman"/>
          <w:color w:val="000000"/>
          <w:sz w:val="24"/>
          <w:szCs w:val="24"/>
          <w:lang w:val="en-US"/>
        </w:rPr>
        <w:t>World Wire Statistic Center.</w:t>
      </w:r>
      <w:proofErr w:type="gramEnd"/>
      <w:r w:rsidRPr="006B3F9D">
        <w:rPr>
          <w:rFonts w:ascii="Times New Roman" w:hAnsi="Times New Roman" w:cs="Times New Roman"/>
          <w:color w:val="000000"/>
          <w:sz w:val="24"/>
          <w:szCs w:val="24"/>
          <w:lang w:val="en-US"/>
        </w:rPr>
        <w:t xml:space="preserve"> (2008). </w:t>
      </w:r>
      <w:proofErr w:type="spellStart"/>
      <w:r w:rsidRPr="006B3F9D">
        <w:rPr>
          <w:rFonts w:ascii="Times New Roman" w:hAnsi="Times New Roman" w:cs="Times New Roman"/>
          <w:i/>
          <w:color w:val="000000"/>
          <w:sz w:val="24"/>
          <w:szCs w:val="24"/>
          <w:lang w:val="en-US"/>
        </w:rPr>
        <w:t>Informasi</w:t>
      </w:r>
      <w:proofErr w:type="spellEnd"/>
      <w:r w:rsidRPr="006B3F9D">
        <w:rPr>
          <w:rFonts w:ascii="Times New Roman" w:hAnsi="Times New Roman" w:cs="Times New Roman"/>
          <w:i/>
          <w:color w:val="000000"/>
          <w:sz w:val="24"/>
          <w:szCs w:val="24"/>
          <w:lang w:val="en-US"/>
        </w:rPr>
        <w:t xml:space="preserve"> Bulletin </w:t>
      </w:r>
      <w:proofErr w:type="gramStart"/>
      <w:r w:rsidRPr="006B3F9D">
        <w:rPr>
          <w:rFonts w:ascii="Times New Roman" w:hAnsi="Times New Roman" w:cs="Times New Roman"/>
          <w:i/>
          <w:color w:val="000000"/>
          <w:sz w:val="24"/>
          <w:szCs w:val="24"/>
          <w:lang w:val="en-US"/>
        </w:rPr>
        <w:t>Of</w:t>
      </w:r>
      <w:proofErr w:type="gramEnd"/>
      <w:r w:rsidRPr="006B3F9D">
        <w:rPr>
          <w:rFonts w:ascii="Times New Roman" w:hAnsi="Times New Roman" w:cs="Times New Roman"/>
          <w:i/>
          <w:color w:val="000000"/>
          <w:sz w:val="24"/>
          <w:szCs w:val="24"/>
          <w:lang w:val="en-US"/>
        </w:rPr>
        <w:t xml:space="preserve"> The World Statistic Center. </w:t>
      </w:r>
      <w:proofErr w:type="gramStart"/>
      <w:r w:rsidRPr="006B3F9D">
        <w:rPr>
          <w:rFonts w:ascii="Times New Roman" w:hAnsi="Times New Roman" w:cs="Times New Roman"/>
          <w:i/>
          <w:color w:val="000000"/>
          <w:sz w:val="24"/>
          <w:szCs w:val="24"/>
          <w:lang w:val="en-US"/>
        </w:rPr>
        <w:t>The Geneva Association.</w:t>
      </w:r>
      <w:proofErr w:type="gramEnd"/>
      <w:r w:rsidRPr="006B3F9D">
        <w:rPr>
          <w:rFonts w:ascii="Times New Roman" w:hAnsi="Times New Roman" w:cs="Times New Roman"/>
          <w:color w:val="000000"/>
          <w:sz w:val="24"/>
          <w:szCs w:val="24"/>
          <w:lang w:val="en-US"/>
        </w:rPr>
        <w:t xml:space="preserve"> October 2008. Geneva.</w:t>
      </w:r>
    </w:p>
    <w:sectPr w:rsidR="001621CF" w:rsidRPr="006B3F9D" w:rsidSect="00AC37A7">
      <w:headerReference w:type="even" r:id="rId10"/>
      <w:headerReference w:type="default" r:id="rId11"/>
      <w:footerReference w:type="even" r:id="rId12"/>
      <w:footerReference w:type="default" r:id="rId13"/>
      <w:headerReference w:type="first" r:id="rId14"/>
      <w:footerReference w:type="first" r:id="rId15"/>
      <w:pgSz w:w="11906" w:h="16838"/>
      <w:pgMar w:top="1701" w:right="1701" w:bottom="1701" w:left="2268" w:header="708" w:footer="708" w:gutter="0"/>
      <w:pgNumType w:start="8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5BE0" w:rsidRDefault="00B55BE0" w:rsidP="00E71892">
      <w:pPr>
        <w:spacing w:after="0" w:line="240" w:lineRule="auto"/>
      </w:pPr>
      <w:r>
        <w:separator/>
      </w:r>
    </w:p>
  </w:endnote>
  <w:endnote w:type="continuationSeparator" w:id="0">
    <w:p w:rsidR="00B55BE0" w:rsidRDefault="00B55BE0" w:rsidP="00E718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892" w:rsidRDefault="00E7189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892" w:rsidRDefault="00E7189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892" w:rsidRPr="00BF6DD5" w:rsidRDefault="00BF6DD5" w:rsidP="00E71892">
    <w:pPr>
      <w:pStyle w:val="Footer"/>
      <w:jc w:val="center"/>
      <w:rPr>
        <w:rFonts w:ascii="Times New Roman" w:hAnsi="Times New Roman" w:cs="Times New Roman"/>
        <w:sz w:val="24"/>
        <w:szCs w:val="24"/>
        <w:lang w:val="en-US"/>
      </w:rPr>
    </w:pPr>
    <w:r>
      <w:rPr>
        <w:rFonts w:ascii="Times New Roman" w:hAnsi="Times New Roman" w:cs="Times New Roman"/>
        <w:sz w:val="24"/>
        <w:szCs w:val="24"/>
      </w:rPr>
      <w:t>8</w:t>
    </w:r>
    <w:r>
      <w:rPr>
        <w:rFonts w:ascii="Times New Roman" w:hAnsi="Times New Roman" w:cs="Times New Roman"/>
        <w:sz w:val="24"/>
        <w:szCs w:val="24"/>
        <w:lang w:val="en-US"/>
      </w:rPr>
      <w:t>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5BE0" w:rsidRDefault="00B55BE0" w:rsidP="00E71892">
      <w:pPr>
        <w:spacing w:after="0" w:line="240" w:lineRule="auto"/>
      </w:pPr>
      <w:r>
        <w:separator/>
      </w:r>
    </w:p>
  </w:footnote>
  <w:footnote w:type="continuationSeparator" w:id="0">
    <w:p w:rsidR="00B55BE0" w:rsidRDefault="00B55BE0" w:rsidP="00E718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892" w:rsidRDefault="00E7189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szCs w:val="24"/>
      </w:rPr>
      <w:id w:val="7716294"/>
      <w:docPartObj>
        <w:docPartGallery w:val="Page Numbers (Top of Page)"/>
        <w:docPartUnique/>
      </w:docPartObj>
    </w:sdtPr>
    <w:sdtEndPr/>
    <w:sdtContent>
      <w:p w:rsidR="00E71892" w:rsidRPr="00E71892" w:rsidRDefault="00CF38F5">
        <w:pPr>
          <w:pStyle w:val="Header"/>
          <w:jc w:val="right"/>
          <w:rPr>
            <w:rFonts w:ascii="Times New Roman" w:hAnsi="Times New Roman" w:cs="Times New Roman"/>
            <w:sz w:val="24"/>
            <w:szCs w:val="24"/>
          </w:rPr>
        </w:pPr>
        <w:r w:rsidRPr="00E71892">
          <w:rPr>
            <w:rFonts w:ascii="Times New Roman" w:hAnsi="Times New Roman" w:cs="Times New Roman"/>
            <w:sz w:val="24"/>
            <w:szCs w:val="24"/>
          </w:rPr>
          <w:fldChar w:fldCharType="begin"/>
        </w:r>
        <w:r w:rsidR="00E71892" w:rsidRPr="00E71892">
          <w:rPr>
            <w:rFonts w:ascii="Times New Roman" w:hAnsi="Times New Roman" w:cs="Times New Roman"/>
            <w:sz w:val="24"/>
            <w:szCs w:val="24"/>
          </w:rPr>
          <w:instrText xml:space="preserve"> PAGE   \* MERGEFORMAT </w:instrText>
        </w:r>
        <w:r w:rsidRPr="00E71892">
          <w:rPr>
            <w:rFonts w:ascii="Times New Roman" w:hAnsi="Times New Roman" w:cs="Times New Roman"/>
            <w:sz w:val="24"/>
            <w:szCs w:val="24"/>
          </w:rPr>
          <w:fldChar w:fldCharType="separate"/>
        </w:r>
        <w:r w:rsidR="00AC37A7">
          <w:rPr>
            <w:rFonts w:ascii="Times New Roman" w:hAnsi="Times New Roman" w:cs="Times New Roman"/>
            <w:noProof/>
            <w:sz w:val="24"/>
            <w:szCs w:val="24"/>
          </w:rPr>
          <w:t>84</w:t>
        </w:r>
        <w:r w:rsidRPr="00E71892">
          <w:rPr>
            <w:rFonts w:ascii="Times New Roman" w:hAnsi="Times New Roman" w:cs="Times New Roman"/>
            <w:sz w:val="24"/>
            <w:szCs w:val="24"/>
          </w:rPr>
          <w:fldChar w:fldCharType="end"/>
        </w:r>
      </w:p>
    </w:sdtContent>
  </w:sdt>
  <w:p w:rsidR="00E71892" w:rsidRPr="00E71892" w:rsidRDefault="00E71892">
    <w:pPr>
      <w:pStyle w:val="Header"/>
      <w:rPr>
        <w:rFonts w:ascii="Times New Roman" w:hAnsi="Times New Roman" w:cs="Times New Roman"/>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892" w:rsidRDefault="00E71892">
    <w:pPr>
      <w:pStyle w:val="Header"/>
    </w:pPr>
    <w:bookmarkStart w:id="0" w:name="_GoBack"/>
    <w:bookmarkEnd w:id="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2"/>
  </w:compat>
  <w:rsids>
    <w:rsidRoot w:val="00D34914"/>
    <w:rsid w:val="000B14CE"/>
    <w:rsid w:val="00127709"/>
    <w:rsid w:val="00137601"/>
    <w:rsid w:val="001621CF"/>
    <w:rsid w:val="00230E1A"/>
    <w:rsid w:val="00265715"/>
    <w:rsid w:val="00634E51"/>
    <w:rsid w:val="00861590"/>
    <w:rsid w:val="00934647"/>
    <w:rsid w:val="00A402C3"/>
    <w:rsid w:val="00AC37A7"/>
    <w:rsid w:val="00B55BE0"/>
    <w:rsid w:val="00BF6DD5"/>
    <w:rsid w:val="00CF38F5"/>
    <w:rsid w:val="00D15B57"/>
    <w:rsid w:val="00D34914"/>
    <w:rsid w:val="00D6100A"/>
    <w:rsid w:val="00E23AF9"/>
    <w:rsid w:val="00E71892"/>
    <w:rsid w:val="00EB4EF5"/>
    <w:rsid w:val="00ED5148"/>
    <w:rsid w:val="00FA04C2"/>
    <w:rsid w:val="00FC02C3"/>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4914"/>
  </w:style>
  <w:style w:type="paragraph" w:styleId="Heading3">
    <w:name w:val="heading 3"/>
    <w:basedOn w:val="Normal"/>
    <w:link w:val="Heading3Char"/>
    <w:uiPriority w:val="9"/>
    <w:qFormat/>
    <w:rsid w:val="00D34914"/>
    <w:pPr>
      <w:spacing w:before="100" w:beforeAutospacing="1" w:after="100" w:afterAutospacing="1" w:line="240" w:lineRule="auto"/>
      <w:outlineLvl w:val="2"/>
    </w:pPr>
    <w:rPr>
      <w:rFonts w:ascii="Times New Roman" w:eastAsia="Times New Roman" w:hAnsi="Times New Roman" w:cs="Times New Roman"/>
      <w:b/>
      <w:bCs/>
      <w:sz w:val="27"/>
      <w:szCs w:val="27"/>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34914"/>
    <w:rPr>
      <w:rFonts w:ascii="Times New Roman" w:eastAsia="Times New Roman" w:hAnsi="Times New Roman" w:cs="Times New Roman"/>
      <w:b/>
      <w:bCs/>
      <w:sz w:val="27"/>
      <w:szCs w:val="27"/>
      <w:lang w:eastAsia="id-ID"/>
    </w:rPr>
  </w:style>
  <w:style w:type="character" w:styleId="Hyperlink">
    <w:name w:val="Hyperlink"/>
    <w:uiPriority w:val="99"/>
    <w:unhideWhenUsed/>
    <w:rsid w:val="00D34914"/>
    <w:rPr>
      <w:color w:val="0000FF"/>
      <w:u w:val="single"/>
    </w:rPr>
  </w:style>
  <w:style w:type="character" w:customStyle="1" w:styleId="element-citation">
    <w:name w:val="element-citation"/>
    <w:basedOn w:val="DefaultParagraphFont"/>
    <w:rsid w:val="00D34914"/>
  </w:style>
  <w:style w:type="character" w:customStyle="1" w:styleId="ref-journal">
    <w:name w:val="ref-journal"/>
    <w:basedOn w:val="DefaultParagraphFont"/>
    <w:rsid w:val="00D34914"/>
  </w:style>
  <w:style w:type="character" w:customStyle="1" w:styleId="ref-vol">
    <w:name w:val="ref-vol"/>
    <w:basedOn w:val="DefaultParagraphFont"/>
    <w:rsid w:val="00D34914"/>
  </w:style>
  <w:style w:type="paragraph" w:styleId="Header">
    <w:name w:val="header"/>
    <w:basedOn w:val="Normal"/>
    <w:link w:val="HeaderChar"/>
    <w:uiPriority w:val="99"/>
    <w:unhideWhenUsed/>
    <w:rsid w:val="00E718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1892"/>
  </w:style>
  <w:style w:type="paragraph" w:styleId="Footer">
    <w:name w:val="footer"/>
    <w:basedOn w:val="Normal"/>
    <w:link w:val="FooterChar"/>
    <w:uiPriority w:val="99"/>
    <w:semiHidden/>
    <w:unhideWhenUsed/>
    <w:rsid w:val="00E71892"/>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E7189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8481080">
      <w:bodyDiv w:val="1"/>
      <w:marLeft w:val="0"/>
      <w:marRight w:val="0"/>
      <w:marTop w:val="0"/>
      <w:marBottom w:val="0"/>
      <w:divBdr>
        <w:top w:val="none" w:sz="0" w:space="0" w:color="auto"/>
        <w:left w:val="none" w:sz="0" w:space="0" w:color="auto"/>
        <w:bottom w:val="none" w:sz="0" w:space="0" w:color="auto"/>
        <w:right w:val="none" w:sz="0" w:space="0" w:color="auto"/>
      </w:divBdr>
      <w:divsChild>
        <w:div w:id="1144086688">
          <w:marLeft w:val="0"/>
          <w:marRight w:val="0"/>
          <w:marTop w:val="0"/>
          <w:marBottom w:val="0"/>
          <w:divBdr>
            <w:top w:val="none" w:sz="0" w:space="0" w:color="auto"/>
            <w:left w:val="none" w:sz="0" w:space="0" w:color="auto"/>
            <w:bottom w:val="none" w:sz="0" w:space="0" w:color="auto"/>
            <w:right w:val="none" w:sz="0" w:space="0" w:color="auto"/>
          </w:divBdr>
        </w:div>
        <w:div w:id="290014989">
          <w:marLeft w:val="0"/>
          <w:marRight w:val="0"/>
          <w:marTop w:val="0"/>
          <w:marBottom w:val="0"/>
          <w:divBdr>
            <w:top w:val="none" w:sz="0" w:space="0" w:color="auto"/>
            <w:left w:val="none" w:sz="0" w:space="0" w:color="auto"/>
            <w:bottom w:val="none" w:sz="0" w:space="0" w:color="auto"/>
            <w:right w:val="none" w:sz="0" w:space="0" w:color="auto"/>
          </w:divBdr>
        </w:div>
        <w:div w:id="1376153043">
          <w:marLeft w:val="0"/>
          <w:marRight w:val="0"/>
          <w:marTop w:val="0"/>
          <w:marBottom w:val="0"/>
          <w:divBdr>
            <w:top w:val="none" w:sz="0" w:space="0" w:color="auto"/>
            <w:left w:val="none" w:sz="0" w:space="0" w:color="auto"/>
            <w:bottom w:val="none" w:sz="0" w:space="0" w:color="auto"/>
            <w:right w:val="none" w:sz="0" w:space="0" w:color="auto"/>
          </w:divBdr>
        </w:div>
        <w:div w:id="1677924504">
          <w:marLeft w:val="0"/>
          <w:marRight w:val="0"/>
          <w:marTop w:val="0"/>
          <w:marBottom w:val="0"/>
          <w:divBdr>
            <w:top w:val="none" w:sz="0" w:space="0" w:color="auto"/>
            <w:left w:val="none" w:sz="0" w:space="0" w:color="auto"/>
            <w:bottom w:val="none" w:sz="0" w:space="0" w:color="auto"/>
            <w:right w:val="none" w:sz="0" w:space="0" w:color="auto"/>
          </w:divBdr>
        </w:div>
      </w:divsChild>
    </w:div>
    <w:div w:id="997730237">
      <w:bodyDiv w:val="1"/>
      <w:marLeft w:val="0"/>
      <w:marRight w:val="0"/>
      <w:marTop w:val="0"/>
      <w:marBottom w:val="0"/>
      <w:divBdr>
        <w:top w:val="none" w:sz="0" w:space="0" w:color="auto"/>
        <w:left w:val="none" w:sz="0" w:space="0" w:color="auto"/>
        <w:bottom w:val="none" w:sz="0" w:space="0" w:color="auto"/>
        <w:right w:val="none" w:sz="0" w:space="0" w:color="auto"/>
      </w:divBdr>
      <w:divsChild>
        <w:div w:id="343092912">
          <w:marLeft w:val="0"/>
          <w:marRight w:val="0"/>
          <w:marTop w:val="0"/>
          <w:marBottom w:val="0"/>
          <w:divBdr>
            <w:top w:val="none" w:sz="0" w:space="0" w:color="auto"/>
            <w:left w:val="none" w:sz="0" w:space="0" w:color="auto"/>
            <w:bottom w:val="none" w:sz="0" w:space="0" w:color="auto"/>
            <w:right w:val="none" w:sz="0" w:space="0" w:color="auto"/>
          </w:divBdr>
        </w:div>
        <w:div w:id="977566197">
          <w:marLeft w:val="0"/>
          <w:marRight w:val="0"/>
          <w:marTop w:val="0"/>
          <w:marBottom w:val="0"/>
          <w:divBdr>
            <w:top w:val="none" w:sz="0" w:space="0" w:color="auto"/>
            <w:left w:val="none" w:sz="0" w:space="0" w:color="auto"/>
            <w:bottom w:val="none" w:sz="0" w:space="0" w:color="auto"/>
            <w:right w:val="none" w:sz="0" w:space="0" w:color="auto"/>
          </w:divBdr>
        </w:div>
        <w:div w:id="1340154802">
          <w:marLeft w:val="0"/>
          <w:marRight w:val="0"/>
          <w:marTop w:val="0"/>
          <w:marBottom w:val="0"/>
          <w:divBdr>
            <w:top w:val="none" w:sz="0" w:space="0" w:color="auto"/>
            <w:left w:val="none" w:sz="0" w:space="0" w:color="auto"/>
            <w:bottom w:val="none" w:sz="0" w:space="0" w:color="auto"/>
            <w:right w:val="none" w:sz="0" w:space="0" w:color="auto"/>
          </w:divBdr>
        </w:div>
        <w:div w:id="55008521">
          <w:marLeft w:val="0"/>
          <w:marRight w:val="0"/>
          <w:marTop w:val="0"/>
          <w:marBottom w:val="0"/>
          <w:divBdr>
            <w:top w:val="none" w:sz="0" w:space="0" w:color="auto"/>
            <w:left w:val="none" w:sz="0" w:space="0" w:color="auto"/>
            <w:bottom w:val="none" w:sz="0" w:space="0" w:color="auto"/>
            <w:right w:val="none" w:sz="0" w:space="0" w:color="auto"/>
          </w:divBdr>
        </w:div>
      </w:divsChild>
    </w:div>
    <w:div w:id="1014454666">
      <w:bodyDiv w:val="1"/>
      <w:marLeft w:val="0"/>
      <w:marRight w:val="0"/>
      <w:marTop w:val="0"/>
      <w:marBottom w:val="0"/>
      <w:divBdr>
        <w:top w:val="none" w:sz="0" w:space="0" w:color="auto"/>
        <w:left w:val="none" w:sz="0" w:space="0" w:color="auto"/>
        <w:bottom w:val="none" w:sz="0" w:space="0" w:color="auto"/>
        <w:right w:val="none" w:sz="0" w:space="0" w:color="auto"/>
      </w:divBdr>
      <w:divsChild>
        <w:div w:id="1366559256">
          <w:marLeft w:val="0"/>
          <w:marRight w:val="0"/>
          <w:marTop w:val="0"/>
          <w:marBottom w:val="0"/>
          <w:divBdr>
            <w:top w:val="none" w:sz="0" w:space="0" w:color="auto"/>
            <w:left w:val="none" w:sz="0" w:space="0" w:color="auto"/>
            <w:bottom w:val="none" w:sz="0" w:space="0" w:color="auto"/>
            <w:right w:val="none" w:sz="0" w:space="0" w:color="auto"/>
          </w:divBdr>
        </w:div>
        <w:div w:id="1446192257">
          <w:marLeft w:val="0"/>
          <w:marRight w:val="0"/>
          <w:marTop w:val="0"/>
          <w:marBottom w:val="0"/>
          <w:divBdr>
            <w:top w:val="none" w:sz="0" w:space="0" w:color="auto"/>
            <w:left w:val="none" w:sz="0" w:space="0" w:color="auto"/>
            <w:bottom w:val="none" w:sz="0" w:space="0" w:color="auto"/>
            <w:right w:val="none" w:sz="0" w:space="0" w:color="auto"/>
          </w:divBdr>
        </w:div>
        <w:div w:id="2053537263">
          <w:marLeft w:val="0"/>
          <w:marRight w:val="0"/>
          <w:marTop w:val="0"/>
          <w:marBottom w:val="0"/>
          <w:divBdr>
            <w:top w:val="none" w:sz="0" w:space="0" w:color="auto"/>
            <w:left w:val="none" w:sz="0" w:space="0" w:color="auto"/>
            <w:bottom w:val="none" w:sz="0" w:space="0" w:color="auto"/>
            <w:right w:val="none" w:sz="0" w:space="0" w:color="auto"/>
          </w:divBdr>
        </w:div>
        <w:div w:id="1685090005">
          <w:marLeft w:val="0"/>
          <w:marRight w:val="0"/>
          <w:marTop w:val="0"/>
          <w:marBottom w:val="0"/>
          <w:divBdr>
            <w:top w:val="none" w:sz="0" w:space="0" w:color="auto"/>
            <w:left w:val="none" w:sz="0" w:space="0" w:color="auto"/>
            <w:bottom w:val="none" w:sz="0" w:space="0" w:color="auto"/>
            <w:right w:val="none" w:sz="0" w:space="0" w:color="auto"/>
          </w:divBdr>
        </w:div>
        <w:div w:id="435054553">
          <w:marLeft w:val="0"/>
          <w:marRight w:val="0"/>
          <w:marTop w:val="0"/>
          <w:marBottom w:val="0"/>
          <w:divBdr>
            <w:top w:val="none" w:sz="0" w:space="0" w:color="auto"/>
            <w:left w:val="none" w:sz="0" w:space="0" w:color="auto"/>
            <w:bottom w:val="none" w:sz="0" w:space="0" w:color="auto"/>
            <w:right w:val="none" w:sz="0" w:space="0" w:color="auto"/>
          </w:divBdr>
        </w:div>
        <w:div w:id="454057161">
          <w:marLeft w:val="0"/>
          <w:marRight w:val="0"/>
          <w:marTop w:val="0"/>
          <w:marBottom w:val="0"/>
          <w:divBdr>
            <w:top w:val="none" w:sz="0" w:space="0" w:color="auto"/>
            <w:left w:val="none" w:sz="0" w:space="0" w:color="auto"/>
            <w:bottom w:val="none" w:sz="0" w:space="0" w:color="auto"/>
            <w:right w:val="none" w:sz="0" w:space="0" w:color="auto"/>
          </w:divBdr>
        </w:div>
      </w:divsChild>
    </w:div>
    <w:div w:id="1943485957">
      <w:bodyDiv w:val="1"/>
      <w:marLeft w:val="0"/>
      <w:marRight w:val="0"/>
      <w:marTop w:val="0"/>
      <w:marBottom w:val="0"/>
      <w:divBdr>
        <w:top w:val="none" w:sz="0" w:space="0" w:color="auto"/>
        <w:left w:val="none" w:sz="0" w:space="0" w:color="auto"/>
        <w:bottom w:val="none" w:sz="0" w:space="0" w:color="auto"/>
        <w:right w:val="none" w:sz="0" w:space="0" w:color="auto"/>
      </w:divBdr>
      <w:divsChild>
        <w:div w:id="743069320">
          <w:marLeft w:val="0"/>
          <w:marRight w:val="0"/>
          <w:marTop w:val="0"/>
          <w:marBottom w:val="0"/>
          <w:divBdr>
            <w:top w:val="none" w:sz="0" w:space="0" w:color="auto"/>
            <w:left w:val="none" w:sz="0" w:space="0" w:color="auto"/>
            <w:bottom w:val="none" w:sz="0" w:space="0" w:color="auto"/>
            <w:right w:val="none" w:sz="0" w:space="0" w:color="auto"/>
          </w:divBdr>
        </w:div>
        <w:div w:id="983198385">
          <w:marLeft w:val="0"/>
          <w:marRight w:val="0"/>
          <w:marTop w:val="0"/>
          <w:marBottom w:val="0"/>
          <w:divBdr>
            <w:top w:val="none" w:sz="0" w:space="0" w:color="auto"/>
            <w:left w:val="none" w:sz="0" w:space="0" w:color="auto"/>
            <w:bottom w:val="none" w:sz="0" w:space="0" w:color="auto"/>
            <w:right w:val="none" w:sz="0" w:space="0" w:color="auto"/>
          </w:divBdr>
        </w:div>
        <w:div w:id="754084502">
          <w:marLeft w:val="0"/>
          <w:marRight w:val="0"/>
          <w:marTop w:val="0"/>
          <w:marBottom w:val="0"/>
          <w:divBdr>
            <w:top w:val="none" w:sz="0" w:space="0" w:color="auto"/>
            <w:left w:val="none" w:sz="0" w:space="0" w:color="auto"/>
            <w:bottom w:val="none" w:sz="0" w:space="0" w:color="auto"/>
            <w:right w:val="none" w:sz="0" w:space="0" w:color="auto"/>
          </w:divBdr>
        </w:div>
        <w:div w:id="388919986">
          <w:marLeft w:val="0"/>
          <w:marRight w:val="0"/>
          <w:marTop w:val="0"/>
          <w:marBottom w:val="0"/>
          <w:divBdr>
            <w:top w:val="none" w:sz="0" w:space="0" w:color="auto"/>
            <w:left w:val="none" w:sz="0" w:space="0" w:color="auto"/>
            <w:bottom w:val="none" w:sz="0" w:space="0" w:color="auto"/>
            <w:right w:val="none" w:sz="0" w:space="0" w:color="auto"/>
          </w:divBdr>
        </w:div>
        <w:div w:id="788159861">
          <w:marLeft w:val="0"/>
          <w:marRight w:val="0"/>
          <w:marTop w:val="0"/>
          <w:marBottom w:val="0"/>
          <w:divBdr>
            <w:top w:val="none" w:sz="0" w:space="0" w:color="auto"/>
            <w:left w:val="none" w:sz="0" w:space="0" w:color="auto"/>
            <w:bottom w:val="none" w:sz="0" w:space="0" w:color="auto"/>
            <w:right w:val="none" w:sz="0" w:space="0" w:color="auto"/>
          </w:divBdr>
        </w:div>
      </w:divsChild>
    </w:div>
    <w:div w:id="2128619607">
      <w:bodyDiv w:val="1"/>
      <w:marLeft w:val="0"/>
      <w:marRight w:val="0"/>
      <w:marTop w:val="0"/>
      <w:marBottom w:val="0"/>
      <w:divBdr>
        <w:top w:val="none" w:sz="0" w:space="0" w:color="auto"/>
        <w:left w:val="none" w:sz="0" w:space="0" w:color="auto"/>
        <w:bottom w:val="none" w:sz="0" w:space="0" w:color="auto"/>
        <w:right w:val="none" w:sz="0" w:space="0" w:color="auto"/>
      </w:divBdr>
      <w:divsChild>
        <w:div w:id="385181517">
          <w:marLeft w:val="0"/>
          <w:marRight w:val="0"/>
          <w:marTop w:val="0"/>
          <w:marBottom w:val="0"/>
          <w:divBdr>
            <w:top w:val="none" w:sz="0" w:space="0" w:color="auto"/>
            <w:left w:val="none" w:sz="0" w:space="0" w:color="auto"/>
            <w:bottom w:val="none" w:sz="0" w:space="0" w:color="auto"/>
            <w:right w:val="none" w:sz="0" w:space="0" w:color="auto"/>
          </w:divBdr>
        </w:div>
        <w:div w:id="459615362">
          <w:marLeft w:val="0"/>
          <w:marRight w:val="0"/>
          <w:marTop w:val="0"/>
          <w:marBottom w:val="0"/>
          <w:divBdr>
            <w:top w:val="none" w:sz="0" w:space="0" w:color="auto"/>
            <w:left w:val="none" w:sz="0" w:space="0" w:color="auto"/>
            <w:bottom w:val="none" w:sz="0" w:space="0" w:color="auto"/>
            <w:right w:val="none" w:sz="0" w:space="0" w:color="auto"/>
          </w:divBdr>
        </w:div>
        <w:div w:id="346101274">
          <w:marLeft w:val="0"/>
          <w:marRight w:val="0"/>
          <w:marTop w:val="0"/>
          <w:marBottom w:val="0"/>
          <w:divBdr>
            <w:top w:val="none" w:sz="0" w:space="0" w:color="auto"/>
            <w:left w:val="none" w:sz="0" w:space="0" w:color="auto"/>
            <w:bottom w:val="none" w:sz="0" w:space="0" w:color="auto"/>
            <w:right w:val="none" w:sz="0" w:space="0" w:color="auto"/>
          </w:divBdr>
        </w:div>
        <w:div w:id="1831678563">
          <w:marLeft w:val="0"/>
          <w:marRight w:val="0"/>
          <w:marTop w:val="0"/>
          <w:marBottom w:val="0"/>
          <w:divBdr>
            <w:top w:val="none" w:sz="0" w:space="0" w:color="auto"/>
            <w:left w:val="none" w:sz="0" w:space="0" w:color="auto"/>
            <w:bottom w:val="none" w:sz="0" w:space="0" w:color="auto"/>
            <w:right w:val="none" w:sz="0" w:space="0" w:color="auto"/>
          </w:divBdr>
        </w:div>
        <w:div w:id="161892751">
          <w:marLeft w:val="0"/>
          <w:marRight w:val="0"/>
          <w:marTop w:val="0"/>
          <w:marBottom w:val="0"/>
          <w:divBdr>
            <w:top w:val="none" w:sz="0" w:space="0" w:color="auto"/>
            <w:left w:val="none" w:sz="0" w:space="0" w:color="auto"/>
            <w:bottom w:val="none" w:sz="0" w:space="0" w:color="auto"/>
            <w:right w:val="none" w:sz="0" w:space="0" w:color="auto"/>
          </w:divBdr>
        </w:div>
        <w:div w:id="539898363">
          <w:marLeft w:val="0"/>
          <w:marRight w:val="0"/>
          <w:marTop w:val="0"/>
          <w:marBottom w:val="0"/>
          <w:divBdr>
            <w:top w:val="none" w:sz="0" w:space="0" w:color="auto"/>
            <w:left w:val="none" w:sz="0" w:space="0" w:color="auto"/>
            <w:bottom w:val="none" w:sz="0" w:space="0" w:color="auto"/>
            <w:right w:val="none" w:sz="0" w:space="0" w:color="auto"/>
          </w:divBdr>
        </w:div>
        <w:div w:id="255753921">
          <w:marLeft w:val="0"/>
          <w:marRight w:val="0"/>
          <w:marTop w:val="0"/>
          <w:marBottom w:val="0"/>
          <w:divBdr>
            <w:top w:val="none" w:sz="0" w:space="0" w:color="auto"/>
            <w:left w:val="none" w:sz="0" w:space="0" w:color="auto"/>
            <w:bottom w:val="none" w:sz="0" w:space="0" w:color="auto"/>
            <w:right w:val="none" w:sz="0" w:space="0" w:color="auto"/>
          </w:divBdr>
        </w:div>
        <w:div w:id="18705340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igilib.unila.ac.id/20877/19/11.%20BAB%20II.PDF"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kbbi.web.id/makroskopis.%20diakses%2030%20September%202017"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396960-F14B-47B7-A32B-152FB342F5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Pages>
  <Words>889</Words>
  <Characters>5068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KAFABIHI</cp:lastModifiedBy>
  <cp:revision>11</cp:revision>
  <dcterms:created xsi:type="dcterms:W3CDTF">2018-06-29T13:20:00Z</dcterms:created>
  <dcterms:modified xsi:type="dcterms:W3CDTF">2001-12-31T21:56:00Z</dcterms:modified>
</cp:coreProperties>
</file>