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03" w:rsidRPr="000B2218" w:rsidRDefault="00B53703" w:rsidP="0065216F">
      <w:pPr>
        <w:tabs>
          <w:tab w:val="left" w:pos="567"/>
        </w:tabs>
        <w:spacing w:before="120" w:after="100" w:afterAutospacing="1" w:line="240" w:lineRule="auto"/>
        <w:ind w:left="709" w:hanging="709"/>
        <w:jc w:val="center"/>
        <w:rPr>
          <w:rFonts w:ascii="Times New Roman" w:hAnsi="Times New Roman" w:cs="Times New Roman"/>
          <w:b/>
          <w:sz w:val="24"/>
          <w:szCs w:val="24"/>
        </w:rPr>
      </w:pPr>
      <w:r w:rsidRPr="000B2218">
        <w:rPr>
          <w:rFonts w:ascii="Times New Roman" w:hAnsi="Times New Roman" w:cs="Times New Roman"/>
          <w:b/>
          <w:sz w:val="24"/>
          <w:szCs w:val="24"/>
          <w:lang w:val="id-ID"/>
        </w:rPr>
        <w:t>Daftar Pustaka</w:t>
      </w:r>
    </w:p>
    <w:p w:rsidR="000B2218" w:rsidRPr="000B2218" w:rsidRDefault="000B2218" w:rsidP="000B2218">
      <w:pPr>
        <w:tabs>
          <w:tab w:val="left" w:pos="567"/>
        </w:tabs>
        <w:spacing w:before="120" w:after="100" w:afterAutospacing="1" w:line="240" w:lineRule="auto"/>
        <w:ind w:left="709" w:hanging="709"/>
        <w:rPr>
          <w:rFonts w:ascii="Times New Roman" w:hAnsi="Times New Roman" w:cs="Times New Roman"/>
          <w:sz w:val="24"/>
          <w:szCs w:val="24"/>
        </w:rPr>
      </w:pPr>
      <w:proofErr w:type="spellStart"/>
      <w:proofErr w:type="gramStart"/>
      <w:r w:rsidRPr="000B2218">
        <w:rPr>
          <w:rFonts w:ascii="Times New Roman" w:hAnsi="Times New Roman" w:cs="Times New Roman"/>
          <w:sz w:val="24"/>
          <w:szCs w:val="24"/>
        </w:rPr>
        <w:t>Arikunto</w:t>
      </w:r>
      <w:proofErr w:type="spellEnd"/>
      <w:r w:rsidRPr="000B2218">
        <w:rPr>
          <w:rFonts w:ascii="Times New Roman" w:hAnsi="Times New Roman" w:cs="Times New Roman"/>
          <w:sz w:val="24"/>
          <w:szCs w:val="24"/>
        </w:rPr>
        <w:t>.</w:t>
      </w:r>
      <w:proofErr w:type="gramEnd"/>
      <w:r w:rsidRPr="000B2218">
        <w:rPr>
          <w:rFonts w:ascii="Times New Roman" w:hAnsi="Times New Roman" w:cs="Times New Roman"/>
          <w:sz w:val="24"/>
          <w:szCs w:val="24"/>
        </w:rPr>
        <w:t xml:space="preserve"> (2006). </w:t>
      </w:r>
      <w:proofErr w:type="spellStart"/>
      <w:r w:rsidRPr="000B2218">
        <w:rPr>
          <w:rFonts w:ascii="Times New Roman" w:hAnsi="Times New Roman" w:cs="Times New Roman"/>
          <w:sz w:val="24"/>
          <w:szCs w:val="24"/>
        </w:rPr>
        <w:t>Prosedur</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Penelitian</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Suatu</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Pendekatan</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Praktek</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Edisi</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revisi</w:t>
      </w:r>
      <w:proofErr w:type="spellEnd"/>
      <w:r w:rsidRPr="000B2218">
        <w:rPr>
          <w:rFonts w:ascii="Times New Roman" w:hAnsi="Times New Roman" w:cs="Times New Roman"/>
          <w:sz w:val="24"/>
          <w:szCs w:val="24"/>
        </w:rPr>
        <w:t xml:space="preserve"> VI. Jakarta: </w:t>
      </w:r>
      <w:proofErr w:type="spellStart"/>
      <w:r w:rsidRPr="000B2218">
        <w:rPr>
          <w:rFonts w:ascii="Times New Roman" w:hAnsi="Times New Roman" w:cs="Times New Roman"/>
          <w:sz w:val="24"/>
          <w:szCs w:val="24"/>
        </w:rPr>
        <w:t>Rineka</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Cipta</w:t>
      </w:r>
      <w:proofErr w:type="spellEnd"/>
      <w:r w:rsidRPr="000B2218">
        <w:rPr>
          <w:rFonts w:ascii="Times New Roman" w:hAnsi="Times New Roman" w:cs="Times New Roman"/>
          <w:sz w:val="24"/>
          <w:szCs w:val="24"/>
        </w:rPr>
        <w:t>.</w:t>
      </w:r>
    </w:p>
    <w:p w:rsidR="000B2218" w:rsidRPr="000B2218" w:rsidRDefault="000B2218" w:rsidP="000B2218">
      <w:pPr>
        <w:tabs>
          <w:tab w:val="left" w:pos="567"/>
        </w:tabs>
        <w:spacing w:before="120" w:after="100" w:afterAutospacing="1" w:line="240" w:lineRule="auto"/>
        <w:ind w:left="709" w:hanging="709"/>
        <w:rPr>
          <w:rFonts w:ascii="Times New Roman" w:hAnsi="Times New Roman" w:cs="Times New Roman"/>
          <w:sz w:val="24"/>
          <w:szCs w:val="24"/>
          <w:shd w:val="clear" w:color="auto" w:fill="FFFFFF"/>
        </w:rPr>
      </w:pPr>
      <w:proofErr w:type="spellStart"/>
      <w:r w:rsidRPr="000B2218">
        <w:rPr>
          <w:rFonts w:ascii="Times New Roman" w:hAnsi="Times New Roman" w:cs="Times New Roman"/>
          <w:sz w:val="24"/>
          <w:szCs w:val="24"/>
          <w:shd w:val="clear" w:color="auto" w:fill="FFFFFF"/>
        </w:rPr>
        <w:t>Aldy</w:t>
      </w:r>
      <w:proofErr w:type="spellEnd"/>
      <w:r w:rsidRPr="000B2218">
        <w:rPr>
          <w:rFonts w:ascii="Times New Roman" w:hAnsi="Times New Roman" w:cs="Times New Roman"/>
          <w:sz w:val="24"/>
          <w:szCs w:val="24"/>
          <w:shd w:val="clear" w:color="auto" w:fill="FFFFFF"/>
        </w:rPr>
        <w:t> </w:t>
      </w:r>
      <w:proofErr w:type="spellStart"/>
      <w:r w:rsidRPr="000B2218">
        <w:rPr>
          <w:rStyle w:val="Emphasis"/>
          <w:rFonts w:ascii="Times New Roman" w:hAnsi="Times New Roman" w:cs="Times New Roman"/>
          <w:bCs/>
          <w:i w:val="0"/>
          <w:iCs w:val="0"/>
          <w:sz w:val="24"/>
          <w:szCs w:val="24"/>
          <w:shd w:val="clear" w:color="auto" w:fill="FFFFFF"/>
        </w:rPr>
        <w:t>Heriwardito</w:t>
      </w:r>
      <w:proofErr w:type="spellEnd"/>
      <w:r w:rsidRPr="000B2218">
        <w:rPr>
          <w:rFonts w:ascii="Times New Roman" w:hAnsi="Times New Roman" w:cs="Times New Roman"/>
          <w:sz w:val="24"/>
          <w:szCs w:val="24"/>
          <w:shd w:val="clear" w:color="auto" w:fill="FFFFFF"/>
        </w:rPr>
        <w:t>. </w:t>
      </w:r>
      <w:r w:rsidRPr="000B2218">
        <w:rPr>
          <w:rStyle w:val="Emphasis"/>
          <w:rFonts w:ascii="Times New Roman" w:hAnsi="Times New Roman" w:cs="Times New Roman"/>
          <w:bCs/>
          <w:i w:val="0"/>
          <w:iCs w:val="0"/>
          <w:sz w:val="24"/>
          <w:szCs w:val="24"/>
          <w:shd w:val="clear" w:color="auto" w:fill="FFFFFF"/>
        </w:rPr>
        <w:t>2010</w:t>
      </w:r>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Perbandingan</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hemodinamik</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saat</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anestesi</w:t>
      </w:r>
      <w:proofErr w:type="spellEnd"/>
      <w:r w:rsidRPr="000B2218">
        <w:rPr>
          <w:rFonts w:ascii="Times New Roman" w:hAnsi="Times New Roman" w:cs="Times New Roman"/>
          <w:sz w:val="24"/>
          <w:szCs w:val="24"/>
          <w:shd w:val="clear" w:color="auto" w:fill="FFFFFF"/>
        </w:rPr>
        <w:t xml:space="preserve"> spinal </w:t>
      </w:r>
      <w:proofErr w:type="spellStart"/>
      <w:r w:rsidRPr="000B2218">
        <w:rPr>
          <w:rFonts w:ascii="Times New Roman" w:hAnsi="Times New Roman" w:cs="Times New Roman"/>
          <w:sz w:val="24"/>
          <w:szCs w:val="24"/>
          <w:shd w:val="clear" w:color="auto" w:fill="FFFFFF"/>
        </w:rPr>
        <w:t>antara</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coloading</w:t>
      </w:r>
      <w:proofErr w:type="spellEnd"/>
      <w:r w:rsidRPr="000B2218">
        <w:rPr>
          <w:rFonts w:ascii="Times New Roman" w:hAnsi="Times New Roman" w:cs="Times New Roman"/>
          <w:sz w:val="24"/>
          <w:szCs w:val="24"/>
          <w:shd w:val="clear" w:color="auto" w:fill="FFFFFF"/>
        </w:rPr>
        <w:t xml:space="preserve"> ringer </w:t>
      </w:r>
      <w:proofErr w:type="spellStart"/>
      <w:r w:rsidRPr="000B2218">
        <w:rPr>
          <w:rFonts w:ascii="Times New Roman" w:hAnsi="Times New Roman" w:cs="Times New Roman"/>
          <w:sz w:val="24"/>
          <w:szCs w:val="24"/>
          <w:shd w:val="clear" w:color="auto" w:fill="FFFFFF"/>
        </w:rPr>
        <w:t>lacktat</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dan</w:t>
      </w:r>
      <w:proofErr w:type="spellEnd"/>
      <w:r w:rsidRPr="000B2218">
        <w:rPr>
          <w:rFonts w:ascii="Times New Roman" w:hAnsi="Times New Roman" w:cs="Times New Roman"/>
          <w:sz w:val="24"/>
          <w:szCs w:val="24"/>
          <w:shd w:val="clear" w:color="auto" w:fill="FFFFFF"/>
        </w:rPr>
        <w:t xml:space="preserve"> HES 130/0</w:t>
      </w:r>
      <w:proofErr w:type="gramStart"/>
      <w:r w:rsidRPr="000B2218">
        <w:rPr>
          <w:rFonts w:ascii="Times New Roman" w:hAnsi="Times New Roman" w:cs="Times New Roman"/>
          <w:sz w:val="24"/>
          <w:szCs w:val="24"/>
          <w:shd w:val="clear" w:color="auto" w:fill="FFFFFF"/>
        </w:rPr>
        <w:t>,4</w:t>
      </w:r>
      <w:proofErr w:type="gram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untuk</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operasi</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bedah</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sesar</w:t>
      </w:r>
      <w:proofErr w:type="spellEnd"/>
      <w:r w:rsidRPr="000B2218">
        <w:rPr>
          <w:rFonts w:ascii="Times New Roman" w:hAnsi="Times New Roman" w:cs="Times New Roman"/>
          <w:sz w:val="24"/>
          <w:szCs w:val="24"/>
          <w:shd w:val="clear" w:color="auto" w:fill="FFFFFF"/>
        </w:rPr>
        <w:t>.</w:t>
      </w:r>
    </w:p>
    <w:p w:rsidR="000B2218" w:rsidRPr="000B2218" w:rsidRDefault="000B2218" w:rsidP="000B2218">
      <w:pPr>
        <w:tabs>
          <w:tab w:val="left" w:pos="567"/>
        </w:tabs>
        <w:spacing w:before="120" w:after="100" w:afterAutospacing="1" w:line="240" w:lineRule="auto"/>
        <w:ind w:left="709" w:hanging="709"/>
        <w:rPr>
          <w:rFonts w:ascii="Times New Roman" w:hAnsi="Times New Roman" w:cs="Times New Roman"/>
          <w:sz w:val="24"/>
          <w:szCs w:val="24"/>
        </w:rPr>
      </w:pPr>
      <w:r w:rsidRPr="000B2218">
        <w:rPr>
          <w:rFonts w:ascii="Times New Roman" w:eastAsiaTheme="minorHAnsi" w:hAnsi="Times New Roman" w:cs="Times New Roman"/>
          <w:sz w:val="24"/>
          <w:szCs w:val="24"/>
        </w:rPr>
        <w:t xml:space="preserve">Baraka A. Can we minimize hypotension following spinal anesthesia for cesarean </w:t>
      </w:r>
      <w:proofErr w:type="gramStart"/>
      <w:r w:rsidRPr="000B2218">
        <w:rPr>
          <w:rFonts w:ascii="Times New Roman" w:eastAsiaTheme="minorHAnsi" w:hAnsi="Times New Roman" w:cs="Times New Roman"/>
          <w:sz w:val="24"/>
          <w:szCs w:val="24"/>
        </w:rPr>
        <w:t>section.</w:t>
      </w:r>
      <w:proofErr w:type="gramEnd"/>
      <w:r w:rsidRPr="000B2218">
        <w:rPr>
          <w:rFonts w:ascii="Times New Roman" w:eastAsiaTheme="minorHAnsi" w:hAnsi="Times New Roman" w:cs="Times New Roman"/>
          <w:sz w:val="24"/>
          <w:szCs w:val="24"/>
        </w:rPr>
        <w:t xml:space="preserve"> </w:t>
      </w:r>
      <w:proofErr w:type="gramStart"/>
      <w:r w:rsidRPr="000B2218">
        <w:rPr>
          <w:rFonts w:ascii="Times New Roman" w:eastAsiaTheme="minorHAnsi" w:hAnsi="Times New Roman" w:cs="Times New Roman"/>
          <w:sz w:val="24"/>
          <w:szCs w:val="24"/>
        </w:rPr>
        <w:t xml:space="preserve">MEJ </w:t>
      </w:r>
      <w:proofErr w:type="spellStart"/>
      <w:r w:rsidRPr="000B2218">
        <w:rPr>
          <w:rFonts w:ascii="Times New Roman" w:eastAsiaTheme="minorHAnsi" w:hAnsi="Times New Roman" w:cs="Times New Roman"/>
          <w:sz w:val="24"/>
          <w:szCs w:val="24"/>
        </w:rPr>
        <w:t>Anesth</w:t>
      </w:r>
      <w:proofErr w:type="spellEnd"/>
      <w:r w:rsidRPr="000B2218">
        <w:rPr>
          <w:rFonts w:ascii="Times New Roman" w:eastAsiaTheme="minorHAnsi" w:hAnsi="Times New Roman" w:cs="Times New Roman"/>
          <w:sz w:val="24"/>
          <w:szCs w:val="24"/>
        </w:rPr>
        <w:t>.</w:t>
      </w:r>
      <w:proofErr w:type="gramEnd"/>
      <w:r w:rsidRPr="000B2218">
        <w:rPr>
          <w:rFonts w:ascii="Times New Roman" w:eastAsiaTheme="minorHAnsi" w:hAnsi="Times New Roman" w:cs="Times New Roman"/>
          <w:sz w:val="24"/>
          <w:szCs w:val="24"/>
        </w:rPr>
        <w:t xml:space="preserve"> 2010</w:t>
      </w:r>
      <w:proofErr w:type="gramStart"/>
      <w:r w:rsidRPr="000B2218">
        <w:rPr>
          <w:rFonts w:ascii="Times New Roman" w:eastAsiaTheme="minorHAnsi" w:hAnsi="Times New Roman" w:cs="Times New Roman"/>
          <w:sz w:val="24"/>
          <w:szCs w:val="24"/>
        </w:rPr>
        <w:t>;20</w:t>
      </w:r>
      <w:proofErr w:type="gramEnd"/>
      <w:r w:rsidRPr="000B2218">
        <w:rPr>
          <w:rFonts w:ascii="Times New Roman" w:eastAsiaTheme="minorHAnsi" w:hAnsi="Times New Roman" w:cs="Times New Roman"/>
          <w:sz w:val="24"/>
          <w:szCs w:val="24"/>
        </w:rPr>
        <w:t>(5):619–20</w:t>
      </w:r>
    </w:p>
    <w:p w:rsidR="000B2218" w:rsidRPr="000B2218" w:rsidRDefault="000B2218" w:rsidP="000B2218">
      <w:pPr>
        <w:spacing w:before="120" w:after="100" w:afterAutospacing="1" w:line="240" w:lineRule="auto"/>
        <w:ind w:left="709" w:hanging="709"/>
        <w:rPr>
          <w:rFonts w:ascii="Times New Roman" w:hAnsi="Times New Roman" w:cs="Times New Roman"/>
          <w:sz w:val="24"/>
          <w:szCs w:val="24"/>
        </w:rPr>
      </w:pPr>
      <w:proofErr w:type="gramStart"/>
      <w:r w:rsidRPr="000B2218">
        <w:rPr>
          <w:rFonts w:ascii="Times New Roman" w:hAnsi="Times New Roman" w:cs="Times New Roman"/>
          <w:sz w:val="24"/>
          <w:szCs w:val="24"/>
        </w:rPr>
        <w:t>Bi</w:t>
      </w:r>
      <w:r w:rsidRPr="000B2218">
        <w:rPr>
          <w:rFonts w:ascii="Times New Roman" w:hAnsi="Times New Roman" w:cs="Times New Roman"/>
          <w:sz w:val="24"/>
          <w:szCs w:val="24"/>
          <w:lang w:val="id-ID"/>
        </w:rPr>
        <w:t>shop DG.</w:t>
      </w:r>
      <w:proofErr w:type="gramEnd"/>
      <w:r w:rsidRPr="000B2218">
        <w:rPr>
          <w:rFonts w:ascii="Times New Roman" w:hAnsi="Times New Roman" w:cs="Times New Roman"/>
          <w:sz w:val="24"/>
          <w:szCs w:val="24"/>
          <w:lang w:val="id-ID"/>
        </w:rPr>
        <w:t xml:space="preserve"> Predicting Spinal Hypotension During Caesarean Section. South Africa journal Anesth Analg. 2014;20(4):170-3.</w:t>
      </w:r>
    </w:p>
    <w:p w:rsidR="000B2218" w:rsidRPr="000B2218" w:rsidRDefault="000B2218" w:rsidP="000B2218">
      <w:pPr>
        <w:spacing w:before="120" w:after="100" w:afterAutospacing="1" w:line="240" w:lineRule="auto"/>
        <w:ind w:left="709" w:hanging="709"/>
        <w:rPr>
          <w:rFonts w:ascii="Times New Roman" w:hAnsi="Times New Roman" w:cs="Times New Roman"/>
          <w:b/>
          <w:sz w:val="24"/>
          <w:szCs w:val="24"/>
        </w:rPr>
      </w:pPr>
      <w:r w:rsidRPr="000B2218">
        <w:rPr>
          <w:rFonts w:ascii="Times New Roman" w:hAnsi="Times New Roman" w:cs="Times New Roman"/>
          <w:sz w:val="24"/>
          <w:szCs w:val="24"/>
          <w:lang w:val="id-ID"/>
        </w:rPr>
        <w:t>Boulton TB, Blogg C. 1994. Anestesiologi. Edisi 10. EGC: Jakarta.</w:t>
      </w:r>
    </w:p>
    <w:p w:rsidR="00695C7D" w:rsidRPr="000B2218" w:rsidRDefault="00695C7D" w:rsidP="000B2218">
      <w:pPr>
        <w:autoSpaceDE w:val="0"/>
        <w:autoSpaceDN w:val="0"/>
        <w:adjustRightInd w:val="0"/>
        <w:ind w:left="709" w:hanging="709"/>
        <w:rPr>
          <w:rFonts w:ascii="Times New Roman" w:eastAsiaTheme="minorHAnsi" w:hAnsi="Times New Roman" w:cs="Times New Roman"/>
          <w:sz w:val="24"/>
          <w:szCs w:val="24"/>
        </w:rPr>
      </w:pPr>
      <w:proofErr w:type="gramStart"/>
      <w:r w:rsidRPr="000B2218">
        <w:rPr>
          <w:rFonts w:ascii="Times New Roman" w:eastAsiaTheme="minorHAnsi" w:hAnsi="Times New Roman" w:cs="Times New Roman"/>
          <w:sz w:val="24"/>
          <w:szCs w:val="24"/>
        </w:rPr>
        <w:t>Caesarean section (editorial).</w:t>
      </w:r>
      <w:proofErr w:type="gram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Didapat</w:t>
      </w:r>
      <w:proofErr w:type="spellEnd"/>
      <w:r w:rsidRPr="000B2218">
        <w:rPr>
          <w:rFonts w:ascii="Times New Roman" w:eastAsiaTheme="minorHAnsi" w:hAnsi="Times New Roman" w:cs="Times New Roman"/>
          <w:sz w:val="24"/>
          <w:szCs w:val="24"/>
        </w:rPr>
        <w:t xml:space="preserve"> </w:t>
      </w:r>
      <w:proofErr w:type="spellStart"/>
      <w:proofErr w:type="gramStart"/>
      <w:r w:rsidRPr="000B2218">
        <w:rPr>
          <w:rFonts w:ascii="Times New Roman" w:eastAsiaTheme="minorHAnsi" w:hAnsi="Times New Roman" w:cs="Times New Roman"/>
          <w:sz w:val="24"/>
          <w:szCs w:val="24"/>
        </w:rPr>
        <w:t>dari</w:t>
      </w:r>
      <w:proofErr w:type="spellEnd"/>
      <w:r w:rsidRPr="000B2218">
        <w:rPr>
          <w:rFonts w:ascii="Times New Roman" w:eastAsiaTheme="minorHAnsi" w:hAnsi="Times New Roman" w:cs="Times New Roman"/>
          <w:sz w:val="24"/>
          <w:szCs w:val="24"/>
        </w:rPr>
        <w:t xml:space="preserve"> :</w:t>
      </w:r>
      <w:proofErr w:type="gramEnd"/>
      <w:r w:rsidRPr="000B2218">
        <w:rPr>
          <w:rFonts w:ascii="Times New Roman" w:eastAsiaTheme="minorHAnsi" w:hAnsi="Times New Roman" w:cs="Times New Roman"/>
          <w:sz w:val="24"/>
          <w:szCs w:val="24"/>
        </w:rPr>
        <w:t xml:space="preserve"> URL, : </w:t>
      </w:r>
      <w:r w:rsidRPr="000B2218">
        <w:rPr>
          <w:rFonts w:ascii="Times New Roman" w:eastAsiaTheme="minorHAnsi" w:hAnsi="Times New Roman" w:cs="Times New Roman"/>
          <w:bCs/>
          <w:sz w:val="24"/>
          <w:szCs w:val="24"/>
        </w:rPr>
        <w:t>http://www.wikipedia.org</w:t>
      </w:r>
      <w:r w:rsidRPr="000B2218">
        <w:rPr>
          <w:rFonts w:ascii="Times New Roman" w:eastAsiaTheme="minorHAnsi" w:hAnsi="Times New Roman" w:cs="Times New Roman"/>
          <w:sz w:val="24"/>
          <w:szCs w:val="24"/>
        </w:rPr>
        <w:t>. (</w:t>
      </w:r>
      <w:proofErr w:type="spellStart"/>
      <w:proofErr w:type="gramStart"/>
      <w:r w:rsidRPr="000B2218">
        <w:rPr>
          <w:rFonts w:ascii="Times New Roman" w:eastAsiaTheme="minorHAnsi" w:hAnsi="Times New Roman" w:cs="Times New Roman"/>
          <w:sz w:val="24"/>
          <w:szCs w:val="24"/>
        </w:rPr>
        <w:t>diakses</w:t>
      </w:r>
      <w:proofErr w:type="spellEnd"/>
      <w:proofErr w:type="gram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tanggal</w:t>
      </w:r>
      <w:proofErr w:type="spellEnd"/>
      <w:r w:rsidRPr="000B2218">
        <w:rPr>
          <w:rFonts w:ascii="Times New Roman" w:eastAsiaTheme="minorHAnsi" w:hAnsi="Times New Roman" w:cs="Times New Roman"/>
          <w:sz w:val="24"/>
          <w:szCs w:val="24"/>
        </w:rPr>
        <w:t xml:space="preserve"> 03 </w:t>
      </w:r>
      <w:proofErr w:type="spellStart"/>
      <w:r w:rsidRPr="000B2218">
        <w:rPr>
          <w:rFonts w:ascii="Times New Roman" w:eastAsiaTheme="minorHAnsi" w:hAnsi="Times New Roman" w:cs="Times New Roman"/>
          <w:sz w:val="24"/>
          <w:szCs w:val="24"/>
        </w:rPr>
        <w:t>Oktober</w:t>
      </w:r>
      <w:proofErr w:type="spellEnd"/>
      <w:r w:rsidRPr="000B2218">
        <w:rPr>
          <w:rFonts w:ascii="Times New Roman" w:eastAsiaTheme="minorHAnsi" w:hAnsi="Times New Roman" w:cs="Times New Roman"/>
          <w:sz w:val="24"/>
          <w:szCs w:val="24"/>
        </w:rPr>
        <w:t xml:space="preserve"> 2017)</w:t>
      </w:r>
    </w:p>
    <w:p w:rsidR="00695C7D" w:rsidRPr="000B2218" w:rsidRDefault="00695C7D" w:rsidP="00695C7D">
      <w:pPr>
        <w:autoSpaceDE w:val="0"/>
        <w:autoSpaceDN w:val="0"/>
        <w:adjustRightInd w:val="0"/>
        <w:ind w:left="709" w:hanging="709"/>
        <w:jc w:val="both"/>
        <w:rPr>
          <w:rStyle w:val="Emphasis"/>
          <w:rFonts w:ascii="Times New Roman" w:hAnsi="Times New Roman" w:cs="Times New Roman"/>
          <w:bCs/>
          <w:i w:val="0"/>
          <w:iCs w:val="0"/>
          <w:sz w:val="24"/>
          <w:szCs w:val="24"/>
          <w:shd w:val="clear" w:color="auto" w:fill="FFFFFF"/>
        </w:rPr>
      </w:pPr>
      <w:proofErr w:type="spellStart"/>
      <w:r w:rsidRPr="000B2218">
        <w:rPr>
          <w:rStyle w:val="Emphasis"/>
          <w:rFonts w:ascii="Times New Roman" w:hAnsi="Times New Roman" w:cs="Times New Roman"/>
          <w:bCs/>
          <w:i w:val="0"/>
          <w:iCs w:val="0"/>
          <w:sz w:val="24"/>
          <w:szCs w:val="24"/>
          <w:shd w:val="clear" w:color="auto" w:fill="FFFFFF"/>
        </w:rPr>
        <w:t>Chatzimichali</w:t>
      </w:r>
      <w:proofErr w:type="spellEnd"/>
      <w:r w:rsidRPr="000B2218">
        <w:rPr>
          <w:rFonts w:ascii="Times New Roman" w:hAnsi="Times New Roman" w:cs="Times New Roman"/>
          <w:sz w:val="24"/>
          <w:szCs w:val="24"/>
          <w:shd w:val="clear" w:color="auto" w:fill="FFFFFF"/>
        </w:rPr>
        <w:t xml:space="preserve"> A, </w:t>
      </w:r>
      <w:proofErr w:type="spellStart"/>
      <w:r w:rsidRPr="000B2218">
        <w:rPr>
          <w:rFonts w:ascii="Times New Roman" w:hAnsi="Times New Roman" w:cs="Times New Roman"/>
          <w:sz w:val="24"/>
          <w:szCs w:val="24"/>
          <w:shd w:val="clear" w:color="auto" w:fill="FFFFFF"/>
        </w:rPr>
        <w:t>Zoumprouli</w:t>
      </w:r>
      <w:proofErr w:type="spellEnd"/>
      <w:r w:rsidRPr="000B2218">
        <w:rPr>
          <w:rFonts w:ascii="Times New Roman" w:hAnsi="Times New Roman" w:cs="Times New Roman"/>
          <w:sz w:val="24"/>
          <w:szCs w:val="24"/>
          <w:shd w:val="clear" w:color="auto" w:fill="FFFFFF"/>
        </w:rPr>
        <w:t xml:space="preserve"> A, </w:t>
      </w:r>
      <w:proofErr w:type="spellStart"/>
      <w:r w:rsidRPr="000B2218">
        <w:rPr>
          <w:rFonts w:ascii="Times New Roman" w:hAnsi="Times New Roman" w:cs="Times New Roman"/>
          <w:sz w:val="24"/>
          <w:szCs w:val="24"/>
          <w:shd w:val="clear" w:color="auto" w:fill="FFFFFF"/>
        </w:rPr>
        <w:t>Metaxari</w:t>
      </w:r>
      <w:proofErr w:type="spellEnd"/>
      <w:r w:rsidRPr="000B2218">
        <w:rPr>
          <w:rFonts w:ascii="Times New Roman" w:hAnsi="Times New Roman" w:cs="Times New Roman"/>
          <w:sz w:val="24"/>
          <w:szCs w:val="24"/>
          <w:shd w:val="clear" w:color="auto" w:fill="FFFFFF"/>
        </w:rPr>
        <w:t xml:space="preserve"> M, et al. Heart rate variability may identify patients who will develop severe </w:t>
      </w:r>
      <w:proofErr w:type="spellStart"/>
      <w:r w:rsidRPr="000B2218">
        <w:rPr>
          <w:rFonts w:ascii="Times New Roman" w:hAnsi="Times New Roman" w:cs="Times New Roman"/>
          <w:sz w:val="24"/>
          <w:szCs w:val="24"/>
          <w:shd w:val="clear" w:color="auto" w:fill="FFFFFF"/>
        </w:rPr>
        <w:t>bradycardia</w:t>
      </w:r>
      <w:proofErr w:type="spellEnd"/>
      <w:r w:rsidRPr="000B2218">
        <w:rPr>
          <w:rFonts w:ascii="Times New Roman" w:hAnsi="Times New Roman" w:cs="Times New Roman"/>
          <w:sz w:val="24"/>
          <w:szCs w:val="24"/>
          <w:shd w:val="clear" w:color="auto" w:fill="FFFFFF"/>
        </w:rPr>
        <w:t xml:space="preserve"> during spinal </w:t>
      </w:r>
      <w:proofErr w:type="spellStart"/>
      <w:r w:rsidRPr="000B2218">
        <w:rPr>
          <w:rFonts w:ascii="Times New Roman" w:hAnsi="Times New Roman" w:cs="Times New Roman"/>
          <w:sz w:val="24"/>
          <w:szCs w:val="24"/>
          <w:shd w:val="clear" w:color="auto" w:fill="FFFFFF"/>
        </w:rPr>
        <w:t>anaesthesia</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Acta</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Anaesthesiol</w:t>
      </w:r>
      <w:proofErr w:type="spellEnd"/>
      <w:r w:rsidRPr="000B2218">
        <w:rPr>
          <w:rFonts w:ascii="Times New Roman" w:hAnsi="Times New Roman" w:cs="Times New Roman"/>
          <w:sz w:val="24"/>
          <w:szCs w:val="24"/>
          <w:shd w:val="clear" w:color="auto" w:fill="FFFFFF"/>
        </w:rPr>
        <w:t xml:space="preserve"> Scand. 2011</w:t>
      </w:r>
      <w:proofErr w:type="gramStart"/>
      <w:r w:rsidRPr="000B2218">
        <w:rPr>
          <w:rFonts w:ascii="Times New Roman" w:hAnsi="Times New Roman" w:cs="Times New Roman"/>
          <w:sz w:val="24"/>
          <w:szCs w:val="24"/>
          <w:shd w:val="clear" w:color="auto" w:fill="FFFFFF"/>
        </w:rPr>
        <w:t>;55:</w:t>
      </w:r>
      <w:r w:rsidRPr="000B2218">
        <w:rPr>
          <w:rStyle w:val="Emphasis"/>
          <w:rFonts w:ascii="Times New Roman" w:hAnsi="Times New Roman" w:cs="Times New Roman"/>
          <w:bCs/>
          <w:i w:val="0"/>
          <w:iCs w:val="0"/>
          <w:sz w:val="24"/>
          <w:szCs w:val="24"/>
          <w:shd w:val="clear" w:color="auto" w:fill="FFFFFF"/>
        </w:rPr>
        <w:t>234</w:t>
      </w:r>
      <w:proofErr w:type="gramEnd"/>
      <w:r w:rsidRPr="000B2218">
        <w:rPr>
          <w:rStyle w:val="Emphasis"/>
          <w:rFonts w:ascii="Times New Roman" w:hAnsi="Times New Roman" w:cs="Times New Roman"/>
          <w:bCs/>
          <w:i w:val="0"/>
          <w:iCs w:val="0"/>
          <w:sz w:val="24"/>
          <w:szCs w:val="24"/>
          <w:shd w:val="clear" w:color="auto" w:fill="FFFFFF"/>
        </w:rPr>
        <w:t>-241</w:t>
      </w:r>
    </w:p>
    <w:p w:rsidR="000B2218" w:rsidRPr="000B2218" w:rsidRDefault="000B2218" w:rsidP="00695C7D">
      <w:pPr>
        <w:autoSpaceDE w:val="0"/>
        <w:autoSpaceDN w:val="0"/>
        <w:adjustRightInd w:val="0"/>
        <w:ind w:left="709" w:hanging="709"/>
        <w:jc w:val="both"/>
        <w:rPr>
          <w:rFonts w:ascii="Times New Roman" w:hAnsi="Times New Roman" w:cs="Times New Roman"/>
          <w:sz w:val="24"/>
          <w:szCs w:val="24"/>
          <w:shd w:val="clear" w:color="auto" w:fill="FFFFFF"/>
        </w:rPr>
      </w:pPr>
      <w:proofErr w:type="spellStart"/>
      <w:r w:rsidRPr="000B2218">
        <w:rPr>
          <w:rStyle w:val="Emphasis"/>
          <w:rFonts w:ascii="Times New Roman" w:hAnsi="Times New Roman" w:cs="Times New Roman"/>
          <w:bCs/>
          <w:i w:val="0"/>
          <w:iCs w:val="0"/>
          <w:sz w:val="24"/>
          <w:szCs w:val="24"/>
          <w:shd w:val="clear" w:color="auto" w:fill="FFFFFF"/>
        </w:rPr>
        <w:t>Dewi</w:t>
      </w:r>
      <w:proofErr w:type="spellEnd"/>
      <w:r w:rsidRPr="000B2218">
        <w:rPr>
          <w:rStyle w:val="Emphasis"/>
          <w:rFonts w:ascii="Times New Roman" w:hAnsi="Times New Roman" w:cs="Times New Roman"/>
          <w:bCs/>
          <w:i w:val="0"/>
          <w:iCs w:val="0"/>
          <w:sz w:val="24"/>
          <w:szCs w:val="24"/>
          <w:shd w:val="clear" w:color="auto" w:fill="FFFFFF"/>
        </w:rPr>
        <w:t xml:space="preserve"> Y</w:t>
      </w:r>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dkk</w:t>
      </w:r>
      <w:proofErr w:type="spellEnd"/>
      <w:r w:rsidRPr="000B2218">
        <w:rPr>
          <w:rFonts w:ascii="Times New Roman" w:hAnsi="Times New Roman" w:cs="Times New Roman"/>
          <w:sz w:val="24"/>
          <w:szCs w:val="24"/>
          <w:shd w:val="clear" w:color="auto" w:fill="FFFFFF"/>
        </w:rPr>
        <w:t>. </w:t>
      </w:r>
      <w:r w:rsidRPr="000B2218">
        <w:rPr>
          <w:rStyle w:val="Emphasis"/>
          <w:rFonts w:ascii="Times New Roman" w:hAnsi="Times New Roman" w:cs="Times New Roman"/>
          <w:bCs/>
          <w:i w:val="0"/>
          <w:iCs w:val="0"/>
          <w:sz w:val="24"/>
          <w:szCs w:val="24"/>
          <w:shd w:val="clear" w:color="auto" w:fill="FFFFFF"/>
        </w:rPr>
        <w:t>2007</w:t>
      </w:r>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Operasi</w:t>
      </w:r>
      <w:proofErr w:type="spellEnd"/>
      <w:r w:rsidRPr="000B2218">
        <w:rPr>
          <w:rFonts w:ascii="Times New Roman" w:hAnsi="Times New Roman" w:cs="Times New Roman"/>
          <w:sz w:val="24"/>
          <w:szCs w:val="24"/>
          <w:shd w:val="clear" w:color="auto" w:fill="FFFFFF"/>
        </w:rPr>
        <w:t xml:space="preserve"> Caesar, </w:t>
      </w:r>
      <w:proofErr w:type="spellStart"/>
      <w:r w:rsidRPr="000B2218">
        <w:rPr>
          <w:rFonts w:ascii="Times New Roman" w:hAnsi="Times New Roman" w:cs="Times New Roman"/>
          <w:sz w:val="24"/>
          <w:szCs w:val="24"/>
          <w:shd w:val="clear" w:color="auto" w:fill="FFFFFF"/>
        </w:rPr>
        <w:t>Pengantar</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dari</w:t>
      </w:r>
      <w:proofErr w:type="spellEnd"/>
      <w:r w:rsidRPr="000B2218">
        <w:rPr>
          <w:rFonts w:ascii="Times New Roman" w:hAnsi="Times New Roman" w:cs="Times New Roman"/>
          <w:sz w:val="24"/>
          <w:szCs w:val="24"/>
          <w:shd w:val="clear" w:color="auto" w:fill="FFFFFF"/>
        </w:rPr>
        <w:t xml:space="preserve"> </w:t>
      </w:r>
      <w:proofErr w:type="gramStart"/>
      <w:r w:rsidRPr="000B2218">
        <w:rPr>
          <w:rFonts w:ascii="Times New Roman" w:hAnsi="Times New Roman" w:cs="Times New Roman"/>
          <w:sz w:val="24"/>
          <w:szCs w:val="24"/>
          <w:shd w:val="clear" w:color="auto" w:fill="FFFFFF"/>
        </w:rPr>
        <w:t>A</w:t>
      </w:r>
      <w:proofErr w:type="gram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sampai</w:t>
      </w:r>
      <w:proofErr w:type="spellEnd"/>
      <w:r w:rsidRPr="000B2218">
        <w:rPr>
          <w:rFonts w:ascii="Times New Roman" w:hAnsi="Times New Roman" w:cs="Times New Roman"/>
          <w:sz w:val="24"/>
          <w:szCs w:val="24"/>
          <w:shd w:val="clear" w:color="auto" w:fill="FFFFFF"/>
        </w:rPr>
        <w:t xml:space="preserve"> Z. EDSA. </w:t>
      </w:r>
      <w:proofErr w:type="spellStart"/>
      <w:proofErr w:type="gramStart"/>
      <w:r w:rsidRPr="000B2218">
        <w:rPr>
          <w:rFonts w:ascii="Times New Roman" w:hAnsi="Times New Roman" w:cs="Times New Roman"/>
          <w:sz w:val="24"/>
          <w:szCs w:val="24"/>
          <w:shd w:val="clear" w:color="auto" w:fill="FFFFFF"/>
        </w:rPr>
        <w:t>Mahkota</w:t>
      </w:r>
      <w:proofErr w:type="spellEnd"/>
      <w:r w:rsidRPr="000B2218">
        <w:rPr>
          <w:rFonts w:ascii="Times New Roman" w:hAnsi="Times New Roman" w:cs="Times New Roman"/>
          <w:sz w:val="24"/>
          <w:szCs w:val="24"/>
          <w:shd w:val="clear" w:color="auto" w:fill="FFFFFF"/>
        </w:rPr>
        <w:t>.</w:t>
      </w:r>
      <w:proofErr w:type="gramEnd"/>
      <w:r w:rsidRPr="000B2218">
        <w:rPr>
          <w:rFonts w:ascii="Times New Roman" w:hAnsi="Times New Roman" w:cs="Times New Roman"/>
          <w:sz w:val="24"/>
          <w:szCs w:val="24"/>
          <w:shd w:val="clear" w:color="auto" w:fill="FFFFFF"/>
        </w:rPr>
        <w:t xml:space="preserve"> Jakarta.</w:t>
      </w:r>
    </w:p>
    <w:p w:rsidR="000B2218" w:rsidRPr="000B2218" w:rsidRDefault="000B2218" w:rsidP="00695C7D">
      <w:pPr>
        <w:autoSpaceDE w:val="0"/>
        <w:autoSpaceDN w:val="0"/>
        <w:adjustRightInd w:val="0"/>
        <w:ind w:left="709" w:hanging="709"/>
        <w:jc w:val="both"/>
        <w:rPr>
          <w:rStyle w:val="Emphasis"/>
          <w:rFonts w:ascii="Times New Roman" w:hAnsi="Times New Roman" w:cs="Times New Roman"/>
          <w:bCs/>
          <w:i w:val="0"/>
          <w:iCs w:val="0"/>
          <w:sz w:val="24"/>
          <w:szCs w:val="24"/>
          <w:shd w:val="clear" w:color="auto" w:fill="FFFFFF"/>
        </w:rPr>
      </w:pPr>
      <w:r w:rsidRPr="000B2218">
        <w:rPr>
          <w:rFonts w:ascii="Times New Roman" w:hAnsi="Times New Roman" w:cs="Times New Roman"/>
          <w:sz w:val="24"/>
          <w:szCs w:val="24"/>
          <w:lang w:val="id-ID"/>
        </w:rPr>
        <w:t>Flora L, Redjeki IS, Wargahadibrata AH. 2014. Perbandingan Efek Anestesi Spinal dengan Anestesi Umum terhadap Kejadian Hipotensi dan Nilai APGAR Bayi pada Seksio Sesarea. Jurnal Anestesi Perioperatif [ JAP.2014;2(2):105-16].</w:t>
      </w:r>
    </w:p>
    <w:p w:rsidR="000B2218" w:rsidRPr="000B2218" w:rsidRDefault="000B2218" w:rsidP="00695C7D">
      <w:pPr>
        <w:autoSpaceDE w:val="0"/>
        <w:autoSpaceDN w:val="0"/>
        <w:adjustRightInd w:val="0"/>
        <w:ind w:left="709" w:hanging="709"/>
        <w:jc w:val="both"/>
        <w:rPr>
          <w:rFonts w:ascii="Times New Roman" w:hAnsi="Times New Roman" w:cs="Times New Roman"/>
          <w:sz w:val="24"/>
          <w:szCs w:val="24"/>
          <w:shd w:val="clear" w:color="auto" w:fill="FFFFFF"/>
        </w:rPr>
      </w:pPr>
      <w:proofErr w:type="spellStart"/>
      <w:r w:rsidRPr="000B2218">
        <w:rPr>
          <w:rStyle w:val="Emphasis"/>
          <w:rFonts w:ascii="Times New Roman" w:hAnsi="Times New Roman" w:cs="Times New Roman"/>
          <w:bCs/>
          <w:i w:val="0"/>
          <w:iCs w:val="0"/>
          <w:sz w:val="24"/>
          <w:szCs w:val="24"/>
          <w:shd w:val="clear" w:color="auto" w:fill="FFFFFF"/>
        </w:rPr>
        <w:t>Gaiser</w:t>
      </w:r>
      <w:proofErr w:type="spellEnd"/>
      <w:r w:rsidRPr="000B2218">
        <w:rPr>
          <w:rStyle w:val="Emphasis"/>
          <w:rFonts w:ascii="Times New Roman" w:hAnsi="Times New Roman" w:cs="Times New Roman"/>
          <w:bCs/>
          <w:i w:val="0"/>
          <w:iCs w:val="0"/>
          <w:sz w:val="24"/>
          <w:szCs w:val="24"/>
          <w:shd w:val="clear" w:color="auto" w:fill="FFFFFF"/>
        </w:rPr>
        <w:t xml:space="preserve"> RR</w:t>
      </w:r>
      <w:r w:rsidRPr="000B2218">
        <w:rPr>
          <w:rFonts w:ascii="Times New Roman" w:hAnsi="Times New Roman" w:cs="Times New Roman"/>
          <w:sz w:val="24"/>
          <w:szCs w:val="24"/>
          <w:shd w:val="clear" w:color="auto" w:fill="FFFFFF"/>
        </w:rPr>
        <w:t xml:space="preserve">, Cheek TG, </w:t>
      </w:r>
      <w:proofErr w:type="spellStart"/>
      <w:r w:rsidRPr="000B2218">
        <w:rPr>
          <w:rFonts w:ascii="Times New Roman" w:hAnsi="Times New Roman" w:cs="Times New Roman"/>
          <w:sz w:val="24"/>
          <w:szCs w:val="24"/>
          <w:shd w:val="clear" w:color="auto" w:fill="FFFFFF"/>
        </w:rPr>
        <w:t>Kurth</w:t>
      </w:r>
      <w:proofErr w:type="spellEnd"/>
      <w:r w:rsidRPr="000B2218">
        <w:rPr>
          <w:rFonts w:ascii="Times New Roman" w:hAnsi="Times New Roman" w:cs="Times New Roman"/>
          <w:sz w:val="24"/>
          <w:szCs w:val="24"/>
          <w:shd w:val="clear" w:color="auto" w:fill="FFFFFF"/>
        </w:rPr>
        <w:t xml:space="preserve"> CD. </w:t>
      </w:r>
      <w:proofErr w:type="gramStart"/>
      <w:r w:rsidRPr="000B2218">
        <w:rPr>
          <w:rFonts w:ascii="Times New Roman" w:hAnsi="Times New Roman" w:cs="Times New Roman"/>
          <w:sz w:val="24"/>
          <w:szCs w:val="24"/>
          <w:shd w:val="clear" w:color="auto" w:fill="FFFFFF"/>
        </w:rPr>
        <w:t xml:space="preserve">Anesthetic management of cesarean delivery complicated by </w:t>
      </w:r>
      <w:proofErr w:type="spellStart"/>
      <w:r w:rsidRPr="000B2218">
        <w:rPr>
          <w:rFonts w:ascii="Times New Roman" w:hAnsi="Times New Roman" w:cs="Times New Roman"/>
          <w:sz w:val="24"/>
          <w:szCs w:val="24"/>
          <w:shd w:val="clear" w:color="auto" w:fill="FFFFFF"/>
        </w:rPr>
        <w:t>exutero</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intrapartum</w:t>
      </w:r>
      <w:proofErr w:type="spellEnd"/>
      <w:r w:rsidRPr="000B2218">
        <w:rPr>
          <w:rFonts w:ascii="Times New Roman" w:hAnsi="Times New Roman" w:cs="Times New Roman"/>
          <w:sz w:val="24"/>
          <w:szCs w:val="24"/>
          <w:shd w:val="clear" w:color="auto" w:fill="FFFFFF"/>
        </w:rPr>
        <w:t xml:space="preserve"> treatment of the fetus.</w:t>
      </w:r>
      <w:proofErr w:type="gram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Anesth</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Analg</w:t>
      </w:r>
      <w:proofErr w:type="spellEnd"/>
      <w:r w:rsidRPr="000B2218">
        <w:rPr>
          <w:rFonts w:ascii="Times New Roman" w:hAnsi="Times New Roman" w:cs="Times New Roman"/>
          <w:sz w:val="24"/>
          <w:szCs w:val="24"/>
          <w:shd w:val="clear" w:color="auto" w:fill="FFFFFF"/>
        </w:rPr>
        <w:t> </w:t>
      </w:r>
      <w:r w:rsidRPr="000B2218">
        <w:rPr>
          <w:rStyle w:val="Emphasis"/>
          <w:rFonts w:ascii="Times New Roman" w:hAnsi="Times New Roman" w:cs="Times New Roman"/>
          <w:bCs/>
          <w:i w:val="0"/>
          <w:iCs w:val="0"/>
          <w:sz w:val="24"/>
          <w:szCs w:val="24"/>
          <w:shd w:val="clear" w:color="auto" w:fill="FFFFFF"/>
        </w:rPr>
        <w:t>1997</w:t>
      </w:r>
      <w:proofErr w:type="gramStart"/>
      <w:r w:rsidRPr="000B2218">
        <w:rPr>
          <w:rFonts w:ascii="Times New Roman" w:hAnsi="Times New Roman" w:cs="Times New Roman"/>
          <w:sz w:val="24"/>
          <w:szCs w:val="24"/>
          <w:shd w:val="clear" w:color="auto" w:fill="FFFFFF"/>
        </w:rPr>
        <w:t>;84:1150</w:t>
      </w:r>
      <w:proofErr w:type="gramEnd"/>
      <w:r w:rsidRPr="000B2218">
        <w:rPr>
          <w:rFonts w:ascii="Times New Roman" w:hAnsi="Times New Roman" w:cs="Times New Roman"/>
          <w:sz w:val="24"/>
          <w:szCs w:val="24"/>
          <w:shd w:val="clear" w:color="auto" w:fill="FFFFFF"/>
        </w:rPr>
        <w:t>–3</w:t>
      </w:r>
    </w:p>
    <w:p w:rsidR="000B2218" w:rsidRPr="000B2218" w:rsidRDefault="000B2218" w:rsidP="00695C7D">
      <w:pPr>
        <w:autoSpaceDE w:val="0"/>
        <w:autoSpaceDN w:val="0"/>
        <w:adjustRightInd w:val="0"/>
        <w:ind w:left="709" w:hanging="709"/>
        <w:jc w:val="both"/>
        <w:rPr>
          <w:rFonts w:ascii="Times New Roman" w:hAnsi="Times New Roman" w:cs="Times New Roman"/>
          <w:sz w:val="24"/>
          <w:szCs w:val="24"/>
          <w:shd w:val="clear" w:color="auto" w:fill="FFFFFF"/>
        </w:rPr>
      </w:pPr>
      <w:proofErr w:type="spellStart"/>
      <w:proofErr w:type="gramStart"/>
      <w:r w:rsidRPr="000B2218">
        <w:rPr>
          <w:rFonts w:ascii="Times New Roman" w:eastAsiaTheme="minorHAnsi" w:hAnsi="Times New Roman" w:cs="Times New Roman"/>
          <w:sz w:val="24"/>
          <w:szCs w:val="24"/>
        </w:rPr>
        <w:t>Gruendemann</w:t>
      </w:r>
      <w:proofErr w:type="spellEnd"/>
      <w:r w:rsidRPr="000B2218">
        <w:rPr>
          <w:rFonts w:ascii="Times New Roman" w:eastAsiaTheme="minorHAnsi" w:hAnsi="Times New Roman" w:cs="Times New Roman"/>
          <w:sz w:val="24"/>
          <w:szCs w:val="24"/>
        </w:rPr>
        <w:t xml:space="preserve">, B. J &amp; </w:t>
      </w:r>
      <w:proofErr w:type="spellStart"/>
      <w:r w:rsidRPr="000B2218">
        <w:rPr>
          <w:rFonts w:ascii="Times New Roman" w:eastAsiaTheme="minorHAnsi" w:hAnsi="Times New Roman" w:cs="Times New Roman"/>
          <w:sz w:val="24"/>
          <w:szCs w:val="24"/>
        </w:rPr>
        <w:t>Fernsebner</w:t>
      </w:r>
      <w:proofErr w:type="spellEnd"/>
      <w:r w:rsidRPr="000B2218">
        <w:rPr>
          <w:rFonts w:ascii="Times New Roman" w:eastAsiaTheme="minorHAnsi" w:hAnsi="Times New Roman" w:cs="Times New Roman"/>
          <w:sz w:val="24"/>
          <w:szCs w:val="24"/>
        </w:rPr>
        <w:t>, B. (2006).</w:t>
      </w:r>
      <w:proofErr w:type="gramEnd"/>
      <w:r w:rsidRPr="000B2218">
        <w:rPr>
          <w:rFonts w:ascii="Times New Roman" w:eastAsiaTheme="minorHAnsi" w:hAnsi="Times New Roman" w:cs="Times New Roman"/>
          <w:sz w:val="24"/>
          <w:szCs w:val="24"/>
        </w:rPr>
        <w:t xml:space="preserve"> </w:t>
      </w:r>
      <w:proofErr w:type="spellStart"/>
      <w:proofErr w:type="gramStart"/>
      <w:r w:rsidRPr="000B2218">
        <w:rPr>
          <w:rFonts w:ascii="Times New Roman" w:eastAsiaTheme="minorHAnsi" w:hAnsi="Times New Roman" w:cs="Times New Roman"/>
          <w:sz w:val="24"/>
          <w:szCs w:val="24"/>
        </w:rPr>
        <w:t>Buku</w:t>
      </w:r>
      <w:proofErr w:type="spellEnd"/>
      <w:r w:rsidRPr="000B2218">
        <w:rPr>
          <w:rFonts w:ascii="Times New Roman" w:eastAsiaTheme="minorHAnsi" w:hAnsi="Times New Roman" w:cs="Times New Roman"/>
          <w:sz w:val="24"/>
          <w:szCs w:val="24"/>
        </w:rPr>
        <w:t xml:space="preserve"> ajar </w:t>
      </w:r>
      <w:proofErr w:type="spellStart"/>
      <w:r w:rsidRPr="000B2218">
        <w:rPr>
          <w:rFonts w:ascii="Times New Roman" w:eastAsiaTheme="minorHAnsi" w:hAnsi="Times New Roman" w:cs="Times New Roman"/>
          <w:sz w:val="24"/>
          <w:szCs w:val="24"/>
        </w:rPr>
        <w:t>keperawatan</w:t>
      </w:r>
      <w:proofErr w:type="spell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perioperatif</w:t>
      </w:r>
      <w:proofErr w:type="spellEnd"/>
      <w:r w:rsidRPr="000B2218">
        <w:rPr>
          <w:rFonts w:ascii="Times New Roman" w:eastAsiaTheme="minorHAnsi" w:hAnsi="Times New Roman" w:cs="Times New Roman"/>
          <w:sz w:val="24"/>
          <w:szCs w:val="24"/>
        </w:rPr>
        <w:t>.</w:t>
      </w:r>
      <w:proofErr w:type="gramEnd"/>
      <w:r w:rsidRPr="000B2218">
        <w:rPr>
          <w:rFonts w:ascii="Times New Roman" w:eastAsiaTheme="minorHAnsi" w:hAnsi="Times New Roman" w:cs="Times New Roman"/>
          <w:sz w:val="24"/>
          <w:szCs w:val="24"/>
        </w:rPr>
        <w:t xml:space="preserve"> </w:t>
      </w:r>
      <w:proofErr w:type="gramStart"/>
      <w:r w:rsidRPr="000B2218">
        <w:rPr>
          <w:rFonts w:ascii="Times New Roman" w:hAnsi="Times New Roman" w:cs="Times New Roman"/>
          <w:sz w:val="24"/>
          <w:szCs w:val="24"/>
        </w:rPr>
        <w:t>Jakarta :</w:t>
      </w:r>
      <w:proofErr w:type="gramEnd"/>
      <w:r w:rsidRPr="000B2218">
        <w:rPr>
          <w:rFonts w:ascii="Times New Roman" w:hAnsi="Times New Roman" w:cs="Times New Roman"/>
          <w:sz w:val="24"/>
          <w:szCs w:val="24"/>
        </w:rPr>
        <w:t xml:space="preserve"> EGC.</w:t>
      </w:r>
    </w:p>
    <w:p w:rsidR="000B2218" w:rsidRPr="000B2218" w:rsidRDefault="000B2218" w:rsidP="00695C7D">
      <w:pPr>
        <w:autoSpaceDE w:val="0"/>
        <w:autoSpaceDN w:val="0"/>
        <w:adjustRightInd w:val="0"/>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Guyton &amp; Hall. 2008. Buku Ajar Fisiologi Kedokteran. Edisi 11. Jakarta: EGC.</w:t>
      </w:r>
    </w:p>
    <w:p w:rsidR="000B2218" w:rsidRPr="000B2218" w:rsidRDefault="000B2218" w:rsidP="00695C7D">
      <w:pPr>
        <w:autoSpaceDE w:val="0"/>
        <w:autoSpaceDN w:val="0"/>
        <w:adjustRightInd w:val="0"/>
        <w:ind w:left="709" w:hanging="709"/>
        <w:jc w:val="both"/>
        <w:rPr>
          <w:rFonts w:ascii="Times New Roman" w:hAnsi="Times New Roman" w:cs="Times New Roman"/>
          <w:sz w:val="24"/>
          <w:szCs w:val="24"/>
        </w:rPr>
      </w:pPr>
      <w:proofErr w:type="spellStart"/>
      <w:r w:rsidRPr="000B2218">
        <w:rPr>
          <w:rStyle w:val="Emphasis"/>
          <w:rFonts w:ascii="Times New Roman" w:hAnsi="Times New Roman" w:cs="Times New Roman"/>
          <w:bCs/>
          <w:i w:val="0"/>
          <w:iCs w:val="0"/>
          <w:sz w:val="24"/>
          <w:szCs w:val="24"/>
          <w:shd w:val="clear" w:color="auto" w:fill="FFFFFF"/>
        </w:rPr>
        <w:t>Hipkabi</w:t>
      </w:r>
      <w:proofErr w:type="spellEnd"/>
      <w:r w:rsidRPr="000B2218">
        <w:rPr>
          <w:rFonts w:ascii="Times New Roman" w:hAnsi="Times New Roman" w:cs="Times New Roman"/>
          <w:sz w:val="24"/>
          <w:szCs w:val="24"/>
          <w:shd w:val="clear" w:color="auto" w:fill="FFFFFF"/>
        </w:rPr>
        <w:t>, PP. (</w:t>
      </w:r>
      <w:r w:rsidRPr="000B2218">
        <w:rPr>
          <w:rStyle w:val="Emphasis"/>
          <w:rFonts w:ascii="Times New Roman" w:hAnsi="Times New Roman" w:cs="Times New Roman"/>
          <w:bCs/>
          <w:i w:val="0"/>
          <w:iCs w:val="0"/>
          <w:sz w:val="24"/>
          <w:szCs w:val="24"/>
          <w:shd w:val="clear" w:color="auto" w:fill="FFFFFF"/>
        </w:rPr>
        <w:t>2012</w:t>
      </w:r>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Buku</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Pelatihan</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Dasar-Dasar</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Bagi</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Perawat</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Kamar</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Bedah</w:t>
      </w:r>
      <w:proofErr w:type="spellEnd"/>
      <w:r w:rsidRPr="000B2218">
        <w:rPr>
          <w:rFonts w:ascii="Times New Roman" w:hAnsi="Times New Roman" w:cs="Times New Roman"/>
          <w:sz w:val="24"/>
          <w:szCs w:val="24"/>
          <w:shd w:val="clear" w:color="auto" w:fill="FFFFFF"/>
        </w:rPr>
        <w:t>. Jakarta: </w:t>
      </w:r>
      <w:proofErr w:type="spellStart"/>
      <w:r w:rsidRPr="000B2218">
        <w:rPr>
          <w:rStyle w:val="Emphasis"/>
          <w:rFonts w:ascii="Times New Roman" w:hAnsi="Times New Roman" w:cs="Times New Roman"/>
          <w:bCs/>
          <w:i w:val="0"/>
          <w:iCs w:val="0"/>
          <w:sz w:val="24"/>
          <w:szCs w:val="24"/>
          <w:shd w:val="clear" w:color="auto" w:fill="FFFFFF"/>
        </w:rPr>
        <w:t>Hipkabi</w:t>
      </w:r>
      <w:proofErr w:type="spellEnd"/>
      <w:r w:rsidRPr="000B2218">
        <w:rPr>
          <w:rFonts w:ascii="Times New Roman" w:hAnsi="Times New Roman" w:cs="Times New Roman"/>
          <w:sz w:val="24"/>
          <w:szCs w:val="24"/>
          <w:shd w:val="clear" w:color="auto" w:fill="FFFFFF"/>
        </w:rPr>
        <w:t> Press.</w:t>
      </w:r>
      <w:r w:rsidRPr="000B2218">
        <w:rPr>
          <w:rFonts w:ascii="Times New Roman" w:hAnsi="Times New Roman" w:cs="Times New Roman"/>
          <w:sz w:val="24"/>
          <w:szCs w:val="24"/>
          <w:lang w:val="id-ID"/>
        </w:rPr>
        <w:t xml:space="preserve">  </w:t>
      </w:r>
    </w:p>
    <w:p w:rsidR="000B2218" w:rsidRPr="000B2218" w:rsidRDefault="000B2218" w:rsidP="00695C7D">
      <w:pPr>
        <w:autoSpaceDE w:val="0"/>
        <w:autoSpaceDN w:val="0"/>
        <w:adjustRightInd w:val="0"/>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Javed S, Shareen H, Fatima A, Khawaja TM. Spinal anesthesia induced complications in caesarean section a review. J. Pharm. Sci. dan Res 2011; 3(10): 1530-8.</w:t>
      </w:r>
    </w:p>
    <w:p w:rsidR="000B2218" w:rsidRPr="000B2218" w:rsidRDefault="000B2218" w:rsidP="000B2218">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lastRenderedPageBreak/>
        <w:t>Kaya S, Karaman H, Erdogan H, Akyilmaz A, Turnaouglu S. Combined Use of  Low Dose Bupivicaine, Colloid Preload and Wrapping of the Legs for Preventing Hypotension in Spinal Anesthesia for Caesarean Section. Intern Med Res. 2007;35:615-25.</w:t>
      </w:r>
    </w:p>
    <w:p w:rsidR="000B2218" w:rsidRPr="000B2218" w:rsidRDefault="000B2218" w:rsidP="000B2218">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 xml:space="preserve">Keat S, Bate ST, Bown A, Lanham S. 2013. Anesthesia On The Move. PT Indeks: Jakarta. </w:t>
      </w:r>
    </w:p>
    <w:p w:rsidR="000B2218" w:rsidRPr="000B2218" w:rsidRDefault="000B2218" w:rsidP="000B2218">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Kee WDN. Prevention of maternal hypotension after regional anesthesia for caesarea section. Curr Opin Anesthesiol. 2010;23:304-9.</w:t>
      </w:r>
    </w:p>
    <w:p w:rsidR="000B2218" w:rsidRPr="000B2218" w:rsidRDefault="000B2218" w:rsidP="000B2218">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Latief SA, Kartini AS, Ruswan DM. Petunjuk praktis anetesiologi . Ed 2. Jakarta : Balai Penerbit FK UI; 2002: 107 – 112.</w:t>
      </w:r>
    </w:p>
    <w:p w:rsidR="000B2218" w:rsidRPr="000B2218" w:rsidRDefault="000B2218" w:rsidP="000B2218">
      <w:pPr>
        <w:tabs>
          <w:tab w:val="left" w:pos="567"/>
        </w:tabs>
        <w:spacing w:before="120" w:after="100" w:afterAutospacing="1" w:line="240" w:lineRule="auto"/>
        <w:ind w:left="709" w:hanging="709"/>
        <w:jc w:val="both"/>
        <w:rPr>
          <w:rFonts w:ascii="Times New Roman" w:hAnsi="Times New Roman" w:cs="Times New Roman"/>
          <w:sz w:val="24"/>
          <w:szCs w:val="24"/>
        </w:rPr>
      </w:pPr>
      <w:proofErr w:type="spellStart"/>
      <w:r w:rsidRPr="000B2218">
        <w:rPr>
          <w:rFonts w:ascii="Times New Roman" w:hAnsi="Times New Roman" w:cs="Times New Roman"/>
          <w:sz w:val="24"/>
          <w:szCs w:val="24"/>
        </w:rPr>
        <w:t>Leksana</w:t>
      </w:r>
      <w:proofErr w:type="spellEnd"/>
      <w:r w:rsidRPr="000B2218">
        <w:rPr>
          <w:rFonts w:ascii="Times New Roman" w:hAnsi="Times New Roman" w:cs="Times New Roman"/>
          <w:sz w:val="24"/>
          <w:szCs w:val="24"/>
        </w:rPr>
        <w:t xml:space="preserve"> E. SIRS, Sepsis, </w:t>
      </w:r>
      <w:proofErr w:type="spellStart"/>
      <w:r w:rsidRPr="000B2218">
        <w:rPr>
          <w:rFonts w:ascii="Times New Roman" w:hAnsi="Times New Roman" w:cs="Times New Roman"/>
          <w:sz w:val="24"/>
          <w:szCs w:val="24"/>
        </w:rPr>
        <w:t>Keseimbangan</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Asam-Basa</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Syok</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dan</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Terapi</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Cairan</w:t>
      </w:r>
      <w:proofErr w:type="spellEnd"/>
      <w:r w:rsidRPr="000B2218">
        <w:rPr>
          <w:rFonts w:ascii="Times New Roman" w:hAnsi="Times New Roman" w:cs="Times New Roman"/>
          <w:sz w:val="24"/>
          <w:szCs w:val="24"/>
        </w:rPr>
        <w:t xml:space="preserve">. </w:t>
      </w:r>
      <w:proofErr w:type="gramStart"/>
      <w:r w:rsidRPr="000B2218">
        <w:rPr>
          <w:rFonts w:ascii="Times New Roman" w:hAnsi="Times New Roman" w:cs="Times New Roman"/>
          <w:sz w:val="24"/>
          <w:szCs w:val="24"/>
        </w:rPr>
        <w:t xml:space="preserve">CPD IDSAI </w:t>
      </w:r>
      <w:proofErr w:type="spellStart"/>
      <w:r w:rsidRPr="000B2218">
        <w:rPr>
          <w:rFonts w:ascii="Times New Roman" w:hAnsi="Times New Roman" w:cs="Times New Roman"/>
          <w:sz w:val="24"/>
          <w:szCs w:val="24"/>
        </w:rPr>
        <w:t>Jateng-Bagian</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Anestesi</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dan</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Terapi</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Intensif</w:t>
      </w:r>
      <w:proofErr w:type="spellEnd"/>
      <w:r w:rsidRPr="000B2218">
        <w:rPr>
          <w:rFonts w:ascii="Times New Roman" w:hAnsi="Times New Roman" w:cs="Times New Roman"/>
          <w:sz w:val="24"/>
          <w:szCs w:val="24"/>
        </w:rPr>
        <w:t xml:space="preserve"> FK </w:t>
      </w:r>
      <w:proofErr w:type="spellStart"/>
      <w:r w:rsidRPr="000B2218">
        <w:rPr>
          <w:rFonts w:ascii="Times New Roman" w:hAnsi="Times New Roman" w:cs="Times New Roman"/>
          <w:sz w:val="24"/>
          <w:szCs w:val="24"/>
        </w:rPr>
        <w:t>Undip</w:t>
      </w:r>
      <w:proofErr w:type="spellEnd"/>
      <w:r w:rsidRPr="000B2218">
        <w:rPr>
          <w:rFonts w:ascii="Times New Roman" w:hAnsi="Times New Roman" w:cs="Times New Roman"/>
          <w:sz w:val="24"/>
          <w:szCs w:val="24"/>
        </w:rPr>
        <w:t>.</w:t>
      </w:r>
      <w:proofErr w:type="gramEnd"/>
      <w:r w:rsidRPr="000B2218">
        <w:rPr>
          <w:rFonts w:ascii="Times New Roman" w:hAnsi="Times New Roman" w:cs="Times New Roman"/>
          <w:sz w:val="24"/>
          <w:szCs w:val="24"/>
        </w:rPr>
        <w:t xml:space="preserve"> Semarang. 2006</w:t>
      </w:r>
    </w:p>
    <w:p w:rsidR="000B2218" w:rsidRPr="000B2218" w:rsidRDefault="000B2218" w:rsidP="000B2218">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 xml:space="preserve">Leveno KJ, et al. 2009. Obstetri Williams: Panduan Ringkas edisi 21. EGC: Jakarta. </w:t>
      </w:r>
    </w:p>
    <w:p w:rsidR="000B2218" w:rsidRPr="000B2218" w:rsidRDefault="000B2218" w:rsidP="000B2218">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Liguori GA. Hemodynamic complications, complications in regional  anesthesia and pain medicine .1st ed.  2007 ; p. 43 – 52.</w:t>
      </w:r>
    </w:p>
    <w:p w:rsidR="000B2218" w:rsidRPr="000B2218" w:rsidRDefault="000B2218" w:rsidP="000B2218">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Marini, Saputra OK, Mafiana R. Patofisiologi Anestesi Spinal. Palembang: Fakultas Kedokteran Universitas Sriwijaya. 2013</w:t>
      </w:r>
    </w:p>
    <w:p w:rsidR="000B2218" w:rsidRPr="000B2218" w:rsidRDefault="000B2218" w:rsidP="000B2218">
      <w:pPr>
        <w:tabs>
          <w:tab w:val="left" w:pos="567"/>
        </w:tabs>
        <w:spacing w:before="120" w:after="100" w:afterAutospacing="1" w:line="240" w:lineRule="auto"/>
        <w:ind w:left="709" w:hanging="709"/>
        <w:jc w:val="both"/>
        <w:rPr>
          <w:rFonts w:ascii="Times New Roman" w:hAnsi="Times New Roman" w:cs="Times New Roman"/>
          <w:sz w:val="24"/>
          <w:szCs w:val="24"/>
        </w:rPr>
      </w:pPr>
      <w:proofErr w:type="spellStart"/>
      <w:r w:rsidRPr="000B2218">
        <w:rPr>
          <w:rFonts w:ascii="Times New Roman" w:hAnsi="Times New Roman" w:cs="Times New Roman"/>
          <w:sz w:val="24"/>
          <w:szCs w:val="24"/>
        </w:rPr>
        <w:t>Majid</w:t>
      </w:r>
      <w:proofErr w:type="spellEnd"/>
      <w:r w:rsidRPr="000B2218">
        <w:rPr>
          <w:rFonts w:ascii="Times New Roman" w:hAnsi="Times New Roman" w:cs="Times New Roman"/>
          <w:sz w:val="24"/>
          <w:szCs w:val="24"/>
        </w:rPr>
        <w:t xml:space="preserve">, A. et al. (2011). </w:t>
      </w:r>
      <w:proofErr w:type="spellStart"/>
      <w:r w:rsidRPr="000B2218">
        <w:rPr>
          <w:rFonts w:ascii="Times New Roman" w:hAnsi="Times New Roman" w:cs="Times New Roman"/>
          <w:sz w:val="24"/>
          <w:szCs w:val="24"/>
        </w:rPr>
        <w:t>Keperawatan</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Perioperatif</w:t>
      </w:r>
      <w:proofErr w:type="spellEnd"/>
      <w:r w:rsidRPr="000B2218">
        <w:rPr>
          <w:rFonts w:ascii="Times New Roman" w:hAnsi="Times New Roman" w:cs="Times New Roman"/>
          <w:sz w:val="24"/>
          <w:szCs w:val="24"/>
        </w:rPr>
        <w:t xml:space="preserve">. </w:t>
      </w:r>
      <w:proofErr w:type="spellStart"/>
      <w:proofErr w:type="gramStart"/>
      <w:r w:rsidRPr="000B2218">
        <w:rPr>
          <w:rFonts w:ascii="Times New Roman" w:hAnsi="Times New Roman" w:cs="Times New Roman"/>
          <w:sz w:val="24"/>
          <w:szCs w:val="24"/>
        </w:rPr>
        <w:t>Edisi</w:t>
      </w:r>
      <w:proofErr w:type="spellEnd"/>
      <w:r w:rsidRPr="000B2218">
        <w:rPr>
          <w:rFonts w:ascii="Times New Roman" w:hAnsi="Times New Roman" w:cs="Times New Roman"/>
          <w:sz w:val="24"/>
          <w:szCs w:val="24"/>
        </w:rPr>
        <w:t xml:space="preserve"> 1.</w:t>
      </w:r>
      <w:proofErr w:type="gramEnd"/>
      <w:r w:rsidRPr="000B2218">
        <w:rPr>
          <w:rFonts w:ascii="Times New Roman" w:hAnsi="Times New Roman" w:cs="Times New Roman"/>
          <w:sz w:val="24"/>
          <w:szCs w:val="24"/>
        </w:rPr>
        <w:t xml:space="preserve"> Yogyakarta: </w:t>
      </w:r>
      <w:proofErr w:type="spellStart"/>
      <w:r w:rsidRPr="000B2218">
        <w:rPr>
          <w:rFonts w:ascii="Times New Roman" w:hAnsi="Times New Roman" w:cs="Times New Roman"/>
          <w:sz w:val="24"/>
          <w:szCs w:val="24"/>
        </w:rPr>
        <w:t>Goysen</w:t>
      </w:r>
      <w:proofErr w:type="spellEnd"/>
      <w:r w:rsidRPr="000B2218">
        <w:rPr>
          <w:rFonts w:ascii="Times New Roman" w:hAnsi="Times New Roman" w:cs="Times New Roman"/>
          <w:sz w:val="24"/>
          <w:szCs w:val="24"/>
        </w:rPr>
        <w:t xml:space="preserve"> Publishing.</w:t>
      </w:r>
    </w:p>
    <w:p w:rsidR="000B2218" w:rsidRPr="000B2218" w:rsidRDefault="000B2218" w:rsidP="000B2218">
      <w:pPr>
        <w:autoSpaceDE w:val="0"/>
        <w:autoSpaceDN w:val="0"/>
        <w:adjustRightInd w:val="0"/>
        <w:ind w:left="709" w:hanging="709"/>
        <w:jc w:val="both"/>
        <w:rPr>
          <w:rStyle w:val="Emphasis"/>
          <w:rFonts w:ascii="Times New Roman" w:hAnsi="Times New Roman" w:cs="Times New Roman"/>
          <w:bCs/>
          <w:i w:val="0"/>
          <w:iCs w:val="0"/>
          <w:sz w:val="24"/>
          <w:szCs w:val="24"/>
          <w:shd w:val="clear" w:color="auto" w:fill="FFFFFF"/>
        </w:rPr>
      </w:pPr>
      <w:r w:rsidRPr="000B2218">
        <w:rPr>
          <w:rFonts w:ascii="Times New Roman" w:hAnsi="Times New Roman" w:cs="Times New Roman"/>
          <w:sz w:val="24"/>
          <w:szCs w:val="24"/>
          <w:lang w:val="id-ID"/>
        </w:rPr>
        <w:t>Mercier FJ, Auge M, Hoffmann C, Fischer C, Le Gouez A. Maternal Hypotension During Spinal Anesthesia for Caesarean Delivery. Minerva Anestesiol. 2012:79(1):62-73.</w:t>
      </w:r>
    </w:p>
    <w:p w:rsidR="00695C7D" w:rsidRPr="000B2218" w:rsidRDefault="000B2218" w:rsidP="00695C7D">
      <w:pPr>
        <w:autoSpaceDE w:val="0"/>
        <w:autoSpaceDN w:val="0"/>
        <w:adjustRightInd w:val="0"/>
        <w:ind w:left="709" w:hanging="709"/>
        <w:jc w:val="both"/>
        <w:rPr>
          <w:rFonts w:ascii="Times New Roman" w:hAnsi="Times New Roman" w:cs="Times New Roman"/>
          <w:sz w:val="24"/>
          <w:szCs w:val="24"/>
          <w:shd w:val="clear" w:color="auto" w:fill="FFFFFF"/>
        </w:rPr>
      </w:pPr>
      <w:r w:rsidRPr="000B2218">
        <w:rPr>
          <w:rFonts w:ascii="Times New Roman" w:hAnsi="Times New Roman" w:cs="Times New Roman"/>
          <w:sz w:val="24"/>
          <w:szCs w:val="24"/>
          <w:lang w:val="id-ID"/>
        </w:rPr>
        <w:t xml:space="preserve">Morgan, G.E., Mikhail, M.S., Murray, M.J., Adrenergic Agonist &amp; Antagonists., </w:t>
      </w:r>
      <w:r w:rsidRPr="000B2218">
        <w:rPr>
          <w:rFonts w:ascii="Times New Roman" w:hAnsi="Times New Roman" w:cs="Times New Roman"/>
          <w:i/>
          <w:sz w:val="24"/>
          <w:szCs w:val="24"/>
          <w:lang w:val="id-ID"/>
        </w:rPr>
        <w:t>Clinical Anesthesiology</w:t>
      </w:r>
      <w:r w:rsidRPr="000B2218">
        <w:rPr>
          <w:rFonts w:ascii="Times New Roman" w:hAnsi="Times New Roman" w:cs="Times New Roman"/>
          <w:sz w:val="24"/>
          <w:szCs w:val="24"/>
          <w:lang w:val="id-ID"/>
        </w:rPr>
        <w:t>., 2006 : 242 – 254.</w:t>
      </w:r>
    </w:p>
    <w:p w:rsidR="00EF0681" w:rsidRPr="000B2218" w:rsidRDefault="00695C7D" w:rsidP="000B2218">
      <w:pPr>
        <w:autoSpaceDE w:val="0"/>
        <w:autoSpaceDN w:val="0"/>
        <w:adjustRightInd w:val="0"/>
        <w:ind w:left="709" w:hanging="709"/>
        <w:jc w:val="both"/>
        <w:rPr>
          <w:rStyle w:val="Emphasis"/>
          <w:rFonts w:ascii="Times New Roman" w:hAnsi="Times New Roman" w:cs="Times New Roman"/>
          <w:i w:val="0"/>
          <w:iCs w:val="0"/>
          <w:sz w:val="24"/>
          <w:szCs w:val="24"/>
          <w:shd w:val="clear" w:color="auto" w:fill="FFFFFF"/>
        </w:rPr>
      </w:pPr>
      <w:r w:rsidRPr="000B2218">
        <w:rPr>
          <w:rFonts w:ascii="Times New Roman" w:hAnsi="Times New Roman" w:cs="Times New Roman"/>
          <w:sz w:val="24"/>
          <w:szCs w:val="24"/>
          <w:shd w:val="clear" w:color="auto" w:fill="FFFFFF"/>
        </w:rPr>
        <w:t> </w:t>
      </w:r>
      <w:proofErr w:type="spellStart"/>
      <w:r w:rsidRPr="000B2218">
        <w:rPr>
          <w:rStyle w:val="Emphasis"/>
          <w:rFonts w:ascii="Times New Roman" w:hAnsi="Times New Roman" w:cs="Times New Roman"/>
          <w:bCs/>
          <w:i w:val="0"/>
          <w:iCs w:val="0"/>
          <w:sz w:val="24"/>
          <w:szCs w:val="24"/>
          <w:shd w:val="clear" w:color="auto" w:fill="FFFFFF"/>
        </w:rPr>
        <w:t>Muzlifah</w:t>
      </w:r>
      <w:proofErr w:type="spellEnd"/>
      <w:r w:rsidRPr="000B2218">
        <w:rPr>
          <w:rFonts w:ascii="Times New Roman" w:hAnsi="Times New Roman" w:cs="Times New Roman"/>
          <w:sz w:val="24"/>
          <w:szCs w:val="24"/>
          <w:shd w:val="clear" w:color="auto" w:fill="FFFFFF"/>
        </w:rPr>
        <w:t> KB, </w:t>
      </w:r>
      <w:r w:rsidRPr="000B2218">
        <w:rPr>
          <w:rStyle w:val="Emphasis"/>
          <w:rFonts w:ascii="Times New Roman" w:hAnsi="Times New Roman" w:cs="Times New Roman"/>
          <w:bCs/>
          <w:i w:val="0"/>
          <w:iCs w:val="0"/>
          <w:sz w:val="24"/>
          <w:szCs w:val="24"/>
          <w:shd w:val="clear" w:color="auto" w:fill="FFFFFF"/>
        </w:rPr>
        <w:t>Choy</w:t>
      </w:r>
      <w:r w:rsidRPr="000B2218">
        <w:rPr>
          <w:rFonts w:ascii="Times New Roman" w:hAnsi="Times New Roman" w:cs="Times New Roman"/>
          <w:sz w:val="24"/>
          <w:szCs w:val="24"/>
          <w:shd w:val="clear" w:color="auto" w:fill="FFFFFF"/>
        </w:rPr>
        <w:t xml:space="preserve"> YC. </w:t>
      </w:r>
      <w:proofErr w:type="gramStart"/>
      <w:r w:rsidRPr="000B2218">
        <w:rPr>
          <w:rFonts w:ascii="Times New Roman" w:hAnsi="Times New Roman" w:cs="Times New Roman"/>
          <w:sz w:val="24"/>
          <w:szCs w:val="24"/>
          <w:shd w:val="clear" w:color="auto" w:fill="FFFFFF"/>
        </w:rPr>
        <w:t xml:space="preserve">Comparison between preloading with 10 ml/kg and 20 ml/kg of Ringer's lactate in preventing hypotension during spinal </w:t>
      </w:r>
      <w:proofErr w:type="spellStart"/>
      <w:r w:rsidRPr="000B2218">
        <w:rPr>
          <w:rFonts w:ascii="Times New Roman" w:hAnsi="Times New Roman" w:cs="Times New Roman"/>
          <w:sz w:val="24"/>
          <w:szCs w:val="24"/>
          <w:shd w:val="clear" w:color="auto" w:fill="FFFFFF"/>
        </w:rPr>
        <w:t>anaesthesia</w:t>
      </w:r>
      <w:proofErr w:type="spellEnd"/>
      <w:r w:rsidRPr="000B2218">
        <w:rPr>
          <w:rFonts w:ascii="Times New Roman" w:hAnsi="Times New Roman" w:cs="Times New Roman"/>
          <w:sz w:val="24"/>
          <w:szCs w:val="24"/>
          <w:shd w:val="clear" w:color="auto" w:fill="FFFFFF"/>
        </w:rPr>
        <w:t xml:space="preserve"> for caesarean section.</w:t>
      </w:r>
      <w:proofErr w:type="gramEnd"/>
      <w:r w:rsidRPr="000B2218">
        <w:rPr>
          <w:rFonts w:ascii="Times New Roman" w:hAnsi="Times New Roman" w:cs="Times New Roman"/>
          <w:sz w:val="24"/>
          <w:szCs w:val="24"/>
          <w:shd w:val="clear" w:color="auto" w:fill="FFFFFF"/>
        </w:rPr>
        <w:t xml:space="preserve"> </w:t>
      </w:r>
      <w:proofErr w:type="gramStart"/>
      <w:r w:rsidRPr="000B2218">
        <w:rPr>
          <w:rFonts w:ascii="Times New Roman" w:hAnsi="Times New Roman" w:cs="Times New Roman"/>
          <w:sz w:val="24"/>
          <w:szCs w:val="24"/>
          <w:shd w:val="clear" w:color="auto" w:fill="FFFFFF"/>
        </w:rPr>
        <w:t>Medical.</w:t>
      </w:r>
      <w:proofErr w:type="gramEnd"/>
      <w:r w:rsidRPr="000B2218">
        <w:rPr>
          <w:rFonts w:ascii="Times New Roman" w:hAnsi="Times New Roman" w:cs="Times New Roman"/>
          <w:sz w:val="24"/>
          <w:szCs w:val="24"/>
          <w:shd w:val="clear" w:color="auto" w:fill="FFFFFF"/>
        </w:rPr>
        <w:t xml:space="preserve"> </w:t>
      </w:r>
      <w:proofErr w:type="gramStart"/>
      <w:r w:rsidRPr="000B2218">
        <w:rPr>
          <w:rFonts w:ascii="Times New Roman" w:hAnsi="Times New Roman" w:cs="Times New Roman"/>
          <w:sz w:val="24"/>
          <w:szCs w:val="24"/>
          <w:shd w:val="clear" w:color="auto" w:fill="FFFFFF"/>
        </w:rPr>
        <w:t>Journal of Malaysia.</w:t>
      </w:r>
      <w:proofErr w:type="gramEnd"/>
      <w:r w:rsidRPr="000B2218">
        <w:rPr>
          <w:rFonts w:ascii="Times New Roman" w:hAnsi="Times New Roman" w:cs="Times New Roman"/>
          <w:sz w:val="24"/>
          <w:szCs w:val="24"/>
          <w:shd w:val="clear" w:color="auto" w:fill="FFFFFF"/>
        </w:rPr>
        <w:t> </w:t>
      </w:r>
      <w:r w:rsidRPr="000B2218">
        <w:rPr>
          <w:rStyle w:val="Emphasis"/>
          <w:rFonts w:ascii="Times New Roman" w:hAnsi="Times New Roman" w:cs="Times New Roman"/>
          <w:bCs/>
          <w:i w:val="0"/>
          <w:iCs w:val="0"/>
          <w:sz w:val="24"/>
          <w:szCs w:val="24"/>
          <w:shd w:val="clear" w:color="auto" w:fill="FFFFFF"/>
        </w:rPr>
        <w:t>2009</w:t>
      </w:r>
      <w:r w:rsidRPr="000B2218">
        <w:rPr>
          <w:rFonts w:ascii="Times New Roman" w:hAnsi="Times New Roman" w:cs="Times New Roman"/>
          <w:sz w:val="24"/>
          <w:szCs w:val="24"/>
          <w:shd w:val="clear" w:color="auto" w:fill="FFFFFF"/>
        </w:rPr>
        <w:t>; 64(2):114-117</w:t>
      </w:r>
    </w:p>
    <w:p w:rsidR="00EF0681" w:rsidRPr="000B2218" w:rsidRDefault="003914FE" w:rsidP="0065216F">
      <w:pPr>
        <w:tabs>
          <w:tab w:val="left" w:pos="567"/>
        </w:tabs>
        <w:spacing w:before="120" w:after="100" w:afterAutospacing="1" w:line="240" w:lineRule="auto"/>
        <w:ind w:left="709" w:hanging="709"/>
        <w:jc w:val="both"/>
        <w:rPr>
          <w:rFonts w:ascii="Times New Roman" w:hAnsi="Times New Roman" w:cs="Times New Roman"/>
          <w:sz w:val="24"/>
          <w:szCs w:val="24"/>
          <w:shd w:val="clear" w:color="auto" w:fill="FFFFFF"/>
        </w:rPr>
      </w:pPr>
      <w:proofErr w:type="spellStart"/>
      <w:proofErr w:type="gramStart"/>
      <w:r w:rsidRPr="000B2218">
        <w:rPr>
          <w:rStyle w:val="Emphasis"/>
          <w:rFonts w:ascii="Times New Roman" w:hAnsi="Times New Roman" w:cs="Times New Roman"/>
          <w:bCs/>
          <w:i w:val="0"/>
          <w:iCs w:val="0"/>
          <w:sz w:val="24"/>
          <w:szCs w:val="24"/>
          <w:shd w:val="clear" w:color="auto" w:fill="FFFFFF"/>
        </w:rPr>
        <w:t>Mangku</w:t>
      </w:r>
      <w:proofErr w:type="spellEnd"/>
      <w:r w:rsidRPr="000B2218">
        <w:rPr>
          <w:rFonts w:ascii="Times New Roman" w:hAnsi="Times New Roman" w:cs="Times New Roman"/>
          <w:sz w:val="24"/>
          <w:szCs w:val="24"/>
          <w:shd w:val="clear" w:color="auto" w:fill="FFFFFF"/>
        </w:rPr>
        <w:t xml:space="preserve">, G. </w:t>
      </w:r>
      <w:proofErr w:type="spellStart"/>
      <w:r w:rsidRPr="000B2218">
        <w:rPr>
          <w:rFonts w:ascii="Times New Roman" w:hAnsi="Times New Roman" w:cs="Times New Roman"/>
          <w:sz w:val="24"/>
          <w:szCs w:val="24"/>
          <w:shd w:val="clear" w:color="auto" w:fill="FFFFFF"/>
        </w:rPr>
        <w:t>dan</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Senapathi</w:t>
      </w:r>
      <w:proofErr w:type="spellEnd"/>
      <w:r w:rsidRPr="000B2218">
        <w:rPr>
          <w:rFonts w:ascii="Times New Roman" w:hAnsi="Times New Roman" w:cs="Times New Roman"/>
          <w:sz w:val="24"/>
          <w:szCs w:val="24"/>
          <w:shd w:val="clear" w:color="auto" w:fill="FFFFFF"/>
        </w:rPr>
        <w:t>, I.G.A. </w:t>
      </w:r>
      <w:r w:rsidRPr="000B2218">
        <w:rPr>
          <w:rStyle w:val="Emphasis"/>
          <w:rFonts w:ascii="Times New Roman" w:hAnsi="Times New Roman" w:cs="Times New Roman"/>
          <w:bCs/>
          <w:i w:val="0"/>
          <w:iCs w:val="0"/>
          <w:sz w:val="24"/>
          <w:szCs w:val="24"/>
          <w:shd w:val="clear" w:color="auto" w:fill="FFFFFF"/>
        </w:rPr>
        <w:t>2010</w:t>
      </w:r>
      <w:r w:rsidRPr="000B2218">
        <w:rPr>
          <w:rFonts w:ascii="Times New Roman" w:hAnsi="Times New Roman" w:cs="Times New Roman"/>
          <w:sz w:val="24"/>
          <w:szCs w:val="24"/>
          <w:shd w:val="clear" w:color="auto" w:fill="FFFFFF"/>
        </w:rPr>
        <w:t> </w:t>
      </w:r>
      <w:proofErr w:type="spellStart"/>
      <w:r w:rsidRPr="000B2218">
        <w:rPr>
          <w:rFonts w:ascii="Times New Roman" w:hAnsi="Times New Roman" w:cs="Times New Roman"/>
          <w:sz w:val="24"/>
          <w:szCs w:val="24"/>
          <w:shd w:val="clear" w:color="auto" w:fill="FFFFFF"/>
        </w:rPr>
        <w:t>Buku</w:t>
      </w:r>
      <w:proofErr w:type="spellEnd"/>
      <w:r w:rsidRPr="000B2218">
        <w:rPr>
          <w:rFonts w:ascii="Times New Roman" w:hAnsi="Times New Roman" w:cs="Times New Roman"/>
          <w:sz w:val="24"/>
          <w:szCs w:val="24"/>
          <w:shd w:val="clear" w:color="auto" w:fill="FFFFFF"/>
        </w:rPr>
        <w:t xml:space="preserve"> Ajar </w:t>
      </w:r>
      <w:proofErr w:type="spellStart"/>
      <w:r w:rsidRPr="000B2218">
        <w:rPr>
          <w:rFonts w:ascii="Times New Roman" w:hAnsi="Times New Roman" w:cs="Times New Roman"/>
          <w:sz w:val="24"/>
          <w:szCs w:val="24"/>
          <w:shd w:val="clear" w:color="auto" w:fill="FFFFFF"/>
        </w:rPr>
        <w:t>Ilmu</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Anastesi</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dan</w:t>
      </w:r>
      <w:proofErr w:type="spell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Reanimasi</w:t>
      </w:r>
      <w:proofErr w:type="spellEnd"/>
      <w:r w:rsidRPr="000B2218">
        <w:rPr>
          <w:rFonts w:ascii="Times New Roman" w:hAnsi="Times New Roman" w:cs="Times New Roman"/>
          <w:sz w:val="24"/>
          <w:szCs w:val="24"/>
          <w:shd w:val="clear" w:color="auto" w:fill="FFFFFF"/>
        </w:rPr>
        <w:t>.</w:t>
      </w:r>
      <w:proofErr w:type="gramEnd"/>
      <w:r w:rsidRPr="000B2218">
        <w:rPr>
          <w:rFonts w:ascii="Times New Roman" w:hAnsi="Times New Roman" w:cs="Times New Roman"/>
          <w:sz w:val="24"/>
          <w:szCs w:val="24"/>
          <w:shd w:val="clear" w:color="auto" w:fill="FFFFFF"/>
        </w:rPr>
        <w:t xml:space="preserve"> </w:t>
      </w:r>
      <w:proofErr w:type="spellStart"/>
      <w:r w:rsidRPr="000B2218">
        <w:rPr>
          <w:rFonts w:ascii="Times New Roman" w:hAnsi="Times New Roman" w:cs="Times New Roman"/>
          <w:sz w:val="24"/>
          <w:szCs w:val="24"/>
          <w:shd w:val="clear" w:color="auto" w:fill="FFFFFF"/>
        </w:rPr>
        <w:t>Indeks</w:t>
      </w:r>
      <w:proofErr w:type="spellEnd"/>
      <w:r w:rsidRPr="000B2218">
        <w:rPr>
          <w:rFonts w:ascii="Times New Roman" w:hAnsi="Times New Roman" w:cs="Times New Roman"/>
          <w:sz w:val="24"/>
          <w:szCs w:val="24"/>
          <w:shd w:val="clear" w:color="auto" w:fill="FFFFFF"/>
        </w:rPr>
        <w:t xml:space="preserve"> Jakarta, Jakarta. 42-45, 60-63.</w:t>
      </w:r>
    </w:p>
    <w:p w:rsidR="000B2218" w:rsidRPr="000B2218" w:rsidRDefault="000B2218" w:rsidP="0065216F">
      <w:pPr>
        <w:tabs>
          <w:tab w:val="left" w:pos="567"/>
        </w:tabs>
        <w:spacing w:before="120" w:after="100" w:afterAutospacing="1" w:line="240" w:lineRule="auto"/>
        <w:ind w:left="709" w:hanging="709"/>
        <w:jc w:val="both"/>
        <w:rPr>
          <w:rFonts w:ascii="Times New Roman" w:hAnsi="Times New Roman" w:cs="Times New Roman"/>
          <w:sz w:val="24"/>
          <w:szCs w:val="24"/>
        </w:rPr>
      </w:pPr>
      <w:proofErr w:type="spellStart"/>
      <w:proofErr w:type="gramStart"/>
      <w:r w:rsidRPr="000B2218">
        <w:rPr>
          <w:rFonts w:ascii="Times New Roman" w:eastAsiaTheme="minorHAnsi" w:hAnsi="Times New Roman" w:cs="Times New Roman"/>
          <w:sz w:val="24"/>
          <w:szCs w:val="24"/>
        </w:rPr>
        <w:t>Notoadmodjo</w:t>
      </w:r>
      <w:proofErr w:type="spellEnd"/>
      <w:r w:rsidRPr="000B2218">
        <w:rPr>
          <w:rFonts w:ascii="Times New Roman" w:eastAsiaTheme="minorHAnsi" w:hAnsi="Times New Roman" w:cs="Times New Roman"/>
          <w:sz w:val="24"/>
          <w:szCs w:val="24"/>
        </w:rPr>
        <w:t>, S. (2010).</w:t>
      </w:r>
      <w:proofErr w:type="gram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Metodologi</w:t>
      </w:r>
      <w:proofErr w:type="spell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Penelitian</w:t>
      </w:r>
      <w:proofErr w:type="spell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Kesehatan</w:t>
      </w:r>
      <w:proofErr w:type="spellEnd"/>
      <w:r w:rsidRPr="000B2218">
        <w:rPr>
          <w:rFonts w:ascii="Times New Roman" w:eastAsiaTheme="minorHAnsi" w:hAnsi="Times New Roman" w:cs="Times New Roman"/>
          <w:sz w:val="24"/>
          <w:szCs w:val="24"/>
        </w:rPr>
        <w:t xml:space="preserve">. </w:t>
      </w:r>
      <w:proofErr w:type="gramStart"/>
      <w:r w:rsidRPr="000B2218">
        <w:rPr>
          <w:rFonts w:ascii="Times New Roman" w:hAnsi="Times New Roman" w:cs="Times New Roman"/>
          <w:sz w:val="24"/>
          <w:szCs w:val="24"/>
        </w:rPr>
        <w:t>Jakarta :</w:t>
      </w:r>
      <w:proofErr w:type="gramEnd"/>
      <w:r w:rsidRPr="000B2218">
        <w:rPr>
          <w:rFonts w:ascii="Times New Roman" w:hAnsi="Times New Roman" w:cs="Times New Roman"/>
          <w:sz w:val="24"/>
          <w:szCs w:val="24"/>
        </w:rPr>
        <w:t xml:space="preserve"> PT </w:t>
      </w:r>
      <w:proofErr w:type="spellStart"/>
      <w:r w:rsidRPr="000B2218">
        <w:rPr>
          <w:rFonts w:ascii="Times New Roman" w:hAnsi="Times New Roman" w:cs="Times New Roman"/>
          <w:sz w:val="24"/>
          <w:szCs w:val="24"/>
        </w:rPr>
        <w:t>Rineka</w:t>
      </w:r>
      <w:proofErr w:type="spellEnd"/>
      <w:r w:rsidRPr="000B2218">
        <w:rPr>
          <w:rFonts w:ascii="Times New Roman" w:hAnsi="Times New Roman" w:cs="Times New Roman"/>
          <w:sz w:val="24"/>
          <w:szCs w:val="24"/>
        </w:rPr>
        <w:t xml:space="preserve"> </w:t>
      </w:r>
      <w:proofErr w:type="spellStart"/>
      <w:r w:rsidRPr="000B2218">
        <w:rPr>
          <w:rFonts w:ascii="Times New Roman" w:hAnsi="Times New Roman" w:cs="Times New Roman"/>
          <w:sz w:val="24"/>
          <w:szCs w:val="24"/>
        </w:rPr>
        <w:t>Cipta</w:t>
      </w:r>
      <w:proofErr w:type="spellEnd"/>
      <w:r w:rsidRPr="000B2218">
        <w:rPr>
          <w:rFonts w:ascii="Times New Roman" w:hAnsi="Times New Roman" w:cs="Times New Roman"/>
          <w:sz w:val="24"/>
          <w:szCs w:val="24"/>
        </w:rPr>
        <w:t>.</w:t>
      </w:r>
    </w:p>
    <w:p w:rsidR="00B53703" w:rsidRPr="000B2218" w:rsidRDefault="00B53703" w:rsidP="000B2218">
      <w:pPr>
        <w:tabs>
          <w:tab w:val="left" w:pos="567"/>
        </w:tabs>
        <w:autoSpaceDE w:val="0"/>
        <w:autoSpaceDN w:val="0"/>
        <w:adjustRightInd w:val="0"/>
        <w:spacing w:before="120" w:after="100" w:afterAutospacing="1" w:line="240" w:lineRule="auto"/>
        <w:ind w:left="709" w:hanging="709"/>
        <w:jc w:val="both"/>
        <w:rPr>
          <w:rFonts w:ascii="Times New Roman" w:eastAsiaTheme="minorHAnsi" w:hAnsi="Times New Roman" w:cs="Times New Roman"/>
          <w:sz w:val="24"/>
          <w:szCs w:val="24"/>
        </w:rPr>
      </w:pPr>
    </w:p>
    <w:p w:rsidR="00EF0681" w:rsidRPr="000B2218" w:rsidRDefault="00B53703" w:rsidP="0065216F">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Potter &amp; Perry, 2006. Buku Ajar Fundamental Keperawatan, konsep, proses dan praktek. Edisi 4. Jakarta: EGC.</w:t>
      </w:r>
    </w:p>
    <w:p w:rsidR="00EF0681" w:rsidRPr="000B2218" w:rsidRDefault="00B53703" w:rsidP="0065216F">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Rathmell, Neil, Viscomi, 2004. Regional Anesthesia, the Requisites in Anesthesiology. Elsevier Mosby: Philadelphia</w:t>
      </w:r>
    </w:p>
    <w:p w:rsidR="00EF0681" w:rsidRPr="000B2218" w:rsidRDefault="00B53703" w:rsidP="0065216F">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 xml:space="preserve">Reeder SJ, Martin LL, Koniak-Griffin D. 2011. Keperawatan Maternitas: Kesehatan Wanita, Bayi &amp; Keluarga Edisi 18 Vol 2. EGC: Jakarta. </w:t>
      </w:r>
    </w:p>
    <w:p w:rsidR="000B2218" w:rsidRPr="000B2218" w:rsidRDefault="000B2218" w:rsidP="0065216F">
      <w:pPr>
        <w:tabs>
          <w:tab w:val="left" w:pos="567"/>
        </w:tabs>
        <w:spacing w:before="120" w:after="100" w:afterAutospacing="1" w:line="240" w:lineRule="auto"/>
        <w:ind w:left="709" w:hanging="709"/>
        <w:jc w:val="both"/>
        <w:rPr>
          <w:rFonts w:ascii="Times New Roman" w:hAnsi="Times New Roman" w:cs="Times New Roman"/>
          <w:sz w:val="24"/>
          <w:szCs w:val="24"/>
        </w:rPr>
      </w:pPr>
      <w:proofErr w:type="spellStart"/>
      <w:r w:rsidRPr="000B2218">
        <w:rPr>
          <w:rFonts w:ascii="Times New Roman" w:hAnsi="Times New Roman" w:cs="Times New Roman"/>
          <w:bCs/>
          <w:sz w:val="24"/>
          <w:szCs w:val="24"/>
        </w:rPr>
        <w:t>Rodrigues</w:t>
      </w:r>
      <w:proofErr w:type="spellEnd"/>
      <w:r w:rsidRPr="000B2218">
        <w:rPr>
          <w:rFonts w:ascii="Times New Roman" w:hAnsi="Times New Roman" w:cs="Times New Roman"/>
          <w:bCs/>
          <w:sz w:val="24"/>
          <w:szCs w:val="24"/>
        </w:rPr>
        <w:t xml:space="preserve"> FR, </w:t>
      </w:r>
      <w:proofErr w:type="spellStart"/>
      <w:r w:rsidRPr="000B2218">
        <w:rPr>
          <w:rFonts w:ascii="Times New Roman" w:hAnsi="Times New Roman" w:cs="Times New Roman"/>
          <w:bCs/>
          <w:sz w:val="24"/>
          <w:szCs w:val="24"/>
        </w:rPr>
        <w:t>Brandao</w:t>
      </w:r>
      <w:proofErr w:type="spellEnd"/>
      <w:r w:rsidRPr="000B2218">
        <w:rPr>
          <w:rFonts w:ascii="Times New Roman" w:hAnsi="Times New Roman" w:cs="Times New Roman"/>
          <w:bCs/>
          <w:sz w:val="24"/>
          <w:szCs w:val="24"/>
        </w:rPr>
        <w:t xml:space="preserve"> MJN. </w:t>
      </w:r>
      <w:proofErr w:type="gramStart"/>
      <w:r w:rsidRPr="000B2218">
        <w:rPr>
          <w:rFonts w:ascii="Times New Roman" w:hAnsi="Times New Roman" w:cs="Times New Roman"/>
          <w:sz w:val="24"/>
          <w:szCs w:val="24"/>
        </w:rPr>
        <w:t>Regional  anesthesia</w:t>
      </w:r>
      <w:proofErr w:type="gramEnd"/>
      <w:r w:rsidRPr="000B2218">
        <w:rPr>
          <w:rFonts w:ascii="Times New Roman" w:hAnsi="Times New Roman" w:cs="Times New Roman"/>
          <w:sz w:val="24"/>
          <w:szCs w:val="24"/>
        </w:rPr>
        <w:t xml:space="preserve"> for cesarean section in obese pregnant woman: a retrospective study. Rev Bras </w:t>
      </w:r>
      <w:proofErr w:type="spellStart"/>
      <w:r w:rsidRPr="000B2218">
        <w:rPr>
          <w:rFonts w:ascii="Times New Roman" w:hAnsi="Times New Roman" w:cs="Times New Roman"/>
          <w:sz w:val="24"/>
          <w:szCs w:val="24"/>
        </w:rPr>
        <w:t>Anestesiol</w:t>
      </w:r>
      <w:proofErr w:type="spellEnd"/>
      <w:r w:rsidRPr="000B2218">
        <w:rPr>
          <w:rFonts w:ascii="Times New Roman" w:hAnsi="Times New Roman" w:cs="Times New Roman"/>
          <w:sz w:val="24"/>
          <w:szCs w:val="24"/>
        </w:rPr>
        <w:t>. 2011</w:t>
      </w:r>
      <w:proofErr w:type="gramStart"/>
      <w:r w:rsidRPr="000B2218">
        <w:rPr>
          <w:rFonts w:ascii="Times New Roman" w:hAnsi="Times New Roman" w:cs="Times New Roman"/>
          <w:sz w:val="24"/>
          <w:szCs w:val="24"/>
        </w:rPr>
        <w:t>;61</w:t>
      </w:r>
      <w:proofErr w:type="gramEnd"/>
      <w:r w:rsidRPr="000B2218">
        <w:rPr>
          <w:rFonts w:ascii="Times New Roman" w:hAnsi="Times New Roman" w:cs="Times New Roman"/>
          <w:sz w:val="24"/>
          <w:szCs w:val="24"/>
        </w:rPr>
        <w:t>(1):13-20.</w:t>
      </w:r>
    </w:p>
    <w:p w:rsidR="000B2218" w:rsidRPr="000B2218" w:rsidRDefault="000B2218" w:rsidP="0065216F">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 xml:space="preserve">Salinas, FV., Spinal Anesthesia., </w:t>
      </w:r>
      <w:r w:rsidRPr="000B2218">
        <w:rPr>
          <w:rFonts w:ascii="Times New Roman" w:hAnsi="Times New Roman" w:cs="Times New Roman"/>
          <w:i/>
          <w:sz w:val="24"/>
          <w:szCs w:val="24"/>
          <w:lang w:val="id-ID"/>
        </w:rPr>
        <w:t>A Practical Approach to Regional Anesthesia</w:t>
      </w:r>
      <w:r w:rsidRPr="000B2218">
        <w:rPr>
          <w:rFonts w:ascii="Times New Roman" w:hAnsi="Times New Roman" w:cs="Times New Roman"/>
          <w:sz w:val="24"/>
          <w:szCs w:val="24"/>
          <w:lang w:val="id-ID"/>
        </w:rPr>
        <w:t>., 4th ed., 2009 : 60 – 102.</w:t>
      </w:r>
    </w:p>
    <w:p w:rsidR="00EF0681" w:rsidRPr="000B2218" w:rsidRDefault="00B53703" w:rsidP="0065216F">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 xml:space="preserve">Sari NK, Sutiyono D, Wahyudi F. 2012. Perbedaan Tekanan Darah Pasca Anestesi spinal dengan Pemberian Preload dan Tanpa Pemberian Preload 20cc/kgbb Ringer Laktat. Jurnal Kedokteran Diponegoro. </w:t>
      </w:r>
    </w:p>
    <w:p w:rsidR="00EF0681" w:rsidRPr="000B2218" w:rsidRDefault="00B53703" w:rsidP="0065216F">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 xml:space="preserve">Setiawan R, Fatimah S. 2010. Fisiologi Kardiovaskuler: Berbasis Masalah Keperawata. EGC: Jakarta. </w:t>
      </w:r>
    </w:p>
    <w:p w:rsidR="000B2218" w:rsidRPr="000B2218" w:rsidRDefault="000B2218" w:rsidP="0065216F">
      <w:pPr>
        <w:tabs>
          <w:tab w:val="left" w:pos="567"/>
        </w:tabs>
        <w:spacing w:before="120" w:after="100" w:afterAutospacing="1" w:line="240" w:lineRule="auto"/>
        <w:ind w:left="709" w:hanging="709"/>
        <w:jc w:val="both"/>
        <w:rPr>
          <w:rFonts w:ascii="Times New Roman" w:hAnsi="Times New Roman" w:cs="Times New Roman"/>
          <w:sz w:val="24"/>
          <w:szCs w:val="24"/>
        </w:rPr>
      </w:pPr>
      <w:proofErr w:type="spellStart"/>
      <w:proofErr w:type="gramStart"/>
      <w:r w:rsidRPr="000B2218">
        <w:rPr>
          <w:rFonts w:ascii="Times New Roman" w:eastAsiaTheme="minorHAnsi" w:hAnsi="Times New Roman" w:cs="Times New Roman"/>
          <w:sz w:val="24"/>
          <w:szCs w:val="24"/>
        </w:rPr>
        <w:t>Sunatrio</w:t>
      </w:r>
      <w:proofErr w:type="spellEnd"/>
      <w:r w:rsidRPr="000B2218">
        <w:rPr>
          <w:rFonts w:ascii="Times New Roman" w:eastAsiaTheme="minorHAnsi" w:hAnsi="Times New Roman" w:cs="Times New Roman"/>
          <w:sz w:val="24"/>
          <w:szCs w:val="24"/>
        </w:rPr>
        <w:t xml:space="preserve">, 2004, </w:t>
      </w:r>
      <w:proofErr w:type="spellStart"/>
      <w:r w:rsidRPr="000B2218">
        <w:rPr>
          <w:rFonts w:ascii="Times New Roman" w:eastAsiaTheme="minorHAnsi" w:hAnsi="Times New Roman" w:cs="Times New Roman"/>
          <w:sz w:val="24"/>
          <w:szCs w:val="24"/>
        </w:rPr>
        <w:t>Anestesiologi</w:t>
      </w:r>
      <w:proofErr w:type="spell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Bagian</w:t>
      </w:r>
      <w:proofErr w:type="spell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Anestesiologi</w:t>
      </w:r>
      <w:proofErr w:type="spell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dan</w:t>
      </w:r>
      <w:proofErr w:type="spell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Terapi</w:t>
      </w:r>
      <w:proofErr w:type="spellEnd"/>
      <w:r w:rsidRPr="000B2218">
        <w:rPr>
          <w:rFonts w:ascii="Times New Roman" w:eastAsiaTheme="minorHAnsi" w:hAnsi="Times New Roman" w:cs="Times New Roman"/>
          <w:sz w:val="24"/>
          <w:szCs w:val="24"/>
        </w:rPr>
        <w:t xml:space="preserve">, </w:t>
      </w:r>
      <w:proofErr w:type="spellStart"/>
      <w:r w:rsidRPr="000B2218">
        <w:rPr>
          <w:rFonts w:ascii="Times New Roman" w:eastAsiaTheme="minorHAnsi" w:hAnsi="Times New Roman" w:cs="Times New Roman"/>
          <w:sz w:val="24"/>
          <w:szCs w:val="24"/>
        </w:rPr>
        <w:t>Intensif</w:t>
      </w:r>
      <w:proofErr w:type="spellEnd"/>
      <w:r w:rsidRPr="000B2218">
        <w:rPr>
          <w:rFonts w:ascii="Times New Roman" w:eastAsiaTheme="minorHAnsi" w:hAnsi="Times New Roman" w:cs="Times New Roman"/>
          <w:sz w:val="24"/>
          <w:szCs w:val="24"/>
        </w:rPr>
        <w:t>, FKUI, Jakarta.</w:t>
      </w:r>
      <w:proofErr w:type="gramEnd"/>
    </w:p>
    <w:p w:rsidR="00EF0681" w:rsidRPr="000B2218" w:rsidRDefault="00B53703" w:rsidP="0065216F">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lang w:val="id-ID"/>
        </w:rPr>
        <w:t>Smeltzer &amp; Bare. 2006. Keperawatan Medikal Bedah. Edisi 8, EGC: Jakarta.</w:t>
      </w:r>
    </w:p>
    <w:p w:rsidR="00EF0681" w:rsidRPr="000B2218" w:rsidRDefault="00B53703" w:rsidP="000B2218">
      <w:pPr>
        <w:tabs>
          <w:tab w:val="left" w:pos="567"/>
        </w:tabs>
        <w:spacing w:before="120" w:after="100" w:afterAutospacing="1" w:line="240" w:lineRule="auto"/>
        <w:ind w:left="709" w:hanging="709"/>
        <w:jc w:val="both"/>
        <w:rPr>
          <w:rFonts w:ascii="Times New Roman" w:hAnsi="Times New Roman" w:cs="Times New Roman"/>
          <w:sz w:val="24"/>
          <w:szCs w:val="24"/>
        </w:rPr>
      </w:pPr>
      <w:r w:rsidRPr="000B2218">
        <w:rPr>
          <w:rFonts w:ascii="Times New Roman" w:hAnsi="Times New Roman" w:cs="Times New Roman"/>
          <w:sz w:val="24"/>
          <w:szCs w:val="24"/>
        </w:rPr>
        <w:t xml:space="preserve">Thomas, S. 2007. </w:t>
      </w:r>
      <w:proofErr w:type="spellStart"/>
      <w:proofErr w:type="gramStart"/>
      <w:r w:rsidRPr="000B2218">
        <w:rPr>
          <w:rFonts w:ascii="Times New Roman" w:hAnsi="Times New Roman" w:cs="Times New Roman"/>
          <w:sz w:val="24"/>
          <w:szCs w:val="24"/>
        </w:rPr>
        <w:t>Compresion</w:t>
      </w:r>
      <w:proofErr w:type="spellEnd"/>
      <w:r w:rsidRPr="000B2218">
        <w:rPr>
          <w:rFonts w:ascii="Times New Roman" w:hAnsi="Times New Roman" w:cs="Times New Roman"/>
          <w:sz w:val="24"/>
          <w:szCs w:val="24"/>
        </w:rPr>
        <w:t xml:space="preserve"> Bandaging in treatment of Venous Leg </w:t>
      </w:r>
      <w:proofErr w:type="spellStart"/>
      <w:r w:rsidRPr="000B2218">
        <w:rPr>
          <w:rFonts w:ascii="Times New Roman" w:hAnsi="Times New Roman" w:cs="Times New Roman"/>
          <w:sz w:val="24"/>
          <w:szCs w:val="24"/>
        </w:rPr>
        <w:t>Ulcers.World</w:t>
      </w:r>
      <w:proofErr w:type="spellEnd"/>
      <w:r w:rsidRPr="000B2218">
        <w:rPr>
          <w:rFonts w:ascii="Times New Roman" w:hAnsi="Times New Roman" w:cs="Times New Roman"/>
          <w:sz w:val="24"/>
          <w:szCs w:val="24"/>
        </w:rPr>
        <w:t xml:space="preserve"> Wide Wounds.</w:t>
      </w:r>
      <w:proofErr w:type="gramEnd"/>
    </w:p>
    <w:p w:rsidR="00EF0681" w:rsidRPr="000B2218" w:rsidRDefault="00A0208E" w:rsidP="0065216F">
      <w:pPr>
        <w:pStyle w:val="Default"/>
        <w:tabs>
          <w:tab w:val="left" w:pos="567"/>
        </w:tabs>
        <w:spacing w:before="120" w:after="100" w:afterAutospacing="1"/>
        <w:ind w:left="709" w:hanging="709"/>
        <w:jc w:val="both"/>
        <w:rPr>
          <w:color w:val="auto"/>
        </w:rPr>
      </w:pPr>
      <w:r w:rsidRPr="000B2218">
        <w:rPr>
          <w:color w:val="auto"/>
        </w:rPr>
        <w:t xml:space="preserve">Tri, </w:t>
      </w:r>
      <w:proofErr w:type="spellStart"/>
      <w:r w:rsidRPr="000B2218">
        <w:rPr>
          <w:color w:val="auto"/>
        </w:rPr>
        <w:t>Ismar</w:t>
      </w:r>
      <w:proofErr w:type="spellEnd"/>
      <w:r w:rsidRPr="000B2218">
        <w:rPr>
          <w:color w:val="auto"/>
        </w:rPr>
        <w:t xml:space="preserve">. </w:t>
      </w:r>
      <w:proofErr w:type="spellStart"/>
      <w:proofErr w:type="gramStart"/>
      <w:r w:rsidRPr="000B2218">
        <w:rPr>
          <w:i/>
          <w:iCs/>
          <w:color w:val="auto"/>
        </w:rPr>
        <w:t>Pengaruh</w:t>
      </w:r>
      <w:proofErr w:type="spellEnd"/>
      <w:r w:rsidRPr="000B2218">
        <w:rPr>
          <w:i/>
          <w:iCs/>
          <w:color w:val="auto"/>
        </w:rPr>
        <w:t xml:space="preserve"> </w:t>
      </w:r>
      <w:proofErr w:type="spellStart"/>
      <w:r w:rsidRPr="000B2218">
        <w:rPr>
          <w:i/>
          <w:iCs/>
          <w:color w:val="auto"/>
        </w:rPr>
        <w:t>Anestesi</w:t>
      </w:r>
      <w:proofErr w:type="spellEnd"/>
      <w:r w:rsidRPr="000B2218">
        <w:rPr>
          <w:i/>
          <w:iCs/>
          <w:color w:val="auto"/>
        </w:rPr>
        <w:t xml:space="preserve"> Spinal </w:t>
      </w:r>
      <w:proofErr w:type="spellStart"/>
      <w:r w:rsidRPr="000B2218">
        <w:rPr>
          <w:i/>
          <w:iCs/>
          <w:color w:val="auto"/>
        </w:rPr>
        <w:t>Terhadap</w:t>
      </w:r>
      <w:proofErr w:type="spellEnd"/>
      <w:r w:rsidRPr="000B2218">
        <w:rPr>
          <w:i/>
          <w:iCs/>
          <w:color w:val="auto"/>
        </w:rPr>
        <w:t xml:space="preserve"> </w:t>
      </w:r>
      <w:proofErr w:type="spellStart"/>
      <w:r w:rsidRPr="000B2218">
        <w:rPr>
          <w:i/>
          <w:iCs/>
          <w:color w:val="auto"/>
        </w:rPr>
        <w:t>Hemodinamik</w:t>
      </w:r>
      <w:proofErr w:type="spellEnd"/>
      <w:r w:rsidRPr="000B2218">
        <w:rPr>
          <w:i/>
          <w:iCs/>
          <w:color w:val="auto"/>
        </w:rPr>
        <w:t xml:space="preserve"> </w:t>
      </w:r>
      <w:proofErr w:type="spellStart"/>
      <w:r w:rsidRPr="000B2218">
        <w:rPr>
          <w:i/>
          <w:iCs/>
          <w:color w:val="auto"/>
        </w:rPr>
        <w:t>Pada</w:t>
      </w:r>
      <w:proofErr w:type="spellEnd"/>
      <w:r w:rsidRPr="000B2218">
        <w:rPr>
          <w:i/>
          <w:iCs/>
          <w:color w:val="auto"/>
        </w:rPr>
        <w:t xml:space="preserve"> </w:t>
      </w:r>
      <w:proofErr w:type="spellStart"/>
      <w:r w:rsidRPr="000B2218">
        <w:rPr>
          <w:i/>
          <w:iCs/>
          <w:color w:val="auto"/>
        </w:rPr>
        <w:t>Penderita</w:t>
      </w:r>
      <w:proofErr w:type="spellEnd"/>
      <w:r w:rsidRPr="000B2218">
        <w:rPr>
          <w:i/>
          <w:iCs/>
          <w:color w:val="auto"/>
        </w:rPr>
        <w:t xml:space="preserve"> </w:t>
      </w:r>
      <w:proofErr w:type="spellStart"/>
      <w:r w:rsidRPr="000B2218">
        <w:rPr>
          <w:i/>
          <w:iCs/>
          <w:color w:val="auto"/>
        </w:rPr>
        <w:t>Dengan</w:t>
      </w:r>
      <w:proofErr w:type="spellEnd"/>
      <w:r w:rsidRPr="000B2218">
        <w:rPr>
          <w:i/>
          <w:iCs/>
          <w:color w:val="auto"/>
        </w:rPr>
        <w:t xml:space="preserve"> </w:t>
      </w:r>
      <w:proofErr w:type="spellStart"/>
      <w:r w:rsidRPr="000B2218">
        <w:rPr>
          <w:i/>
          <w:iCs/>
          <w:color w:val="auto"/>
        </w:rPr>
        <w:t>Seksio</w:t>
      </w:r>
      <w:proofErr w:type="spellEnd"/>
      <w:r w:rsidRPr="000B2218">
        <w:rPr>
          <w:i/>
          <w:iCs/>
          <w:color w:val="auto"/>
        </w:rPr>
        <w:t xml:space="preserve"> </w:t>
      </w:r>
      <w:proofErr w:type="spellStart"/>
      <w:r w:rsidRPr="000B2218">
        <w:rPr>
          <w:i/>
          <w:iCs/>
          <w:color w:val="auto"/>
        </w:rPr>
        <w:t>Secaria</w:t>
      </w:r>
      <w:proofErr w:type="spellEnd"/>
      <w:r w:rsidRPr="000B2218">
        <w:rPr>
          <w:i/>
          <w:iCs/>
          <w:color w:val="auto"/>
        </w:rPr>
        <w:t>.</w:t>
      </w:r>
      <w:proofErr w:type="gramEnd"/>
      <w:r w:rsidRPr="000B2218">
        <w:rPr>
          <w:i/>
          <w:iCs/>
          <w:color w:val="auto"/>
        </w:rPr>
        <w:t xml:space="preserve"> </w:t>
      </w:r>
      <w:r w:rsidRPr="000B2218">
        <w:rPr>
          <w:color w:val="auto"/>
        </w:rPr>
        <w:t xml:space="preserve">Semarang.2006 </w:t>
      </w:r>
    </w:p>
    <w:p w:rsidR="00A0208E" w:rsidRPr="000B2218" w:rsidRDefault="00A0208E" w:rsidP="0065216F">
      <w:pPr>
        <w:tabs>
          <w:tab w:val="left" w:pos="567"/>
        </w:tabs>
        <w:autoSpaceDE w:val="0"/>
        <w:autoSpaceDN w:val="0"/>
        <w:adjustRightInd w:val="0"/>
        <w:spacing w:before="120" w:after="100" w:afterAutospacing="1" w:line="240" w:lineRule="auto"/>
        <w:ind w:left="709" w:hanging="709"/>
        <w:jc w:val="both"/>
        <w:rPr>
          <w:rFonts w:ascii="Times New Roman" w:eastAsiaTheme="minorHAnsi" w:hAnsi="Times New Roman" w:cs="Times New Roman"/>
          <w:sz w:val="24"/>
          <w:szCs w:val="24"/>
        </w:rPr>
      </w:pPr>
    </w:p>
    <w:p w:rsidR="00EF0681" w:rsidRPr="000B2218" w:rsidRDefault="00EF0681" w:rsidP="0065216F">
      <w:pPr>
        <w:tabs>
          <w:tab w:val="left" w:pos="567"/>
        </w:tabs>
        <w:autoSpaceDE w:val="0"/>
        <w:autoSpaceDN w:val="0"/>
        <w:adjustRightInd w:val="0"/>
        <w:spacing w:before="120" w:after="100" w:afterAutospacing="1" w:line="240" w:lineRule="auto"/>
        <w:ind w:left="709" w:hanging="709"/>
        <w:jc w:val="both"/>
        <w:rPr>
          <w:rFonts w:ascii="Times New Roman" w:eastAsiaTheme="minorHAnsi" w:hAnsi="Times New Roman" w:cs="Times New Roman"/>
          <w:sz w:val="24"/>
          <w:szCs w:val="24"/>
        </w:rPr>
      </w:pPr>
    </w:p>
    <w:p w:rsidR="00A0208E" w:rsidRPr="000B2218" w:rsidRDefault="00A0208E" w:rsidP="0065216F">
      <w:pPr>
        <w:tabs>
          <w:tab w:val="left" w:pos="567"/>
        </w:tabs>
        <w:spacing w:before="120" w:after="100" w:afterAutospacing="1" w:line="240" w:lineRule="auto"/>
        <w:ind w:left="709" w:hanging="709"/>
        <w:jc w:val="both"/>
        <w:rPr>
          <w:rFonts w:ascii="Times New Roman" w:hAnsi="Times New Roman" w:cs="Times New Roman"/>
          <w:sz w:val="24"/>
          <w:szCs w:val="24"/>
        </w:rPr>
      </w:pPr>
    </w:p>
    <w:sectPr w:rsidR="00A0208E" w:rsidRPr="000B2218" w:rsidSect="00AC10E8">
      <w:headerReference w:type="default" r:id="rId7"/>
      <w:pgSz w:w="11907" w:h="16839" w:code="9"/>
      <w:pgMar w:top="1701" w:right="1701" w:bottom="1701" w:left="2268" w:header="737" w:footer="737" w:gutter="0"/>
      <w:pgNumType w:start="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58A" w:rsidRDefault="0080458A" w:rsidP="0065216F">
      <w:pPr>
        <w:spacing w:after="0" w:line="240" w:lineRule="auto"/>
      </w:pPr>
      <w:r>
        <w:separator/>
      </w:r>
    </w:p>
  </w:endnote>
  <w:endnote w:type="continuationSeparator" w:id="0">
    <w:p w:rsidR="0080458A" w:rsidRDefault="0080458A" w:rsidP="00652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58A" w:rsidRDefault="0080458A" w:rsidP="0065216F">
      <w:pPr>
        <w:spacing w:after="0" w:line="240" w:lineRule="auto"/>
      </w:pPr>
      <w:r>
        <w:separator/>
      </w:r>
    </w:p>
  </w:footnote>
  <w:footnote w:type="continuationSeparator" w:id="0">
    <w:p w:rsidR="0080458A" w:rsidRDefault="0080458A" w:rsidP="006521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534117"/>
      <w:docPartObj>
        <w:docPartGallery w:val="Page Numbers (Top of Page)"/>
        <w:docPartUnique/>
      </w:docPartObj>
    </w:sdtPr>
    <w:sdtContent>
      <w:p w:rsidR="000B2218" w:rsidRDefault="00600CB3">
        <w:pPr>
          <w:pStyle w:val="Header"/>
          <w:jc w:val="right"/>
        </w:pPr>
        <w:fldSimple w:instr=" PAGE   \* MERGEFORMAT ">
          <w:r w:rsidR="00AC10E8">
            <w:rPr>
              <w:noProof/>
            </w:rPr>
            <w:t>69</w:t>
          </w:r>
        </w:fldSimple>
      </w:p>
    </w:sdtContent>
  </w:sdt>
  <w:p w:rsidR="003A1228" w:rsidRDefault="003A12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77BE5"/>
    <w:multiLevelType w:val="hybridMultilevel"/>
    <w:tmpl w:val="93E66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34C41"/>
    <w:rsid w:val="000B2218"/>
    <w:rsid w:val="0018581C"/>
    <w:rsid w:val="00264CD0"/>
    <w:rsid w:val="002C1742"/>
    <w:rsid w:val="00324F40"/>
    <w:rsid w:val="003758FA"/>
    <w:rsid w:val="00384BFF"/>
    <w:rsid w:val="003914FE"/>
    <w:rsid w:val="003A1228"/>
    <w:rsid w:val="0049037F"/>
    <w:rsid w:val="004A3109"/>
    <w:rsid w:val="00600CB3"/>
    <w:rsid w:val="0065216F"/>
    <w:rsid w:val="00695C7D"/>
    <w:rsid w:val="00701BDD"/>
    <w:rsid w:val="00707289"/>
    <w:rsid w:val="007124E8"/>
    <w:rsid w:val="00720B85"/>
    <w:rsid w:val="0080458A"/>
    <w:rsid w:val="0084466C"/>
    <w:rsid w:val="008B7DB0"/>
    <w:rsid w:val="009867B9"/>
    <w:rsid w:val="009968BF"/>
    <w:rsid w:val="009C17B4"/>
    <w:rsid w:val="00A0208E"/>
    <w:rsid w:val="00A16CD4"/>
    <w:rsid w:val="00A434A8"/>
    <w:rsid w:val="00AC10E8"/>
    <w:rsid w:val="00B4480D"/>
    <w:rsid w:val="00B53703"/>
    <w:rsid w:val="00BE4DC4"/>
    <w:rsid w:val="00C270A2"/>
    <w:rsid w:val="00D01A4B"/>
    <w:rsid w:val="00E34C41"/>
    <w:rsid w:val="00EF0681"/>
    <w:rsid w:val="00F25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C41"/>
    <w:pPr>
      <w:ind w:left="720"/>
      <w:contextualSpacing/>
    </w:pPr>
  </w:style>
  <w:style w:type="character" w:styleId="Hyperlink">
    <w:name w:val="Hyperlink"/>
    <w:basedOn w:val="DefaultParagraphFont"/>
    <w:uiPriority w:val="99"/>
    <w:unhideWhenUsed/>
    <w:rsid w:val="009867B9"/>
    <w:rPr>
      <w:color w:val="0000FF" w:themeColor="hyperlink"/>
      <w:u w:val="single"/>
    </w:rPr>
  </w:style>
  <w:style w:type="paragraph" w:customStyle="1" w:styleId="Normal1">
    <w:name w:val="Normal+1"/>
    <w:basedOn w:val="Normal"/>
    <w:next w:val="Normal"/>
    <w:uiPriority w:val="99"/>
    <w:rsid w:val="00A0208E"/>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Default">
    <w:name w:val="Default"/>
    <w:rsid w:val="00A0208E"/>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3914FE"/>
    <w:rPr>
      <w:i/>
      <w:iCs/>
    </w:rPr>
  </w:style>
  <w:style w:type="character" w:styleId="FollowedHyperlink">
    <w:name w:val="FollowedHyperlink"/>
    <w:basedOn w:val="DefaultParagraphFont"/>
    <w:uiPriority w:val="99"/>
    <w:semiHidden/>
    <w:unhideWhenUsed/>
    <w:rsid w:val="009C17B4"/>
    <w:rPr>
      <w:color w:val="800080" w:themeColor="followedHyperlink"/>
      <w:u w:val="single"/>
    </w:rPr>
  </w:style>
  <w:style w:type="paragraph" w:styleId="Header">
    <w:name w:val="header"/>
    <w:basedOn w:val="Normal"/>
    <w:link w:val="HeaderChar"/>
    <w:uiPriority w:val="99"/>
    <w:unhideWhenUsed/>
    <w:rsid w:val="0065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16F"/>
  </w:style>
  <w:style w:type="paragraph" w:styleId="Footer">
    <w:name w:val="footer"/>
    <w:basedOn w:val="Normal"/>
    <w:link w:val="FooterChar"/>
    <w:uiPriority w:val="99"/>
    <w:unhideWhenUsed/>
    <w:rsid w:val="0065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1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acer user</cp:lastModifiedBy>
  <cp:revision>7</cp:revision>
  <cp:lastPrinted>2018-07-04T23:39:00Z</cp:lastPrinted>
  <dcterms:created xsi:type="dcterms:W3CDTF">2017-12-07T02:38:00Z</dcterms:created>
  <dcterms:modified xsi:type="dcterms:W3CDTF">2018-07-04T23:55:00Z</dcterms:modified>
</cp:coreProperties>
</file>