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D6D" w:rsidRPr="00452399" w:rsidRDefault="00730D6D" w:rsidP="00641837">
      <w:pPr>
        <w:spacing w:after="0" w:line="48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BAB III</w:t>
      </w:r>
    </w:p>
    <w:p w:rsidR="00730D6D" w:rsidRDefault="00730D6D" w:rsidP="00641837">
      <w:pPr>
        <w:spacing w:after="0" w:line="480" w:lineRule="auto"/>
        <w:jc w:val="center"/>
        <w:rPr>
          <w:rFonts w:ascii="Times New Roman" w:hAnsi="Times New Roman" w:cs="Times New Roman"/>
          <w:b/>
          <w:bCs/>
          <w:sz w:val="24"/>
          <w:szCs w:val="24"/>
        </w:rPr>
      </w:pPr>
      <w:r w:rsidRPr="00452399">
        <w:rPr>
          <w:rFonts w:ascii="Times New Roman" w:hAnsi="Times New Roman" w:cs="Times New Roman"/>
          <w:b/>
          <w:bCs/>
          <w:sz w:val="24"/>
          <w:szCs w:val="24"/>
        </w:rPr>
        <w:t>METOD</w:t>
      </w:r>
      <w:r>
        <w:rPr>
          <w:rFonts w:ascii="Times New Roman" w:hAnsi="Times New Roman" w:cs="Times New Roman"/>
          <w:b/>
          <w:bCs/>
          <w:sz w:val="24"/>
          <w:szCs w:val="24"/>
          <w:lang w:val="en-US"/>
        </w:rPr>
        <w:t>E</w:t>
      </w:r>
      <w:r w:rsidRPr="00452399">
        <w:rPr>
          <w:rFonts w:ascii="Times New Roman" w:hAnsi="Times New Roman" w:cs="Times New Roman"/>
          <w:b/>
          <w:bCs/>
          <w:sz w:val="24"/>
          <w:szCs w:val="24"/>
        </w:rPr>
        <w:t xml:space="preserve"> PENELITIAN</w:t>
      </w:r>
    </w:p>
    <w:p w:rsidR="00730D6D" w:rsidRPr="00452399" w:rsidRDefault="00730D6D" w:rsidP="00641837">
      <w:pPr>
        <w:spacing w:after="0" w:line="480" w:lineRule="auto"/>
        <w:jc w:val="center"/>
        <w:rPr>
          <w:rFonts w:ascii="Times New Roman" w:hAnsi="Times New Roman" w:cs="Times New Roman"/>
          <w:b/>
          <w:bCs/>
          <w:sz w:val="24"/>
          <w:szCs w:val="24"/>
        </w:rPr>
      </w:pP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3.1 Rancangan Penelitian</w:t>
      </w:r>
    </w:p>
    <w:p w:rsidR="00730D6D" w:rsidRPr="00452399" w:rsidRDefault="00730D6D" w:rsidP="00641837">
      <w:pPr>
        <w:spacing w:after="0" w:line="480" w:lineRule="auto"/>
        <w:ind w:left="426" w:firstLine="720"/>
        <w:jc w:val="both"/>
        <w:rPr>
          <w:rFonts w:ascii="Times New Roman" w:hAnsi="Times New Roman" w:cs="Times New Roman"/>
          <w:sz w:val="24"/>
          <w:szCs w:val="24"/>
        </w:rPr>
      </w:pPr>
      <w:r w:rsidRPr="00452399">
        <w:rPr>
          <w:rFonts w:ascii="Times New Roman" w:hAnsi="Times New Roman" w:cs="Times New Roman"/>
          <w:sz w:val="24"/>
          <w:szCs w:val="24"/>
        </w:rPr>
        <w:t>Rancangan penelitian pada hakekatnya merupakan suatu strategi untuk mencapai tujuan penelitian yang telah ditetapkan dan berperan sebagai pedoman atau penuntut penelitian pada seluruh proses penelitian.</w:t>
      </w:r>
    </w:p>
    <w:p w:rsidR="00222ABF" w:rsidRDefault="00730D6D" w:rsidP="00641837">
      <w:pPr>
        <w:spacing w:after="0" w:line="480" w:lineRule="auto"/>
        <w:ind w:left="426" w:firstLine="720"/>
        <w:jc w:val="both"/>
        <w:rPr>
          <w:rFonts w:ascii="Times New Roman" w:hAnsi="Times New Roman" w:cs="Times New Roman"/>
          <w:sz w:val="24"/>
          <w:szCs w:val="24"/>
          <w:lang w:val="en-US"/>
        </w:rPr>
      </w:pPr>
      <w:r w:rsidRPr="00452399">
        <w:rPr>
          <w:rFonts w:ascii="Times New Roman" w:hAnsi="Times New Roman" w:cs="Times New Roman"/>
          <w:sz w:val="24"/>
          <w:szCs w:val="24"/>
        </w:rPr>
        <w:t>Berdasarkan uraian tersebut jenis penelitian ini adalah penelitian korelasi yaitu penelitian untuk tujuan mencari hubungan (Setiadi,</w:t>
      </w:r>
      <w:r w:rsidRPr="00452399">
        <w:rPr>
          <w:rFonts w:ascii="Times New Roman" w:hAnsi="Times New Roman" w:cs="Times New Roman"/>
          <w:sz w:val="24"/>
          <w:szCs w:val="24"/>
          <w:lang w:val="en-US"/>
        </w:rPr>
        <w:t xml:space="preserve"> </w:t>
      </w:r>
      <w:r w:rsidR="00862A0F">
        <w:rPr>
          <w:rFonts w:ascii="Times New Roman" w:hAnsi="Times New Roman" w:cs="Times New Roman"/>
          <w:sz w:val="24"/>
          <w:szCs w:val="24"/>
        </w:rPr>
        <w:t>2013</w:t>
      </w:r>
      <w:r w:rsidRPr="00452399">
        <w:rPr>
          <w:rFonts w:ascii="Times New Roman" w:hAnsi="Times New Roman" w:cs="Times New Roman"/>
          <w:sz w:val="24"/>
          <w:szCs w:val="24"/>
        </w:rPr>
        <w:t xml:space="preserve">). Design penelitian yang digunakan adalah deskriptif korelasi, yaitu suatu studi untuk mengungkapkan hubungan korelatif antar variabel. Pendekatan yang digunakan dalam penelitian deskriptif korelasi ini adalah </w:t>
      </w:r>
      <w:r w:rsidRPr="00452399">
        <w:rPr>
          <w:rFonts w:ascii="Times New Roman" w:hAnsi="Times New Roman" w:cs="Times New Roman"/>
          <w:i/>
          <w:iCs/>
          <w:sz w:val="24"/>
          <w:szCs w:val="24"/>
        </w:rPr>
        <w:t xml:space="preserve">cross-sectional </w:t>
      </w:r>
      <w:r w:rsidRPr="00452399">
        <w:rPr>
          <w:rFonts w:ascii="Times New Roman" w:hAnsi="Times New Roman" w:cs="Times New Roman"/>
          <w:sz w:val="24"/>
          <w:szCs w:val="24"/>
        </w:rPr>
        <w:t>yaitu jenis penelitian yang menekankan waktu pengukuran/ observasi data variabel independen dan dependen hanya satu kali pada satu saat (Saepudi</w:t>
      </w:r>
      <w:r w:rsidR="00862A0F">
        <w:rPr>
          <w:rFonts w:ascii="Times New Roman" w:hAnsi="Times New Roman" w:cs="Times New Roman"/>
          <w:sz w:val="24"/>
          <w:szCs w:val="24"/>
        </w:rPr>
        <w:t>n M, 2011</w:t>
      </w:r>
      <w:r w:rsidRPr="00452399">
        <w:rPr>
          <w:rFonts w:ascii="Times New Roman" w:hAnsi="Times New Roman" w:cs="Times New Roman"/>
          <w:sz w:val="24"/>
          <w:szCs w:val="24"/>
        </w:rPr>
        <w:t>).</w:t>
      </w:r>
      <w:r>
        <w:rPr>
          <w:rFonts w:ascii="Times New Roman" w:hAnsi="Times New Roman" w:cs="Times New Roman"/>
          <w:sz w:val="24"/>
          <w:szCs w:val="24"/>
          <w:lang w:val="en-US"/>
        </w:rPr>
        <w:t xml:space="preserve"> </w:t>
      </w:r>
      <w:r w:rsidRPr="00C959BA">
        <w:rPr>
          <w:rFonts w:ascii="Times New Roman" w:hAnsi="Times New Roman" w:cs="Times New Roman"/>
          <w:color w:val="000000"/>
          <w:sz w:val="24"/>
          <w:szCs w:val="24"/>
        </w:rPr>
        <w:t xml:space="preserve">Pendekatan </w:t>
      </w:r>
      <w:r w:rsidRPr="00C959BA">
        <w:rPr>
          <w:rFonts w:ascii="Times New Roman" w:hAnsi="Times New Roman" w:cs="Times New Roman"/>
          <w:i/>
          <w:iCs/>
          <w:color w:val="000000"/>
          <w:sz w:val="24"/>
          <w:szCs w:val="24"/>
        </w:rPr>
        <w:t xml:space="preserve">cross-sectional designs </w:t>
      </w:r>
      <w:r w:rsidRPr="00C959BA">
        <w:rPr>
          <w:rFonts w:ascii="Times New Roman" w:hAnsi="Times New Roman" w:cs="Times New Roman"/>
          <w:color w:val="000000"/>
          <w:sz w:val="24"/>
          <w:szCs w:val="24"/>
        </w:rPr>
        <w:t>lebih cocok digunakan untuk</w:t>
      </w:r>
      <w:r w:rsidRPr="00C959BA">
        <w:rPr>
          <w:rFonts w:ascii="Times New Roman" w:hAnsi="Times New Roman" w:cs="Times New Roman"/>
          <w:color w:val="000000"/>
          <w:sz w:val="24"/>
          <w:szCs w:val="24"/>
        </w:rPr>
        <w:br/>
        <w:t>menjelaskan status fenomena atau untuk menjelaskan hubungan antara</w:t>
      </w:r>
      <w:r w:rsidRPr="00C959BA">
        <w:rPr>
          <w:rFonts w:ascii="Times New Roman" w:hAnsi="Times New Roman" w:cs="Times New Roman"/>
          <w:color w:val="000000"/>
          <w:sz w:val="24"/>
          <w:szCs w:val="24"/>
        </w:rPr>
        <w:br/>
        <w:t>fenomena pada satu waktu yang sama</w:t>
      </w:r>
      <w:r>
        <w:rPr>
          <w:rFonts w:ascii="TimesNewRomanPSMT" w:hAnsi="TimesNewRomanPSMT"/>
          <w:color w:val="000000"/>
          <w:lang w:val="en-US"/>
        </w:rPr>
        <w:t xml:space="preserve">. </w:t>
      </w:r>
      <w:r w:rsidRPr="00452399">
        <w:rPr>
          <w:rFonts w:ascii="Times New Roman" w:hAnsi="Times New Roman" w:cs="Times New Roman"/>
          <w:sz w:val="24"/>
          <w:szCs w:val="24"/>
        </w:rPr>
        <w:t xml:space="preserve">Penelitian ini bertujuan </w:t>
      </w:r>
      <w:r>
        <w:rPr>
          <w:rFonts w:ascii="Times New Roman" w:hAnsi="Times New Roman" w:cs="Times New Roman"/>
          <w:sz w:val="24"/>
          <w:szCs w:val="24"/>
        </w:rPr>
        <w:t xml:space="preserve">untuk mengetahui </w:t>
      </w:r>
      <w:r w:rsidR="007A2F16">
        <w:rPr>
          <w:rFonts w:ascii="Times New Roman" w:hAnsi="Times New Roman" w:cs="Times New Roman"/>
          <w:sz w:val="24"/>
          <w:szCs w:val="24"/>
          <w:lang w:val="en-GB"/>
        </w:rPr>
        <w:t>hubungan</w:t>
      </w:r>
      <w:r w:rsidRPr="00452399">
        <w:rPr>
          <w:rFonts w:ascii="Times New Roman" w:hAnsi="Times New Roman" w:cs="Times New Roman"/>
          <w:sz w:val="24"/>
          <w:szCs w:val="24"/>
        </w:rPr>
        <w:t xml:space="preserve"> </w:t>
      </w:r>
      <w:r>
        <w:rPr>
          <w:rFonts w:ascii="Times New Roman" w:hAnsi="Times New Roman" w:cs="Times New Roman"/>
          <w:sz w:val="24"/>
          <w:szCs w:val="24"/>
          <w:lang w:val="en-US"/>
        </w:rPr>
        <w:t>kebiasaan</w:t>
      </w:r>
      <w:r w:rsidRPr="00452399">
        <w:rPr>
          <w:rFonts w:ascii="Times New Roman" w:hAnsi="Times New Roman" w:cs="Times New Roman"/>
          <w:sz w:val="24"/>
          <w:szCs w:val="24"/>
        </w:rPr>
        <w:t xml:space="preserve"> merokok </w:t>
      </w:r>
      <w:r>
        <w:rPr>
          <w:rFonts w:ascii="Times New Roman" w:hAnsi="Times New Roman" w:cs="Times New Roman"/>
          <w:sz w:val="24"/>
          <w:szCs w:val="24"/>
          <w:lang w:val="en-GB"/>
        </w:rPr>
        <w:t>terhadap</w:t>
      </w:r>
      <w:r w:rsidRPr="00452399">
        <w:rPr>
          <w:rFonts w:ascii="Times New Roman" w:hAnsi="Times New Roman" w:cs="Times New Roman"/>
          <w:sz w:val="24"/>
          <w:szCs w:val="24"/>
        </w:rPr>
        <w:t xml:space="preserve"> </w:t>
      </w:r>
      <w:r>
        <w:rPr>
          <w:rFonts w:ascii="Times New Roman" w:hAnsi="Times New Roman" w:cs="Times New Roman"/>
          <w:sz w:val="24"/>
          <w:szCs w:val="24"/>
          <w:lang w:val="en-US"/>
        </w:rPr>
        <w:t>status respirasi</w:t>
      </w:r>
      <w:r w:rsidRPr="00452399">
        <w:rPr>
          <w:rFonts w:ascii="Times New Roman" w:hAnsi="Times New Roman" w:cs="Times New Roman"/>
          <w:sz w:val="24"/>
          <w:szCs w:val="24"/>
        </w:rPr>
        <w:t xml:space="preserve"> pada pasien post</w:t>
      </w:r>
      <w:r w:rsidRPr="00452399">
        <w:rPr>
          <w:rFonts w:ascii="Times New Roman" w:hAnsi="Times New Roman" w:cs="Times New Roman"/>
          <w:sz w:val="24"/>
          <w:szCs w:val="24"/>
          <w:lang w:val="en-US"/>
        </w:rPr>
        <w:t xml:space="preserve"> </w:t>
      </w:r>
      <w:r w:rsidRPr="00452399">
        <w:rPr>
          <w:rFonts w:ascii="Times New Roman" w:hAnsi="Times New Roman" w:cs="Times New Roman"/>
          <w:sz w:val="24"/>
          <w:szCs w:val="24"/>
        </w:rPr>
        <w:t xml:space="preserve">operasi yang menggunakan general anestesi di ruang pemulihan </w:t>
      </w:r>
      <w:r w:rsidR="007A2F16">
        <w:rPr>
          <w:rFonts w:ascii="Times New Roman" w:hAnsi="Times New Roman" w:cs="Times New Roman"/>
          <w:sz w:val="24"/>
          <w:szCs w:val="24"/>
          <w:lang w:val="en-US"/>
        </w:rPr>
        <w:t>RS Lavalette</w:t>
      </w:r>
      <w:r w:rsidR="00222ABF">
        <w:rPr>
          <w:rFonts w:ascii="Times New Roman" w:hAnsi="Times New Roman" w:cs="Times New Roman"/>
          <w:sz w:val="24"/>
          <w:szCs w:val="24"/>
          <w:lang w:val="en-US"/>
        </w:rPr>
        <w:t>.</w:t>
      </w:r>
    </w:p>
    <w:p w:rsidR="00222ABF" w:rsidRDefault="00222ABF" w:rsidP="00222ABF">
      <w:pPr>
        <w:spacing w:after="0" w:line="480" w:lineRule="auto"/>
        <w:jc w:val="both"/>
        <w:rPr>
          <w:rFonts w:ascii="Times New Roman" w:hAnsi="Times New Roman" w:cs="Times New Roman"/>
          <w:sz w:val="24"/>
          <w:szCs w:val="24"/>
          <w:lang w:val="en-US"/>
        </w:rPr>
      </w:pPr>
    </w:p>
    <w:p w:rsidR="00222ABF" w:rsidRDefault="00222ABF" w:rsidP="00222ABF">
      <w:pPr>
        <w:spacing w:after="0" w:line="480" w:lineRule="auto"/>
        <w:jc w:val="both"/>
        <w:rPr>
          <w:rFonts w:ascii="Times New Roman" w:hAnsi="Times New Roman" w:cs="Times New Roman"/>
          <w:sz w:val="24"/>
          <w:szCs w:val="24"/>
          <w:lang w:val="en-US"/>
        </w:rPr>
      </w:pPr>
    </w:p>
    <w:p w:rsidR="00222ABF" w:rsidRDefault="00222ABF" w:rsidP="00222ABF">
      <w:pPr>
        <w:spacing w:after="0" w:line="480" w:lineRule="auto"/>
        <w:jc w:val="both"/>
        <w:rPr>
          <w:rFonts w:ascii="Times New Roman" w:hAnsi="Times New Roman" w:cs="Times New Roman"/>
          <w:sz w:val="24"/>
          <w:szCs w:val="24"/>
          <w:lang w:val="en-US"/>
        </w:rPr>
      </w:pPr>
    </w:p>
    <w:p w:rsidR="00222ABF" w:rsidRDefault="00222ABF" w:rsidP="00222ABF">
      <w:pPr>
        <w:spacing w:after="0" w:line="480" w:lineRule="auto"/>
        <w:jc w:val="both"/>
        <w:rPr>
          <w:rFonts w:ascii="Times New Roman" w:hAnsi="Times New Roman" w:cs="Times New Roman"/>
          <w:sz w:val="24"/>
          <w:szCs w:val="24"/>
          <w:lang w:val="en-US"/>
        </w:rPr>
        <w:sectPr w:rsidR="00222ABF" w:rsidSect="00222ABF">
          <w:footerReference w:type="even" r:id="rId7"/>
          <w:footerReference w:type="first" r:id="rId8"/>
          <w:pgSz w:w="11906" w:h="16838"/>
          <w:pgMar w:top="1701" w:right="1701" w:bottom="1701" w:left="2268" w:header="709" w:footer="709" w:gutter="0"/>
          <w:pgNumType w:start="38"/>
          <w:cols w:space="708"/>
          <w:titlePg/>
          <w:docGrid w:linePitch="360"/>
        </w:sectPr>
      </w:pPr>
    </w:p>
    <w:p w:rsidR="00222ABF" w:rsidRDefault="00222ABF" w:rsidP="00222ABF">
      <w:pPr>
        <w:spacing w:after="0" w:line="480" w:lineRule="auto"/>
        <w:jc w:val="both"/>
        <w:rPr>
          <w:rFonts w:ascii="Times New Roman" w:hAnsi="Times New Roman" w:cs="Times New Roman"/>
          <w:sz w:val="24"/>
          <w:szCs w:val="24"/>
          <w:lang w:val="en-US"/>
        </w:rPr>
      </w:pPr>
    </w:p>
    <w:p w:rsidR="00730D6D" w:rsidRPr="00452399" w:rsidRDefault="00730D6D" w:rsidP="00641837">
      <w:pPr>
        <w:spacing w:after="0" w:line="480" w:lineRule="auto"/>
        <w:rPr>
          <w:rFonts w:ascii="Times New Roman" w:hAnsi="Times New Roman" w:cs="Times New Roman"/>
          <w:b/>
          <w:bCs/>
          <w:sz w:val="24"/>
          <w:szCs w:val="24"/>
        </w:rPr>
      </w:pPr>
      <w:r w:rsidRPr="00452399">
        <w:rPr>
          <w:rFonts w:ascii="Times New Roman" w:hAnsi="Times New Roman" w:cs="Times New Roman"/>
          <w:b/>
          <w:bCs/>
          <w:sz w:val="24"/>
          <w:szCs w:val="24"/>
        </w:rPr>
        <w:t>3.2 Kerangka Kerja Penelitian</w: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3" o:spid="_x0000_s1027" style="position:absolute;left:0;text-align:left;margin-left:34.15pt;margin-top:7.35pt;width:312pt;height:42.6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">
            <v:textbox style="mso-next-textbox:#Rectangle 3">
              <w:txbxContent>
                <w:p w:rsidR="00730D6D" w:rsidRPr="00452399" w:rsidRDefault="00730D6D" w:rsidP="00730D6D">
                  <w:pPr>
                    <w:jc w:val="center"/>
                    <w:rPr>
                      <w:rFonts w:ascii="Times New Roman" w:hAnsi="Times New Roman" w:cs="Times New Roman"/>
                      <w:sz w:val="24"/>
                      <w:szCs w:val="24"/>
                    </w:rPr>
                  </w:pPr>
                  <w:r w:rsidRPr="00452399">
                    <w:rPr>
                      <w:rFonts w:ascii="Times New Roman" w:hAnsi="Times New Roman" w:cs="Times New Roman"/>
                      <w:sz w:val="24"/>
                      <w:szCs w:val="24"/>
                    </w:rPr>
                    <w:t xml:space="preserve">Populasi seluruh pasien postoperasi dengan general anestesi di ruang pemulihan </w:t>
                  </w:r>
                  <w:r w:rsidR="007A2F16">
                    <w:rPr>
                      <w:rFonts w:ascii="Times New Roman" w:hAnsi="Times New Roman" w:cs="Times New Roman"/>
                      <w:sz w:val="24"/>
                      <w:szCs w:val="24"/>
                      <w:lang w:val="en-US"/>
                    </w:rPr>
                    <w:t>RS Lavalette</w:t>
                  </w:r>
                </w:p>
              </w:txbxContent>
            </v:textbox>
          </v:rect>
        </w:pic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ab/>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type id="_x0000_t32" coordsize="21600,21600" o:spt="32" o:oned="t" path="m,l21600,21600e" filled="f">
            <v:path arrowok="t" fillok="f" o:connecttype="none"/>
            <o:lock v:ext="edit" shapetype="t"/>
          </v:shapetype>
          <v:shape id="AutoShape 11" o:spid="_x0000_s1033" type="#_x0000_t32" style="position:absolute;left:0;text-align:left;margin-left:193.25pt;margin-top:7.6pt;width:0;height:13.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uRMQ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5" o:spid="_x0000_s1029" style="position:absolute;left:0;text-align:left;margin-left:34.15pt;margin-top:3.7pt;width:312pt;height:60.4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Bo5KwIAAE8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">
            <v:textbox style="mso-next-textbox:#Rectangle 5">
              <w:txbxContent>
                <w:p w:rsidR="00730D6D" w:rsidRPr="00452399" w:rsidRDefault="00730D6D" w:rsidP="00730D6D">
                  <w:pPr>
                    <w:jc w:val="center"/>
                    <w:rPr>
                      <w:rFonts w:ascii="Times New Roman" w:hAnsi="Times New Roman" w:cs="Times New Roman"/>
                      <w:sz w:val="24"/>
                      <w:szCs w:val="24"/>
                    </w:rPr>
                  </w:pPr>
                  <w:r>
                    <w:rPr>
                      <w:rFonts w:ascii="Times New Roman" w:hAnsi="Times New Roman" w:cs="Times New Roman"/>
                      <w:sz w:val="24"/>
                      <w:szCs w:val="24"/>
                    </w:rPr>
                    <w:t xml:space="preserve">Sampel </w:t>
                  </w:r>
                  <w:r>
                    <w:rPr>
                      <w:rFonts w:ascii="Times New Roman" w:hAnsi="Times New Roman" w:cs="Times New Roman"/>
                      <w:sz w:val="24"/>
                      <w:szCs w:val="24"/>
                      <w:lang w:val="en-US"/>
                    </w:rPr>
                    <w:t>30</w:t>
                  </w:r>
                  <w:r w:rsidRPr="00452399">
                    <w:rPr>
                      <w:rFonts w:ascii="Times New Roman" w:hAnsi="Times New Roman" w:cs="Times New Roman"/>
                      <w:sz w:val="24"/>
                      <w:szCs w:val="24"/>
                    </w:rPr>
                    <w:t xml:space="preserve"> pasien postoperasi dengan general anestesi di ruang pemulihan </w:t>
                  </w:r>
                  <w:r w:rsidR="007A2F16">
                    <w:rPr>
                      <w:rFonts w:ascii="Times New Roman" w:hAnsi="Times New Roman" w:cs="Times New Roman"/>
                      <w:sz w:val="24"/>
                      <w:szCs w:val="24"/>
                      <w:lang w:val="en-US"/>
                    </w:rPr>
                    <w:t>RS Lavalette</w:t>
                  </w:r>
                  <w:r w:rsidRPr="00452399">
                    <w:rPr>
                      <w:rFonts w:ascii="Times New Roman" w:hAnsi="Times New Roman" w:cs="Times New Roman"/>
                      <w:sz w:val="24"/>
                      <w:szCs w:val="24"/>
                      <w:lang w:val="en-US"/>
                    </w:rPr>
                    <w:t xml:space="preserve"> </w:t>
                  </w:r>
                  <w:r w:rsidRPr="00452399">
                    <w:rPr>
                      <w:rFonts w:ascii="Times New Roman" w:hAnsi="Times New Roman" w:cs="Times New Roman"/>
                      <w:sz w:val="24"/>
                      <w:szCs w:val="24"/>
                    </w:rPr>
                    <w:t>yang sesuai kriteria inklusi dan eksklusi</w:t>
                  </w:r>
                </w:p>
              </w:txbxContent>
            </v:textbox>
          </v:rect>
        </w:pict>
      </w:r>
    </w:p>
    <w:p w:rsidR="00730D6D" w:rsidRPr="00452399" w:rsidRDefault="00730D6D" w:rsidP="00641837">
      <w:pPr>
        <w:spacing w:after="0" w:line="480" w:lineRule="auto"/>
        <w:jc w:val="both"/>
        <w:rPr>
          <w:rFonts w:ascii="Times New Roman" w:hAnsi="Times New Roman" w:cs="Times New Roman"/>
          <w:b/>
          <w:bCs/>
          <w:sz w:val="24"/>
          <w:szCs w:val="24"/>
        </w:rPr>
      </w:pP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 id="AutoShape 20" o:spid="_x0000_s1035" type="#_x0000_t32" style="position:absolute;left:0;text-align:left;margin-left:193.25pt;margin-top:14.2pt;width:0;height:13.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4" o:spid="_x0000_s1028" style="position:absolute;left:0;text-align:left;margin-left:57.3pt;margin-top:11.55pt;width:264pt;height:33.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">
            <v:textbox style="mso-next-textbox:#Rectangle 4">
              <w:txbxContent>
                <w:p w:rsidR="00730D6D" w:rsidRPr="006A22FA" w:rsidRDefault="00730D6D" w:rsidP="00730D6D">
                  <w:pPr>
                    <w:jc w:val="center"/>
                    <w:rPr>
                      <w:rFonts w:ascii="Times New Roman" w:hAnsi="Times New Roman" w:cs="Times New Roman"/>
                      <w:sz w:val="24"/>
                      <w:szCs w:val="24"/>
                      <w:lang w:val="en-GB"/>
                    </w:rPr>
                  </w:pPr>
                  <w:r w:rsidRPr="00452399">
                    <w:rPr>
                      <w:rFonts w:ascii="Times New Roman" w:hAnsi="Times New Roman" w:cs="Times New Roman"/>
                      <w:sz w:val="24"/>
                      <w:szCs w:val="24"/>
                    </w:rPr>
                    <w:t xml:space="preserve">Teknik sampling </w:t>
                  </w:r>
                  <w:r w:rsidR="006A22FA">
                    <w:rPr>
                      <w:rFonts w:ascii="Times New Roman" w:hAnsi="Times New Roman" w:cs="Times New Roman"/>
                      <w:bCs/>
                      <w:i/>
                      <w:iCs/>
                      <w:sz w:val="24"/>
                      <w:szCs w:val="24"/>
                      <w:lang w:val="en-GB"/>
                    </w:rPr>
                    <w:t>purposive sampling</w:t>
                  </w:r>
                </w:p>
              </w:txbxContent>
            </v:textbox>
          </v:rect>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 id="AutoShape 21" o:spid="_x0000_s1036" type="#_x0000_t32" style="position:absolute;left:0;text-align:left;margin-left:193.25pt;margin-top:24.8pt;width:0;height:1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6" o:spid="_x0000_s1030" style="position:absolute;left:0;text-align:left;margin-left:28.85pt;margin-top:17.7pt;width:322.65pt;height:35.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">
            <v:textbox style="mso-next-textbox:#Rectangle 6">
              <w:txbxContent>
                <w:p w:rsidR="00730D6D" w:rsidRPr="00730D6D" w:rsidRDefault="00730D6D" w:rsidP="00730D6D">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rPr>
                    <w:t xml:space="preserve">Variabel yang diteliti: </w:t>
                  </w:r>
                  <w:r>
                    <w:rPr>
                      <w:rFonts w:ascii="Times New Roman" w:hAnsi="Times New Roman" w:cs="Times New Roman"/>
                      <w:sz w:val="24"/>
                      <w:szCs w:val="24"/>
                      <w:lang w:val="en-GB"/>
                    </w:rPr>
                    <w:t>kebiasaan</w:t>
                  </w:r>
                  <w:r w:rsidRPr="00452399">
                    <w:rPr>
                      <w:rFonts w:ascii="Times New Roman" w:hAnsi="Times New Roman" w:cs="Times New Roman"/>
                      <w:sz w:val="24"/>
                      <w:szCs w:val="24"/>
                    </w:rPr>
                    <w:t xml:space="preserve"> merokok, </w:t>
                  </w:r>
                  <w:r>
                    <w:rPr>
                      <w:rFonts w:ascii="Times New Roman" w:hAnsi="Times New Roman" w:cs="Times New Roman"/>
                      <w:sz w:val="24"/>
                      <w:szCs w:val="24"/>
                      <w:lang w:val="en-US"/>
                    </w:rPr>
                    <w:t>status respirasi</w:t>
                  </w:r>
                </w:p>
              </w:txbxContent>
            </v:textbox>
          </v:rect>
        </w:pict>
      </w:r>
    </w:p>
    <w:p w:rsidR="00730D6D" w:rsidRPr="00452399" w:rsidRDefault="00730D6D" w:rsidP="00641837">
      <w:pPr>
        <w:spacing w:after="0" w:line="480" w:lineRule="auto"/>
        <w:jc w:val="both"/>
        <w:rPr>
          <w:rFonts w:ascii="Times New Roman" w:hAnsi="Times New Roman" w:cs="Times New Roman"/>
          <w:b/>
          <w:bCs/>
          <w:sz w:val="24"/>
          <w:szCs w:val="24"/>
        </w:rPr>
      </w:pP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 id="AutoShape 22" o:spid="_x0000_s1037" type="#_x0000_t32" style="position:absolute;left:0;text-align:left;margin-left:193.25pt;margin-top:5.3pt;width:0;height:13.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2" o:spid="_x0000_s1026" style="position:absolute;left:0;text-align:left;margin-left:35.95pt;margin-top:-.15pt;width:310.2pt;height:4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">
            <v:textbox style="mso-next-textbox:#Rectangle 2">
              <w:txbxContent>
                <w:p w:rsidR="00730D6D" w:rsidRPr="00452399" w:rsidRDefault="00730D6D" w:rsidP="00730D6D">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 xml:space="preserve">Metode Pengumpulan data </w:t>
                  </w:r>
                </w:p>
                <w:p w:rsidR="00730D6D" w:rsidRPr="00452399" w:rsidRDefault="00730D6D" w:rsidP="00730D6D">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Kuesioner dan lembar observasi</w:t>
                  </w:r>
                </w:p>
              </w:txbxContent>
            </v:textbox>
          </v:rect>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 id="AutoShape 23" o:spid="_x0000_s1038" type="#_x0000_t32" style="position:absolute;left:0;text-align:left;margin-left:193.25pt;margin-top:18.6pt;width:0;height:13.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MBOMg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8" o:spid="_x0000_s1031" style="position:absolute;left:0;text-align:left;margin-left:28.85pt;margin-top:17.5pt;width:322.65pt;height:56.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67yKgIAAE4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">
            <v:textbox style="mso-next-textbox:#Rectangle 8">
              <w:txbxContent>
                <w:p w:rsidR="00730D6D" w:rsidRPr="00452399" w:rsidRDefault="00730D6D" w:rsidP="00730D6D">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Analisa Data</w:t>
                  </w:r>
                </w:p>
                <w:p w:rsidR="00730D6D" w:rsidRPr="009F48C7" w:rsidRDefault="00730D6D" w:rsidP="00730D6D">
                  <w:pPr>
                    <w:jc w:val="center"/>
                    <w:rPr>
                      <w:rFonts w:ascii="Times New Roman" w:hAnsi="Times New Roman" w:cs="Times New Roman"/>
                      <w:i/>
                      <w:sz w:val="24"/>
                      <w:szCs w:val="24"/>
                    </w:rPr>
                  </w:pPr>
                  <w:r w:rsidRPr="00CB08C0">
                    <w:rPr>
                      <w:rFonts w:ascii="Times New Roman" w:hAnsi="Times New Roman" w:cs="Times New Roman"/>
                      <w:sz w:val="24"/>
                      <w:szCs w:val="24"/>
                      <w:lang w:val="en-US"/>
                    </w:rPr>
                    <w:t xml:space="preserve">uji </w:t>
                  </w:r>
                  <w:r w:rsidR="00CB08C0">
                    <w:rPr>
                      <w:rFonts w:ascii="Times New Roman" w:hAnsi="Times New Roman" w:cs="Times New Roman"/>
                      <w:i/>
                      <w:sz w:val="24"/>
                      <w:szCs w:val="24"/>
                      <w:lang w:val="en-US"/>
                    </w:rPr>
                    <w:t xml:space="preserve">spearman </w:t>
                  </w:r>
                  <w:r w:rsidR="00CB08C0" w:rsidRPr="00CB08C0">
                    <w:rPr>
                      <w:rFonts w:ascii="Times New Roman" w:hAnsi="Times New Roman" w:cs="Times New Roman"/>
                      <w:sz w:val="24"/>
                      <w:szCs w:val="24"/>
                      <w:lang w:val="en-US"/>
                    </w:rPr>
                    <w:t>dengan nilai signifikansi</w:t>
                  </w:r>
                  <w:r w:rsidR="00CB08C0">
                    <w:rPr>
                      <w:rFonts w:ascii="Times New Roman" w:hAnsi="Times New Roman" w:cs="Times New Roman"/>
                      <w:i/>
                      <w:sz w:val="24"/>
                      <w:szCs w:val="24"/>
                      <w:lang w:val="en-US"/>
                    </w:rPr>
                    <w:t xml:space="preserve"> </w:t>
                  </w:r>
                  <w:r>
                    <w:rPr>
                      <w:rFonts w:ascii="Times New Roman" w:hAnsi="Times New Roman" w:cs="Times New Roman"/>
                      <w:sz w:val="24"/>
                      <w:szCs w:val="24"/>
                    </w:rPr>
                    <w:t>p</w:t>
                  </w:r>
                  <w:r w:rsidRPr="009F48C7">
                    <w:rPr>
                      <w:rFonts w:ascii="Times New Roman" w:hAnsi="Times New Roman" w:cs="Times New Roman"/>
                      <w:i/>
                      <w:iCs/>
                      <w:sz w:val="24"/>
                      <w:szCs w:val="24"/>
                    </w:rPr>
                    <w:t xml:space="preserve"> &lt; 0,05</w:t>
                  </w:r>
                </w:p>
              </w:txbxContent>
            </v:textbox>
          </v:rect>
        </w:pict>
      </w:r>
    </w:p>
    <w:p w:rsidR="00730D6D" w:rsidRPr="00452399" w:rsidRDefault="00730D6D" w:rsidP="00641837">
      <w:pPr>
        <w:spacing w:after="0" w:line="480" w:lineRule="auto"/>
        <w:jc w:val="both"/>
        <w:rPr>
          <w:rFonts w:ascii="Times New Roman" w:hAnsi="Times New Roman" w:cs="Times New Roman"/>
          <w:b/>
          <w:bCs/>
          <w:sz w:val="24"/>
          <w:szCs w:val="24"/>
        </w:rPr>
      </w:pP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shape id="AutoShape 18" o:spid="_x0000_s1034" type="#_x0000_t32" style="position:absolute;left:0;text-align:left;margin-left:193.25pt;margin-top:18.45pt;width:0;height:22.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pxeMgIAAF0EAAAOAAAAZHJzL2Uyb0RvYy54bWysVMGO2jAQvVfqP1i+Q0gKL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">
            <v:stroke endarrow="block"/>
          </v:shape>
        </w:pict>
      </w:r>
    </w:p>
    <w:p w:rsidR="00730D6D" w:rsidRPr="00452399" w:rsidRDefault="0010124C" w:rsidP="00641837">
      <w:pPr>
        <w:spacing w:after="0" w:line="480" w:lineRule="auto"/>
        <w:jc w:val="both"/>
        <w:rPr>
          <w:rFonts w:ascii="Times New Roman" w:hAnsi="Times New Roman" w:cs="Times New Roman"/>
          <w:b/>
          <w:bCs/>
          <w:sz w:val="24"/>
          <w:szCs w:val="24"/>
        </w:rPr>
      </w:pPr>
      <w:r w:rsidRPr="0010124C">
        <w:rPr>
          <w:noProof/>
        </w:rPr>
        <w:pict>
          <v:rect id="Rectangle 10" o:spid="_x0000_s1032" style="position:absolute;left:0;text-align:left;margin-left:65.25pt;margin-top:15.6pt;width:256.05pt;height:39.1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">
            <v:textbox style="mso-next-textbox:#Rectangle 10">
              <w:txbxContent>
                <w:p w:rsidR="00730D6D" w:rsidRPr="00452399" w:rsidRDefault="00730D6D" w:rsidP="00730D6D">
                  <w:pPr>
                    <w:spacing w:after="0" w:line="240" w:lineRule="auto"/>
                    <w:jc w:val="center"/>
                    <w:rPr>
                      <w:rFonts w:ascii="Times New Roman" w:hAnsi="Times New Roman" w:cs="Times New Roman"/>
                      <w:sz w:val="24"/>
                      <w:szCs w:val="24"/>
                    </w:rPr>
                  </w:pPr>
                  <w:r w:rsidRPr="00452399">
                    <w:rPr>
                      <w:rFonts w:ascii="Times New Roman" w:hAnsi="Times New Roman" w:cs="Times New Roman"/>
                      <w:sz w:val="24"/>
                      <w:szCs w:val="24"/>
                    </w:rPr>
                    <w:t>Simpulan</w:t>
                  </w:r>
                </w:p>
                <w:p w:rsidR="00730D6D" w:rsidRPr="00452399" w:rsidRDefault="00CB08C0" w:rsidP="00730D6D">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GB"/>
                    </w:rPr>
                    <w:t>p</w:t>
                  </w:r>
                  <w:r w:rsidR="00730D6D" w:rsidRPr="00452399">
                    <w:rPr>
                      <w:rFonts w:ascii="Times New Roman" w:hAnsi="Times New Roman" w:cs="Times New Roman"/>
                      <w:sz w:val="24"/>
                      <w:szCs w:val="24"/>
                    </w:rPr>
                    <w:t xml:space="preserve"> ≤ 0,05: H</w:t>
                  </w:r>
                  <w:r w:rsidR="00730D6D" w:rsidRPr="00452399">
                    <w:rPr>
                      <w:rFonts w:ascii="Times New Roman" w:hAnsi="Times New Roman" w:cs="Times New Roman"/>
                      <w:sz w:val="24"/>
                      <w:szCs w:val="24"/>
                      <w:vertAlign w:val="subscript"/>
                    </w:rPr>
                    <w:t>0</w:t>
                  </w:r>
                  <w:r>
                    <w:rPr>
                      <w:rFonts w:ascii="Times New Roman" w:hAnsi="Times New Roman" w:cs="Times New Roman"/>
                      <w:sz w:val="24"/>
                      <w:szCs w:val="24"/>
                    </w:rPr>
                    <w:t xml:space="preserve"> Ditolak, </w:t>
                  </w:r>
                  <w:r>
                    <w:rPr>
                      <w:rFonts w:ascii="Times New Roman" w:hAnsi="Times New Roman" w:cs="Times New Roman"/>
                      <w:sz w:val="24"/>
                      <w:szCs w:val="24"/>
                      <w:lang w:val="en-GB"/>
                    </w:rPr>
                    <w:t>p</w:t>
                  </w:r>
                  <w:r w:rsidR="00730D6D" w:rsidRPr="00452399">
                    <w:rPr>
                      <w:rFonts w:ascii="Times New Roman" w:hAnsi="Times New Roman" w:cs="Times New Roman"/>
                      <w:sz w:val="24"/>
                      <w:szCs w:val="24"/>
                    </w:rPr>
                    <w:t xml:space="preserve"> ≥ 0,05: H</w:t>
                  </w:r>
                  <w:r w:rsidR="00730D6D" w:rsidRPr="00452399">
                    <w:rPr>
                      <w:rFonts w:ascii="Times New Roman" w:hAnsi="Times New Roman" w:cs="Times New Roman"/>
                      <w:sz w:val="24"/>
                      <w:szCs w:val="24"/>
                      <w:vertAlign w:val="subscript"/>
                    </w:rPr>
                    <w:t>0</w:t>
                  </w:r>
                  <w:r w:rsidR="00730D6D" w:rsidRPr="00452399">
                    <w:rPr>
                      <w:rFonts w:ascii="Times New Roman" w:hAnsi="Times New Roman" w:cs="Times New Roman"/>
                      <w:sz w:val="24"/>
                      <w:szCs w:val="24"/>
                    </w:rPr>
                    <w:t xml:space="preserve"> Diterima</w:t>
                  </w:r>
                </w:p>
                <w:p w:rsidR="00730D6D" w:rsidRPr="00452399" w:rsidRDefault="00730D6D" w:rsidP="00730D6D">
                  <w:pPr>
                    <w:spacing w:after="0" w:line="240" w:lineRule="auto"/>
                    <w:jc w:val="center"/>
                    <w:rPr>
                      <w:rFonts w:ascii="Times New Roman" w:hAnsi="Times New Roman" w:cs="Times New Roman"/>
                      <w:sz w:val="24"/>
                      <w:szCs w:val="24"/>
                    </w:rPr>
                  </w:pPr>
                </w:p>
              </w:txbxContent>
            </v:textbox>
          </v:rect>
        </w:pict>
      </w:r>
    </w:p>
    <w:p w:rsidR="00730D6D" w:rsidRPr="00452399" w:rsidRDefault="00730D6D" w:rsidP="00641837">
      <w:pPr>
        <w:spacing w:after="0" w:line="480" w:lineRule="auto"/>
        <w:jc w:val="both"/>
        <w:rPr>
          <w:rFonts w:ascii="Times New Roman" w:hAnsi="Times New Roman" w:cs="Times New Roman"/>
          <w:b/>
          <w:bCs/>
          <w:sz w:val="24"/>
          <w:szCs w:val="24"/>
        </w:rPr>
      </w:pPr>
    </w:p>
    <w:p w:rsidR="00730D6D" w:rsidRPr="00452399" w:rsidRDefault="00730D6D" w:rsidP="00641837">
      <w:pPr>
        <w:spacing w:after="0" w:line="480" w:lineRule="auto"/>
        <w:jc w:val="both"/>
        <w:rPr>
          <w:rFonts w:ascii="Times New Roman" w:hAnsi="Times New Roman" w:cs="Times New Roman"/>
          <w:b/>
          <w:bCs/>
          <w:sz w:val="24"/>
          <w:szCs w:val="24"/>
        </w:rPr>
      </w:pPr>
    </w:p>
    <w:p w:rsidR="00730D6D" w:rsidRPr="00452399" w:rsidRDefault="00730D6D" w:rsidP="00C634C1">
      <w:pPr>
        <w:spacing w:after="0" w:line="240" w:lineRule="auto"/>
        <w:ind w:left="1134" w:hanging="1152"/>
        <w:jc w:val="both"/>
        <w:rPr>
          <w:rFonts w:ascii="Times New Roman" w:hAnsi="Times New Roman" w:cs="Times New Roman"/>
          <w:sz w:val="24"/>
          <w:szCs w:val="24"/>
        </w:rPr>
      </w:pPr>
      <w:r w:rsidRPr="00452399">
        <w:rPr>
          <w:rFonts w:ascii="Times New Roman" w:hAnsi="Times New Roman" w:cs="Times New Roman"/>
          <w:sz w:val="24"/>
          <w:szCs w:val="24"/>
        </w:rPr>
        <w:t>Gambar 3.1 Kerangka Kerja pada Penelitian “</w:t>
      </w:r>
      <w:r w:rsidR="007A2F16">
        <w:rPr>
          <w:rFonts w:ascii="Times New Roman" w:hAnsi="Times New Roman" w:cs="Times New Roman"/>
          <w:sz w:val="24"/>
          <w:szCs w:val="24"/>
          <w:lang w:val="en-GB"/>
        </w:rPr>
        <w:t>Hubungan</w:t>
      </w:r>
      <w:r w:rsidRPr="00452399">
        <w:rPr>
          <w:rFonts w:ascii="Times New Roman" w:hAnsi="Times New Roman" w:cs="Times New Roman"/>
          <w:sz w:val="24"/>
          <w:szCs w:val="24"/>
        </w:rPr>
        <w:t xml:space="preserve"> </w:t>
      </w:r>
      <w:r>
        <w:rPr>
          <w:rFonts w:ascii="Times New Roman" w:hAnsi="Times New Roman" w:cs="Times New Roman"/>
          <w:sz w:val="24"/>
          <w:szCs w:val="24"/>
          <w:lang w:val="en-US"/>
        </w:rPr>
        <w:t>Kebiasaan</w:t>
      </w:r>
      <w:r>
        <w:rPr>
          <w:rFonts w:ascii="Times New Roman" w:hAnsi="Times New Roman" w:cs="Times New Roman"/>
          <w:sz w:val="24"/>
          <w:szCs w:val="24"/>
        </w:rPr>
        <w:t xml:space="preserve"> Merokok </w:t>
      </w:r>
      <w:r>
        <w:rPr>
          <w:rFonts w:ascii="Times New Roman" w:hAnsi="Times New Roman" w:cs="Times New Roman"/>
          <w:sz w:val="24"/>
          <w:szCs w:val="24"/>
          <w:lang w:val="en-GB"/>
        </w:rPr>
        <w:t>Terhadap Status Respirasi</w:t>
      </w:r>
      <w:r w:rsidRPr="00452399">
        <w:rPr>
          <w:rFonts w:ascii="Times New Roman" w:hAnsi="Times New Roman" w:cs="Times New Roman"/>
          <w:sz w:val="24"/>
          <w:szCs w:val="24"/>
        </w:rPr>
        <w:t xml:space="preserve"> Pada Pasien Postoperasi yang menggunakan General Anestesi di Ruang Pemulihan </w:t>
      </w:r>
      <w:r w:rsidR="007A2F16">
        <w:rPr>
          <w:rFonts w:ascii="Times New Roman" w:hAnsi="Times New Roman" w:cs="Times New Roman"/>
          <w:sz w:val="24"/>
          <w:szCs w:val="24"/>
          <w:lang w:val="en-US"/>
        </w:rPr>
        <w:t>RS Lavalette</w:t>
      </w:r>
      <w:r w:rsidRPr="00452399">
        <w:rPr>
          <w:rFonts w:ascii="Times New Roman" w:hAnsi="Times New Roman" w:cs="Times New Roman"/>
          <w:sz w:val="24"/>
          <w:szCs w:val="24"/>
        </w:rPr>
        <w:t>”.</w:t>
      </w:r>
    </w:p>
    <w:p w:rsidR="00730D6D" w:rsidRDefault="00730D6D" w:rsidP="00641837">
      <w:pPr>
        <w:spacing w:after="0" w:line="480" w:lineRule="auto"/>
        <w:jc w:val="both"/>
        <w:rPr>
          <w:rFonts w:ascii="Times New Roman" w:hAnsi="Times New Roman" w:cs="Times New Roman"/>
          <w:sz w:val="24"/>
          <w:szCs w:val="24"/>
          <w:lang w:val="en-GB"/>
        </w:rPr>
      </w:pPr>
    </w:p>
    <w:p w:rsidR="00C634C1" w:rsidRPr="00641837" w:rsidRDefault="00C634C1" w:rsidP="00641837">
      <w:pPr>
        <w:spacing w:after="0" w:line="480" w:lineRule="auto"/>
        <w:jc w:val="both"/>
        <w:rPr>
          <w:rFonts w:ascii="Times New Roman" w:hAnsi="Times New Roman" w:cs="Times New Roman"/>
          <w:sz w:val="24"/>
          <w:szCs w:val="24"/>
          <w:lang w:val="en-GB"/>
        </w:rPr>
      </w:pP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lastRenderedPageBreak/>
        <w:t>3.3 Populasi, Sampel, dan Sampling</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3.3.1 Populasi</w:t>
      </w:r>
    </w:p>
    <w:p w:rsidR="00730D6D" w:rsidRPr="00452399" w:rsidRDefault="00730D6D" w:rsidP="00641837">
      <w:pPr>
        <w:spacing w:after="0" w:line="480" w:lineRule="auto"/>
        <w:ind w:left="742"/>
        <w:jc w:val="both"/>
        <w:rPr>
          <w:rFonts w:ascii="Times New Roman" w:hAnsi="Times New Roman" w:cs="Times New Roman"/>
          <w:sz w:val="24"/>
          <w:szCs w:val="24"/>
        </w:rPr>
      </w:pPr>
      <w:r w:rsidRPr="00452399">
        <w:rPr>
          <w:rFonts w:ascii="Times New Roman" w:hAnsi="Times New Roman" w:cs="Times New Roman"/>
          <w:sz w:val="24"/>
          <w:szCs w:val="24"/>
        </w:rPr>
        <w:tab/>
        <w:t>Populasi merupakan wilayah generalisasi yang terdiri atas objek/subjek yang mempunyai kualitas dan karakteristik tertentu yang ditetapkan oleh peneliti untuk dipelajari dan kemudian ditarik k</w:t>
      </w:r>
      <w:r w:rsidR="00862A0F">
        <w:rPr>
          <w:rFonts w:ascii="Times New Roman" w:hAnsi="Times New Roman" w:cs="Times New Roman"/>
          <w:sz w:val="24"/>
          <w:szCs w:val="24"/>
        </w:rPr>
        <w:t>esimpulannya (Setiadi, 2013</w:t>
      </w:r>
      <w:r w:rsidRPr="00452399">
        <w:rPr>
          <w:rFonts w:ascii="Times New Roman" w:hAnsi="Times New Roman" w:cs="Times New Roman"/>
          <w:sz w:val="24"/>
          <w:szCs w:val="24"/>
        </w:rPr>
        <w:t>). Dalam penelitian ini yang menjadi populasi adalah seluruh pasien post</w:t>
      </w:r>
      <w:r w:rsidRPr="00452399">
        <w:rPr>
          <w:rFonts w:ascii="Times New Roman" w:hAnsi="Times New Roman" w:cs="Times New Roman"/>
          <w:sz w:val="24"/>
          <w:szCs w:val="24"/>
          <w:lang w:val="en-US"/>
        </w:rPr>
        <w:t xml:space="preserve"> </w:t>
      </w:r>
      <w:r w:rsidRPr="00452399">
        <w:rPr>
          <w:rFonts w:ascii="Times New Roman" w:hAnsi="Times New Roman" w:cs="Times New Roman"/>
          <w:sz w:val="24"/>
          <w:szCs w:val="24"/>
        </w:rPr>
        <w:t xml:space="preserve">operasi yang menggunakan teknik </w:t>
      </w:r>
      <w:r w:rsidRPr="00452399">
        <w:rPr>
          <w:rFonts w:ascii="Times New Roman" w:hAnsi="Times New Roman" w:cs="Times New Roman"/>
          <w:i/>
          <w:iCs/>
          <w:sz w:val="24"/>
          <w:szCs w:val="24"/>
        </w:rPr>
        <w:t xml:space="preserve">general anesthesi </w:t>
      </w:r>
      <w:r w:rsidRPr="00452399">
        <w:rPr>
          <w:rFonts w:ascii="Times New Roman" w:hAnsi="Times New Roman" w:cs="Times New Roman"/>
          <w:sz w:val="24"/>
          <w:szCs w:val="24"/>
        </w:rPr>
        <w:t xml:space="preserve">di ruang pemulihan </w:t>
      </w:r>
      <w:r w:rsidR="007A2F16">
        <w:rPr>
          <w:rFonts w:ascii="Times New Roman" w:hAnsi="Times New Roman" w:cs="Times New Roman"/>
          <w:sz w:val="24"/>
          <w:szCs w:val="24"/>
          <w:lang w:val="en-US"/>
        </w:rPr>
        <w:t>RS Lavalette</w:t>
      </w:r>
      <w:r w:rsidRPr="00452399">
        <w:rPr>
          <w:rFonts w:ascii="Times New Roman" w:hAnsi="Times New Roman" w:cs="Times New Roman"/>
          <w:sz w:val="24"/>
          <w:szCs w:val="24"/>
        </w:rPr>
        <w:t>.</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3.3.2 Sampel</w:t>
      </w:r>
    </w:p>
    <w:p w:rsidR="00730D6D" w:rsidRDefault="00730D6D" w:rsidP="00641837">
      <w:pPr>
        <w:spacing w:after="0" w:line="480" w:lineRule="auto"/>
        <w:ind w:left="770"/>
        <w:jc w:val="both"/>
        <w:rPr>
          <w:rFonts w:ascii="Times New Roman" w:hAnsi="Times New Roman" w:cs="Times New Roman"/>
          <w:sz w:val="24"/>
          <w:szCs w:val="24"/>
        </w:rPr>
      </w:pPr>
      <w:r w:rsidRPr="00452399">
        <w:rPr>
          <w:rFonts w:ascii="Times New Roman" w:hAnsi="Times New Roman" w:cs="Times New Roman"/>
          <w:sz w:val="24"/>
          <w:szCs w:val="24"/>
        </w:rPr>
        <w:tab/>
        <w:t xml:space="preserve">Sampel adalah sebagian dari populasi yang mana ciri-cirinya diselidiki </w:t>
      </w:r>
      <w:r w:rsidR="00862A0F">
        <w:rPr>
          <w:rFonts w:ascii="Times New Roman" w:hAnsi="Times New Roman" w:cs="Times New Roman"/>
          <w:sz w:val="24"/>
          <w:szCs w:val="24"/>
        </w:rPr>
        <w:t>atau diukur (Susilo WH, 2012</w:t>
      </w:r>
      <w:r w:rsidRPr="00452399">
        <w:rPr>
          <w:rFonts w:ascii="Times New Roman" w:hAnsi="Times New Roman" w:cs="Times New Roman"/>
          <w:sz w:val="24"/>
          <w:szCs w:val="24"/>
        </w:rPr>
        <w:t xml:space="preserve">). Sampel dalam penelitian ini adalah pasien postoperasi dengan general anestesi di ruang pemulihan </w:t>
      </w:r>
      <w:r w:rsidR="007A2F16">
        <w:rPr>
          <w:rFonts w:ascii="Times New Roman" w:hAnsi="Times New Roman" w:cs="Times New Roman"/>
          <w:sz w:val="24"/>
          <w:szCs w:val="24"/>
          <w:lang w:val="en-US"/>
        </w:rPr>
        <w:t>RS Lavalette</w:t>
      </w:r>
      <w:r>
        <w:rPr>
          <w:rFonts w:ascii="Times New Roman" w:hAnsi="Times New Roman" w:cs="Times New Roman"/>
          <w:sz w:val="24"/>
          <w:szCs w:val="24"/>
          <w:lang w:val="en-US"/>
        </w:rPr>
        <w:t xml:space="preserve"> </w:t>
      </w:r>
      <w:r w:rsidRPr="00452399">
        <w:rPr>
          <w:rFonts w:ascii="Times New Roman" w:hAnsi="Times New Roman" w:cs="Times New Roman"/>
          <w:sz w:val="24"/>
          <w:szCs w:val="24"/>
        </w:rPr>
        <w:t xml:space="preserve">yang memenuhi kriteria inklusi dan eksklusi. </w:t>
      </w:r>
    </w:p>
    <w:p w:rsidR="00730D6D" w:rsidRDefault="00730D6D" w:rsidP="00641837">
      <w:pPr>
        <w:spacing w:after="0" w:line="480" w:lineRule="auto"/>
        <w:ind w:left="770" w:firstLine="6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menentukan besarnya sampel apabila subjek kurang dari 100, lebih baik diambil semua sehingga penelitiannya penelitian populasi. Jika subjeknya lebih besar dapat diambil antara 20-25% (Arikunto, 2010). Rumus yang digunakan dalam pengambilan sampel adalah </w:t>
      </w:r>
    </w:p>
    <w:p w:rsidR="00730D6D" w:rsidRDefault="00730D6D" w:rsidP="00641837">
      <w:pPr>
        <w:spacing w:after="0" w:line="480" w:lineRule="auto"/>
        <w:ind w:left="770"/>
        <w:jc w:val="both"/>
        <w:rPr>
          <w:rFonts w:ascii="Times New Roman" w:hAnsi="Times New Roman" w:cs="Times New Roman"/>
          <w:sz w:val="24"/>
          <w:szCs w:val="24"/>
          <w:lang w:val="en-US"/>
        </w:rPr>
      </w:pPr>
      <w:r>
        <w:rPr>
          <w:rFonts w:ascii="Times New Roman" w:hAnsi="Times New Roman" w:cs="Times New Roman"/>
          <w:sz w:val="24"/>
          <w:szCs w:val="24"/>
          <w:lang w:val="en-US"/>
        </w:rPr>
        <w:t>n = 20-25% x N</w:t>
      </w:r>
    </w:p>
    <w:p w:rsidR="00730D6D" w:rsidRDefault="00730D6D" w:rsidP="00641837">
      <w:pPr>
        <w:spacing w:after="0" w:line="480" w:lineRule="auto"/>
        <w:ind w:left="770"/>
        <w:jc w:val="both"/>
        <w:rPr>
          <w:rFonts w:ascii="Times New Roman" w:hAnsi="Times New Roman" w:cs="Times New Roman"/>
          <w:sz w:val="24"/>
          <w:szCs w:val="24"/>
          <w:lang w:val="en-US"/>
        </w:rPr>
      </w:pPr>
      <w:r>
        <w:rPr>
          <w:rFonts w:ascii="Times New Roman" w:hAnsi="Times New Roman" w:cs="Times New Roman"/>
          <w:sz w:val="24"/>
          <w:szCs w:val="24"/>
          <w:lang w:val="en-US"/>
        </w:rPr>
        <w:t>n = 20-25% x 140 (besar populasi pasien dalam satu bulan).</w:t>
      </w:r>
    </w:p>
    <w:p w:rsidR="00730D6D" w:rsidRDefault="00730D6D" w:rsidP="00641837">
      <w:pPr>
        <w:spacing w:after="0" w:line="480" w:lineRule="auto"/>
        <w:ind w:left="770"/>
        <w:jc w:val="both"/>
        <w:rPr>
          <w:rFonts w:ascii="Times New Roman" w:hAnsi="Times New Roman" w:cs="Times New Roman"/>
          <w:sz w:val="24"/>
          <w:szCs w:val="24"/>
          <w:lang w:val="en-US"/>
        </w:rPr>
      </w:pPr>
      <w:r>
        <w:rPr>
          <w:rFonts w:ascii="Times New Roman" w:hAnsi="Times New Roman" w:cs="Times New Roman"/>
          <w:sz w:val="24"/>
          <w:szCs w:val="24"/>
          <w:lang w:val="en-US"/>
        </w:rPr>
        <w:t>n = 28-35</w:t>
      </w:r>
    </w:p>
    <w:p w:rsidR="00730D6D" w:rsidRDefault="00730D6D" w:rsidP="00641837">
      <w:pPr>
        <w:spacing w:after="0" w:line="480" w:lineRule="auto"/>
        <w:ind w:left="770"/>
        <w:jc w:val="both"/>
        <w:rPr>
          <w:rFonts w:ascii="Times New Roman" w:hAnsi="Times New Roman" w:cs="Times New Roman"/>
          <w:sz w:val="24"/>
          <w:szCs w:val="24"/>
          <w:lang w:val="en-US"/>
        </w:rPr>
      </w:pPr>
      <w:r>
        <w:rPr>
          <w:rFonts w:ascii="Times New Roman" w:hAnsi="Times New Roman" w:cs="Times New Roman"/>
          <w:sz w:val="24"/>
          <w:szCs w:val="24"/>
          <w:lang w:val="en-US"/>
        </w:rPr>
        <w:t>Keterangan :   n = besar sampel</w:t>
      </w:r>
    </w:p>
    <w:p w:rsidR="00730D6D" w:rsidRPr="00BE2C91" w:rsidRDefault="00730D6D" w:rsidP="00641837">
      <w:pPr>
        <w:spacing w:after="0" w:line="480" w:lineRule="auto"/>
        <w:ind w:left="770"/>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N = besar populasi</w:t>
      </w:r>
    </w:p>
    <w:p w:rsidR="00730D6D" w:rsidRPr="00452399" w:rsidRDefault="00730D6D" w:rsidP="00641837">
      <w:pPr>
        <w:spacing w:after="0" w:line="480" w:lineRule="auto"/>
        <w:ind w:left="770"/>
        <w:jc w:val="both"/>
        <w:rPr>
          <w:rFonts w:ascii="Times New Roman" w:hAnsi="Times New Roman" w:cs="Times New Roman"/>
          <w:sz w:val="24"/>
          <w:szCs w:val="24"/>
        </w:rPr>
      </w:pPr>
      <w:r w:rsidRPr="00452399">
        <w:rPr>
          <w:rFonts w:ascii="Times New Roman" w:hAnsi="Times New Roman" w:cs="Times New Roman"/>
          <w:sz w:val="24"/>
          <w:szCs w:val="24"/>
        </w:rPr>
        <w:t>Adapun kriteria untuk menentukan kelayakan sampel agar sesuai dengan tujuan penelitian adalah sebagai berikut.</w:t>
      </w:r>
    </w:p>
    <w:p w:rsidR="00730D6D" w:rsidRPr="00452399" w:rsidRDefault="00730D6D" w:rsidP="00641837">
      <w:pPr>
        <w:spacing w:after="0" w:line="480" w:lineRule="auto"/>
        <w:ind w:left="770"/>
        <w:jc w:val="both"/>
        <w:rPr>
          <w:rFonts w:ascii="Times New Roman" w:hAnsi="Times New Roman" w:cs="Times New Roman"/>
          <w:sz w:val="24"/>
          <w:szCs w:val="24"/>
        </w:rPr>
      </w:pPr>
      <w:r w:rsidRPr="00452399">
        <w:rPr>
          <w:rFonts w:ascii="Times New Roman" w:hAnsi="Times New Roman" w:cs="Times New Roman"/>
          <w:sz w:val="24"/>
          <w:szCs w:val="24"/>
        </w:rPr>
        <w:lastRenderedPageBreak/>
        <w:t>a. Kriteria inklusi</w:t>
      </w:r>
    </w:p>
    <w:p w:rsidR="00730D6D" w:rsidRPr="00452399" w:rsidRDefault="00730D6D" w:rsidP="00641837">
      <w:pPr>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Kriteria inklusi (kriteria yang layak diteliti) adalah karakteristik umum subjek penelitian dari suatu populasi target dan terjangkau yang a</w:t>
      </w:r>
      <w:r w:rsidR="00862A0F">
        <w:rPr>
          <w:rFonts w:ascii="Times New Roman" w:hAnsi="Times New Roman" w:cs="Times New Roman"/>
          <w:sz w:val="24"/>
          <w:szCs w:val="24"/>
        </w:rPr>
        <w:t>kan diteliti (Setiadi, 2013</w:t>
      </w:r>
      <w:r w:rsidRPr="00452399">
        <w:rPr>
          <w:rFonts w:ascii="Times New Roman" w:hAnsi="Times New Roman" w:cs="Times New Roman"/>
          <w:sz w:val="24"/>
          <w:szCs w:val="24"/>
        </w:rPr>
        <w:t>).</w:t>
      </w:r>
    </w:p>
    <w:p w:rsidR="00730D6D" w:rsidRPr="00452399" w:rsidRDefault="00730D6D" w:rsidP="00641837">
      <w:pPr>
        <w:spacing w:after="0" w:line="480" w:lineRule="auto"/>
        <w:ind w:left="1022"/>
        <w:jc w:val="both"/>
        <w:rPr>
          <w:rFonts w:ascii="Times New Roman" w:hAnsi="Times New Roman" w:cs="Times New Roman"/>
          <w:sz w:val="24"/>
          <w:szCs w:val="24"/>
        </w:rPr>
      </w:pPr>
      <w:r w:rsidRPr="00452399">
        <w:rPr>
          <w:rFonts w:ascii="Times New Roman" w:hAnsi="Times New Roman" w:cs="Times New Roman"/>
          <w:sz w:val="24"/>
          <w:szCs w:val="24"/>
        </w:rPr>
        <w:t>Kriteria inklusi pada penelitian ini adalah:</w:t>
      </w:r>
    </w:p>
    <w:p w:rsidR="00730D6D" w:rsidRDefault="00730D6D" w:rsidP="00641837">
      <w:pPr>
        <w:numPr>
          <w:ilvl w:val="0"/>
          <w:numId w:val="8"/>
        </w:numPr>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Pasien dengan</w:t>
      </w:r>
      <w:r w:rsidRPr="00452399">
        <w:rPr>
          <w:rFonts w:ascii="Times New Roman" w:hAnsi="Times New Roman" w:cs="Times New Roman"/>
          <w:sz w:val="24"/>
          <w:szCs w:val="24"/>
        </w:rPr>
        <w:t xml:space="preserve"> </w:t>
      </w:r>
      <w:r>
        <w:rPr>
          <w:rFonts w:ascii="Times New Roman" w:hAnsi="Times New Roman" w:cs="Times New Roman"/>
          <w:sz w:val="24"/>
          <w:szCs w:val="24"/>
          <w:lang w:val="en-US"/>
        </w:rPr>
        <w:t xml:space="preserve">Kebiasaan </w:t>
      </w:r>
      <w:r w:rsidRPr="00452399">
        <w:rPr>
          <w:rFonts w:ascii="Times New Roman" w:hAnsi="Times New Roman" w:cs="Times New Roman"/>
          <w:sz w:val="24"/>
          <w:szCs w:val="24"/>
        </w:rPr>
        <w:t>merokok</w:t>
      </w:r>
      <w:r w:rsidR="007A2F1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
    <w:p w:rsidR="00730D6D" w:rsidRDefault="00730D6D" w:rsidP="00641837">
      <w:pPr>
        <w:numPr>
          <w:ilvl w:val="0"/>
          <w:numId w:val="8"/>
        </w:numPr>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Pasien merokok meliputi perokok setiap </w:t>
      </w:r>
      <w:r w:rsidR="007A2F16">
        <w:rPr>
          <w:rFonts w:ascii="Times New Roman" w:hAnsi="Times New Roman" w:cs="Times New Roman"/>
          <w:sz w:val="24"/>
          <w:szCs w:val="24"/>
          <w:lang w:val="en-US"/>
        </w:rPr>
        <w:t xml:space="preserve">hari </w:t>
      </w:r>
    </w:p>
    <w:p w:rsidR="00730D6D" w:rsidRDefault="008128C1" w:rsidP="00641837">
      <w:pPr>
        <w:numPr>
          <w:ilvl w:val="0"/>
          <w:numId w:val="8"/>
        </w:numPr>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lang w:val="en-US"/>
        </w:rPr>
        <w:t>J</w:t>
      </w:r>
      <w:r w:rsidR="004909AA">
        <w:rPr>
          <w:rFonts w:ascii="Times New Roman" w:hAnsi="Times New Roman" w:cs="Times New Roman"/>
          <w:sz w:val="24"/>
          <w:szCs w:val="24"/>
          <w:lang w:val="en-US"/>
        </w:rPr>
        <w:t>umlah batang rokok minimal 1</w:t>
      </w:r>
      <w:r w:rsidR="00730D6D">
        <w:rPr>
          <w:rFonts w:ascii="Times New Roman" w:hAnsi="Times New Roman" w:cs="Times New Roman"/>
          <w:sz w:val="24"/>
          <w:szCs w:val="24"/>
          <w:lang w:val="en-US"/>
        </w:rPr>
        <w:t xml:space="preserve"> batang perhari</w:t>
      </w:r>
    </w:p>
    <w:p w:rsidR="00730D6D" w:rsidRPr="00452399" w:rsidRDefault="00730D6D" w:rsidP="00641837">
      <w:pPr>
        <w:numPr>
          <w:ilvl w:val="0"/>
          <w:numId w:val="8"/>
        </w:numPr>
        <w:spacing w:after="0" w:line="480" w:lineRule="auto"/>
        <w:ind w:left="1418"/>
        <w:jc w:val="both"/>
        <w:rPr>
          <w:rFonts w:ascii="Times New Roman" w:hAnsi="Times New Roman" w:cs="Times New Roman"/>
          <w:sz w:val="24"/>
          <w:szCs w:val="24"/>
        </w:rPr>
      </w:pPr>
      <w:r w:rsidRPr="00452399">
        <w:rPr>
          <w:rFonts w:ascii="Times New Roman" w:hAnsi="Times New Roman" w:cs="Times New Roman"/>
          <w:sz w:val="24"/>
          <w:szCs w:val="24"/>
        </w:rPr>
        <w:t xml:space="preserve">Jenis operasi dengan teknik </w:t>
      </w:r>
      <w:r w:rsidRPr="00452399">
        <w:rPr>
          <w:rFonts w:ascii="Times New Roman" w:hAnsi="Times New Roman" w:cs="Times New Roman"/>
          <w:i/>
          <w:iCs/>
          <w:sz w:val="24"/>
          <w:szCs w:val="24"/>
        </w:rPr>
        <w:t xml:space="preserve">general </w:t>
      </w:r>
      <w:r w:rsidRPr="00452399">
        <w:rPr>
          <w:rFonts w:ascii="Times New Roman" w:hAnsi="Times New Roman" w:cs="Times New Roman"/>
          <w:sz w:val="24"/>
          <w:szCs w:val="24"/>
        </w:rPr>
        <w:t>anestesi</w:t>
      </w:r>
    </w:p>
    <w:p w:rsidR="00730D6D" w:rsidRPr="00452399" w:rsidRDefault="00730D6D" w:rsidP="00641837">
      <w:pPr>
        <w:spacing w:after="0" w:line="480" w:lineRule="auto"/>
        <w:ind w:left="770"/>
        <w:jc w:val="both"/>
        <w:rPr>
          <w:rFonts w:ascii="Times New Roman" w:hAnsi="Times New Roman" w:cs="Times New Roman"/>
          <w:sz w:val="24"/>
          <w:szCs w:val="24"/>
        </w:rPr>
      </w:pPr>
      <w:r w:rsidRPr="00452399">
        <w:rPr>
          <w:rFonts w:ascii="Times New Roman" w:hAnsi="Times New Roman" w:cs="Times New Roman"/>
          <w:sz w:val="24"/>
          <w:szCs w:val="24"/>
        </w:rPr>
        <w:t>b. Kriteria eksklusi</w:t>
      </w:r>
    </w:p>
    <w:p w:rsidR="00730D6D" w:rsidRPr="00452399" w:rsidRDefault="00730D6D" w:rsidP="00641837">
      <w:pPr>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Kriteria eksklusi (kriteria yang tidak layak diteliti) adalah menghilangkan atau mengeluarkan subjek yang memenuhi kriteria inklusi dan studi karena be</w:t>
      </w:r>
      <w:r w:rsidR="00862A0F">
        <w:rPr>
          <w:rFonts w:ascii="Times New Roman" w:hAnsi="Times New Roman" w:cs="Times New Roman"/>
          <w:sz w:val="24"/>
          <w:szCs w:val="24"/>
        </w:rPr>
        <w:t>rbagai sebab (Setiadi, 2013</w:t>
      </w:r>
      <w:r w:rsidRPr="00452399">
        <w:rPr>
          <w:rFonts w:ascii="Times New Roman" w:hAnsi="Times New Roman" w:cs="Times New Roman"/>
          <w:sz w:val="24"/>
          <w:szCs w:val="24"/>
        </w:rPr>
        <w:t>).</w:t>
      </w:r>
    </w:p>
    <w:p w:rsidR="00730D6D" w:rsidRPr="00452399" w:rsidRDefault="00730D6D" w:rsidP="00641837">
      <w:pPr>
        <w:spacing w:after="0" w:line="480" w:lineRule="auto"/>
        <w:ind w:left="1022"/>
        <w:jc w:val="both"/>
        <w:rPr>
          <w:rFonts w:ascii="Times New Roman" w:hAnsi="Times New Roman" w:cs="Times New Roman"/>
          <w:sz w:val="24"/>
          <w:szCs w:val="24"/>
        </w:rPr>
      </w:pPr>
      <w:r w:rsidRPr="00452399">
        <w:rPr>
          <w:rFonts w:ascii="Times New Roman" w:hAnsi="Times New Roman" w:cs="Times New Roman"/>
          <w:sz w:val="24"/>
          <w:szCs w:val="24"/>
        </w:rPr>
        <w:t>Kriteria eksklusi pada penelitian ini adalah:</w:t>
      </w:r>
    </w:p>
    <w:p w:rsidR="00730D6D" w:rsidRPr="00452399" w:rsidRDefault="00730D6D" w:rsidP="00641837">
      <w:pPr>
        <w:spacing w:after="0" w:line="480" w:lineRule="auto"/>
        <w:ind w:left="1344" w:hanging="322"/>
        <w:jc w:val="both"/>
        <w:rPr>
          <w:rFonts w:ascii="Times New Roman" w:hAnsi="Times New Roman" w:cs="Times New Roman"/>
          <w:sz w:val="24"/>
          <w:szCs w:val="24"/>
        </w:rPr>
      </w:pPr>
      <w:r w:rsidRPr="00452399">
        <w:rPr>
          <w:rFonts w:ascii="Times New Roman" w:hAnsi="Times New Roman" w:cs="Times New Roman"/>
          <w:sz w:val="24"/>
          <w:szCs w:val="24"/>
        </w:rPr>
        <w:t>1) Pasien yang mempunyai penyakit sistem pernapasan seperti TB paru, asma dan bronkitis.</w:t>
      </w:r>
    </w:p>
    <w:p w:rsidR="00730D6D" w:rsidRPr="00452399" w:rsidRDefault="00730D6D" w:rsidP="00641837">
      <w:pPr>
        <w:spacing w:after="0" w:line="480" w:lineRule="auto"/>
        <w:ind w:left="1344" w:hanging="322"/>
        <w:jc w:val="both"/>
        <w:rPr>
          <w:rFonts w:ascii="Times New Roman" w:hAnsi="Times New Roman" w:cs="Times New Roman"/>
          <w:sz w:val="24"/>
          <w:szCs w:val="24"/>
        </w:rPr>
      </w:pPr>
      <w:r w:rsidRPr="00452399">
        <w:rPr>
          <w:rFonts w:ascii="Times New Roman" w:hAnsi="Times New Roman" w:cs="Times New Roman"/>
          <w:sz w:val="24"/>
          <w:szCs w:val="24"/>
        </w:rPr>
        <w:t>2) Pasien yang mendapat obat anestesi yang menimbulkan atau menghambat hipersekresi mukus atau hipersaliva seperti pemberian antikolinergik.</w:t>
      </w:r>
    </w:p>
    <w:p w:rsidR="00730D6D" w:rsidRPr="00452399" w:rsidRDefault="00730D6D" w:rsidP="00641837">
      <w:pPr>
        <w:spacing w:after="0" w:line="480" w:lineRule="auto"/>
        <w:ind w:left="1344" w:hanging="322"/>
        <w:jc w:val="both"/>
        <w:rPr>
          <w:rFonts w:ascii="Times New Roman" w:hAnsi="Times New Roman" w:cs="Times New Roman"/>
          <w:sz w:val="24"/>
          <w:szCs w:val="24"/>
        </w:rPr>
      </w:pPr>
      <w:r w:rsidRPr="00452399">
        <w:rPr>
          <w:rFonts w:ascii="Times New Roman" w:hAnsi="Times New Roman" w:cs="Times New Roman"/>
          <w:sz w:val="24"/>
          <w:szCs w:val="24"/>
        </w:rPr>
        <w:t>3) Pasien dengan pembedahan area jalan nafas seperti tonsilektomy, kiste palatum dan lain-lain.</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3.3.3 Sampling</w:t>
      </w:r>
    </w:p>
    <w:p w:rsidR="00730D6D" w:rsidRDefault="00730D6D" w:rsidP="00641837">
      <w:pPr>
        <w:spacing w:after="0" w:line="480" w:lineRule="auto"/>
        <w:ind w:left="720" w:firstLine="720"/>
        <w:jc w:val="both"/>
        <w:rPr>
          <w:bCs/>
          <w:sz w:val="24"/>
          <w:szCs w:val="24"/>
        </w:rPr>
      </w:pPr>
      <w:r w:rsidRPr="00452399">
        <w:rPr>
          <w:rFonts w:ascii="Times New Roman" w:hAnsi="Times New Roman" w:cs="Times New Roman"/>
          <w:sz w:val="24"/>
          <w:szCs w:val="24"/>
        </w:rPr>
        <w:t xml:space="preserve">Sampling adalah suatu proses dalam menyeleksi porsi untuk menjadi sampel dari populasi untuk dapat mewakili populasi. (Setiadi, </w:t>
      </w:r>
      <w:r w:rsidRPr="00452399">
        <w:rPr>
          <w:rFonts w:ascii="Times New Roman" w:hAnsi="Times New Roman" w:cs="Times New Roman"/>
          <w:sz w:val="24"/>
          <w:szCs w:val="24"/>
        </w:rPr>
        <w:lastRenderedPageBreak/>
        <w:t xml:space="preserve">2013: 107). Teknik sampling merupakan cara-cara yang ditempuh dalam pengambilan sampel, agar memperoleh sampel yang benar-benar sesuai dengan keseluruhan subjek penelitian. Cara pengambilan sampel dapat digolongkan menjadi dua, yaitu : </w:t>
      </w:r>
      <w:r w:rsidRPr="00452399">
        <w:rPr>
          <w:rFonts w:ascii="Times New Roman" w:hAnsi="Times New Roman" w:cs="Times New Roman"/>
          <w:i/>
          <w:iCs/>
          <w:sz w:val="24"/>
          <w:szCs w:val="24"/>
        </w:rPr>
        <w:t xml:space="preserve">probability sampling </w:t>
      </w:r>
      <w:r w:rsidRPr="00452399">
        <w:rPr>
          <w:rFonts w:ascii="Times New Roman" w:hAnsi="Times New Roman" w:cs="Times New Roman"/>
          <w:sz w:val="24"/>
          <w:szCs w:val="24"/>
        </w:rPr>
        <w:t xml:space="preserve">dan </w:t>
      </w:r>
      <w:r w:rsidRPr="00452399">
        <w:rPr>
          <w:rFonts w:ascii="Times New Roman" w:hAnsi="Times New Roman" w:cs="Times New Roman"/>
          <w:i/>
          <w:iCs/>
          <w:sz w:val="24"/>
          <w:szCs w:val="24"/>
        </w:rPr>
        <w:t xml:space="preserve">nonprobability sampling </w:t>
      </w:r>
      <w:r w:rsidR="00862A0F">
        <w:rPr>
          <w:rFonts w:ascii="Times New Roman" w:hAnsi="Times New Roman" w:cs="Times New Roman"/>
          <w:sz w:val="24"/>
          <w:szCs w:val="24"/>
        </w:rPr>
        <w:t>(Susilo W, 2012</w:t>
      </w:r>
      <w:r w:rsidRPr="00452399">
        <w:rPr>
          <w:rFonts w:ascii="Times New Roman" w:hAnsi="Times New Roman" w:cs="Times New Roman"/>
          <w:sz w:val="24"/>
          <w:szCs w:val="24"/>
        </w:rPr>
        <w:t>).</w:t>
      </w:r>
      <w:r w:rsidRPr="00995006">
        <w:rPr>
          <w:bCs/>
          <w:sz w:val="24"/>
          <w:szCs w:val="24"/>
        </w:rPr>
        <w:t xml:space="preserve"> </w:t>
      </w:r>
    </w:p>
    <w:p w:rsidR="00730D6D" w:rsidRPr="00452399" w:rsidRDefault="00730D6D" w:rsidP="00641837">
      <w:pPr>
        <w:spacing w:after="0" w:line="480" w:lineRule="auto"/>
        <w:ind w:left="720" w:firstLine="720"/>
        <w:jc w:val="both"/>
        <w:rPr>
          <w:rFonts w:ascii="Times New Roman" w:hAnsi="Times New Roman" w:cs="Times New Roman"/>
          <w:sz w:val="24"/>
          <w:szCs w:val="24"/>
        </w:rPr>
      </w:pPr>
      <w:r w:rsidRPr="00452399">
        <w:rPr>
          <w:rFonts w:ascii="Times New Roman" w:hAnsi="Times New Roman" w:cs="Times New Roman"/>
          <w:bCs/>
          <w:sz w:val="24"/>
          <w:szCs w:val="24"/>
        </w:rPr>
        <w:t xml:space="preserve">Dalam penelitian ini, teknik pengambilan sampel dilakukan dengan metode </w:t>
      </w:r>
      <w:r w:rsidRPr="00452399">
        <w:rPr>
          <w:rFonts w:ascii="Times New Roman" w:hAnsi="Times New Roman" w:cs="Times New Roman"/>
          <w:bCs/>
          <w:i/>
          <w:iCs/>
          <w:sz w:val="24"/>
          <w:szCs w:val="24"/>
        </w:rPr>
        <w:t xml:space="preserve">non probability sampling </w:t>
      </w:r>
      <w:r w:rsidRPr="00452399">
        <w:rPr>
          <w:rFonts w:ascii="Times New Roman" w:hAnsi="Times New Roman" w:cs="Times New Roman"/>
          <w:bCs/>
          <w:sz w:val="24"/>
          <w:szCs w:val="24"/>
        </w:rPr>
        <w:t xml:space="preserve">melalui teknik </w:t>
      </w:r>
      <w:r w:rsidRPr="00452399">
        <w:rPr>
          <w:rFonts w:ascii="Times New Roman" w:hAnsi="Times New Roman" w:cs="Times New Roman"/>
          <w:bCs/>
          <w:i/>
          <w:iCs/>
          <w:sz w:val="24"/>
          <w:szCs w:val="24"/>
        </w:rPr>
        <w:t xml:space="preserve">quato sampling </w:t>
      </w:r>
      <w:r w:rsidRPr="00452399">
        <w:rPr>
          <w:rFonts w:ascii="Times New Roman" w:hAnsi="Times New Roman" w:cs="Times New Roman"/>
          <w:bCs/>
          <w:sz w:val="24"/>
          <w:szCs w:val="24"/>
        </w:rPr>
        <w:t>yaitu suatu teknik untuk menentukan sampel dari populasi yang mempunyai ciri-ciri tertentu sampai jumlah (kuota) yang</w:t>
      </w:r>
      <w:r w:rsidR="00862A0F">
        <w:rPr>
          <w:rFonts w:ascii="Times New Roman" w:hAnsi="Times New Roman" w:cs="Times New Roman"/>
          <w:bCs/>
          <w:sz w:val="24"/>
          <w:szCs w:val="24"/>
        </w:rPr>
        <w:t xml:space="preserve"> di inginkan (Setiadi, 2013</w:t>
      </w:r>
      <w:r w:rsidRPr="00452399">
        <w:rPr>
          <w:rFonts w:ascii="Times New Roman" w:hAnsi="Times New Roman" w:cs="Times New Roman"/>
          <w:bCs/>
          <w:sz w:val="24"/>
          <w:szCs w:val="24"/>
        </w:rPr>
        <w:t>).</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3.4 Variabel Penelitian</w:t>
      </w:r>
    </w:p>
    <w:p w:rsidR="00730D6D" w:rsidRDefault="00730D6D" w:rsidP="00641837">
      <w:pPr>
        <w:spacing w:after="0" w:line="480" w:lineRule="auto"/>
        <w:ind w:left="426" w:firstLine="720"/>
        <w:jc w:val="both"/>
        <w:rPr>
          <w:rFonts w:ascii="Times New Roman" w:hAnsi="Times New Roman" w:cs="Times New Roman"/>
          <w:sz w:val="24"/>
          <w:szCs w:val="24"/>
        </w:rPr>
      </w:pPr>
      <w:r w:rsidRPr="00452399">
        <w:rPr>
          <w:rFonts w:ascii="Times New Roman" w:hAnsi="Times New Roman" w:cs="Times New Roman"/>
          <w:sz w:val="24"/>
          <w:szCs w:val="24"/>
        </w:rPr>
        <w:t>Dalam riset, variabel dikarakteristikkan sebagai derajat, jumlah dan perbedaan. variabel peneltian merupakan sebuah upaya memperinci suatu konsep penelitian sehingga jelas unsur-unsur yan</w:t>
      </w:r>
      <w:r w:rsidR="00862A0F">
        <w:rPr>
          <w:rFonts w:ascii="Times New Roman" w:hAnsi="Times New Roman" w:cs="Times New Roman"/>
          <w:sz w:val="24"/>
          <w:szCs w:val="24"/>
        </w:rPr>
        <w:t>g diteliti (Saepudin M, 2011</w:t>
      </w:r>
      <w:r w:rsidRPr="00452399">
        <w:rPr>
          <w:rFonts w:ascii="Times New Roman" w:hAnsi="Times New Roman" w:cs="Times New Roman"/>
          <w:sz w:val="24"/>
          <w:szCs w:val="24"/>
        </w:rPr>
        <w:t>).</w:t>
      </w:r>
    </w:p>
    <w:p w:rsidR="00730D6D" w:rsidRPr="00452399" w:rsidRDefault="00730D6D" w:rsidP="00641837">
      <w:pPr>
        <w:spacing w:after="0" w:line="480" w:lineRule="auto"/>
        <w:ind w:left="426" w:firstLine="720"/>
        <w:jc w:val="both"/>
        <w:rPr>
          <w:rFonts w:ascii="Times New Roman" w:hAnsi="Times New Roman" w:cs="Times New Roman"/>
          <w:sz w:val="24"/>
          <w:szCs w:val="24"/>
        </w:rPr>
      </w:pPr>
    </w:p>
    <w:p w:rsidR="00730D6D" w:rsidRPr="00452399" w:rsidRDefault="00730D6D" w:rsidP="00641837">
      <w:pPr>
        <w:spacing w:after="0" w:line="480" w:lineRule="auto"/>
        <w:ind w:left="426"/>
        <w:jc w:val="both"/>
        <w:rPr>
          <w:rFonts w:ascii="Times New Roman" w:hAnsi="Times New Roman" w:cs="Times New Roman"/>
          <w:b/>
          <w:bCs/>
          <w:sz w:val="24"/>
          <w:szCs w:val="24"/>
        </w:rPr>
      </w:pPr>
      <w:r w:rsidRPr="00452399">
        <w:rPr>
          <w:rFonts w:ascii="Times New Roman" w:hAnsi="Times New Roman" w:cs="Times New Roman"/>
          <w:b/>
          <w:bCs/>
          <w:sz w:val="24"/>
          <w:szCs w:val="24"/>
        </w:rPr>
        <w:t>3.4.1  Variabel Bebas</w:t>
      </w:r>
    </w:p>
    <w:p w:rsidR="00730D6D" w:rsidRPr="00452399" w:rsidRDefault="00730D6D" w:rsidP="00641837">
      <w:pPr>
        <w:spacing w:after="0" w:line="480" w:lineRule="auto"/>
        <w:ind w:left="1134" w:firstLine="720"/>
        <w:jc w:val="both"/>
        <w:rPr>
          <w:rFonts w:ascii="Times New Roman" w:hAnsi="Times New Roman" w:cs="Times New Roman"/>
          <w:sz w:val="24"/>
          <w:szCs w:val="24"/>
        </w:rPr>
      </w:pPr>
      <w:r w:rsidRPr="00452399">
        <w:rPr>
          <w:rFonts w:ascii="Times New Roman" w:hAnsi="Times New Roman" w:cs="Times New Roman"/>
          <w:sz w:val="24"/>
          <w:szCs w:val="24"/>
        </w:rPr>
        <w:t>Variabel bebas atau independent yaitu variabel yang dimanipulasi oleh peneliti untuk menciptakan suatu dampak pada variabel terikat, dinamakan sebagai variabel bebas karena bebas dalam mempengaruhi v</w:t>
      </w:r>
      <w:r w:rsidR="00862A0F">
        <w:rPr>
          <w:rFonts w:ascii="Times New Roman" w:hAnsi="Times New Roman" w:cs="Times New Roman"/>
          <w:sz w:val="24"/>
          <w:szCs w:val="24"/>
        </w:rPr>
        <w:t>ariabel lain (Setiadi, 2013</w:t>
      </w:r>
      <w:r w:rsidRPr="00452399">
        <w:rPr>
          <w:rFonts w:ascii="Times New Roman" w:hAnsi="Times New Roman" w:cs="Times New Roman"/>
          <w:sz w:val="24"/>
          <w:szCs w:val="24"/>
        </w:rPr>
        <w:t>). Variabel bebas atau independent dal</w:t>
      </w:r>
      <w:r w:rsidR="00CD2393">
        <w:rPr>
          <w:rFonts w:ascii="Times New Roman" w:hAnsi="Times New Roman" w:cs="Times New Roman"/>
          <w:sz w:val="24"/>
          <w:szCs w:val="24"/>
        </w:rPr>
        <w:t xml:space="preserve">am penelitian ini adalah </w:t>
      </w:r>
      <w:r w:rsidR="00CD2393">
        <w:rPr>
          <w:rFonts w:ascii="Times New Roman" w:hAnsi="Times New Roman" w:cs="Times New Roman"/>
          <w:sz w:val="24"/>
          <w:szCs w:val="24"/>
          <w:lang w:val="en-GB"/>
        </w:rPr>
        <w:t>kebiasaan</w:t>
      </w:r>
      <w:r w:rsidRPr="00452399">
        <w:rPr>
          <w:rFonts w:ascii="Times New Roman" w:hAnsi="Times New Roman" w:cs="Times New Roman"/>
          <w:sz w:val="24"/>
          <w:szCs w:val="24"/>
        </w:rPr>
        <w:t xml:space="preserve"> merokok.</w:t>
      </w:r>
    </w:p>
    <w:p w:rsidR="00730D6D" w:rsidRPr="00452399" w:rsidRDefault="00730D6D" w:rsidP="00641837">
      <w:pPr>
        <w:spacing w:after="0" w:line="480" w:lineRule="auto"/>
        <w:ind w:left="426"/>
        <w:jc w:val="both"/>
        <w:rPr>
          <w:rFonts w:ascii="Times New Roman" w:hAnsi="Times New Roman" w:cs="Times New Roman"/>
          <w:b/>
          <w:bCs/>
          <w:sz w:val="24"/>
          <w:szCs w:val="24"/>
        </w:rPr>
      </w:pPr>
      <w:r w:rsidRPr="00452399">
        <w:rPr>
          <w:rFonts w:ascii="Times New Roman" w:hAnsi="Times New Roman" w:cs="Times New Roman"/>
          <w:b/>
          <w:bCs/>
          <w:sz w:val="24"/>
          <w:szCs w:val="24"/>
        </w:rPr>
        <w:t>3.4.2 Variabel Terikat</w:t>
      </w:r>
    </w:p>
    <w:p w:rsidR="00730D6D" w:rsidRPr="00452399" w:rsidRDefault="00730D6D" w:rsidP="00641837">
      <w:pPr>
        <w:spacing w:after="0" w:line="480" w:lineRule="auto"/>
        <w:ind w:left="1134" w:firstLine="720"/>
        <w:jc w:val="both"/>
        <w:rPr>
          <w:rFonts w:ascii="Times New Roman" w:hAnsi="Times New Roman" w:cs="Times New Roman"/>
          <w:sz w:val="24"/>
          <w:szCs w:val="24"/>
        </w:rPr>
      </w:pPr>
      <w:r w:rsidRPr="00452399">
        <w:rPr>
          <w:rFonts w:ascii="Times New Roman" w:hAnsi="Times New Roman" w:cs="Times New Roman"/>
          <w:sz w:val="24"/>
          <w:szCs w:val="24"/>
        </w:rPr>
        <w:t>Variabel terikat atau tergantung (dependent) adalah variabel yang dipengaruhi oleh v</w:t>
      </w:r>
      <w:r w:rsidR="00862A0F">
        <w:rPr>
          <w:rFonts w:ascii="Times New Roman" w:hAnsi="Times New Roman" w:cs="Times New Roman"/>
          <w:sz w:val="24"/>
          <w:szCs w:val="24"/>
        </w:rPr>
        <w:t>ariabel bebas (Setiadi, 2013</w:t>
      </w:r>
      <w:r w:rsidRPr="00452399">
        <w:rPr>
          <w:rFonts w:ascii="Times New Roman" w:hAnsi="Times New Roman" w:cs="Times New Roman"/>
          <w:sz w:val="24"/>
          <w:szCs w:val="24"/>
        </w:rPr>
        <w:t xml:space="preserve">). Dengan kata </w:t>
      </w:r>
      <w:r w:rsidRPr="00452399">
        <w:rPr>
          <w:rFonts w:ascii="Times New Roman" w:hAnsi="Times New Roman" w:cs="Times New Roman"/>
          <w:sz w:val="24"/>
          <w:szCs w:val="24"/>
        </w:rPr>
        <w:lastRenderedPageBreak/>
        <w:t xml:space="preserve">lain, variabel yang terdapat pada tujuan penelitian atau yang sifatnya </w:t>
      </w:r>
      <w:r w:rsidR="00862A0F">
        <w:rPr>
          <w:rFonts w:ascii="Times New Roman" w:hAnsi="Times New Roman" w:cs="Times New Roman"/>
          <w:sz w:val="24"/>
          <w:szCs w:val="24"/>
        </w:rPr>
        <w:t>dipengaruhi (Saepudin M, 2011</w:t>
      </w:r>
      <w:r w:rsidRPr="00452399">
        <w:rPr>
          <w:rFonts w:ascii="Times New Roman" w:hAnsi="Times New Roman" w:cs="Times New Roman"/>
          <w:sz w:val="24"/>
          <w:szCs w:val="24"/>
        </w:rPr>
        <w:t>). Variabel terikat (dependent) dala</w:t>
      </w:r>
      <w:r w:rsidR="00CD2393">
        <w:rPr>
          <w:rFonts w:ascii="Times New Roman" w:hAnsi="Times New Roman" w:cs="Times New Roman"/>
          <w:sz w:val="24"/>
          <w:szCs w:val="24"/>
        </w:rPr>
        <w:t xml:space="preserve">m penelitian ini adalah </w:t>
      </w:r>
      <w:r w:rsidR="00CD2393">
        <w:rPr>
          <w:rFonts w:ascii="Times New Roman" w:hAnsi="Times New Roman" w:cs="Times New Roman"/>
          <w:sz w:val="24"/>
          <w:szCs w:val="24"/>
          <w:lang w:val="en-GB"/>
        </w:rPr>
        <w:t>Status respirasi</w:t>
      </w:r>
      <w:r w:rsidRPr="00452399">
        <w:rPr>
          <w:rFonts w:ascii="Times New Roman" w:hAnsi="Times New Roman" w:cs="Times New Roman"/>
          <w:sz w:val="24"/>
          <w:szCs w:val="24"/>
        </w:rPr>
        <w:t>.</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3.5 Definisi Operasional</w:t>
      </w:r>
    </w:p>
    <w:p w:rsidR="00730D6D" w:rsidRPr="00452399" w:rsidRDefault="00730D6D" w:rsidP="00641837">
      <w:pPr>
        <w:spacing w:after="0" w:line="480" w:lineRule="auto"/>
        <w:ind w:left="426" w:firstLine="720"/>
        <w:jc w:val="both"/>
        <w:rPr>
          <w:rFonts w:ascii="Times New Roman" w:hAnsi="Times New Roman" w:cs="Times New Roman"/>
          <w:sz w:val="24"/>
          <w:szCs w:val="24"/>
        </w:rPr>
      </w:pPr>
      <w:r w:rsidRPr="00452399">
        <w:rPr>
          <w:rFonts w:ascii="Times New Roman" w:hAnsi="Times New Roman" w:cs="Times New Roman"/>
          <w:sz w:val="24"/>
          <w:szCs w:val="24"/>
        </w:rPr>
        <w:t xml:space="preserve">Definisi Operasional merupakan penjelasan semua variabel dan istilah yang akan digunakan dalam penelitian secara operasional sehingga akhirnya mempermudah pembaca dalam mengartikan makna penelitian. Pada definisi operasional akan dijelaskan secara padat mengenai unsur penelitian yang meliputi bagaimana caranya menentukan variabel dan mengukur suatu </w:t>
      </w:r>
      <w:r w:rsidR="00862A0F">
        <w:rPr>
          <w:rFonts w:ascii="Times New Roman" w:hAnsi="Times New Roman" w:cs="Times New Roman"/>
          <w:sz w:val="24"/>
          <w:szCs w:val="24"/>
        </w:rPr>
        <w:t>variabel (Setiadi, 2013</w:t>
      </w:r>
      <w:r w:rsidRPr="00452399">
        <w:rPr>
          <w:rFonts w:ascii="Times New Roman" w:hAnsi="Times New Roman" w:cs="Times New Roman"/>
          <w:sz w:val="24"/>
          <w:szCs w:val="24"/>
        </w:rPr>
        <w:t>).</w:t>
      </w:r>
    </w:p>
    <w:p w:rsidR="00730D6D" w:rsidRPr="00452399" w:rsidRDefault="00730D6D" w:rsidP="00641837">
      <w:pPr>
        <w:spacing w:line="480" w:lineRule="auto"/>
        <w:rPr>
          <w:rFonts w:ascii="Times New Roman" w:hAnsi="Times New Roman" w:cs="Times New Roman"/>
          <w:b/>
          <w:bCs/>
          <w:sz w:val="24"/>
          <w:szCs w:val="24"/>
        </w:rPr>
        <w:sectPr w:rsidR="00730D6D" w:rsidRPr="00452399" w:rsidSect="008D4FE7">
          <w:headerReference w:type="default" r:id="rId9"/>
          <w:headerReference w:type="first" r:id="rId10"/>
          <w:footerReference w:type="first" r:id="rId11"/>
          <w:pgSz w:w="11906" w:h="16838"/>
          <w:pgMar w:top="1701" w:right="1701" w:bottom="1701" w:left="2268" w:header="709" w:footer="709" w:gutter="0"/>
          <w:pgNumType w:start="39"/>
          <w:cols w:space="708"/>
          <w:titlePg/>
          <w:docGrid w:linePitch="360"/>
        </w:sectPr>
      </w:pPr>
    </w:p>
    <w:p w:rsidR="00730D6D" w:rsidRPr="00452399" w:rsidRDefault="00730D6D" w:rsidP="00D95A5B">
      <w:pPr>
        <w:spacing w:line="240" w:lineRule="auto"/>
        <w:jc w:val="both"/>
        <w:rPr>
          <w:rFonts w:ascii="Times New Roman" w:hAnsi="Times New Roman" w:cs="Times New Roman"/>
          <w:sz w:val="24"/>
          <w:szCs w:val="24"/>
        </w:rPr>
      </w:pPr>
      <w:r w:rsidRPr="00452399">
        <w:rPr>
          <w:rFonts w:ascii="Times New Roman" w:hAnsi="Times New Roman" w:cs="Times New Roman"/>
          <w:sz w:val="24"/>
          <w:szCs w:val="24"/>
        </w:rPr>
        <w:lastRenderedPageBreak/>
        <w:t>Tabel 3.1 Definisi operasional</w:t>
      </w:r>
    </w:p>
    <w:tbl>
      <w:tblPr>
        <w:tblW w:w="13183" w:type="dxa"/>
        <w:tblInd w:w="108" w:type="dxa"/>
        <w:tblBorders>
          <w:top w:val="single" w:sz="4" w:space="0" w:color="000000"/>
          <w:bottom w:val="single" w:sz="4" w:space="0" w:color="000000"/>
          <w:insideH w:val="single" w:sz="4" w:space="0" w:color="000000"/>
        </w:tblBorders>
        <w:tblLayout w:type="fixed"/>
        <w:tblLook w:val="04A0"/>
      </w:tblPr>
      <w:tblGrid>
        <w:gridCol w:w="1843"/>
        <w:gridCol w:w="2268"/>
        <w:gridCol w:w="3402"/>
        <w:gridCol w:w="1701"/>
        <w:gridCol w:w="1134"/>
        <w:gridCol w:w="2835"/>
      </w:tblGrid>
      <w:tr w:rsidR="00730D6D" w:rsidRPr="00452399" w:rsidTr="00C21ABA">
        <w:tc>
          <w:tcPr>
            <w:tcW w:w="1843" w:type="dxa"/>
            <w:tcBorders>
              <w:top w:val="single" w:sz="4" w:space="0" w:color="auto"/>
              <w:left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Variabel</w:t>
            </w:r>
          </w:p>
        </w:tc>
        <w:tc>
          <w:tcPr>
            <w:tcW w:w="2268"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Definisi</w:t>
            </w:r>
          </w:p>
        </w:tc>
        <w:tc>
          <w:tcPr>
            <w:tcW w:w="3402"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Parameter</w:t>
            </w:r>
          </w:p>
        </w:tc>
        <w:tc>
          <w:tcPr>
            <w:tcW w:w="1701"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Alat ukur</w:t>
            </w:r>
          </w:p>
        </w:tc>
        <w:tc>
          <w:tcPr>
            <w:tcW w:w="1134"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Skala</w:t>
            </w:r>
          </w:p>
        </w:tc>
        <w:tc>
          <w:tcPr>
            <w:tcW w:w="2835" w:type="dxa"/>
            <w:tcBorders>
              <w:top w:val="single" w:sz="4" w:space="0" w:color="auto"/>
              <w:bottom w:val="single" w:sz="4" w:space="0" w:color="auto"/>
              <w:right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Skor</w:t>
            </w:r>
          </w:p>
        </w:tc>
      </w:tr>
      <w:tr w:rsidR="00730D6D" w:rsidRPr="00452399" w:rsidTr="00C21ABA">
        <w:tc>
          <w:tcPr>
            <w:tcW w:w="1843" w:type="dxa"/>
            <w:tcBorders>
              <w:top w:val="single" w:sz="4" w:space="0" w:color="auto"/>
              <w:left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Variabel Independen</w:t>
            </w:r>
          </w:p>
          <w:p w:rsidR="00730D6D" w:rsidRPr="00452399" w:rsidRDefault="00730D6D" w:rsidP="00D95A5B">
            <w:pPr>
              <w:spacing w:after="0" w:line="240" w:lineRule="auto"/>
              <w:jc w:val="both"/>
              <w:rPr>
                <w:rFonts w:ascii="Times New Roman" w:hAnsi="Times New Roman" w:cs="Times New Roman"/>
                <w:b/>
                <w:bCs/>
                <w:sz w:val="24"/>
                <w:szCs w:val="24"/>
              </w:rPr>
            </w:pPr>
          </w:p>
          <w:p w:rsidR="00730D6D" w:rsidRPr="00452399" w:rsidRDefault="00CD2393" w:rsidP="00D95A5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Kebiasaan</w:t>
            </w:r>
            <w:r w:rsidR="00730D6D" w:rsidRPr="00452399">
              <w:rPr>
                <w:rFonts w:ascii="Times New Roman" w:hAnsi="Times New Roman" w:cs="Times New Roman"/>
                <w:sz w:val="24"/>
                <w:szCs w:val="24"/>
              </w:rPr>
              <w:t xml:space="preserve"> merokok</w:t>
            </w: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tc>
        <w:tc>
          <w:tcPr>
            <w:tcW w:w="2268"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Pernyataan responden terkait kebiasaan menghisap batang rokok yang dilakukan sehari-hari</w:t>
            </w:r>
            <w:r>
              <w:rPr>
                <w:rFonts w:ascii="Times New Roman" w:hAnsi="Times New Roman" w:cs="Times New Roman"/>
                <w:sz w:val="24"/>
                <w:szCs w:val="24"/>
                <w:lang w:val="en-US"/>
              </w:rPr>
              <w:t xml:space="preserve"> sebelum dilakukan pembedahan</w:t>
            </w:r>
            <w:r w:rsidRPr="00452399">
              <w:rPr>
                <w:rFonts w:ascii="Times New Roman" w:hAnsi="Times New Roman" w:cs="Times New Roman"/>
                <w:sz w:val="24"/>
                <w:szCs w:val="24"/>
              </w:rPr>
              <w:t xml:space="preserve"> </w:t>
            </w:r>
          </w:p>
        </w:tc>
        <w:tc>
          <w:tcPr>
            <w:tcW w:w="3402"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195469" w:rsidRDefault="00730D6D" w:rsidP="00D95A5B">
            <w:pPr>
              <w:numPr>
                <w:ilvl w:val="0"/>
                <w:numId w:val="7"/>
              </w:numPr>
              <w:spacing w:after="0" w:line="240" w:lineRule="auto"/>
              <w:ind w:left="321"/>
              <w:jc w:val="both"/>
              <w:rPr>
                <w:rFonts w:ascii="Times New Roman" w:hAnsi="Times New Roman" w:cs="Times New Roman"/>
                <w:sz w:val="24"/>
                <w:szCs w:val="24"/>
                <w:lang w:val="en-US"/>
              </w:rPr>
            </w:pPr>
            <w:r>
              <w:rPr>
                <w:rFonts w:ascii="Times New Roman" w:hAnsi="Times New Roman" w:cs="Times New Roman"/>
                <w:sz w:val="24"/>
                <w:szCs w:val="24"/>
                <w:lang w:val="en-US"/>
              </w:rPr>
              <w:t>Kebiasaan Merokok</w:t>
            </w:r>
          </w:p>
          <w:p w:rsidR="00730D6D" w:rsidRDefault="00730D6D" w:rsidP="00D95A5B">
            <w:pPr>
              <w:numPr>
                <w:ilvl w:val="0"/>
                <w:numId w:val="6"/>
              </w:numPr>
              <w:spacing w:after="0" w:line="240" w:lineRule="auto"/>
              <w:ind w:left="605"/>
              <w:jc w:val="both"/>
              <w:rPr>
                <w:rFonts w:ascii="Times New Roman" w:hAnsi="Times New Roman" w:cs="Times New Roman"/>
                <w:sz w:val="24"/>
                <w:szCs w:val="24"/>
                <w:lang w:val="en-US"/>
              </w:rPr>
            </w:pPr>
            <w:r w:rsidRPr="00301055">
              <w:rPr>
                <w:rFonts w:ascii="Times New Roman" w:hAnsi="Times New Roman" w:cs="Times New Roman"/>
                <w:sz w:val="24"/>
                <w:szCs w:val="24"/>
                <w:lang w:val="en-US"/>
              </w:rPr>
              <w:t xml:space="preserve">Perokok aktif meliputi perokok setiap </w:t>
            </w:r>
            <w:r w:rsidR="007A2F16">
              <w:rPr>
                <w:rFonts w:ascii="Times New Roman" w:hAnsi="Times New Roman" w:cs="Times New Roman"/>
                <w:sz w:val="24"/>
                <w:szCs w:val="24"/>
                <w:lang w:val="en-US"/>
              </w:rPr>
              <w:t xml:space="preserve">hari </w:t>
            </w:r>
          </w:p>
          <w:p w:rsidR="00730D6D" w:rsidRDefault="00730D6D" w:rsidP="00D95A5B">
            <w:pPr>
              <w:numPr>
                <w:ilvl w:val="0"/>
                <w:numId w:val="7"/>
              </w:numPr>
              <w:spacing w:after="0" w:line="240" w:lineRule="auto"/>
              <w:ind w:left="321"/>
              <w:jc w:val="both"/>
              <w:rPr>
                <w:rFonts w:ascii="Times New Roman" w:hAnsi="Times New Roman" w:cs="Times New Roman"/>
                <w:sz w:val="24"/>
                <w:szCs w:val="24"/>
                <w:lang w:val="en-US"/>
              </w:rPr>
            </w:pPr>
            <w:r>
              <w:rPr>
                <w:rFonts w:ascii="Times New Roman" w:hAnsi="Times New Roman" w:cs="Times New Roman"/>
                <w:sz w:val="24"/>
                <w:szCs w:val="24"/>
                <w:lang w:val="en-US"/>
              </w:rPr>
              <w:t>Jumlah batang rokok yang dihisap minimal 1</w:t>
            </w:r>
            <w:r w:rsidR="005A3A60">
              <w:rPr>
                <w:rFonts w:ascii="Times New Roman" w:hAnsi="Times New Roman" w:cs="Times New Roman"/>
                <w:sz w:val="24"/>
                <w:szCs w:val="24"/>
                <w:lang w:val="en-US"/>
              </w:rPr>
              <w:t>0-20</w:t>
            </w:r>
            <w:r>
              <w:rPr>
                <w:rFonts w:ascii="Times New Roman" w:hAnsi="Times New Roman" w:cs="Times New Roman"/>
                <w:sz w:val="24"/>
                <w:szCs w:val="24"/>
                <w:lang w:val="en-US"/>
              </w:rPr>
              <w:t xml:space="preserve"> batang rokok sehari.</w:t>
            </w:r>
          </w:p>
          <w:p w:rsidR="00730D6D" w:rsidRPr="00301055" w:rsidRDefault="00730D6D" w:rsidP="00D95A5B">
            <w:pPr>
              <w:numPr>
                <w:ilvl w:val="0"/>
                <w:numId w:val="7"/>
              </w:numPr>
              <w:spacing w:after="0" w:line="240" w:lineRule="auto"/>
              <w:ind w:left="321"/>
              <w:jc w:val="both"/>
              <w:rPr>
                <w:rFonts w:ascii="Times New Roman" w:hAnsi="Times New Roman" w:cs="Times New Roman"/>
                <w:sz w:val="24"/>
                <w:szCs w:val="24"/>
                <w:lang w:val="en-US"/>
              </w:rPr>
            </w:pPr>
            <w:r>
              <w:rPr>
                <w:rFonts w:ascii="Times New Roman" w:hAnsi="Times New Roman" w:cs="Times New Roman"/>
                <w:sz w:val="24"/>
                <w:szCs w:val="24"/>
                <w:lang w:val="en-US"/>
              </w:rPr>
              <w:t>Jenis rokok kretek, putih, linting dan rokok cangklong/cerutu</w:t>
            </w: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D95A5B" w:rsidRDefault="00730D6D" w:rsidP="00D95A5B">
            <w:pPr>
              <w:spacing w:after="0" w:line="240" w:lineRule="auto"/>
              <w:jc w:val="both"/>
              <w:rPr>
                <w:rFonts w:ascii="Times New Roman" w:hAnsi="Times New Roman" w:cs="Times New Roman"/>
                <w:sz w:val="24"/>
                <w:szCs w:val="24"/>
                <w:lang w:val="en-GB"/>
              </w:rPr>
            </w:pPr>
          </w:p>
        </w:tc>
        <w:tc>
          <w:tcPr>
            <w:tcW w:w="1701"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DF7B58" w:rsidRDefault="00730D6D" w:rsidP="00D95A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Lembar </w:t>
            </w:r>
            <w:r w:rsidRPr="00452399">
              <w:rPr>
                <w:rFonts w:ascii="Times New Roman" w:hAnsi="Times New Roman" w:cs="Times New Roman"/>
                <w:sz w:val="24"/>
                <w:szCs w:val="24"/>
              </w:rPr>
              <w:t>Kuesioner</w:t>
            </w:r>
            <w:r>
              <w:rPr>
                <w:rFonts w:ascii="Times New Roman" w:hAnsi="Times New Roman" w:cs="Times New Roman"/>
                <w:sz w:val="24"/>
                <w:szCs w:val="24"/>
                <w:lang w:val="en-US"/>
              </w:rPr>
              <w:t xml:space="preserve"> </w:t>
            </w:r>
          </w:p>
          <w:p w:rsidR="00730D6D" w:rsidRPr="00452399"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lang w:val="en-GB"/>
              </w:rPr>
            </w:pPr>
          </w:p>
          <w:p w:rsidR="00D95A5B" w:rsidRDefault="00D95A5B" w:rsidP="00D95A5B">
            <w:pPr>
              <w:spacing w:after="0" w:line="240" w:lineRule="auto"/>
              <w:jc w:val="both"/>
              <w:rPr>
                <w:rFonts w:ascii="Times New Roman" w:hAnsi="Times New Roman" w:cs="Times New Roman"/>
                <w:sz w:val="24"/>
                <w:szCs w:val="24"/>
                <w:lang w:val="en-GB"/>
              </w:rPr>
            </w:pPr>
          </w:p>
          <w:p w:rsidR="00D95A5B" w:rsidRDefault="00D95A5B" w:rsidP="00D95A5B">
            <w:pPr>
              <w:spacing w:after="0" w:line="240" w:lineRule="auto"/>
              <w:jc w:val="both"/>
              <w:rPr>
                <w:rFonts w:ascii="Times New Roman" w:hAnsi="Times New Roman" w:cs="Times New Roman"/>
                <w:sz w:val="24"/>
                <w:szCs w:val="24"/>
                <w:lang w:val="en-GB"/>
              </w:rPr>
            </w:pPr>
          </w:p>
          <w:p w:rsidR="00D95A5B" w:rsidRPr="00D95A5B" w:rsidRDefault="00D95A5B" w:rsidP="00D95A5B">
            <w:pPr>
              <w:spacing w:after="0" w:line="240" w:lineRule="auto"/>
              <w:jc w:val="both"/>
              <w:rPr>
                <w:rFonts w:ascii="Times New Roman" w:hAnsi="Times New Roman" w:cs="Times New Roman"/>
                <w:sz w:val="24"/>
                <w:szCs w:val="24"/>
                <w:lang w:val="en-GB"/>
              </w:rPr>
            </w:pPr>
          </w:p>
          <w:p w:rsidR="00730D6D" w:rsidRDefault="00730D6D" w:rsidP="00D95A5B">
            <w:pPr>
              <w:spacing w:after="0" w:line="240" w:lineRule="auto"/>
              <w:jc w:val="both"/>
              <w:rPr>
                <w:rFonts w:ascii="Times New Roman" w:hAnsi="Times New Roman" w:cs="Times New Roman"/>
                <w:sz w:val="24"/>
                <w:szCs w:val="24"/>
              </w:rPr>
            </w:pPr>
          </w:p>
          <w:p w:rsidR="00730D6D" w:rsidRDefault="00730D6D" w:rsidP="00D95A5B">
            <w:pPr>
              <w:spacing w:after="0" w:line="240" w:lineRule="auto"/>
              <w:jc w:val="both"/>
              <w:rPr>
                <w:rFonts w:ascii="Times New Roman" w:hAnsi="Times New Roman" w:cs="Times New Roman"/>
                <w:sz w:val="24"/>
                <w:szCs w:val="24"/>
              </w:rPr>
            </w:pPr>
          </w:p>
          <w:p w:rsidR="00730D6D" w:rsidRPr="00D95A5B" w:rsidRDefault="00730D6D" w:rsidP="00D95A5B">
            <w:pPr>
              <w:spacing w:after="0" w:line="240" w:lineRule="auto"/>
              <w:jc w:val="both"/>
              <w:rPr>
                <w:rFonts w:ascii="Times New Roman" w:hAnsi="Times New Roman" w:cs="Times New Roman"/>
                <w:sz w:val="24"/>
                <w:szCs w:val="24"/>
                <w:lang w:val="en-GB"/>
              </w:rPr>
            </w:pPr>
          </w:p>
        </w:tc>
        <w:tc>
          <w:tcPr>
            <w:tcW w:w="1134"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43918" w:rsidRDefault="00D74CF9" w:rsidP="00D95A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Ordinal </w:t>
            </w: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Default="00D74CF9" w:rsidP="00D74CF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Kebiasaan </w:t>
            </w:r>
            <w:r w:rsidR="00730D6D">
              <w:rPr>
                <w:rFonts w:ascii="Times New Roman" w:hAnsi="Times New Roman" w:cs="Times New Roman"/>
                <w:sz w:val="24"/>
                <w:szCs w:val="24"/>
                <w:lang w:val="en-US"/>
              </w:rPr>
              <w:t>Merokok</w:t>
            </w:r>
            <w:r>
              <w:rPr>
                <w:rFonts w:ascii="Times New Roman" w:hAnsi="Times New Roman" w:cs="Times New Roman"/>
                <w:sz w:val="24"/>
                <w:szCs w:val="24"/>
                <w:lang w:val="en-US"/>
              </w:rPr>
              <w:t xml:space="preserve"> :</w:t>
            </w:r>
          </w:p>
          <w:p w:rsidR="00D74CF9" w:rsidRDefault="002B28AB" w:rsidP="007674FC">
            <w:pPr>
              <w:pStyle w:val="ListParagraph"/>
              <w:numPr>
                <w:ilvl w:val="0"/>
                <w:numId w:val="12"/>
              </w:numPr>
              <w:spacing w:after="0" w:line="240" w:lineRule="auto"/>
              <w:ind w:left="601"/>
              <w:jc w:val="both"/>
              <w:rPr>
                <w:rFonts w:ascii="Times New Roman" w:hAnsi="Times New Roman" w:cs="Times New Roman"/>
                <w:sz w:val="24"/>
                <w:szCs w:val="24"/>
                <w:lang w:val="en-US"/>
              </w:rPr>
            </w:pPr>
            <w:r>
              <w:rPr>
                <w:rFonts w:ascii="Times New Roman" w:hAnsi="Times New Roman" w:cs="Times New Roman"/>
                <w:sz w:val="24"/>
                <w:szCs w:val="24"/>
                <w:lang w:val="en-US"/>
              </w:rPr>
              <w:t>Ringan (1-10)</w:t>
            </w:r>
            <w:r w:rsidR="00D74CF9">
              <w:rPr>
                <w:rFonts w:ascii="Times New Roman" w:hAnsi="Times New Roman" w:cs="Times New Roman"/>
                <w:sz w:val="24"/>
                <w:szCs w:val="24"/>
                <w:lang w:val="en-US"/>
              </w:rPr>
              <w:t xml:space="preserve"> batang/hari)</w:t>
            </w:r>
          </w:p>
          <w:p w:rsidR="00D74CF9" w:rsidRDefault="00D74CF9" w:rsidP="007674FC">
            <w:pPr>
              <w:pStyle w:val="ListParagraph"/>
              <w:numPr>
                <w:ilvl w:val="0"/>
                <w:numId w:val="12"/>
              </w:numPr>
              <w:spacing w:after="0" w:line="240" w:lineRule="auto"/>
              <w:ind w:left="601"/>
              <w:jc w:val="both"/>
              <w:rPr>
                <w:rFonts w:ascii="Times New Roman" w:hAnsi="Times New Roman" w:cs="Times New Roman"/>
                <w:sz w:val="24"/>
                <w:szCs w:val="24"/>
                <w:lang w:val="en-US"/>
              </w:rPr>
            </w:pPr>
            <w:r>
              <w:rPr>
                <w:rFonts w:ascii="Times New Roman" w:hAnsi="Times New Roman" w:cs="Times New Roman"/>
                <w:sz w:val="24"/>
                <w:szCs w:val="24"/>
                <w:lang w:val="en-US"/>
              </w:rPr>
              <w:t>Sedang (11-20 batang/hari)</w:t>
            </w:r>
          </w:p>
          <w:p w:rsidR="00D74CF9" w:rsidRPr="00D74CF9" w:rsidRDefault="00D74CF9" w:rsidP="00B55A8C">
            <w:pPr>
              <w:pStyle w:val="ListParagraph"/>
              <w:spacing w:after="0" w:line="240" w:lineRule="auto"/>
              <w:ind w:left="1080"/>
              <w:jc w:val="both"/>
              <w:rPr>
                <w:rFonts w:ascii="Times New Roman" w:hAnsi="Times New Roman" w:cs="Times New Roman"/>
                <w:sz w:val="24"/>
                <w:szCs w:val="24"/>
                <w:lang w:val="en-US"/>
              </w:rPr>
            </w:pPr>
          </w:p>
          <w:p w:rsidR="00730D6D" w:rsidRPr="00443918" w:rsidRDefault="00730D6D" w:rsidP="00C634C1">
            <w:pPr>
              <w:spacing w:after="0" w:line="240" w:lineRule="auto"/>
              <w:ind w:left="720"/>
              <w:jc w:val="both"/>
              <w:rPr>
                <w:rFonts w:ascii="Times New Roman" w:hAnsi="Times New Roman" w:cs="Times New Roman"/>
                <w:sz w:val="24"/>
                <w:szCs w:val="24"/>
                <w:lang w:val="en-US"/>
              </w:rPr>
            </w:pPr>
          </w:p>
        </w:tc>
      </w:tr>
      <w:tr w:rsidR="00730D6D" w:rsidRPr="00452399" w:rsidTr="00C21ABA">
        <w:tc>
          <w:tcPr>
            <w:tcW w:w="1843" w:type="dxa"/>
            <w:tcBorders>
              <w:top w:val="single" w:sz="4" w:space="0" w:color="auto"/>
              <w:left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lastRenderedPageBreak/>
              <w:t>Variabel Dependen</w:t>
            </w:r>
          </w:p>
          <w:p w:rsidR="00730D6D" w:rsidRPr="00452399" w:rsidRDefault="00730D6D" w:rsidP="00D95A5B">
            <w:pPr>
              <w:spacing w:after="0" w:line="240" w:lineRule="auto"/>
              <w:jc w:val="both"/>
              <w:rPr>
                <w:rFonts w:ascii="Times New Roman" w:hAnsi="Times New Roman" w:cs="Times New Roman"/>
                <w:b/>
                <w:bCs/>
                <w:sz w:val="24"/>
                <w:szCs w:val="24"/>
              </w:rPr>
            </w:pPr>
          </w:p>
          <w:p w:rsidR="00730D6D" w:rsidRPr="00195469" w:rsidRDefault="00CD2393" w:rsidP="00D95A5B">
            <w:pPr>
              <w:spacing w:after="0" w:line="240" w:lineRule="auto"/>
              <w:jc w:val="both"/>
              <w:rPr>
                <w:rFonts w:ascii="Times New Roman" w:hAnsi="Times New Roman" w:cs="Times New Roman"/>
                <w:i/>
                <w:sz w:val="24"/>
                <w:szCs w:val="24"/>
                <w:lang w:val="en-US"/>
              </w:rPr>
            </w:pPr>
            <w:r>
              <w:rPr>
                <w:rFonts w:ascii="Times New Roman" w:hAnsi="Times New Roman" w:cs="Times New Roman"/>
                <w:sz w:val="24"/>
                <w:szCs w:val="24"/>
                <w:lang w:val="en-US"/>
              </w:rPr>
              <w:t>Status respirasi</w:t>
            </w:r>
            <w:r w:rsidR="00730D6D" w:rsidRPr="00452399">
              <w:rPr>
                <w:rFonts w:ascii="Times New Roman" w:hAnsi="Times New Roman" w:cs="Times New Roman"/>
                <w:sz w:val="24"/>
                <w:szCs w:val="24"/>
              </w:rPr>
              <w:t xml:space="preserve"> </w:t>
            </w:r>
            <w:r>
              <w:rPr>
                <w:rFonts w:ascii="Times New Roman" w:hAnsi="Times New Roman" w:cs="Times New Roman"/>
                <w:sz w:val="24"/>
                <w:szCs w:val="24"/>
                <w:lang w:val="en-US"/>
              </w:rPr>
              <w:t>pasien post operasi </w:t>
            </w:r>
            <w:r w:rsidR="00730D6D">
              <w:rPr>
                <w:rFonts w:ascii="Times New Roman" w:hAnsi="Times New Roman" w:cs="Times New Roman"/>
                <w:sz w:val="24"/>
                <w:szCs w:val="24"/>
                <w:lang w:val="en-US"/>
              </w:rPr>
              <w:t xml:space="preserve">dengan </w:t>
            </w:r>
            <w:r w:rsidR="00730D6D">
              <w:rPr>
                <w:rFonts w:ascii="Times New Roman" w:hAnsi="Times New Roman" w:cs="Times New Roman"/>
                <w:i/>
                <w:sz w:val="24"/>
                <w:szCs w:val="24"/>
                <w:lang w:val="en-US"/>
              </w:rPr>
              <w:t>general anestesi</w:t>
            </w:r>
          </w:p>
        </w:tc>
        <w:tc>
          <w:tcPr>
            <w:tcW w:w="2268"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997422" w:rsidRDefault="00730D6D" w:rsidP="00D95A5B">
            <w:pPr>
              <w:spacing w:after="0" w:line="240" w:lineRule="auto"/>
              <w:jc w:val="both"/>
              <w:rPr>
                <w:rFonts w:ascii="Times New Roman" w:hAnsi="Times New Roman" w:cs="Times New Roman"/>
                <w:sz w:val="24"/>
                <w:szCs w:val="24"/>
                <w:lang w:val="en-US"/>
              </w:rPr>
            </w:pPr>
            <w:r w:rsidRPr="00452399">
              <w:rPr>
                <w:rFonts w:ascii="Times New Roman" w:hAnsi="Times New Roman" w:cs="Times New Roman"/>
                <w:sz w:val="24"/>
                <w:szCs w:val="24"/>
              </w:rPr>
              <w:t>Suatu keadaan jalan nafas</w:t>
            </w:r>
            <w:r w:rsidRPr="00452399">
              <w:rPr>
                <w:rFonts w:ascii="Times New Roman" w:hAnsi="Times New Roman" w:cs="Times New Roman"/>
                <w:sz w:val="24"/>
                <w:szCs w:val="24"/>
                <w:lang w:val="en-US"/>
              </w:rPr>
              <w:t xml:space="preserve"> bebas dari hambatan</w:t>
            </w:r>
            <w:r w:rsidRPr="00452399">
              <w:rPr>
                <w:rFonts w:ascii="Times New Roman" w:hAnsi="Times New Roman" w:cs="Times New Roman"/>
                <w:sz w:val="24"/>
                <w:szCs w:val="24"/>
              </w:rPr>
              <w:t xml:space="preserve"> </w:t>
            </w:r>
            <w:r w:rsidRPr="00452399">
              <w:rPr>
                <w:rFonts w:ascii="Times New Roman" w:hAnsi="Times New Roman" w:cs="Times New Roman"/>
                <w:sz w:val="24"/>
                <w:szCs w:val="24"/>
                <w:lang w:val="en-US"/>
              </w:rPr>
              <w:t xml:space="preserve">pada </w:t>
            </w:r>
            <w:r w:rsidRPr="00452399">
              <w:rPr>
                <w:rFonts w:ascii="Times New Roman" w:hAnsi="Times New Roman" w:cs="Times New Roman"/>
                <w:sz w:val="24"/>
                <w:szCs w:val="24"/>
              </w:rPr>
              <w:t>pas</w:t>
            </w:r>
            <w:r w:rsidRPr="00452399">
              <w:rPr>
                <w:rFonts w:ascii="Times New Roman" w:hAnsi="Times New Roman" w:cs="Times New Roman"/>
                <w:sz w:val="24"/>
                <w:szCs w:val="24"/>
                <w:lang w:val="en-US"/>
              </w:rPr>
              <w:t>i</w:t>
            </w:r>
            <w:r w:rsidRPr="00452399">
              <w:rPr>
                <w:rFonts w:ascii="Times New Roman" w:hAnsi="Times New Roman" w:cs="Times New Roman"/>
                <w:sz w:val="24"/>
                <w:szCs w:val="24"/>
              </w:rPr>
              <w:t xml:space="preserve">en postoperasi dimulai saat </w:t>
            </w:r>
            <w:r>
              <w:rPr>
                <w:rFonts w:ascii="Times New Roman" w:hAnsi="Times New Roman" w:cs="Times New Roman"/>
                <w:sz w:val="24"/>
                <w:szCs w:val="24"/>
                <w:lang w:val="en-US"/>
              </w:rPr>
              <w:t xml:space="preserve">pasien sadar dan di observasi </w:t>
            </w:r>
            <w:r w:rsidRPr="00452399">
              <w:rPr>
                <w:rFonts w:ascii="Times New Roman" w:hAnsi="Times New Roman" w:cs="Times New Roman"/>
                <w:sz w:val="24"/>
                <w:szCs w:val="24"/>
              </w:rPr>
              <w:t>di ruang pemulihan</w:t>
            </w:r>
            <w:r>
              <w:rPr>
                <w:rFonts w:ascii="Times New Roman" w:hAnsi="Times New Roman" w:cs="Times New Roman"/>
                <w:sz w:val="24"/>
                <w:szCs w:val="24"/>
                <w:lang w:val="en-US"/>
              </w:rPr>
              <w:t>.</w:t>
            </w:r>
          </w:p>
        </w:tc>
        <w:tc>
          <w:tcPr>
            <w:tcW w:w="3402"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1. Frekuensi nafas</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   a. </w:t>
            </w:r>
            <w:r>
              <w:rPr>
                <w:rFonts w:ascii="Times New Roman" w:hAnsi="Times New Roman" w:cs="Times New Roman"/>
                <w:sz w:val="24"/>
                <w:szCs w:val="24"/>
                <w:lang w:val="en-US"/>
              </w:rPr>
              <w:t>16-24</w:t>
            </w:r>
            <w:r w:rsidRPr="00452399">
              <w:rPr>
                <w:rFonts w:ascii="Times New Roman" w:hAnsi="Times New Roman" w:cs="Times New Roman"/>
                <w:sz w:val="24"/>
                <w:szCs w:val="24"/>
              </w:rPr>
              <w:t xml:space="preserve"> x/menit = 0</w:t>
            </w:r>
          </w:p>
          <w:p w:rsidR="00112C01" w:rsidRDefault="00730D6D" w:rsidP="00D95A5B">
            <w:pPr>
              <w:spacing w:after="0" w:line="240" w:lineRule="auto"/>
              <w:ind w:left="459" w:hanging="283"/>
              <w:jc w:val="both"/>
              <w:rPr>
                <w:rFonts w:ascii="Times New Roman" w:hAnsi="Times New Roman" w:cs="Times New Roman"/>
                <w:sz w:val="24"/>
                <w:szCs w:val="24"/>
                <w:lang w:val="en-GB"/>
              </w:rPr>
            </w:pPr>
            <w:r w:rsidRPr="00452399">
              <w:rPr>
                <w:rFonts w:ascii="Times New Roman" w:hAnsi="Times New Roman" w:cs="Times New Roman"/>
                <w:sz w:val="24"/>
                <w:szCs w:val="24"/>
              </w:rPr>
              <w:t xml:space="preserve"> b. kurang atau lebih dari </w:t>
            </w:r>
          </w:p>
          <w:p w:rsidR="00730D6D" w:rsidRPr="00452399" w:rsidRDefault="00112C01" w:rsidP="00D95A5B">
            <w:pPr>
              <w:spacing w:after="0" w:line="240" w:lineRule="auto"/>
              <w:ind w:left="459" w:hanging="283"/>
              <w:jc w:val="both"/>
              <w:rPr>
                <w:rFonts w:ascii="Times New Roman" w:hAnsi="Times New Roman" w:cs="Times New Roman"/>
                <w:sz w:val="24"/>
                <w:szCs w:val="24"/>
              </w:rPr>
            </w:pPr>
            <w:r>
              <w:rPr>
                <w:rFonts w:ascii="Times New Roman" w:hAnsi="Times New Roman" w:cs="Times New Roman"/>
                <w:sz w:val="24"/>
                <w:szCs w:val="24"/>
                <w:lang w:val="en-US"/>
              </w:rPr>
              <w:t>    </w:t>
            </w:r>
            <w:r w:rsidR="00730D6D">
              <w:rPr>
                <w:rFonts w:ascii="Times New Roman" w:hAnsi="Times New Roman" w:cs="Times New Roman"/>
                <w:sz w:val="24"/>
                <w:szCs w:val="24"/>
                <w:lang w:val="en-US"/>
              </w:rPr>
              <w:t xml:space="preserve">16-24 </w:t>
            </w:r>
            <w:r w:rsidR="00730D6D" w:rsidRPr="00452399">
              <w:rPr>
                <w:rFonts w:ascii="Times New Roman" w:hAnsi="Times New Roman" w:cs="Times New Roman"/>
                <w:sz w:val="24"/>
                <w:szCs w:val="24"/>
              </w:rPr>
              <w:t>x/menit = 1</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2. Irama nafas</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   a. teratur = 0</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   b. tidak teratur = 1</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3. Kedalaman </w:t>
            </w:r>
          </w:p>
          <w:p w:rsidR="00730D6D" w:rsidRPr="00452399" w:rsidRDefault="00730D6D" w:rsidP="00D95A5B">
            <w:pPr>
              <w:spacing w:after="0" w:line="240" w:lineRule="auto"/>
              <w:ind w:left="601" w:hanging="601"/>
              <w:jc w:val="both"/>
              <w:rPr>
                <w:rFonts w:ascii="Times New Roman" w:hAnsi="Times New Roman" w:cs="Times New Roman"/>
                <w:sz w:val="24"/>
                <w:szCs w:val="24"/>
              </w:rPr>
            </w:pPr>
            <w:r w:rsidRPr="00452399">
              <w:rPr>
                <w:rFonts w:ascii="Times New Roman" w:hAnsi="Times New Roman" w:cs="Times New Roman"/>
                <w:sz w:val="24"/>
                <w:szCs w:val="24"/>
              </w:rPr>
              <w:t xml:space="preserve">   a. tidak ada tarikan dinding dada = 0</w:t>
            </w:r>
          </w:p>
          <w:p w:rsidR="00730D6D" w:rsidRPr="00997422" w:rsidRDefault="00730D6D" w:rsidP="00D95A5B">
            <w:pPr>
              <w:spacing w:after="0" w:line="240" w:lineRule="auto"/>
              <w:ind w:left="601" w:hanging="601"/>
              <w:jc w:val="both"/>
              <w:rPr>
                <w:rFonts w:ascii="Times New Roman" w:hAnsi="Times New Roman" w:cs="Times New Roman"/>
                <w:sz w:val="24"/>
                <w:szCs w:val="24"/>
                <w:lang w:val="en-US"/>
              </w:rPr>
            </w:pPr>
            <w:r w:rsidRPr="00452399">
              <w:rPr>
                <w:rFonts w:ascii="Times New Roman" w:hAnsi="Times New Roman" w:cs="Times New Roman"/>
                <w:sz w:val="24"/>
                <w:szCs w:val="24"/>
              </w:rPr>
              <w:t xml:space="preserve">   b. terdapat tarikan dinding dada = </w:t>
            </w:r>
            <w:r w:rsidRPr="00452399">
              <w:rPr>
                <w:rFonts w:ascii="Times New Roman" w:hAnsi="Times New Roman" w:cs="Times New Roman"/>
                <w:sz w:val="24"/>
                <w:szCs w:val="24"/>
                <w:lang w:val="en-US"/>
              </w:rPr>
              <w:t>1</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4. Sumbatan jalan napas (</w:t>
            </w:r>
            <w:r w:rsidRPr="00452399">
              <w:rPr>
                <w:rFonts w:ascii="Times New Roman" w:hAnsi="Times New Roman" w:cs="Times New Roman"/>
                <w:i/>
                <w:iCs/>
                <w:sz w:val="24"/>
                <w:szCs w:val="24"/>
              </w:rPr>
              <w:t xml:space="preserve">dischange, </w:t>
            </w:r>
            <w:r w:rsidRPr="00452399">
              <w:rPr>
                <w:rFonts w:ascii="Times New Roman" w:hAnsi="Times New Roman" w:cs="Times New Roman"/>
                <w:sz w:val="24"/>
                <w:szCs w:val="24"/>
              </w:rPr>
              <w:t>sekret, benda asing/penyempitan lumen)</w:t>
            </w:r>
          </w:p>
          <w:p w:rsidR="00730D6D" w:rsidRPr="00452399" w:rsidRDefault="00730D6D" w:rsidP="00D95A5B">
            <w:pPr>
              <w:spacing w:after="0" w:line="240" w:lineRule="auto"/>
              <w:ind w:left="601" w:hanging="567"/>
              <w:jc w:val="both"/>
              <w:rPr>
                <w:rFonts w:ascii="Times New Roman" w:hAnsi="Times New Roman" w:cs="Times New Roman"/>
                <w:sz w:val="24"/>
                <w:szCs w:val="24"/>
              </w:rPr>
            </w:pPr>
            <w:r w:rsidRPr="00452399">
              <w:rPr>
                <w:rFonts w:ascii="Times New Roman" w:hAnsi="Times New Roman" w:cs="Times New Roman"/>
                <w:sz w:val="24"/>
                <w:szCs w:val="24"/>
              </w:rPr>
              <w:t xml:space="preserve">   a. tidak ada = 0</w:t>
            </w:r>
          </w:p>
          <w:p w:rsidR="00730D6D" w:rsidRPr="00452399" w:rsidRDefault="00730D6D" w:rsidP="00D95A5B">
            <w:pPr>
              <w:spacing w:after="0" w:line="240" w:lineRule="auto"/>
              <w:ind w:left="601" w:hanging="567"/>
              <w:jc w:val="both"/>
              <w:rPr>
                <w:rFonts w:ascii="Times New Roman" w:hAnsi="Times New Roman" w:cs="Times New Roman"/>
                <w:sz w:val="24"/>
                <w:szCs w:val="24"/>
              </w:rPr>
            </w:pPr>
            <w:r w:rsidRPr="00452399">
              <w:rPr>
                <w:rFonts w:ascii="Times New Roman" w:hAnsi="Times New Roman" w:cs="Times New Roman"/>
                <w:sz w:val="24"/>
                <w:szCs w:val="24"/>
              </w:rPr>
              <w:t xml:space="preserve">   b. </w:t>
            </w:r>
            <w:r w:rsidRPr="00452399">
              <w:rPr>
                <w:rFonts w:ascii="Times New Roman" w:hAnsi="Times New Roman" w:cs="Times New Roman"/>
                <w:sz w:val="24"/>
                <w:szCs w:val="24"/>
                <w:lang w:val="en-US"/>
              </w:rPr>
              <w:t xml:space="preserve">ada </w:t>
            </w:r>
            <w:r w:rsidRPr="00452399">
              <w:rPr>
                <w:rFonts w:ascii="Times New Roman" w:hAnsi="Times New Roman" w:cs="Times New Roman"/>
                <w:sz w:val="24"/>
                <w:szCs w:val="24"/>
              </w:rPr>
              <w:t>= 1</w:t>
            </w:r>
          </w:p>
          <w:p w:rsidR="00730D6D" w:rsidRPr="00452399" w:rsidRDefault="00730D6D" w:rsidP="00D95A5B">
            <w:pPr>
              <w:spacing w:after="0" w:line="240" w:lineRule="auto"/>
              <w:ind w:left="601" w:hanging="567"/>
              <w:jc w:val="both"/>
              <w:rPr>
                <w:rFonts w:ascii="Times New Roman" w:hAnsi="Times New Roman" w:cs="Times New Roman"/>
                <w:sz w:val="24"/>
                <w:szCs w:val="24"/>
              </w:rPr>
            </w:pPr>
            <w:r w:rsidRPr="00452399">
              <w:rPr>
                <w:rFonts w:ascii="Times New Roman" w:hAnsi="Times New Roman" w:cs="Times New Roman"/>
                <w:sz w:val="24"/>
                <w:szCs w:val="24"/>
              </w:rPr>
              <w:t>5. Bunyi nafas tambahan</w:t>
            </w:r>
          </w:p>
          <w:p w:rsidR="00730D6D" w:rsidRPr="00452399" w:rsidRDefault="00730D6D" w:rsidP="00D95A5B">
            <w:pPr>
              <w:spacing w:after="0" w:line="240" w:lineRule="auto"/>
              <w:ind w:left="601" w:hanging="567"/>
              <w:jc w:val="both"/>
              <w:rPr>
                <w:rFonts w:ascii="Times New Roman" w:hAnsi="Times New Roman" w:cs="Times New Roman"/>
                <w:sz w:val="24"/>
                <w:szCs w:val="24"/>
              </w:rPr>
            </w:pPr>
            <w:r w:rsidRPr="00452399">
              <w:rPr>
                <w:rFonts w:ascii="Times New Roman" w:hAnsi="Times New Roman" w:cs="Times New Roman"/>
                <w:sz w:val="24"/>
                <w:szCs w:val="24"/>
              </w:rPr>
              <w:t xml:space="preserve">   a. suara nafas bersih = 0</w:t>
            </w:r>
          </w:p>
          <w:p w:rsidR="00730D6D" w:rsidRPr="00452399" w:rsidRDefault="00730D6D" w:rsidP="00D95A5B">
            <w:pPr>
              <w:spacing w:after="0" w:line="240" w:lineRule="auto"/>
              <w:ind w:left="601" w:hanging="567"/>
              <w:jc w:val="both"/>
              <w:rPr>
                <w:rFonts w:ascii="Times New Roman" w:hAnsi="Times New Roman" w:cs="Times New Roman"/>
                <w:sz w:val="24"/>
                <w:szCs w:val="24"/>
              </w:rPr>
            </w:pPr>
            <w:r w:rsidRPr="00452399">
              <w:rPr>
                <w:rFonts w:ascii="Times New Roman" w:hAnsi="Times New Roman" w:cs="Times New Roman"/>
                <w:sz w:val="24"/>
                <w:szCs w:val="24"/>
              </w:rPr>
              <w:t xml:space="preserve">   b. terdapat suara whezing, ronchi atau ngorok = 1</w:t>
            </w:r>
          </w:p>
          <w:p w:rsidR="00730D6D" w:rsidRPr="00997422" w:rsidRDefault="00730D6D" w:rsidP="00D95A5B">
            <w:pPr>
              <w:spacing w:after="0" w:line="240" w:lineRule="auto"/>
              <w:jc w:val="both"/>
              <w:rPr>
                <w:rFonts w:ascii="Times New Roman" w:hAnsi="Times New Roman" w:cs="Times New Roman"/>
                <w:sz w:val="24"/>
                <w:szCs w:val="24"/>
                <w:lang w:val="en-US"/>
              </w:rPr>
            </w:pPr>
            <w:r w:rsidRPr="00452399">
              <w:rPr>
                <w:rFonts w:ascii="Times New Roman" w:hAnsi="Times New Roman" w:cs="Times New Roman"/>
                <w:sz w:val="24"/>
                <w:szCs w:val="24"/>
              </w:rPr>
              <w:t>6</w:t>
            </w:r>
            <w:r>
              <w:rPr>
                <w:rFonts w:ascii="Times New Roman" w:hAnsi="Times New Roman" w:cs="Times New Roman"/>
                <w:sz w:val="24"/>
                <w:szCs w:val="24"/>
                <w:lang w:val="en-US"/>
              </w:rPr>
              <w:t>. Kemampuan batuk</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   a. </w:t>
            </w:r>
            <w:r>
              <w:rPr>
                <w:rFonts w:ascii="Times New Roman" w:hAnsi="Times New Roman" w:cs="Times New Roman"/>
                <w:sz w:val="24"/>
                <w:szCs w:val="24"/>
                <w:lang w:val="en-US"/>
              </w:rPr>
              <w:t>ya</w:t>
            </w:r>
            <w:r w:rsidRPr="00452399">
              <w:rPr>
                <w:rFonts w:ascii="Times New Roman" w:hAnsi="Times New Roman" w:cs="Times New Roman"/>
                <w:sz w:val="24"/>
                <w:szCs w:val="24"/>
              </w:rPr>
              <w:t xml:space="preserve"> = 0</w:t>
            </w:r>
          </w:p>
          <w:p w:rsidR="00730D6D" w:rsidRPr="00452399" w:rsidRDefault="00730D6D" w:rsidP="00D95A5B">
            <w:pPr>
              <w:spacing w:after="0" w:line="240" w:lineRule="auto"/>
              <w:jc w:val="both"/>
              <w:rPr>
                <w:rFonts w:ascii="Times New Roman" w:hAnsi="Times New Roman" w:cs="Times New Roman"/>
                <w:sz w:val="24"/>
                <w:szCs w:val="24"/>
                <w:lang w:val="en-US"/>
              </w:rPr>
            </w:pPr>
            <w:r w:rsidRPr="00452399">
              <w:rPr>
                <w:rFonts w:ascii="Times New Roman" w:hAnsi="Times New Roman" w:cs="Times New Roman"/>
                <w:sz w:val="24"/>
                <w:szCs w:val="24"/>
              </w:rPr>
              <w:t xml:space="preserve">   b. </w:t>
            </w:r>
            <w:r w:rsidRPr="0045239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tidak </w:t>
            </w:r>
            <w:r w:rsidRPr="00452399">
              <w:rPr>
                <w:rFonts w:ascii="Times New Roman" w:hAnsi="Times New Roman" w:cs="Times New Roman"/>
                <w:sz w:val="24"/>
                <w:szCs w:val="24"/>
                <w:lang w:val="en-US"/>
              </w:rPr>
              <w:t>= 1</w:t>
            </w:r>
          </w:p>
        </w:tc>
        <w:tc>
          <w:tcPr>
            <w:tcW w:w="1701"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Lembar Observasi</w:t>
            </w:r>
          </w:p>
        </w:tc>
        <w:tc>
          <w:tcPr>
            <w:tcW w:w="1134" w:type="dxa"/>
            <w:tcBorders>
              <w:top w:val="single" w:sz="4" w:space="0" w:color="auto"/>
              <w:bottom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C21ABA"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ordinal</w:t>
            </w:r>
          </w:p>
          <w:p w:rsidR="00C21ABA" w:rsidRPr="00C21ABA" w:rsidRDefault="00C21ABA" w:rsidP="00C21ABA">
            <w:pPr>
              <w:rPr>
                <w:rFonts w:ascii="Times New Roman" w:hAnsi="Times New Roman" w:cs="Times New Roman"/>
                <w:sz w:val="24"/>
                <w:szCs w:val="24"/>
              </w:rPr>
            </w:pPr>
          </w:p>
          <w:p w:rsidR="00C21ABA" w:rsidRPr="00C21ABA" w:rsidRDefault="00C21ABA" w:rsidP="00C21ABA">
            <w:pPr>
              <w:rPr>
                <w:rFonts w:ascii="Times New Roman" w:hAnsi="Times New Roman" w:cs="Times New Roman"/>
                <w:sz w:val="24"/>
                <w:szCs w:val="24"/>
              </w:rPr>
            </w:pPr>
          </w:p>
          <w:p w:rsidR="00C21ABA" w:rsidRDefault="00C21ABA" w:rsidP="00C21ABA">
            <w:pPr>
              <w:rPr>
                <w:rFonts w:ascii="Times New Roman" w:hAnsi="Times New Roman" w:cs="Times New Roman"/>
                <w:sz w:val="24"/>
                <w:szCs w:val="24"/>
              </w:rPr>
            </w:pPr>
          </w:p>
          <w:p w:rsidR="00730D6D" w:rsidRPr="00C21ABA" w:rsidRDefault="00730D6D" w:rsidP="00C21ABA">
            <w:pPr>
              <w:rPr>
                <w:rFonts w:ascii="Times New Roman" w:hAnsi="Times New Roman" w:cs="Times New Roman"/>
                <w:sz w:val="24"/>
                <w:szCs w:val="24"/>
              </w:rPr>
            </w:pPr>
          </w:p>
        </w:tc>
        <w:tc>
          <w:tcPr>
            <w:tcW w:w="2835" w:type="dxa"/>
            <w:tcBorders>
              <w:top w:val="single" w:sz="4" w:space="0" w:color="auto"/>
              <w:bottom w:val="single" w:sz="4" w:space="0" w:color="auto"/>
              <w:right w:val="single" w:sz="4" w:space="0" w:color="auto"/>
            </w:tcBorders>
            <w:shd w:val="clear" w:color="auto" w:fill="auto"/>
          </w:tcPr>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1. Jalan napas </w:t>
            </w:r>
            <w:r w:rsidRPr="00452399">
              <w:rPr>
                <w:rFonts w:ascii="Times New Roman" w:hAnsi="Times New Roman" w:cs="Times New Roman"/>
                <w:sz w:val="24"/>
                <w:szCs w:val="24"/>
                <w:lang w:val="en-US"/>
              </w:rPr>
              <w:t xml:space="preserve">efektif/ </w:t>
            </w:r>
            <w:r w:rsidRPr="00452399">
              <w:rPr>
                <w:rFonts w:ascii="Times New Roman" w:hAnsi="Times New Roman" w:cs="Times New Roman"/>
                <w:sz w:val="24"/>
                <w:szCs w:val="24"/>
              </w:rPr>
              <w:t>paten (</w:t>
            </w:r>
            <w:r w:rsidRPr="00452399">
              <w:rPr>
                <w:rFonts w:ascii="Times New Roman" w:hAnsi="Times New Roman" w:cs="Times New Roman"/>
                <w:sz w:val="24"/>
                <w:szCs w:val="24"/>
                <w:lang w:val="en-US"/>
              </w:rPr>
              <w:t>0</w:t>
            </w:r>
            <w:r w:rsidRPr="00452399">
              <w:rPr>
                <w:rFonts w:ascii="Times New Roman" w:hAnsi="Times New Roman" w:cs="Times New Roman"/>
                <w:sz w:val="24"/>
                <w:szCs w:val="24"/>
              </w:rPr>
              <w:t>)</w:t>
            </w:r>
          </w:p>
          <w:p w:rsidR="00730D6D" w:rsidRPr="00452399" w:rsidRDefault="00730D6D" w:rsidP="00D95A5B">
            <w:pPr>
              <w:spacing w:after="0" w:line="240" w:lineRule="auto"/>
              <w:jc w:val="both"/>
              <w:rPr>
                <w:rFonts w:ascii="Times New Roman" w:hAnsi="Times New Roman" w:cs="Times New Roman"/>
                <w:sz w:val="24"/>
                <w:szCs w:val="24"/>
              </w:rPr>
            </w:pPr>
            <w:r w:rsidRPr="00452399">
              <w:rPr>
                <w:rFonts w:ascii="Times New Roman" w:hAnsi="Times New Roman" w:cs="Times New Roman"/>
                <w:sz w:val="24"/>
                <w:szCs w:val="24"/>
              </w:rPr>
              <w:t xml:space="preserve">2. </w:t>
            </w:r>
            <w:r w:rsidRPr="00452399">
              <w:rPr>
                <w:rFonts w:ascii="Times New Roman" w:hAnsi="Times New Roman" w:cs="Times New Roman"/>
                <w:sz w:val="24"/>
                <w:szCs w:val="24"/>
                <w:lang w:val="en-US"/>
              </w:rPr>
              <w:t>Hambatan j</w:t>
            </w:r>
            <w:r w:rsidRPr="00452399">
              <w:rPr>
                <w:rFonts w:ascii="Times New Roman" w:hAnsi="Times New Roman" w:cs="Times New Roman"/>
                <w:sz w:val="24"/>
                <w:szCs w:val="24"/>
              </w:rPr>
              <w:t xml:space="preserve">alan napas </w:t>
            </w:r>
            <w:r w:rsidRPr="00452399">
              <w:rPr>
                <w:rFonts w:ascii="Times New Roman" w:hAnsi="Times New Roman" w:cs="Times New Roman"/>
                <w:sz w:val="24"/>
                <w:szCs w:val="24"/>
                <w:lang w:val="en-US"/>
              </w:rPr>
              <w:t xml:space="preserve">sedang </w:t>
            </w:r>
            <w:r w:rsidRPr="00452399">
              <w:rPr>
                <w:rFonts w:ascii="Times New Roman" w:hAnsi="Times New Roman" w:cs="Times New Roman"/>
                <w:sz w:val="24"/>
                <w:szCs w:val="24"/>
              </w:rPr>
              <w:t>(</w:t>
            </w:r>
            <w:r>
              <w:rPr>
                <w:rFonts w:ascii="Times New Roman" w:hAnsi="Times New Roman" w:cs="Times New Roman"/>
                <w:sz w:val="24"/>
                <w:szCs w:val="24"/>
                <w:lang w:val="en-US"/>
              </w:rPr>
              <w:t>1-3</w:t>
            </w:r>
            <w:r w:rsidRPr="00452399">
              <w:rPr>
                <w:rFonts w:ascii="Times New Roman" w:hAnsi="Times New Roman" w:cs="Times New Roman"/>
                <w:sz w:val="24"/>
                <w:szCs w:val="24"/>
              </w:rPr>
              <w:t>)</w:t>
            </w:r>
          </w:p>
          <w:p w:rsidR="00730D6D" w:rsidRPr="00452399" w:rsidRDefault="00730D6D" w:rsidP="00D95A5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Hambatan jalan napas berat (4-6</w:t>
            </w:r>
            <w:r w:rsidRPr="00452399">
              <w:rPr>
                <w:rFonts w:ascii="Times New Roman" w:hAnsi="Times New Roman" w:cs="Times New Roman"/>
                <w:sz w:val="24"/>
                <w:szCs w:val="24"/>
                <w:lang w:val="en-US"/>
              </w:rPr>
              <w:t>)</w:t>
            </w:r>
          </w:p>
        </w:tc>
      </w:tr>
    </w:tbl>
    <w:p w:rsidR="00730D6D" w:rsidRPr="00452399" w:rsidRDefault="00730D6D" w:rsidP="00D95A5B">
      <w:pPr>
        <w:spacing w:line="240" w:lineRule="auto"/>
        <w:jc w:val="both"/>
        <w:rPr>
          <w:rFonts w:ascii="Times New Roman" w:hAnsi="Times New Roman" w:cs="Times New Roman"/>
          <w:sz w:val="24"/>
          <w:szCs w:val="24"/>
        </w:rPr>
        <w:sectPr w:rsidR="00730D6D" w:rsidRPr="00452399" w:rsidSect="00511684">
          <w:pgSz w:w="16838" w:h="11906" w:orient="landscape"/>
          <w:pgMar w:top="1701" w:right="1701" w:bottom="2268" w:left="1701" w:header="709" w:footer="709" w:gutter="0"/>
          <w:cols w:space="708"/>
          <w:docGrid w:linePitch="360"/>
        </w:sectPr>
      </w:pP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lastRenderedPageBreak/>
        <w:t>3.6 Tempat dan Waktu Penelitian</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3.6.1 Tempat Penelitian</w:t>
      </w:r>
    </w:p>
    <w:p w:rsidR="00730D6D" w:rsidRPr="00452399" w:rsidRDefault="00730D6D" w:rsidP="00641837">
      <w:pPr>
        <w:spacing w:after="0" w:line="480" w:lineRule="auto"/>
        <w:ind w:left="720" w:firstLine="720"/>
        <w:jc w:val="both"/>
        <w:rPr>
          <w:rFonts w:ascii="Times New Roman" w:hAnsi="Times New Roman" w:cs="Times New Roman"/>
          <w:sz w:val="24"/>
          <w:szCs w:val="24"/>
        </w:rPr>
      </w:pPr>
      <w:r w:rsidRPr="00452399">
        <w:rPr>
          <w:rFonts w:ascii="Times New Roman" w:hAnsi="Times New Roman" w:cs="Times New Roman"/>
          <w:sz w:val="24"/>
          <w:szCs w:val="24"/>
        </w:rPr>
        <w:t xml:space="preserve">Tempat penelitian dilaksanakan di ruang pemulihan </w:t>
      </w:r>
      <w:r w:rsidR="00F01EEB">
        <w:rPr>
          <w:rFonts w:ascii="Times New Roman" w:hAnsi="Times New Roman" w:cs="Times New Roman"/>
          <w:sz w:val="24"/>
          <w:szCs w:val="24"/>
          <w:lang w:val="en-US"/>
        </w:rPr>
        <w:t>RS Lavalette</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3.6.2 Waktu Penelitian</w:t>
      </w:r>
    </w:p>
    <w:p w:rsidR="00730D6D" w:rsidRPr="00CD2393" w:rsidRDefault="00730D6D" w:rsidP="00641837">
      <w:pPr>
        <w:spacing w:after="0" w:line="480" w:lineRule="auto"/>
        <w:ind w:left="720"/>
        <w:jc w:val="both"/>
        <w:rPr>
          <w:rFonts w:ascii="Times New Roman" w:hAnsi="Times New Roman" w:cs="Times New Roman"/>
          <w:sz w:val="24"/>
          <w:szCs w:val="24"/>
          <w:lang w:val="en-GB"/>
        </w:rPr>
      </w:pPr>
      <w:r w:rsidRPr="00452399">
        <w:rPr>
          <w:rFonts w:ascii="Times New Roman" w:hAnsi="Times New Roman" w:cs="Times New Roman"/>
          <w:sz w:val="24"/>
          <w:szCs w:val="24"/>
        </w:rPr>
        <w:t xml:space="preserve">Penelitian ini dilaksanakan pada </w:t>
      </w:r>
      <w:r w:rsidR="00862A0F">
        <w:rPr>
          <w:rFonts w:ascii="Times New Roman" w:hAnsi="Times New Roman" w:cs="Times New Roman"/>
          <w:sz w:val="24"/>
          <w:szCs w:val="24"/>
          <w:lang w:val="en-US"/>
        </w:rPr>
        <w:t>bulan Mei- Juni</w:t>
      </w:r>
      <w:r w:rsidR="00CB08C0">
        <w:rPr>
          <w:rFonts w:ascii="Times New Roman" w:hAnsi="Times New Roman" w:cs="Times New Roman"/>
          <w:sz w:val="24"/>
          <w:szCs w:val="24"/>
          <w:lang w:val="en-US"/>
        </w:rPr>
        <w:t xml:space="preserve"> 2018.</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3.7 Pengumpulan Data</w:t>
      </w:r>
    </w:p>
    <w:p w:rsidR="00730D6D" w:rsidRPr="00452399" w:rsidRDefault="007030D6" w:rsidP="00641837">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Hidayat, A (200</w:t>
      </w:r>
      <w:r>
        <w:rPr>
          <w:rFonts w:ascii="Times New Roman" w:hAnsi="Times New Roman" w:cs="Times New Roman"/>
          <w:sz w:val="24"/>
          <w:szCs w:val="24"/>
          <w:lang w:val="en-GB"/>
        </w:rPr>
        <w:t>9</w:t>
      </w:r>
      <w:r w:rsidR="00730D6D" w:rsidRPr="00452399">
        <w:rPr>
          <w:rFonts w:ascii="Times New Roman" w:hAnsi="Times New Roman" w:cs="Times New Roman"/>
          <w:sz w:val="24"/>
          <w:szCs w:val="24"/>
        </w:rPr>
        <w:t>) menyatakan bahwa pengumpulan data berisi penjelasan cara pengumpulan data terutama alat pengumpulan data, apakah menggunakan angket atau kuesioner, observasi, wawancara, skala likert a</w:t>
      </w:r>
      <w:r w:rsidR="00862A0F">
        <w:rPr>
          <w:rFonts w:ascii="Times New Roman" w:hAnsi="Times New Roman" w:cs="Times New Roman"/>
          <w:sz w:val="24"/>
          <w:szCs w:val="24"/>
        </w:rPr>
        <w:t>tau yang lain. Setiadi (2013</w:t>
      </w:r>
      <w:r w:rsidR="00730D6D" w:rsidRPr="00452399">
        <w:rPr>
          <w:rFonts w:ascii="Times New Roman" w:hAnsi="Times New Roman" w:cs="Times New Roman"/>
          <w:sz w:val="24"/>
          <w:szCs w:val="24"/>
        </w:rPr>
        <w:t>) menyatakann bahwa alat ukur ini maksudnya cara pengumpulan data. Ada beberapa cara pengumpulan data yaitu kuesioner (daftar pertanyaan),pengamatan (observasi)/ angket dan wawancara.</w:t>
      </w:r>
    </w:p>
    <w:p w:rsidR="00730D6D" w:rsidRPr="00452399" w:rsidRDefault="00730D6D" w:rsidP="00641837">
      <w:pPr>
        <w:spacing w:after="0" w:line="480" w:lineRule="auto"/>
        <w:ind w:left="426" w:firstLine="720"/>
        <w:jc w:val="both"/>
        <w:rPr>
          <w:rFonts w:ascii="Times New Roman" w:hAnsi="Times New Roman" w:cs="Times New Roman"/>
          <w:sz w:val="24"/>
          <w:szCs w:val="24"/>
        </w:rPr>
      </w:pPr>
      <w:r w:rsidRPr="00452399">
        <w:rPr>
          <w:rFonts w:ascii="Times New Roman" w:hAnsi="Times New Roman" w:cs="Times New Roman"/>
          <w:sz w:val="24"/>
          <w:szCs w:val="24"/>
        </w:rPr>
        <w:t>Dalam penelitian ini instrument yang digunakan adalah berupa  kuesioner dan lembar observasi. kuesioner merupakan suatu cara pengumpulan data yang dilakukan dengan cara mengedarkan suatu daftar pertanyaan yang be</w:t>
      </w:r>
      <w:r w:rsidR="00862A0F">
        <w:rPr>
          <w:rFonts w:ascii="Times New Roman" w:hAnsi="Times New Roman" w:cs="Times New Roman"/>
          <w:sz w:val="24"/>
          <w:szCs w:val="24"/>
        </w:rPr>
        <w:t>rupa formulir (Setiadi, 2013</w:t>
      </w:r>
      <w:r w:rsidRPr="00452399">
        <w:rPr>
          <w:rFonts w:ascii="Times New Roman" w:hAnsi="Times New Roman" w:cs="Times New Roman"/>
          <w:sz w:val="24"/>
          <w:szCs w:val="24"/>
        </w:rPr>
        <w:t>). Adapun daftar pertanyaan yang di kumpulkan berupa pertanya</w:t>
      </w:r>
      <w:r w:rsidR="00803A8D">
        <w:rPr>
          <w:rFonts w:ascii="Times New Roman" w:hAnsi="Times New Roman" w:cs="Times New Roman"/>
          <w:sz w:val="24"/>
          <w:szCs w:val="24"/>
        </w:rPr>
        <w:t xml:space="preserve">an yang berkaitan dengan </w:t>
      </w:r>
      <w:r w:rsidR="00803A8D">
        <w:rPr>
          <w:rFonts w:ascii="Times New Roman" w:hAnsi="Times New Roman" w:cs="Times New Roman"/>
          <w:sz w:val="24"/>
          <w:szCs w:val="24"/>
          <w:lang w:val="en-GB"/>
        </w:rPr>
        <w:t>kebiasaan</w:t>
      </w:r>
      <w:r w:rsidRPr="00452399">
        <w:rPr>
          <w:rFonts w:ascii="Times New Roman" w:hAnsi="Times New Roman" w:cs="Times New Roman"/>
          <w:sz w:val="24"/>
          <w:szCs w:val="24"/>
        </w:rPr>
        <w:t xml:space="preserve"> merokok pasien sebelum dilakukan pembedahan. Pengukuran observasi yang digunakan adalah berupa lembar observasi terstruktur melalui pengamatan sistematis, adapun hal yang akan di observasi adalah </w:t>
      </w:r>
      <w:r w:rsidR="00803A8D">
        <w:rPr>
          <w:rFonts w:ascii="Times New Roman" w:hAnsi="Times New Roman" w:cs="Times New Roman"/>
          <w:sz w:val="24"/>
          <w:szCs w:val="24"/>
          <w:lang w:val="en-US"/>
        </w:rPr>
        <w:t>status respirasi</w:t>
      </w:r>
      <w:r w:rsidRPr="00452399">
        <w:rPr>
          <w:rFonts w:ascii="Times New Roman" w:hAnsi="Times New Roman" w:cs="Times New Roman"/>
          <w:sz w:val="24"/>
          <w:szCs w:val="24"/>
        </w:rPr>
        <w:t xml:space="preserve"> klien setelah dilakukan pembedahan di ruang pemulihan. </w:t>
      </w:r>
    </w:p>
    <w:p w:rsidR="00730D6D" w:rsidRPr="00452399" w:rsidRDefault="00730D6D" w:rsidP="00641837">
      <w:pPr>
        <w:spacing w:after="0" w:line="480" w:lineRule="auto"/>
        <w:ind w:left="426"/>
        <w:jc w:val="both"/>
        <w:rPr>
          <w:rFonts w:ascii="Times New Roman" w:hAnsi="Times New Roman" w:cs="Times New Roman"/>
          <w:sz w:val="24"/>
          <w:szCs w:val="24"/>
        </w:rPr>
      </w:pPr>
    </w:p>
    <w:p w:rsidR="00730D6D" w:rsidRDefault="00730D6D" w:rsidP="00641837">
      <w:pPr>
        <w:spacing w:after="0" w:line="480" w:lineRule="auto"/>
        <w:ind w:left="142"/>
        <w:jc w:val="both"/>
        <w:rPr>
          <w:rFonts w:ascii="Times New Roman" w:hAnsi="Times New Roman" w:cs="Times New Roman"/>
          <w:sz w:val="24"/>
          <w:szCs w:val="24"/>
          <w:lang w:val="en-GB"/>
        </w:rPr>
      </w:pPr>
    </w:p>
    <w:p w:rsidR="00A654CF" w:rsidRDefault="00A654CF" w:rsidP="00641837">
      <w:pPr>
        <w:spacing w:after="0" w:line="480" w:lineRule="auto"/>
        <w:ind w:left="142"/>
        <w:jc w:val="both"/>
        <w:rPr>
          <w:rFonts w:ascii="Times New Roman" w:hAnsi="Times New Roman" w:cs="Times New Roman"/>
          <w:sz w:val="24"/>
          <w:szCs w:val="24"/>
          <w:lang w:val="en-GB"/>
        </w:rPr>
      </w:pPr>
    </w:p>
    <w:p w:rsidR="00A654CF" w:rsidRDefault="00A654CF" w:rsidP="00641837">
      <w:pPr>
        <w:spacing w:after="0" w:line="480" w:lineRule="auto"/>
        <w:ind w:left="142"/>
        <w:jc w:val="both"/>
        <w:rPr>
          <w:rFonts w:ascii="Times New Roman" w:hAnsi="Times New Roman" w:cs="Times New Roman"/>
          <w:sz w:val="24"/>
          <w:szCs w:val="24"/>
          <w:lang w:val="en-GB"/>
        </w:rPr>
      </w:pPr>
    </w:p>
    <w:p w:rsidR="00A654CF" w:rsidRDefault="00A654CF" w:rsidP="00641837">
      <w:pPr>
        <w:spacing w:after="0" w:line="480" w:lineRule="auto"/>
        <w:ind w:left="142"/>
        <w:jc w:val="both"/>
        <w:rPr>
          <w:rFonts w:ascii="Times New Roman" w:hAnsi="Times New Roman" w:cs="Times New Roman"/>
          <w:sz w:val="24"/>
          <w:szCs w:val="24"/>
          <w:lang w:val="en-GB"/>
        </w:rPr>
      </w:pPr>
    </w:p>
    <w:p w:rsidR="00862A0F" w:rsidRPr="00A654CF" w:rsidRDefault="00862A0F" w:rsidP="00641837">
      <w:pPr>
        <w:spacing w:after="0" w:line="480" w:lineRule="auto"/>
        <w:ind w:left="142"/>
        <w:jc w:val="both"/>
        <w:rPr>
          <w:rFonts w:ascii="Times New Roman" w:hAnsi="Times New Roman" w:cs="Times New Roman"/>
          <w:sz w:val="24"/>
          <w:szCs w:val="24"/>
          <w:lang w:val="en-GB"/>
        </w:rPr>
      </w:pP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lastRenderedPageBreak/>
        <w:t xml:space="preserve">3.7.1 Persiapan </w:t>
      </w:r>
    </w:p>
    <w:p w:rsidR="00730D6D" w:rsidRPr="00452399" w:rsidRDefault="00730D6D" w:rsidP="00641837">
      <w:pPr>
        <w:pStyle w:val="ListParagraph"/>
        <w:numPr>
          <w:ilvl w:val="0"/>
          <w:numId w:val="1"/>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 xml:space="preserve">Pada tahap ini dilakukan pemilihan lahan penelitian dan pengurusan ijin penelitian kepada tempat penelitian dan pihak terkait lainnya. Penelitian ini dilakukan di </w:t>
      </w:r>
      <w:r w:rsidR="00F01EEB">
        <w:rPr>
          <w:rFonts w:ascii="Times New Roman" w:hAnsi="Times New Roman" w:cs="Times New Roman"/>
          <w:sz w:val="24"/>
          <w:szCs w:val="24"/>
          <w:lang w:val="en-US"/>
        </w:rPr>
        <w:t>RS Lavalette</w:t>
      </w:r>
      <w:r w:rsidRPr="00452399">
        <w:rPr>
          <w:rFonts w:ascii="Times New Roman" w:hAnsi="Times New Roman" w:cs="Times New Roman"/>
          <w:sz w:val="24"/>
          <w:szCs w:val="24"/>
        </w:rPr>
        <w:t>.</w:t>
      </w:r>
    </w:p>
    <w:p w:rsidR="00730D6D" w:rsidRPr="00452399" w:rsidRDefault="00730D6D" w:rsidP="00641837">
      <w:pPr>
        <w:pStyle w:val="ListParagraph"/>
        <w:numPr>
          <w:ilvl w:val="0"/>
          <w:numId w:val="1"/>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Mengadakan studi pendahuluan tentang penelitian yang dilakukan</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3.7.2 Tahap Pelaksanaan</w:t>
      </w:r>
    </w:p>
    <w:p w:rsidR="00730D6D" w:rsidRPr="00A654CF"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A654CF">
        <w:rPr>
          <w:rFonts w:ascii="Times New Roman" w:hAnsi="Times New Roman" w:cs="Times New Roman"/>
          <w:sz w:val="24"/>
          <w:szCs w:val="24"/>
        </w:rPr>
        <w:t xml:space="preserve">Pada tahap ini peneliti menentukan populasi yang menjadi subjek penelitian, yaitu semua pasien pasca operasi dengan general anestesi di ruang pemulihan </w:t>
      </w:r>
      <w:r w:rsidR="00F01EEB">
        <w:rPr>
          <w:rFonts w:ascii="Times New Roman" w:hAnsi="Times New Roman" w:cs="Times New Roman"/>
          <w:sz w:val="24"/>
          <w:szCs w:val="24"/>
          <w:lang w:val="en-US"/>
        </w:rPr>
        <w:t>RS Lavalette</w:t>
      </w:r>
      <w:r w:rsidR="00A654CF">
        <w:rPr>
          <w:rFonts w:ascii="Times New Roman" w:hAnsi="Times New Roman" w:cs="Times New Roman"/>
          <w:sz w:val="24"/>
          <w:szCs w:val="24"/>
          <w:lang w:val="en-US"/>
        </w:rPr>
        <w:t xml:space="preserve"> </w:t>
      </w:r>
      <w:r w:rsidRPr="00A654CF">
        <w:rPr>
          <w:rFonts w:ascii="Times New Roman" w:hAnsi="Times New Roman" w:cs="Times New Roman"/>
          <w:sz w:val="24"/>
          <w:szCs w:val="24"/>
        </w:rPr>
        <w:t>Menentukan sampel yang sesuai dengan kriteria inklusi dan eksklusi yang telah dibuat.</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Menjelaskan kepada pasien tentang tujuan, pelaksanaan, teknik pelaksanaan dan manfaat pelaksanaan.</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 xml:space="preserve">Melakukan pendekatan kepada pasien untuk dimintai kesediaannya menjadi responden dengan mengisi dan menandatangani lembar persetujuan atau </w:t>
      </w:r>
      <w:r w:rsidRPr="00452399">
        <w:rPr>
          <w:rFonts w:ascii="Times New Roman" w:hAnsi="Times New Roman" w:cs="Times New Roman"/>
          <w:i/>
          <w:iCs/>
          <w:sz w:val="24"/>
          <w:szCs w:val="24"/>
        </w:rPr>
        <w:t>informed consent</w:t>
      </w:r>
      <w:r w:rsidRPr="00452399">
        <w:rPr>
          <w:rFonts w:ascii="Times New Roman" w:hAnsi="Times New Roman" w:cs="Times New Roman"/>
          <w:sz w:val="24"/>
          <w:szCs w:val="24"/>
        </w:rPr>
        <w:t xml:space="preserve"> dan dilakukan wawancara melalui kuesioner terstruktur untuk </w:t>
      </w:r>
      <w:r w:rsidR="00A654CF">
        <w:rPr>
          <w:rFonts w:ascii="Times New Roman" w:hAnsi="Times New Roman" w:cs="Times New Roman"/>
          <w:sz w:val="24"/>
          <w:szCs w:val="24"/>
        </w:rPr>
        <w:t xml:space="preserve">mendapatkan data tentang </w:t>
      </w:r>
      <w:r w:rsidR="00A654CF">
        <w:rPr>
          <w:rFonts w:ascii="Times New Roman" w:hAnsi="Times New Roman" w:cs="Times New Roman"/>
          <w:sz w:val="24"/>
          <w:szCs w:val="24"/>
          <w:lang w:val="en-GB"/>
        </w:rPr>
        <w:t>kebiasaan</w:t>
      </w:r>
      <w:r w:rsidRPr="00452399">
        <w:rPr>
          <w:rFonts w:ascii="Times New Roman" w:hAnsi="Times New Roman" w:cs="Times New Roman"/>
          <w:sz w:val="24"/>
          <w:szCs w:val="24"/>
        </w:rPr>
        <w:t xml:space="preserve"> merokok pasien.</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 xml:space="preserve">Melakukan observasi </w:t>
      </w:r>
      <w:r w:rsidR="00A654CF">
        <w:rPr>
          <w:rFonts w:ascii="Times New Roman" w:hAnsi="Times New Roman" w:cs="Times New Roman"/>
          <w:sz w:val="24"/>
          <w:szCs w:val="24"/>
          <w:lang w:val="en-US"/>
        </w:rPr>
        <w:t>status respirasi</w:t>
      </w:r>
      <w:r w:rsidRPr="00452399">
        <w:rPr>
          <w:rFonts w:ascii="Times New Roman" w:hAnsi="Times New Roman" w:cs="Times New Roman"/>
          <w:sz w:val="24"/>
          <w:szCs w:val="24"/>
        </w:rPr>
        <w:t xml:space="preserve"> dengan kriteria yang sudah ditentukan oleh peneliti</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Mencatat hasil yang didapatkan pada lembar observasi</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Melakukan pengolahan dan analisa data</w:t>
      </w:r>
    </w:p>
    <w:p w:rsidR="00730D6D" w:rsidRPr="00452399" w:rsidRDefault="00730D6D" w:rsidP="00641837">
      <w:pPr>
        <w:pStyle w:val="ListParagraph"/>
        <w:numPr>
          <w:ilvl w:val="0"/>
          <w:numId w:val="2"/>
        </w:numPr>
        <w:spacing w:after="0" w:line="480" w:lineRule="auto"/>
        <w:ind w:left="709"/>
        <w:jc w:val="both"/>
        <w:rPr>
          <w:rFonts w:ascii="Times New Roman" w:hAnsi="Times New Roman" w:cs="Times New Roman"/>
          <w:sz w:val="24"/>
          <w:szCs w:val="24"/>
        </w:rPr>
      </w:pPr>
      <w:r w:rsidRPr="00452399">
        <w:rPr>
          <w:rFonts w:ascii="Times New Roman" w:hAnsi="Times New Roman" w:cs="Times New Roman"/>
          <w:sz w:val="24"/>
          <w:szCs w:val="24"/>
        </w:rPr>
        <w:t>Menyajikan data hasil penelitian.</w:t>
      </w:r>
    </w:p>
    <w:p w:rsidR="00730D6D" w:rsidRDefault="00730D6D" w:rsidP="00641837">
      <w:pPr>
        <w:pStyle w:val="ListParagraph"/>
        <w:spacing w:after="0" w:line="480" w:lineRule="auto"/>
        <w:ind w:left="709"/>
        <w:jc w:val="both"/>
        <w:rPr>
          <w:rFonts w:ascii="Times New Roman" w:hAnsi="Times New Roman" w:cs="Times New Roman"/>
          <w:sz w:val="24"/>
          <w:szCs w:val="24"/>
          <w:lang w:val="en-GB"/>
        </w:rPr>
      </w:pPr>
    </w:p>
    <w:p w:rsidR="00353F8A" w:rsidRDefault="00353F8A" w:rsidP="00641837">
      <w:pPr>
        <w:pStyle w:val="ListParagraph"/>
        <w:spacing w:after="0" w:line="480" w:lineRule="auto"/>
        <w:ind w:left="709"/>
        <w:jc w:val="both"/>
        <w:rPr>
          <w:rFonts w:ascii="Times New Roman" w:hAnsi="Times New Roman" w:cs="Times New Roman"/>
          <w:sz w:val="24"/>
          <w:szCs w:val="24"/>
          <w:lang w:val="en-GB"/>
        </w:rPr>
      </w:pPr>
    </w:p>
    <w:p w:rsidR="00353F8A" w:rsidRDefault="00353F8A" w:rsidP="00641837">
      <w:pPr>
        <w:pStyle w:val="ListParagraph"/>
        <w:spacing w:after="0" w:line="480" w:lineRule="auto"/>
        <w:ind w:left="709"/>
        <w:jc w:val="both"/>
        <w:rPr>
          <w:rFonts w:ascii="Times New Roman" w:hAnsi="Times New Roman" w:cs="Times New Roman"/>
          <w:sz w:val="24"/>
          <w:szCs w:val="24"/>
          <w:lang w:val="en-GB"/>
        </w:rPr>
      </w:pPr>
    </w:p>
    <w:p w:rsidR="00353F8A" w:rsidRPr="00353F8A" w:rsidRDefault="00353F8A" w:rsidP="00641837">
      <w:pPr>
        <w:pStyle w:val="ListParagraph"/>
        <w:spacing w:after="0" w:line="480" w:lineRule="auto"/>
        <w:ind w:left="709"/>
        <w:jc w:val="both"/>
        <w:rPr>
          <w:rFonts w:ascii="Times New Roman" w:hAnsi="Times New Roman" w:cs="Times New Roman"/>
          <w:sz w:val="24"/>
          <w:szCs w:val="24"/>
          <w:lang w:val="en-GB"/>
        </w:rPr>
      </w:pP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lastRenderedPageBreak/>
        <w:t>3.8 Pengolahan dan Analisa Data</w:t>
      </w:r>
    </w:p>
    <w:p w:rsidR="00730D6D" w:rsidRPr="00452399" w:rsidRDefault="00730D6D" w:rsidP="00641837">
      <w:pPr>
        <w:spacing w:after="0" w:line="480" w:lineRule="auto"/>
        <w:ind w:left="142"/>
        <w:jc w:val="both"/>
        <w:rPr>
          <w:rFonts w:ascii="Times New Roman" w:hAnsi="Times New Roman" w:cs="Times New Roman"/>
          <w:b/>
          <w:bCs/>
          <w:sz w:val="24"/>
          <w:szCs w:val="24"/>
        </w:rPr>
      </w:pPr>
      <w:r w:rsidRPr="00452399">
        <w:rPr>
          <w:rFonts w:ascii="Times New Roman" w:hAnsi="Times New Roman" w:cs="Times New Roman"/>
          <w:b/>
          <w:bCs/>
          <w:sz w:val="24"/>
          <w:szCs w:val="24"/>
        </w:rPr>
        <w:t>3.8.1 Metode Pengolahan Data</w:t>
      </w:r>
    </w:p>
    <w:p w:rsidR="00730D6D" w:rsidRPr="00452399" w:rsidRDefault="00730D6D" w:rsidP="00641837">
      <w:pPr>
        <w:spacing w:after="0" w:line="480" w:lineRule="auto"/>
        <w:ind w:left="709" w:firstLine="720"/>
        <w:jc w:val="both"/>
        <w:rPr>
          <w:rFonts w:ascii="Times New Roman" w:hAnsi="Times New Roman" w:cs="Times New Roman"/>
          <w:sz w:val="24"/>
          <w:szCs w:val="24"/>
        </w:rPr>
      </w:pPr>
      <w:r w:rsidRPr="00452399">
        <w:rPr>
          <w:rFonts w:ascii="Times New Roman" w:hAnsi="Times New Roman" w:cs="Times New Roman"/>
          <w:sz w:val="24"/>
          <w:szCs w:val="24"/>
        </w:rPr>
        <w:t>Pengolahan data pada dasarnya merupakan suatu proses untuk memperoleh data atau data ringkasan berdasarkan suatu kelompok data mentah dengan menggunakan rumus tertentu sehingga menghasilkan informasi yan</w:t>
      </w:r>
      <w:r w:rsidR="00862A0F">
        <w:rPr>
          <w:rFonts w:ascii="Times New Roman" w:hAnsi="Times New Roman" w:cs="Times New Roman"/>
          <w:sz w:val="24"/>
          <w:szCs w:val="24"/>
        </w:rPr>
        <w:t>g diperlukan (Setiadi, 2013</w:t>
      </w:r>
      <w:r w:rsidRPr="00452399">
        <w:rPr>
          <w:rFonts w:ascii="Times New Roman" w:hAnsi="Times New Roman" w:cs="Times New Roman"/>
          <w:sz w:val="24"/>
          <w:szCs w:val="24"/>
        </w:rPr>
        <w:t>).</w:t>
      </w:r>
    </w:p>
    <w:p w:rsidR="00730D6D" w:rsidRPr="00452399" w:rsidRDefault="00730D6D" w:rsidP="00641837">
      <w:pPr>
        <w:spacing w:after="0" w:line="480" w:lineRule="auto"/>
        <w:ind w:left="709" w:firstLine="720"/>
        <w:jc w:val="both"/>
        <w:rPr>
          <w:rFonts w:ascii="Times New Roman" w:hAnsi="Times New Roman" w:cs="Times New Roman"/>
          <w:sz w:val="24"/>
          <w:szCs w:val="24"/>
        </w:rPr>
      </w:pPr>
      <w:r w:rsidRPr="00452399">
        <w:rPr>
          <w:rFonts w:ascii="Times New Roman" w:hAnsi="Times New Roman" w:cs="Times New Roman"/>
          <w:sz w:val="24"/>
          <w:szCs w:val="24"/>
        </w:rPr>
        <w:t>Beberapa kegiatan yang dilakukan oleh peneliti dalam pengolahan data dengan langkah-langkah sebagai berikut:</w:t>
      </w:r>
    </w:p>
    <w:p w:rsidR="00730D6D" w:rsidRPr="00452399" w:rsidRDefault="00730D6D" w:rsidP="00641837">
      <w:pPr>
        <w:pStyle w:val="ListParagraph"/>
        <w:numPr>
          <w:ilvl w:val="0"/>
          <w:numId w:val="3"/>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i/>
          <w:iCs/>
          <w:sz w:val="24"/>
          <w:szCs w:val="24"/>
        </w:rPr>
        <w:t>Editing</w:t>
      </w:r>
      <w:r w:rsidRPr="00452399">
        <w:rPr>
          <w:rFonts w:ascii="Times New Roman" w:hAnsi="Times New Roman" w:cs="Times New Roman"/>
          <w:sz w:val="24"/>
          <w:szCs w:val="24"/>
        </w:rPr>
        <w:t>/ memeriksa</w:t>
      </w:r>
    </w:p>
    <w:p w:rsidR="00730D6D" w:rsidRPr="00452399" w:rsidRDefault="00730D6D" w:rsidP="00641837">
      <w:pPr>
        <w:pStyle w:val="ListParagraph"/>
        <w:spacing w:after="0" w:line="480" w:lineRule="auto"/>
        <w:ind w:left="993"/>
        <w:jc w:val="both"/>
        <w:rPr>
          <w:rFonts w:ascii="Times New Roman" w:hAnsi="Times New Roman" w:cs="Times New Roman"/>
          <w:sz w:val="24"/>
          <w:szCs w:val="24"/>
        </w:rPr>
      </w:pPr>
      <w:r w:rsidRPr="001150D9">
        <w:rPr>
          <w:rFonts w:ascii="TimesNewRomanPSMT" w:hAnsi="TimesNewRomanPSMT" w:cs="TimesNewRomanPSMT"/>
          <w:sz w:val="24"/>
          <w:szCs w:val="24"/>
        </w:rPr>
        <w:t>Tindakan koreksi terhadap isian formulir data yang telah</w:t>
      </w:r>
      <w:r>
        <w:rPr>
          <w:rFonts w:ascii="TimesNewRomanPSMT" w:hAnsi="TimesNewRomanPSMT" w:cs="TimesNewRomanPSMT"/>
          <w:sz w:val="24"/>
          <w:szCs w:val="24"/>
        </w:rPr>
        <w:t xml:space="preserve"> </w:t>
      </w:r>
      <w:r w:rsidRPr="001150D9">
        <w:rPr>
          <w:rFonts w:ascii="TimesNewRomanPSMT" w:hAnsi="TimesNewRomanPSMT" w:cs="TimesNewRomanPSMT"/>
          <w:sz w:val="24"/>
          <w:szCs w:val="24"/>
        </w:rPr>
        <w:t>dikumpulkan untuk mencegah kekosongan data yang dibutuhkan dan</w:t>
      </w:r>
      <w:r>
        <w:rPr>
          <w:rFonts w:ascii="TimesNewRomanPSMT" w:hAnsi="TimesNewRomanPSMT" w:cs="TimesNewRomanPSMT"/>
          <w:sz w:val="24"/>
          <w:szCs w:val="24"/>
        </w:rPr>
        <w:t xml:space="preserve"> </w:t>
      </w:r>
      <w:r w:rsidRPr="001150D9">
        <w:rPr>
          <w:rFonts w:ascii="TimesNewRomanPSMT" w:hAnsi="TimesNewRomanPSMT" w:cs="TimesNewRomanPSMT"/>
          <w:sz w:val="24"/>
          <w:szCs w:val="24"/>
        </w:rPr>
        <w:t>mengantisipasi kesalahan data guna memperoleh data yang akurat.</w:t>
      </w:r>
    </w:p>
    <w:p w:rsidR="00730D6D" w:rsidRPr="00452399" w:rsidRDefault="00730D6D" w:rsidP="00641837">
      <w:pPr>
        <w:pStyle w:val="ListParagraph"/>
        <w:numPr>
          <w:ilvl w:val="0"/>
          <w:numId w:val="3"/>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i/>
          <w:iCs/>
          <w:sz w:val="24"/>
          <w:szCs w:val="24"/>
        </w:rPr>
        <w:t>Coding</w:t>
      </w:r>
      <w:r w:rsidRPr="00452399">
        <w:rPr>
          <w:rFonts w:ascii="Times New Roman" w:hAnsi="Times New Roman" w:cs="Times New Roman"/>
          <w:sz w:val="24"/>
          <w:szCs w:val="24"/>
        </w:rPr>
        <w:t>/ memberi tanda kode</w:t>
      </w:r>
    </w:p>
    <w:p w:rsidR="00730D6D" w:rsidRPr="00452399" w:rsidRDefault="00730D6D" w:rsidP="00641837">
      <w:pPr>
        <w:pStyle w:val="ListParagraph"/>
        <w:spacing w:after="0" w:line="480" w:lineRule="auto"/>
        <w:ind w:left="993"/>
        <w:jc w:val="both"/>
        <w:rPr>
          <w:rFonts w:ascii="Times New Roman" w:hAnsi="Times New Roman" w:cs="Times New Roman"/>
          <w:sz w:val="24"/>
          <w:szCs w:val="24"/>
        </w:rPr>
      </w:pPr>
      <w:r w:rsidRPr="00346657">
        <w:rPr>
          <w:rFonts w:ascii="Times New Roman" w:hAnsi="Times New Roman" w:cs="Times New Roman"/>
          <w:sz w:val="24"/>
          <w:szCs w:val="24"/>
        </w:rPr>
        <w:t>Peneliti memberikan kode tertentu pada</w:t>
      </w:r>
      <w:r w:rsidRPr="00346657">
        <w:rPr>
          <w:rFonts w:ascii="Times New Roman" w:hAnsi="Times New Roman" w:cs="Times New Roman"/>
          <w:color w:val="FF0000"/>
          <w:sz w:val="24"/>
          <w:szCs w:val="24"/>
        </w:rPr>
        <w:t xml:space="preserve"> </w:t>
      </w:r>
      <w:r w:rsidR="00A654CF">
        <w:rPr>
          <w:rFonts w:ascii="Times New Roman" w:hAnsi="Times New Roman" w:cs="Times New Roman"/>
          <w:sz w:val="24"/>
          <w:szCs w:val="24"/>
          <w:lang w:val="en-GB"/>
        </w:rPr>
        <w:t>kebiasaan</w:t>
      </w:r>
      <w:r w:rsidRPr="00346657">
        <w:rPr>
          <w:rFonts w:ascii="Times New Roman" w:hAnsi="Times New Roman" w:cs="Times New Roman"/>
          <w:sz w:val="24"/>
          <w:szCs w:val="24"/>
        </w:rPr>
        <w:t xml:space="preserve"> merokok </w:t>
      </w:r>
      <w:r>
        <w:rPr>
          <w:rFonts w:ascii="Times New Roman" w:hAnsi="Times New Roman" w:cs="Times New Roman"/>
          <w:sz w:val="24"/>
          <w:szCs w:val="24"/>
          <w:lang w:val="en-US"/>
        </w:rPr>
        <w:t>dengan pasien merokok</w:t>
      </w:r>
      <w:r w:rsidRPr="00346657">
        <w:rPr>
          <w:rFonts w:ascii="Times New Roman" w:hAnsi="Times New Roman" w:cs="Times New Roman"/>
          <w:sz w:val="24"/>
          <w:szCs w:val="24"/>
        </w:rPr>
        <w:t xml:space="preserve"> (coding 1), </w:t>
      </w:r>
      <w:r>
        <w:rPr>
          <w:rFonts w:ascii="Times New Roman" w:hAnsi="Times New Roman" w:cs="Times New Roman"/>
          <w:sz w:val="24"/>
          <w:szCs w:val="24"/>
          <w:lang w:val="en-US"/>
        </w:rPr>
        <w:t>dan pasien tidak merokok (coding 2)</w:t>
      </w:r>
      <w:r w:rsidRPr="00346657">
        <w:rPr>
          <w:rFonts w:ascii="Times New Roman" w:hAnsi="Times New Roman" w:cs="Times New Roman"/>
          <w:sz w:val="24"/>
          <w:szCs w:val="24"/>
        </w:rPr>
        <w:t xml:space="preserve">. </w:t>
      </w:r>
      <w:r w:rsidR="00A654CF">
        <w:rPr>
          <w:rFonts w:ascii="Times New Roman" w:hAnsi="Times New Roman" w:cs="Times New Roman"/>
          <w:sz w:val="24"/>
          <w:szCs w:val="24"/>
          <w:lang w:val="en-US"/>
        </w:rPr>
        <w:t>Status respirasi</w:t>
      </w:r>
      <w:r w:rsidRPr="00346657">
        <w:rPr>
          <w:rFonts w:ascii="Times New Roman" w:hAnsi="Times New Roman" w:cs="Times New Roman"/>
          <w:sz w:val="24"/>
          <w:szCs w:val="24"/>
        </w:rPr>
        <w:t xml:space="preserve"> yang mendapatkan score </w:t>
      </w:r>
      <w:r w:rsidRPr="00346657">
        <w:rPr>
          <w:rFonts w:ascii="Times New Roman" w:hAnsi="Times New Roman" w:cs="Times New Roman"/>
          <w:sz w:val="24"/>
          <w:szCs w:val="24"/>
          <w:lang w:val="en-US"/>
        </w:rPr>
        <w:t>0</w:t>
      </w:r>
      <w:r w:rsidRPr="00346657">
        <w:rPr>
          <w:rFonts w:ascii="Times New Roman" w:hAnsi="Times New Roman" w:cs="Times New Roman"/>
          <w:sz w:val="24"/>
          <w:szCs w:val="24"/>
        </w:rPr>
        <w:t xml:space="preserve"> adalah jalan nafas </w:t>
      </w:r>
      <w:r>
        <w:rPr>
          <w:rFonts w:ascii="Times New Roman" w:hAnsi="Times New Roman" w:cs="Times New Roman"/>
          <w:sz w:val="24"/>
          <w:szCs w:val="24"/>
          <w:lang w:val="en-US"/>
        </w:rPr>
        <w:t xml:space="preserve">efektif/ </w:t>
      </w:r>
      <w:r w:rsidRPr="00346657">
        <w:rPr>
          <w:rFonts w:ascii="Times New Roman" w:hAnsi="Times New Roman" w:cs="Times New Roman"/>
          <w:sz w:val="24"/>
          <w:szCs w:val="24"/>
        </w:rPr>
        <w:t>paten (coding 1)</w:t>
      </w:r>
      <w:r w:rsidRPr="00346657">
        <w:rPr>
          <w:rFonts w:ascii="Times New Roman" w:hAnsi="Times New Roman" w:cs="Times New Roman"/>
          <w:sz w:val="24"/>
          <w:szCs w:val="24"/>
          <w:lang w:val="en-US"/>
        </w:rPr>
        <w:t>,</w:t>
      </w:r>
      <w:r w:rsidRPr="00346657">
        <w:rPr>
          <w:rFonts w:ascii="Times New Roman" w:hAnsi="Times New Roman" w:cs="Times New Roman"/>
          <w:sz w:val="24"/>
          <w:szCs w:val="24"/>
        </w:rPr>
        <w:t xml:space="preserve"> score </w:t>
      </w:r>
      <w:r>
        <w:rPr>
          <w:rFonts w:ascii="Times New Roman" w:hAnsi="Times New Roman" w:cs="Times New Roman"/>
          <w:sz w:val="24"/>
          <w:szCs w:val="24"/>
          <w:lang w:val="en-US"/>
        </w:rPr>
        <w:t>1-3</w:t>
      </w:r>
      <w:r w:rsidRPr="00346657">
        <w:rPr>
          <w:rFonts w:ascii="Times New Roman" w:hAnsi="Times New Roman" w:cs="Times New Roman"/>
          <w:sz w:val="24"/>
          <w:szCs w:val="24"/>
        </w:rPr>
        <w:t xml:space="preserve"> adalah </w:t>
      </w:r>
      <w:r w:rsidRPr="00346657">
        <w:rPr>
          <w:rFonts w:ascii="Times New Roman" w:hAnsi="Times New Roman" w:cs="Times New Roman"/>
          <w:sz w:val="24"/>
          <w:szCs w:val="24"/>
          <w:lang w:val="en-US"/>
        </w:rPr>
        <w:t xml:space="preserve">hambatan </w:t>
      </w:r>
      <w:r w:rsidRPr="00346657">
        <w:rPr>
          <w:rFonts w:ascii="Times New Roman" w:hAnsi="Times New Roman" w:cs="Times New Roman"/>
          <w:sz w:val="24"/>
          <w:szCs w:val="24"/>
        </w:rPr>
        <w:t xml:space="preserve">jalan nafas </w:t>
      </w:r>
      <w:r>
        <w:rPr>
          <w:rFonts w:ascii="Times New Roman" w:hAnsi="Times New Roman" w:cs="Times New Roman"/>
          <w:sz w:val="24"/>
          <w:szCs w:val="24"/>
          <w:lang w:val="en-US"/>
        </w:rPr>
        <w:t>sedang</w:t>
      </w:r>
      <w:r w:rsidRPr="00346657">
        <w:rPr>
          <w:rFonts w:ascii="Times New Roman" w:hAnsi="Times New Roman" w:cs="Times New Roman"/>
          <w:sz w:val="24"/>
          <w:szCs w:val="24"/>
        </w:rPr>
        <w:t xml:space="preserve"> (coding 2), dan score </w:t>
      </w:r>
      <w:r>
        <w:rPr>
          <w:rFonts w:ascii="Times New Roman" w:hAnsi="Times New Roman" w:cs="Times New Roman"/>
          <w:sz w:val="24"/>
          <w:szCs w:val="24"/>
          <w:lang w:val="en-US"/>
        </w:rPr>
        <w:t>4-6</w:t>
      </w:r>
      <w:r w:rsidRPr="00346657">
        <w:rPr>
          <w:rFonts w:ascii="Times New Roman" w:hAnsi="Times New Roman" w:cs="Times New Roman"/>
          <w:sz w:val="24"/>
          <w:szCs w:val="24"/>
        </w:rPr>
        <w:t xml:space="preserve"> adalah hambatan jalan nafas berat (coding 3).</w:t>
      </w:r>
    </w:p>
    <w:p w:rsidR="00730D6D" w:rsidRPr="00452399" w:rsidRDefault="00730D6D" w:rsidP="00641837">
      <w:pPr>
        <w:pStyle w:val="ListParagraph"/>
        <w:numPr>
          <w:ilvl w:val="0"/>
          <w:numId w:val="3"/>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i/>
          <w:iCs/>
          <w:sz w:val="24"/>
          <w:szCs w:val="24"/>
        </w:rPr>
        <w:t>Entry Data</w:t>
      </w:r>
    </w:p>
    <w:p w:rsidR="00730D6D" w:rsidRPr="00641837" w:rsidRDefault="00730D6D" w:rsidP="00641837">
      <w:pPr>
        <w:pStyle w:val="ListParagraph"/>
        <w:spacing w:after="0" w:line="480" w:lineRule="auto"/>
        <w:ind w:left="993"/>
        <w:jc w:val="both"/>
        <w:rPr>
          <w:rFonts w:ascii="Times New Roman" w:hAnsi="Times New Roman" w:cs="Times New Roman"/>
          <w:sz w:val="24"/>
          <w:szCs w:val="24"/>
          <w:lang w:val="en-US"/>
        </w:rPr>
      </w:pPr>
      <w:r w:rsidRPr="00452399">
        <w:rPr>
          <w:rFonts w:ascii="Times New Roman" w:hAnsi="Times New Roman" w:cs="Times New Roman"/>
          <w:sz w:val="24"/>
          <w:szCs w:val="24"/>
        </w:rPr>
        <w:t>Proses memasukkan data ke dalam komputer melalui program SPSS, sebelum dilakukan analisis data dengan komputer dilakukan pengecekan ulang terhadap data</w:t>
      </w:r>
      <w:r>
        <w:rPr>
          <w:rFonts w:ascii="Times New Roman" w:hAnsi="Times New Roman" w:cs="Times New Roman"/>
          <w:sz w:val="24"/>
          <w:szCs w:val="24"/>
          <w:lang w:val="en-US"/>
        </w:rPr>
        <w:t>.</w:t>
      </w:r>
    </w:p>
    <w:p w:rsidR="00730D6D" w:rsidRPr="00452399" w:rsidRDefault="00730D6D" w:rsidP="00641837">
      <w:pPr>
        <w:pStyle w:val="ListParagraph"/>
        <w:numPr>
          <w:ilvl w:val="0"/>
          <w:numId w:val="3"/>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i/>
          <w:iCs/>
          <w:sz w:val="24"/>
          <w:szCs w:val="24"/>
        </w:rPr>
        <w:t>Tabulating</w:t>
      </w:r>
    </w:p>
    <w:p w:rsidR="00730D6D" w:rsidRPr="00452399" w:rsidRDefault="00730D6D" w:rsidP="00641837">
      <w:pPr>
        <w:pStyle w:val="ListParagraph"/>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Peneliti memasukkan data – data hasil penelitian kedalam tabel sesuai kriteria yang ditentukan</w:t>
      </w:r>
    </w:p>
    <w:p w:rsidR="00730D6D" w:rsidRPr="00452399" w:rsidRDefault="00730D6D" w:rsidP="00641837">
      <w:pPr>
        <w:pStyle w:val="ListParagraph"/>
        <w:numPr>
          <w:ilvl w:val="0"/>
          <w:numId w:val="3"/>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i/>
          <w:iCs/>
          <w:sz w:val="24"/>
          <w:szCs w:val="24"/>
        </w:rPr>
        <w:lastRenderedPageBreak/>
        <w:t>Cleaning</w:t>
      </w:r>
    </w:p>
    <w:p w:rsidR="00730D6D" w:rsidRPr="00452399" w:rsidRDefault="00730D6D" w:rsidP="00641837">
      <w:pPr>
        <w:pStyle w:val="ListParagraph"/>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Peneliti mengecek kembali data yang sudah dientry apakah ada kesalahan atau tidak, membuang data yang sudah dibuat.</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3.8.2 Analisis Data</w:t>
      </w:r>
    </w:p>
    <w:p w:rsidR="00730D6D" w:rsidRPr="00452399" w:rsidRDefault="00730D6D" w:rsidP="00641837">
      <w:pPr>
        <w:spacing w:after="0" w:line="480" w:lineRule="auto"/>
        <w:ind w:left="633" w:firstLine="720"/>
        <w:jc w:val="both"/>
        <w:rPr>
          <w:rFonts w:ascii="Times New Roman" w:hAnsi="Times New Roman" w:cs="Times New Roman"/>
          <w:sz w:val="24"/>
          <w:szCs w:val="24"/>
        </w:rPr>
      </w:pPr>
      <w:r w:rsidRPr="00452399">
        <w:rPr>
          <w:rFonts w:ascii="Times New Roman" w:hAnsi="Times New Roman" w:cs="Times New Roman"/>
          <w:sz w:val="24"/>
          <w:szCs w:val="24"/>
        </w:rPr>
        <w:t xml:space="preserve"> Analisis data merupakan kegiatan yang sangat penting dalam suatu penelitian, karena dengan analisislah data dapat mempunyai arti atau makna yang dapat berguna untuk memecahkan masala</w:t>
      </w:r>
      <w:r w:rsidR="00862A0F">
        <w:rPr>
          <w:rFonts w:ascii="Times New Roman" w:hAnsi="Times New Roman" w:cs="Times New Roman"/>
          <w:sz w:val="24"/>
          <w:szCs w:val="24"/>
        </w:rPr>
        <w:t>h penelitian (Setiadi, 2013</w:t>
      </w:r>
      <w:r w:rsidRPr="00452399">
        <w:rPr>
          <w:rFonts w:ascii="Times New Roman" w:hAnsi="Times New Roman" w:cs="Times New Roman"/>
          <w:sz w:val="24"/>
          <w:szCs w:val="24"/>
        </w:rPr>
        <w:t>).</w:t>
      </w:r>
    </w:p>
    <w:p w:rsidR="00730D6D" w:rsidRPr="00452399" w:rsidRDefault="00730D6D" w:rsidP="00641837">
      <w:pPr>
        <w:pStyle w:val="ListParagraph"/>
        <w:numPr>
          <w:ilvl w:val="0"/>
          <w:numId w:val="4"/>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Analisis Data Univariat</w:t>
      </w:r>
    </w:p>
    <w:p w:rsidR="00730D6D" w:rsidRDefault="00730D6D" w:rsidP="00641837">
      <w:pPr>
        <w:pStyle w:val="ListParagraph"/>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Analisis univariat merupakan analisis statistik deskriptif yaitu suatu prosedur pengolahan data dengan menggambarkan dan meringkas data dengan cara ilmiah dalam bentuk tabel a</w:t>
      </w:r>
      <w:r w:rsidR="00862A0F">
        <w:rPr>
          <w:rFonts w:ascii="Times New Roman" w:hAnsi="Times New Roman" w:cs="Times New Roman"/>
          <w:sz w:val="24"/>
          <w:szCs w:val="24"/>
        </w:rPr>
        <w:t>tau grafik (Setiadi, 2013</w:t>
      </w:r>
      <w:r>
        <w:rPr>
          <w:rFonts w:ascii="Times New Roman" w:hAnsi="Times New Roman" w:cs="Times New Roman"/>
          <w:sz w:val="24"/>
          <w:szCs w:val="24"/>
        </w:rPr>
        <w:t>)</w:t>
      </w:r>
      <w:r>
        <w:rPr>
          <w:rFonts w:ascii="TimesNewRomanPSMT" w:hAnsi="TimesNewRomanPSMT" w:cs="TimesNewRomanPSMT"/>
          <w:sz w:val="24"/>
          <w:szCs w:val="24"/>
        </w:rPr>
        <w:t xml:space="preserve">. </w:t>
      </w:r>
      <w:r w:rsidRPr="00452399">
        <w:rPr>
          <w:rFonts w:ascii="Times New Roman" w:hAnsi="Times New Roman" w:cs="Times New Roman"/>
          <w:sz w:val="24"/>
          <w:szCs w:val="24"/>
        </w:rPr>
        <w:t>Pada penelitian ini mendiskripsikan karakteristik responden:</w:t>
      </w:r>
      <w:r w:rsidRPr="00452399">
        <w:rPr>
          <w:rFonts w:ascii="Times New Roman" w:hAnsi="Times New Roman" w:cs="Times New Roman"/>
          <w:color w:val="FF0000"/>
          <w:sz w:val="24"/>
          <w:szCs w:val="24"/>
        </w:rPr>
        <w:t xml:space="preserve"> </w:t>
      </w:r>
      <w:r w:rsidRPr="00452399">
        <w:rPr>
          <w:rFonts w:ascii="Times New Roman" w:hAnsi="Times New Roman" w:cs="Times New Roman"/>
          <w:sz w:val="24"/>
          <w:szCs w:val="24"/>
        </w:rPr>
        <w:t>usia</w:t>
      </w:r>
      <w:r>
        <w:rPr>
          <w:rFonts w:ascii="Times New Roman" w:hAnsi="Times New Roman" w:cs="Times New Roman"/>
          <w:sz w:val="24"/>
          <w:szCs w:val="24"/>
        </w:rPr>
        <w:t>,</w:t>
      </w:r>
      <w:r w:rsidRPr="00452399">
        <w:rPr>
          <w:rFonts w:ascii="Times New Roman" w:hAnsi="Times New Roman" w:cs="Times New Roman"/>
          <w:sz w:val="24"/>
          <w:szCs w:val="24"/>
        </w:rPr>
        <w:t xml:space="preserve"> </w:t>
      </w:r>
      <w:r>
        <w:rPr>
          <w:rFonts w:ascii="Times New Roman" w:hAnsi="Times New Roman" w:cs="Times New Roman"/>
          <w:sz w:val="24"/>
          <w:szCs w:val="24"/>
          <w:lang w:val="en-US"/>
        </w:rPr>
        <w:t xml:space="preserve">kebiasaan merokok, </w:t>
      </w:r>
      <w:r w:rsidRPr="00452399">
        <w:rPr>
          <w:rFonts w:ascii="Times New Roman" w:hAnsi="Times New Roman" w:cs="Times New Roman"/>
          <w:sz w:val="24"/>
          <w:szCs w:val="24"/>
        </w:rPr>
        <w:t>jumlah batang rokok yang dihisap perhari, jenis rokok, lama merokok</w:t>
      </w:r>
      <w:r>
        <w:rPr>
          <w:rFonts w:ascii="Times New Roman" w:hAnsi="Times New Roman" w:cs="Times New Roman"/>
          <w:sz w:val="24"/>
          <w:szCs w:val="24"/>
          <w:lang w:val="en-US"/>
        </w:rPr>
        <w:t>, kategori perokok, jenis pembedahan, lama pembedahan</w:t>
      </w:r>
      <w:r w:rsidRPr="00452399">
        <w:rPr>
          <w:rFonts w:ascii="Times New Roman" w:hAnsi="Times New Roman" w:cs="Times New Roman"/>
          <w:sz w:val="24"/>
          <w:szCs w:val="24"/>
        </w:rPr>
        <w:t xml:space="preserve"> dan</w:t>
      </w:r>
      <w:r>
        <w:rPr>
          <w:rFonts w:ascii="Times New Roman" w:hAnsi="Times New Roman" w:cs="Times New Roman"/>
          <w:sz w:val="24"/>
          <w:szCs w:val="24"/>
          <w:lang w:val="en-US"/>
        </w:rPr>
        <w:t xml:space="preserve"> jenis anestesi umum serta</w:t>
      </w:r>
      <w:r w:rsidRPr="00452399">
        <w:rPr>
          <w:rFonts w:ascii="Times New Roman" w:hAnsi="Times New Roman" w:cs="Times New Roman"/>
          <w:sz w:val="24"/>
          <w:szCs w:val="24"/>
        </w:rPr>
        <w:t xml:space="preserve"> </w:t>
      </w:r>
      <w:r w:rsidRPr="00452399">
        <w:rPr>
          <w:rFonts w:ascii="Times New Roman" w:hAnsi="Times New Roman" w:cs="Times New Roman"/>
          <w:sz w:val="24"/>
          <w:szCs w:val="24"/>
          <w:lang w:val="en-US"/>
        </w:rPr>
        <w:t xml:space="preserve">bersihan </w:t>
      </w:r>
      <w:r w:rsidRPr="00452399">
        <w:rPr>
          <w:rFonts w:ascii="Times New Roman" w:hAnsi="Times New Roman" w:cs="Times New Roman"/>
          <w:sz w:val="24"/>
          <w:szCs w:val="24"/>
        </w:rPr>
        <w:t>jalan nafas pasien postoperasi. Hasil analisis univariat berupa distribusi</w:t>
      </w:r>
      <w:r>
        <w:rPr>
          <w:rFonts w:ascii="Times New Roman" w:hAnsi="Times New Roman" w:cs="Times New Roman"/>
          <w:sz w:val="24"/>
          <w:szCs w:val="24"/>
        </w:rPr>
        <w:t xml:space="preserve"> frekuensi dari setiap variabel.</w:t>
      </w:r>
      <w:r>
        <w:rPr>
          <w:rFonts w:ascii="Times New Roman" w:hAnsi="Times New Roman" w:cs="Times New Roman"/>
          <w:sz w:val="24"/>
          <w:szCs w:val="24"/>
          <w:lang w:val="en-US"/>
        </w:rPr>
        <w:t xml:space="preserve"> </w:t>
      </w:r>
      <w:r w:rsidRPr="00452399">
        <w:rPr>
          <w:rFonts w:ascii="Times New Roman" w:hAnsi="Times New Roman" w:cs="Times New Roman"/>
          <w:sz w:val="24"/>
          <w:szCs w:val="24"/>
        </w:rPr>
        <w:t>Selanjutnya, hasil analisis univariat</w:t>
      </w:r>
      <w:r>
        <w:rPr>
          <w:rFonts w:ascii="Times New Roman" w:hAnsi="Times New Roman" w:cs="Times New Roman"/>
          <w:sz w:val="24"/>
          <w:szCs w:val="24"/>
        </w:rPr>
        <w:t xml:space="preserve"> ditampilkan dalam bentuk tabel, grafik maupun diagram.</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sz w:val="24"/>
          <w:szCs w:val="24"/>
          <w:lang w:val="en-US"/>
        </w:rPr>
        <w:t xml:space="preserve">Peneliti menggunakan rumus berikut untuk mempresentasikan hasil yang dicapai responden. </w:t>
      </w:r>
    </w:p>
    <w:p w:rsidR="00730D6D" w:rsidRDefault="0010124C" w:rsidP="00641837">
      <w:pPr>
        <w:pStyle w:val="ListParagraph"/>
        <w:spacing w:after="0" w:line="480" w:lineRule="auto"/>
        <w:ind w:left="993"/>
        <w:jc w:val="both"/>
        <w:rPr>
          <w:rFonts w:ascii="Times New Roman" w:hAnsi="Times New Roman" w:cs="Times New Roman"/>
          <w:sz w:val="24"/>
          <w:szCs w:val="24"/>
          <w:lang w:val="en-US"/>
        </w:rPr>
      </w:pPr>
      <w:r w:rsidRPr="0010124C">
        <w:rPr>
          <w:rFonts w:ascii="Times New Roman" w:hAnsi="Times New Roman" w:cs="Times New Roman"/>
          <w:noProof/>
          <w:sz w:val="24"/>
          <w:szCs w:val="24"/>
          <w:lang w:val="en-US"/>
        </w:rPr>
        <w:pict>
          <v:rect id="_x0000_s1039" style="position:absolute;left:0;text-align:left;margin-left:147.6pt;margin-top:-11.55pt;width:98.25pt;height:38.25pt;z-index:251673600" filled="f" stroked="f">
            <v:textbox style="mso-next-textbox:#_x0000_s1039">
              <w:txbxContent>
                <w:p w:rsidR="00730D6D" w:rsidRPr="005966D4" w:rsidRDefault="00730D6D" w:rsidP="00730D6D">
                  <w:pPr>
                    <w:pStyle w:val="NoSpacing"/>
                    <w:rPr>
                      <w:rFonts w:ascii="Times New Roman" w:hAnsi="Times New Roman" w:cs="Times New Roman"/>
                      <w:sz w:val="24"/>
                      <w:szCs w:val="24"/>
                      <w:lang w:val="en-US"/>
                    </w:rPr>
                  </w:pPr>
                  <w:r w:rsidRPr="005966D4">
                    <w:rPr>
                      <w:rFonts w:ascii="Times New Roman" w:hAnsi="Times New Roman" w:cs="Times New Roman"/>
                      <w:sz w:val="24"/>
                      <w:szCs w:val="24"/>
                      <w:lang w:val="en-US"/>
                    </w:rPr>
                    <w:t xml:space="preserve">N= </w:t>
                  </w:r>
                  <w:r w:rsidRPr="005966D4">
                    <w:rPr>
                      <w:rFonts w:ascii="Times New Roman" w:hAnsi="Times New Roman" w:cs="Times New Roman"/>
                      <w:sz w:val="24"/>
                      <w:szCs w:val="24"/>
                      <w:u w:val="single"/>
                      <w:lang w:val="en-US"/>
                    </w:rPr>
                    <w:t>SP</w:t>
                  </w:r>
                  <w:r w:rsidRPr="005966D4">
                    <w:rPr>
                      <w:rFonts w:ascii="Times New Roman" w:hAnsi="Times New Roman" w:cs="Times New Roman"/>
                      <w:sz w:val="24"/>
                      <w:szCs w:val="24"/>
                      <w:lang w:val="en-US"/>
                    </w:rPr>
                    <w:t xml:space="preserve"> x 100%</w:t>
                  </w:r>
                </w:p>
                <w:p w:rsidR="00730D6D" w:rsidRPr="005966D4" w:rsidRDefault="00730D6D" w:rsidP="00730D6D">
                  <w:pPr>
                    <w:pStyle w:val="ListParagraph"/>
                    <w:spacing w:after="0"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Sm</w:t>
                  </w:r>
                </w:p>
                <w:p w:rsidR="00730D6D" w:rsidRPr="005966D4" w:rsidRDefault="00730D6D" w:rsidP="00730D6D">
                  <w:pPr>
                    <w:rPr>
                      <w:rFonts w:ascii="Times New Roman" w:hAnsi="Times New Roman" w:cs="Times New Roman"/>
                      <w:sz w:val="24"/>
                      <w:szCs w:val="24"/>
                    </w:rPr>
                  </w:pPr>
                </w:p>
              </w:txbxContent>
            </v:textbox>
          </v:rect>
        </w:pict>
      </w:r>
      <w:r w:rsidR="00730D6D">
        <w:rPr>
          <w:rFonts w:ascii="Times New Roman" w:hAnsi="Times New Roman" w:cs="Times New Roman"/>
          <w:sz w:val="24"/>
          <w:szCs w:val="24"/>
          <w:lang w:val="en-US"/>
        </w:rPr>
        <w:tab/>
      </w:r>
      <w:r w:rsidR="00730D6D">
        <w:rPr>
          <w:rFonts w:ascii="Times New Roman" w:hAnsi="Times New Roman" w:cs="Times New Roman"/>
          <w:sz w:val="24"/>
          <w:szCs w:val="24"/>
          <w:lang w:val="en-US"/>
        </w:rPr>
        <w:tab/>
      </w:r>
      <w:r w:rsidR="00730D6D">
        <w:rPr>
          <w:rFonts w:ascii="Times New Roman" w:hAnsi="Times New Roman" w:cs="Times New Roman"/>
          <w:sz w:val="24"/>
          <w:szCs w:val="24"/>
          <w:lang w:val="en-US"/>
        </w:rPr>
        <w:tab/>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730D6D" w:rsidRDefault="00CB08C0"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 </w:t>
      </w:r>
      <w:r>
        <w:rPr>
          <w:rFonts w:ascii="Times New Roman" w:hAnsi="Times New Roman" w:cs="Times New Roman"/>
          <w:sz w:val="24"/>
          <w:szCs w:val="24"/>
          <w:lang w:val="en-US"/>
        </w:rPr>
        <w:tab/>
        <w:t>: Persentase yang didapat</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Sp </w:t>
      </w:r>
      <w:r>
        <w:rPr>
          <w:rFonts w:ascii="Times New Roman" w:hAnsi="Times New Roman" w:cs="Times New Roman"/>
          <w:sz w:val="24"/>
          <w:szCs w:val="24"/>
          <w:lang w:val="en-US"/>
        </w:rPr>
        <w:tab/>
        <w:t>: Skor yang diperoleh</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 </w:t>
      </w:r>
      <w:r>
        <w:rPr>
          <w:rFonts w:ascii="Times New Roman" w:hAnsi="Times New Roman" w:cs="Times New Roman"/>
          <w:sz w:val="24"/>
          <w:szCs w:val="24"/>
          <w:lang w:val="en-US"/>
        </w:rPr>
        <w:tab/>
        <w:t>: Skor</w:t>
      </w:r>
      <w:r w:rsidR="00CB08C0">
        <w:rPr>
          <w:rFonts w:ascii="Times New Roman" w:hAnsi="Times New Roman" w:cs="Times New Roman"/>
          <w:sz w:val="24"/>
          <w:szCs w:val="24"/>
          <w:lang w:val="en-US"/>
        </w:rPr>
        <w:t xml:space="preserve"> maksimal</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Selanjutnya prosentase jawaban berpedoman pada skala kualitatif, yaitu</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&lt;15% </w:t>
      </w:r>
      <w:r>
        <w:rPr>
          <w:rFonts w:ascii="Times New Roman" w:hAnsi="Times New Roman" w:cs="Times New Roman"/>
          <w:sz w:val="24"/>
          <w:szCs w:val="24"/>
          <w:lang w:val="en-US"/>
        </w:rPr>
        <w:tab/>
        <w:t>: Jalan nafas efektif</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16 – 50%</w:t>
      </w:r>
      <w:r>
        <w:rPr>
          <w:rFonts w:ascii="Times New Roman" w:hAnsi="Times New Roman" w:cs="Times New Roman"/>
          <w:sz w:val="24"/>
          <w:szCs w:val="24"/>
          <w:lang w:val="en-US"/>
        </w:rPr>
        <w:tab/>
        <w:t>: Hambatan jalan nafas sedang</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50 – 100%</w:t>
      </w:r>
      <w:r>
        <w:rPr>
          <w:rFonts w:ascii="Times New Roman" w:hAnsi="Times New Roman" w:cs="Times New Roman"/>
          <w:sz w:val="24"/>
          <w:szCs w:val="24"/>
          <w:lang w:val="en-US"/>
        </w:rPr>
        <w:tab/>
        <w:t>: Hambatan jalan nafas berat</w:t>
      </w:r>
    </w:p>
    <w:p w:rsidR="00730D6D" w:rsidRDefault="0010124C" w:rsidP="00641837">
      <w:pPr>
        <w:pStyle w:val="ListParagraph"/>
        <w:spacing w:after="0" w:line="480" w:lineRule="auto"/>
        <w:ind w:left="993"/>
        <w:jc w:val="both"/>
        <w:rPr>
          <w:rFonts w:ascii="Times New Roman" w:hAnsi="Times New Roman" w:cs="Times New Roman"/>
          <w:sz w:val="24"/>
          <w:szCs w:val="24"/>
          <w:lang w:val="en-US"/>
        </w:rPr>
      </w:pPr>
      <w:r w:rsidRPr="0010124C">
        <w:rPr>
          <w:rFonts w:ascii="Times New Roman" w:hAnsi="Times New Roman" w:cs="Times New Roman"/>
          <w:noProof/>
          <w:sz w:val="24"/>
          <w:szCs w:val="24"/>
          <w:lang w:val="en-US"/>
        </w:rPr>
        <w:pict>
          <v:rect id="_x0000_s1040" style="position:absolute;left:0;text-align:left;margin-left:164.1pt;margin-top:49.05pt;width:99pt;height:33.75pt;z-index:251674624" stroked="f">
            <v:textbox>
              <w:txbxContent>
                <w:p w:rsidR="00730D6D" w:rsidRDefault="00730D6D" w:rsidP="00730D6D">
                  <w:pPr>
                    <w:pStyle w:val="NoSpacing"/>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P = </w:t>
                  </w:r>
                  <w:r>
                    <w:rPr>
                      <w:rFonts w:ascii="Times New Roman" w:hAnsi="Times New Roman" w:cs="Times New Roman"/>
                      <w:sz w:val="24"/>
                      <w:szCs w:val="24"/>
                      <w:u w:val="single"/>
                      <w:lang w:val="en-US"/>
                    </w:rPr>
                    <w:t>∑f x 100%</w:t>
                  </w:r>
                </w:p>
                <w:p w:rsidR="00730D6D" w:rsidRPr="007B07F2" w:rsidRDefault="00730D6D" w:rsidP="00730D6D">
                  <w:pPr>
                    <w:pStyle w:val="NoSpacing"/>
                    <w:rPr>
                      <w:rFonts w:ascii="Times New Roman" w:hAnsi="Times New Roman" w:cs="Times New Roman"/>
                      <w:sz w:val="24"/>
                      <w:szCs w:val="24"/>
                      <w:lang w:val="en-US"/>
                    </w:rPr>
                  </w:pPr>
                  <w:r>
                    <w:rPr>
                      <w:rFonts w:ascii="Times New Roman" w:hAnsi="Times New Roman" w:cs="Times New Roman"/>
                      <w:sz w:val="24"/>
                      <w:szCs w:val="24"/>
                      <w:lang w:val="en-US"/>
                    </w:rPr>
                    <w:tab/>
                    <w:t>n</w:t>
                  </w:r>
                </w:p>
              </w:txbxContent>
            </v:textbox>
          </v:rect>
        </w:pict>
      </w:r>
      <w:r w:rsidR="00730D6D">
        <w:rPr>
          <w:rFonts w:ascii="Times New Roman" w:hAnsi="Times New Roman" w:cs="Times New Roman"/>
          <w:sz w:val="24"/>
          <w:szCs w:val="24"/>
          <w:lang w:val="en-US"/>
        </w:rPr>
        <w:tab/>
        <w:t>Hasil pengumpulan data kemudian dipersentasikan pada skor kelompok dengan menggunakan rumus :</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Keterangan :</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 </w:t>
      </w:r>
      <w:r>
        <w:rPr>
          <w:rFonts w:ascii="Times New Roman" w:hAnsi="Times New Roman" w:cs="Times New Roman"/>
          <w:sz w:val="24"/>
          <w:szCs w:val="24"/>
          <w:lang w:val="en-US"/>
        </w:rPr>
        <w:tab/>
        <w:t>: Penilaian</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sidRPr="007B07F2">
        <w:rPr>
          <w:rFonts w:ascii="Times New Roman" w:hAnsi="Times New Roman" w:cs="Times New Roman"/>
          <w:sz w:val="24"/>
          <w:szCs w:val="24"/>
          <w:lang w:val="en-US"/>
        </w:rPr>
        <w:t>∑f</w:t>
      </w:r>
      <w:r>
        <w:rPr>
          <w:rFonts w:ascii="Times New Roman" w:hAnsi="Times New Roman" w:cs="Times New Roman"/>
          <w:sz w:val="24"/>
          <w:szCs w:val="24"/>
          <w:lang w:val="en-US"/>
        </w:rPr>
        <w:tab/>
        <w:t>: Frekuensi</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 </w:t>
      </w:r>
      <w:r>
        <w:rPr>
          <w:rFonts w:ascii="Times New Roman" w:hAnsi="Times New Roman" w:cs="Times New Roman"/>
          <w:sz w:val="24"/>
          <w:szCs w:val="24"/>
          <w:lang w:val="en-US"/>
        </w:rPr>
        <w:tab/>
        <w:t>: Jumlah</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hasil persentasi diinterpretasikan menggunakan skala :</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100%</w:t>
      </w:r>
      <w:r>
        <w:rPr>
          <w:rFonts w:ascii="Times New Roman" w:hAnsi="Times New Roman" w:cs="Times New Roman"/>
          <w:sz w:val="24"/>
          <w:szCs w:val="24"/>
          <w:lang w:val="en-US"/>
        </w:rPr>
        <w:tab/>
        <w:t>:seluruh ressponden</w:t>
      </w:r>
    </w:p>
    <w:p w:rsidR="00730D6D" w:rsidRDefault="00CB08C0"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76-99%</w:t>
      </w:r>
      <w:r>
        <w:rPr>
          <w:rFonts w:ascii="Times New Roman" w:hAnsi="Times New Roman" w:cs="Times New Roman"/>
          <w:sz w:val="24"/>
          <w:szCs w:val="24"/>
          <w:lang w:val="en-US"/>
        </w:rPr>
        <w:tab/>
        <w:t>: hampi</w:t>
      </w:r>
      <w:r w:rsidR="00730D6D">
        <w:rPr>
          <w:rFonts w:ascii="Times New Roman" w:hAnsi="Times New Roman" w:cs="Times New Roman"/>
          <w:sz w:val="24"/>
          <w:szCs w:val="24"/>
          <w:lang w:val="en-US"/>
        </w:rPr>
        <w:t>r seluruh responden</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51-75%</w:t>
      </w:r>
      <w:r>
        <w:rPr>
          <w:rFonts w:ascii="Times New Roman" w:hAnsi="Times New Roman" w:cs="Times New Roman"/>
          <w:sz w:val="24"/>
          <w:szCs w:val="24"/>
          <w:lang w:val="en-US"/>
        </w:rPr>
        <w:tab/>
        <w:t>: sebagian besar responden</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50%</w:t>
      </w:r>
      <w:r>
        <w:rPr>
          <w:rFonts w:ascii="Times New Roman" w:hAnsi="Times New Roman" w:cs="Times New Roman"/>
          <w:sz w:val="24"/>
          <w:szCs w:val="24"/>
          <w:lang w:val="en-US"/>
        </w:rPr>
        <w:tab/>
      </w:r>
      <w:r>
        <w:rPr>
          <w:rFonts w:ascii="Times New Roman" w:hAnsi="Times New Roman" w:cs="Times New Roman"/>
          <w:sz w:val="24"/>
          <w:szCs w:val="24"/>
          <w:lang w:val="en-US"/>
        </w:rPr>
        <w:tab/>
        <w:t>: setengah responden</w:t>
      </w:r>
    </w:p>
    <w:p w:rsidR="00730D6D" w:rsidRDefault="00CB08C0"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26-49%</w:t>
      </w:r>
      <w:r>
        <w:rPr>
          <w:rFonts w:ascii="Times New Roman" w:hAnsi="Times New Roman" w:cs="Times New Roman"/>
          <w:sz w:val="24"/>
          <w:szCs w:val="24"/>
          <w:lang w:val="en-US"/>
        </w:rPr>
        <w:tab/>
        <w:t>: hampi</w:t>
      </w:r>
      <w:r w:rsidR="00730D6D">
        <w:rPr>
          <w:rFonts w:ascii="Times New Roman" w:hAnsi="Times New Roman" w:cs="Times New Roman"/>
          <w:sz w:val="24"/>
          <w:szCs w:val="24"/>
          <w:lang w:val="en-US"/>
        </w:rPr>
        <w:t>r setengah responden</w:t>
      </w:r>
    </w:p>
    <w:p w:rsidR="00730D6D"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1-25%</w:t>
      </w:r>
      <w:r>
        <w:rPr>
          <w:rFonts w:ascii="Times New Roman" w:hAnsi="Times New Roman" w:cs="Times New Roman"/>
          <w:sz w:val="24"/>
          <w:szCs w:val="24"/>
          <w:lang w:val="en-US"/>
        </w:rPr>
        <w:tab/>
        <w:t>: sebagian kecil responden</w:t>
      </w:r>
    </w:p>
    <w:p w:rsidR="00730D6D" w:rsidRPr="007B07F2" w:rsidRDefault="00730D6D" w:rsidP="00641837">
      <w:pPr>
        <w:pStyle w:val="ListParagraph"/>
        <w:spacing w:after="0" w:line="480" w:lineRule="auto"/>
        <w:ind w:left="993"/>
        <w:jc w:val="both"/>
        <w:rPr>
          <w:rFonts w:ascii="Times New Roman" w:hAnsi="Times New Roman" w:cs="Times New Roman"/>
          <w:sz w:val="24"/>
          <w:szCs w:val="24"/>
          <w:lang w:val="en-US"/>
        </w:rPr>
      </w:pPr>
      <w:r>
        <w:rPr>
          <w:rFonts w:ascii="Times New Roman" w:hAnsi="Times New Roman" w:cs="Times New Roman"/>
          <w:sz w:val="24"/>
          <w:szCs w:val="24"/>
          <w:lang w:val="en-US"/>
        </w:rPr>
        <w:t>0%</w:t>
      </w:r>
      <w:r>
        <w:rPr>
          <w:rFonts w:ascii="Times New Roman" w:hAnsi="Times New Roman" w:cs="Times New Roman"/>
          <w:sz w:val="24"/>
          <w:szCs w:val="24"/>
          <w:lang w:val="en-US"/>
        </w:rPr>
        <w:tab/>
      </w:r>
      <w:r>
        <w:rPr>
          <w:rFonts w:ascii="Times New Roman" w:hAnsi="Times New Roman" w:cs="Times New Roman"/>
          <w:sz w:val="24"/>
          <w:szCs w:val="24"/>
          <w:lang w:val="en-US"/>
        </w:rPr>
        <w:tab/>
        <w:t>: tidak satupun responden</w:t>
      </w:r>
    </w:p>
    <w:p w:rsidR="00730D6D" w:rsidRPr="00452399" w:rsidRDefault="00730D6D" w:rsidP="00641837">
      <w:pPr>
        <w:pStyle w:val="ListParagraph"/>
        <w:numPr>
          <w:ilvl w:val="0"/>
          <w:numId w:val="4"/>
        </w:numPr>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Analisis Data Bivariat</w:t>
      </w:r>
    </w:p>
    <w:p w:rsidR="00730D6D" w:rsidRPr="00D434AD" w:rsidRDefault="00730D6D" w:rsidP="00641837">
      <w:pPr>
        <w:pStyle w:val="ListParagraph"/>
        <w:spacing w:after="0" w:line="480" w:lineRule="auto"/>
        <w:ind w:left="993"/>
        <w:jc w:val="both"/>
        <w:rPr>
          <w:rFonts w:ascii="Times New Roman" w:hAnsi="Times New Roman" w:cs="Times New Roman"/>
          <w:sz w:val="24"/>
          <w:szCs w:val="24"/>
          <w:lang w:val="en-GB"/>
        </w:rPr>
      </w:pPr>
      <w:r w:rsidRPr="00452399">
        <w:rPr>
          <w:rFonts w:ascii="Times New Roman" w:hAnsi="Times New Roman" w:cs="Times New Roman"/>
          <w:sz w:val="24"/>
          <w:szCs w:val="24"/>
        </w:rPr>
        <w:t xml:space="preserve">Dalam penelitian ini </w:t>
      </w:r>
      <w:r>
        <w:rPr>
          <w:rFonts w:ascii="Times New Roman" w:hAnsi="Times New Roman" w:cs="Times New Roman"/>
          <w:sz w:val="24"/>
          <w:szCs w:val="24"/>
          <w:lang w:val="en-US"/>
        </w:rPr>
        <w:t>uji analisis yang digunakan a</w:t>
      </w:r>
      <w:r w:rsidR="00D74CF9">
        <w:rPr>
          <w:rFonts w:ascii="Times New Roman" w:hAnsi="Times New Roman" w:cs="Times New Roman"/>
          <w:sz w:val="24"/>
          <w:szCs w:val="24"/>
          <w:lang w:val="en-US"/>
        </w:rPr>
        <w:t>dalah uji Spe</w:t>
      </w:r>
      <w:r w:rsidR="00CB08C0">
        <w:rPr>
          <w:rFonts w:ascii="Times New Roman" w:hAnsi="Times New Roman" w:cs="Times New Roman"/>
          <w:sz w:val="24"/>
          <w:szCs w:val="24"/>
          <w:lang w:val="en-US"/>
        </w:rPr>
        <w:t>a</w:t>
      </w:r>
      <w:r w:rsidR="00D74CF9">
        <w:rPr>
          <w:rFonts w:ascii="Times New Roman" w:hAnsi="Times New Roman" w:cs="Times New Roman"/>
          <w:sz w:val="24"/>
          <w:szCs w:val="24"/>
          <w:lang w:val="en-US"/>
        </w:rPr>
        <w:t>rman</w:t>
      </w:r>
      <w:r>
        <w:rPr>
          <w:rFonts w:ascii="Times New Roman" w:hAnsi="Times New Roman" w:cs="Times New Roman"/>
          <w:sz w:val="24"/>
          <w:szCs w:val="24"/>
          <w:lang w:val="en-US"/>
        </w:rPr>
        <w:t xml:space="preserve"> untuk menghubungkan antara du</w:t>
      </w:r>
      <w:r w:rsidR="00D74CF9">
        <w:rPr>
          <w:rFonts w:ascii="Times New Roman" w:hAnsi="Times New Roman" w:cs="Times New Roman"/>
          <w:sz w:val="24"/>
          <w:szCs w:val="24"/>
          <w:lang w:val="en-US"/>
        </w:rPr>
        <w:t>a variable yang berskala</w:t>
      </w:r>
      <w:r>
        <w:rPr>
          <w:rFonts w:ascii="Times New Roman" w:hAnsi="Times New Roman" w:cs="Times New Roman"/>
          <w:sz w:val="24"/>
          <w:szCs w:val="24"/>
          <w:lang w:val="en-US"/>
        </w:rPr>
        <w:t xml:space="preserve"> ordinal yang dapat dihitung frekuensinya</w:t>
      </w:r>
      <w:r w:rsidRPr="00452399">
        <w:rPr>
          <w:rFonts w:ascii="Times New Roman" w:hAnsi="Times New Roman" w:cs="Times New Roman"/>
          <w:sz w:val="24"/>
          <w:szCs w:val="24"/>
        </w:rPr>
        <w:t>. Data yang dihubungkan dal</w:t>
      </w:r>
      <w:r w:rsidR="00D74CF9">
        <w:rPr>
          <w:rFonts w:ascii="Times New Roman" w:hAnsi="Times New Roman" w:cs="Times New Roman"/>
          <w:sz w:val="24"/>
          <w:szCs w:val="24"/>
        </w:rPr>
        <w:t xml:space="preserve">am penelitian ini adalah </w:t>
      </w:r>
      <w:r w:rsidR="00D74CF9">
        <w:rPr>
          <w:rFonts w:ascii="Times New Roman" w:hAnsi="Times New Roman" w:cs="Times New Roman"/>
          <w:sz w:val="24"/>
          <w:szCs w:val="24"/>
          <w:lang w:val="en-GB"/>
        </w:rPr>
        <w:t xml:space="preserve">kebiasaan </w:t>
      </w:r>
      <w:r w:rsidR="00D74CF9">
        <w:rPr>
          <w:rFonts w:ascii="Times New Roman" w:hAnsi="Times New Roman" w:cs="Times New Roman"/>
          <w:sz w:val="24"/>
          <w:szCs w:val="24"/>
        </w:rPr>
        <w:t xml:space="preserve"> merokok </w:t>
      </w:r>
      <w:r w:rsidR="00D74CF9">
        <w:rPr>
          <w:rFonts w:ascii="Times New Roman" w:hAnsi="Times New Roman" w:cs="Times New Roman"/>
          <w:sz w:val="24"/>
          <w:szCs w:val="24"/>
          <w:lang w:val="en-GB"/>
        </w:rPr>
        <w:t>dengan status resperirasi pada pasien post operasi dengan anastesi GA</w:t>
      </w:r>
      <w:r w:rsidR="00D434AD">
        <w:rPr>
          <w:rFonts w:ascii="Times New Roman" w:hAnsi="Times New Roman" w:cs="Times New Roman"/>
          <w:sz w:val="24"/>
          <w:szCs w:val="24"/>
          <w:lang w:val="en-GB"/>
        </w:rPr>
        <w:t>.</w:t>
      </w:r>
    </w:p>
    <w:p w:rsidR="00730D6D" w:rsidRPr="00452399" w:rsidRDefault="00730D6D" w:rsidP="00641837">
      <w:pPr>
        <w:pStyle w:val="ListParagraph"/>
        <w:spacing w:after="0" w:line="480" w:lineRule="auto"/>
        <w:ind w:left="993"/>
        <w:jc w:val="both"/>
        <w:rPr>
          <w:rFonts w:ascii="Times New Roman" w:hAnsi="Times New Roman" w:cs="Times New Roman"/>
          <w:sz w:val="24"/>
          <w:szCs w:val="24"/>
        </w:rPr>
      </w:pPr>
      <w:r w:rsidRPr="00452399">
        <w:rPr>
          <w:rFonts w:ascii="Times New Roman" w:hAnsi="Times New Roman" w:cs="Times New Roman"/>
          <w:sz w:val="24"/>
          <w:szCs w:val="24"/>
        </w:rPr>
        <w:t>Pengambilan kesimpulan sebagai berikut:</w:t>
      </w:r>
    </w:p>
    <w:p w:rsidR="00730D6D" w:rsidRPr="00452399" w:rsidRDefault="00D434AD" w:rsidP="00D434AD">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lastRenderedPageBreak/>
        <w:t>A</w:t>
      </w:r>
      <w:r w:rsidR="00730D6D">
        <w:rPr>
          <w:rFonts w:ascii="Times New Roman" w:hAnsi="Times New Roman" w:cs="Times New Roman"/>
          <w:sz w:val="24"/>
          <w:szCs w:val="24"/>
          <w:lang w:val="en-US"/>
        </w:rPr>
        <w:t xml:space="preserve">pabila nilai </w:t>
      </w:r>
      <w:r w:rsidR="00CB08C0">
        <w:rPr>
          <w:rFonts w:ascii="Times New Roman" w:hAnsi="Times New Roman" w:cs="Times New Roman"/>
          <w:sz w:val="24"/>
          <w:szCs w:val="24"/>
          <w:lang w:val="en-GB"/>
        </w:rPr>
        <w:t>p</w:t>
      </w:r>
      <w:r w:rsidR="00730D6D" w:rsidRPr="00452399">
        <w:rPr>
          <w:rFonts w:ascii="Times New Roman" w:hAnsi="Times New Roman" w:cs="Times New Roman"/>
          <w:sz w:val="24"/>
          <w:szCs w:val="24"/>
        </w:rPr>
        <w:t xml:space="preserve"> &lt; 0,05 </w:t>
      </w:r>
      <w:r w:rsidR="00730D6D">
        <w:rPr>
          <w:rFonts w:ascii="Times New Roman" w:hAnsi="Times New Roman" w:cs="Times New Roman"/>
          <w:sz w:val="24"/>
          <w:szCs w:val="24"/>
          <w:lang w:val="en-US"/>
        </w:rPr>
        <w:t xml:space="preserve">maka Ho ditolak dan H1 diterima </w:t>
      </w:r>
      <w:r w:rsidR="00730D6D" w:rsidRPr="00452399">
        <w:rPr>
          <w:rFonts w:ascii="Times New Roman" w:hAnsi="Times New Roman" w:cs="Times New Roman"/>
          <w:sz w:val="24"/>
          <w:szCs w:val="24"/>
        </w:rPr>
        <w:t>yang b</w:t>
      </w:r>
      <w:r>
        <w:rPr>
          <w:rFonts w:ascii="Times New Roman" w:hAnsi="Times New Roman" w:cs="Times New Roman"/>
          <w:sz w:val="24"/>
          <w:szCs w:val="24"/>
        </w:rPr>
        <w:t xml:space="preserve">erarti terdapat hubungan </w:t>
      </w:r>
      <w:r>
        <w:rPr>
          <w:rFonts w:ascii="Times New Roman" w:hAnsi="Times New Roman" w:cs="Times New Roman"/>
          <w:sz w:val="24"/>
          <w:szCs w:val="24"/>
          <w:lang w:val="en-GB"/>
        </w:rPr>
        <w:t>kebiasaan</w:t>
      </w:r>
      <w:r>
        <w:rPr>
          <w:rFonts w:ascii="Times New Roman" w:hAnsi="Times New Roman" w:cs="Times New Roman"/>
          <w:sz w:val="24"/>
          <w:szCs w:val="24"/>
        </w:rPr>
        <w:t xml:space="preserve"> merokok </w:t>
      </w:r>
      <w:r>
        <w:rPr>
          <w:rFonts w:ascii="Times New Roman" w:hAnsi="Times New Roman" w:cs="Times New Roman"/>
          <w:sz w:val="24"/>
          <w:szCs w:val="24"/>
          <w:lang w:val="en-GB"/>
        </w:rPr>
        <w:t>dengan status resperirasi pada pasien post operasi dengan anastesi GA.</w:t>
      </w:r>
    </w:p>
    <w:p w:rsidR="00730D6D" w:rsidRPr="00452399" w:rsidRDefault="00D434AD" w:rsidP="00D434AD">
      <w:pPr>
        <w:pStyle w:val="ListParagraph"/>
        <w:numPr>
          <w:ilvl w:val="0"/>
          <w:numId w:val="13"/>
        </w:numPr>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lang w:val="en-US"/>
        </w:rPr>
        <w:t>A</w:t>
      </w:r>
      <w:r w:rsidR="00730D6D">
        <w:rPr>
          <w:rFonts w:ascii="Times New Roman" w:hAnsi="Times New Roman" w:cs="Times New Roman"/>
          <w:sz w:val="24"/>
          <w:szCs w:val="24"/>
          <w:lang w:val="en-US"/>
        </w:rPr>
        <w:t xml:space="preserve">pabila nilai </w:t>
      </w:r>
      <w:r w:rsidR="00CB08C0">
        <w:rPr>
          <w:rFonts w:ascii="Times New Roman" w:hAnsi="Times New Roman" w:cs="Times New Roman"/>
          <w:sz w:val="24"/>
          <w:szCs w:val="24"/>
          <w:lang w:val="en-GB"/>
        </w:rPr>
        <w:t>p</w:t>
      </w:r>
      <w:r w:rsidR="00730D6D" w:rsidRPr="00452399">
        <w:rPr>
          <w:rFonts w:ascii="Times New Roman" w:hAnsi="Times New Roman" w:cs="Times New Roman"/>
          <w:sz w:val="24"/>
          <w:szCs w:val="24"/>
        </w:rPr>
        <w:t xml:space="preserve"> &gt; 0,05 </w:t>
      </w:r>
      <w:r w:rsidR="00730D6D">
        <w:rPr>
          <w:rFonts w:ascii="Times New Roman" w:hAnsi="Times New Roman" w:cs="Times New Roman"/>
          <w:sz w:val="24"/>
          <w:szCs w:val="24"/>
          <w:lang w:val="en-US"/>
        </w:rPr>
        <w:t xml:space="preserve">maka Ho diterima dan H1 ditolak </w:t>
      </w:r>
      <w:r w:rsidR="00730D6D" w:rsidRPr="00452399">
        <w:rPr>
          <w:rFonts w:ascii="Times New Roman" w:hAnsi="Times New Roman" w:cs="Times New Roman"/>
          <w:sz w:val="24"/>
          <w:szCs w:val="24"/>
        </w:rPr>
        <w:t xml:space="preserve">yang berarti tidak terdapat hubungan </w:t>
      </w:r>
      <w:r>
        <w:rPr>
          <w:rFonts w:ascii="Times New Roman" w:hAnsi="Times New Roman" w:cs="Times New Roman"/>
          <w:sz w:val="24"/>
          <w:szCs w:val="24"/>
          <w:lang w:val="en-GB"/>
        </w:rPr>
        <w:t>kebiasaan</w:t>
      </w:r>
      <w:r>
        <w:rPr>
          <w:rFonts w:ascii="Times New Roman" w:hAnsi="Times New Roman" w:cs="Times New Roman"/>
          <w:sz w:val="24"/>
          <w:szCs w:val="24"/>
        </w:rPr>
        <w:t xml:space="preserve"> merokok </w:t>
      </w:r>
      <w:r>
        <w:rPr>
          <w:rFonts w:ascii="Times New Roman" w:hAnsi="Times New Roman" w:cs="Times New Roman"/>
          <w:sz w:val="24"/>
          <w:szCs w:val="24"/>
          <w:lang w:val="en-GB"/>
        </w:rPr>
        <w:t>dengan status resperirasi pada pasien post operasi dengan anastesi GA.</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3.9 Penyajian Data</w:t>
      </w:r>
    </w:p>
    <w:p w:rsidR="00730D6D" w:rsidRPr="00452399" w:rsidRDefault="00730D6D" w:rsidP="00641837">
      <w:pPr>
        <w:spacing w:after="0" w:line="480" w:lineRule="auto"/>
        <w:ind w:left="426" w:firstLine="720"/>
        <w:jc w:val="both"/>
        <w:rPr>
          <w:rFonts w:ascii="Times New Roman" w:hAnsi="Times New Roman" w:cs="Times New Roman"/>
          <w:sz w:val="24"/>
          <w:szCs w:val="24"/>
        </w:rPr>
      </w:pPr>
      <w:r w:rsidRPr="00452399">
        <w:rPr>
          <w:rFonts w:ascii="Times New Roman" w:hAnsi="Times New Roman" w:cs="Times New Roman"/>
          <w:sz w:val="24"/>
          <w:szCs w:val="24"/>
        </w:rPr>
        <w:t>Data statistik perlu disajikan dalam bentuk yang mudah dibaca dan dimengerti. Tujuannya adalah memberikan informasi dan memudahkan interprestasi hasil analisis. Secara garis besar ada 3 cara yang sering dipakai untuk penyajian data, yaitu: tulisan, tabel</w:t>
      </w:r>
      <w:r w:rsidR="00862A0F">
        <w:rPr>
          <w:rFonts w:ascii="Times New Roman" w:hAnsi="Times New Roman" w:cs="Times New Roman"/>
          <w:sz w:val="24"/>
          <w:szCs w:val="24"/>
        </w:rPr>
        <w:t xml:space="preserve"> dan diagram (Setiadi, 2013</w:t>
      </w:r>
      <w:r w:rsidRPr="00452399">
        <w:rPr>
          <w:rFonts w:ascii="Times New Roman" w:hAnsi="Times New Roman" w:cs="Times New Roman"/>
          <w:sz w:val="24"/>
          <w:szCs w:val="24"/>
        </w:rPr>
        <w:t xml:space="preserve">). Dalam penelitian ini hasil analisa data disajikan dalam bentuk diagram dan tebel frekuensi yang selanjutnya diuraikan secara </w:t>
      </w:r>
      <w:r>
        <w:rPr>
          <w:rFonts w:ascii="Times New Roman" w:hAnsi="Times New Roman" w:cs="Times New Roman"/>
          <w:sz w:val="24"/>
          <w:szCs w:val="24"/>
        </w:rPr>
        <w:t>narasi sebagai kesimpulan umum.</w:t>
      </w:r>
    </w:p>
    <w:p w:rsidR="00730D6D" w:rsidRPr="00452399" w:rsidRDefault="00730D6D" w:rsidP="00641837">
      <w:pPr>
        <w:spacing w:after="0" w:line="480" w:lineRule="auto"/>
        <w:jc w:val="both"/>
        <w:rPr>
          <w:rFonts w:ascii="Times New Roman" w:hAnsi="Times New Roman" w:cs="Times New Roman"/>
          <w:b/>
          <w:bCs/>
          <w:sz w:val="24"/>
          <w:szCs w:val="24"/>
        </w:rPr>
      </w:pPr>
      <w:r w:rsidRPr="00452399">
        <w:rPr>
          <w:rFonts w:ascii="Times New Roman" w:hAnsi="Times New Roman" w:cs="Times New Roman"/>
          <w:b/>
          <w:bCs/>
          <w:sz w:val="24"/>
          <w:szCs w:val="24"/>
        </w:rPr>
        <w:t>3.10 Etika Penelitian</w:t>
      </w:r>
    </w:p>
    <w:p w:rsidR="00730D6D" w:rsidRDefault="00730D6D" w:rsidP="00631F89">
      <w:pPr>
        <w:spacing w:line="480" w:lineRule="auto"/>
        <w:ind w:firstLine="720"/>
        <w:contextualSpacing/>
        <w:jc w:val="both"/>
        <w:rPr>
          <w:rFonts w:ascii="Times New Roman" w:hAnsi="Times New Roman"/>
          <w:sz w:val="24"/>
          <w:szCs w:val="24"/>
          <w:lang w:val="en-GB"/>
        </w:rPr>
      </w:pPr>
      <w:r w:rsidRPr="00452399">
        <w:rPr>
          <w:rFonts w:ascii="Times New Roman" w:hAnsi="Times New Roman" w:cs="Times New Roman"/>
          <w:sz w:val="24"/>
          <w:szCs w:val="24"/>
        </w:rPr>
        <w:t xml:space="preserve">Subjek dalam penelitian ini adalah manusia, sehingga diperlukan upaya perlindungan hak asasi klien sebagai responden. Sebelum melakukan penelitian, peneliti mendapat surat pengantar dari institusi Program Studi DIV Keperawatan Minat Perioperatif Politeknik Kesehatan Kemenkes Malang kemudian menyerahkan kepada Direktur </w:t>
      </w:r>
      <w:r w:rsidR="00631F89">
        <w:rPr>
          <w:rFonts w:ascii="Times New Roman" w:hAnsi="Times New Roman" w:cs="Times New Roman"/>
          <w:sz w:val="24"/>
          <w:szCs w:val="24"/>
          <w:lang w:val="en-US"/>
        </w:rPr>
        <w:t>RS Lavalette malang</w:t>
      </w:r>
      <w:r w:rsidR="002B5D54">
        <w:rPr>
          <w:rFonts w:ascii="Times New Roman" w:hAnsi="Times New Roman" w:cs="Times New Roman"/>
          <w:sz w:val="24"/>
          <w:szCs w:val="24"/>
          <w:lang w:val="en-US"/>
        </w:rPr>
        <w:t xml:space="preserve"> </w:t>
      </w:r>
      <w:r w:rsidRPr="00452399">
        <w:rPr>
          <w:rFonts w:ascii="Times New Roman" w:hAnsi="Times New Roman" w:cs="Times New Roman"/>
          <w:sz w:val="24"/>
          <w:szCs w:val="24"/>
        </w:rPr>
        <w:t xml:space="preserve">untuk mendapatkan persetujuan. Setelah mendapat persetujuan, kemudian peneliti dapat melakukan penelitian </w:t>
      </w:r>
      <w:r>
        <w:rPr>
          <w:rFonts w:ascii="Times New Roman" w:hAnsi="Times New Roman" w:cs="Times New Roman"/>
          <w:sz w:val="24"/>
          <w:szCs w:val="24"/>
        </w:rPr>
        <w:t xml:space="preserve">dengan menekankan masalah etika. </w:t>
      </w:r>
      <w:r>
        <w:rPr>
          <w:rFonts w:ascii="Times New Roman" w:hAnsi="Times New Roman"/>
          <w:sz w:val="24"/>
          <w:szCs w:val="24"/>
        </w:rPr>
        <w:t xml:space="preserve">Menurut Nursalam (2011) etika penelitian mencakup </w:t>
      </w:r>
      <w:r>
        <w:rPr>
          <w:rFonts w:ascii="Times New Roman" w:hAnsi="Times New Roman"/>
          <w:i/>
          <w:sz w:val="24"/>
          <w:szCs w:val="24"/>
        </w:rPr>
        <w:t xml:space="preserve">Beneficience, </w:t>
      </w:r>
      <w:r w:rsidRPr="008976DF">
        <w:rPr>
          <w:rFonts w:ascii="Times New Roman" w:hAnsi="Times New Roman"/>
          <w:i/>
          <w:sz w:val="24"/>
          <w:szCs w:val="24"/>
        </w:rPr>
        <w:t xml:space="preserve">respect human dignity, </w:t>
      </w:r>
      <w:r w:rsidRPr="008976DF">
        <w:rPr>
          <w:rFonts w:ascii="Times New Roman" w:hAnsi="Times New Roman"/>
          <w:sz w:val="24"/>
          <w:szCs w:val="24"/>
        </w:rPr>
        <w:t>dan</w:t>
      </w:r>
      <w:r>
        <w:rPr>
          <w:rFonts w:ascii="Times New Roman" w:hAnsi="Times New Roman"/>
          <w:i/>
          <w:sz w:val="24"/>
          <w:szCs w:val="24"/>
        </w:rPr>
        <w:t xml:space="preserve"> right to justice, </w:t>
      </w:r>
      <w:r>
        <w:rPr>
          <w:rFonts w:ascii="Times New Roman" w:hAnsi="Times New Roman"/>
          <w:sz w:val="24"/>
          <w:szCs w:val="24"/>
        </w:rPr>
        <w:t>sebagai berikut:</w:t>
      </w:r>
    </w:p>
    <w:p w:rsidR="00353F8A" w:rsidRDefault="00631F89" w:rsidP="00631F89">
      <w:pPr>
        <w:spacing w:line="480" w:lineRule="auto"/>
        <w:ind w:firstLine="720"/>
        <w:contextualSpacing/>
        <w:jc w:val="both"/>
        <w:rPr>
          <w:rFonts w:ascii="Times New Roman" w:hAnsi="Times New Roman"/>
          <w:sz w:val="24"/>
          <w:szCs w:val="24"/>
          <w:lang w:val="en-GB"/>
        </w:rPr>
      </w:pPr>
      <w:r>
        <w:rPr>
          <w:rFonts w:ascii="Times New Roman" w:hAnsi="Times New Roman"/>
          <w:sz w:val="24"/>
          <w:szCs w:val="24"/>
          <w:lang w:val="en-GB"/>
        </w:rPr>
        <w:t xml:space="preserve">Penelitian ini telah lulus etik pada tanggal 23 Mei 2018 dengan Reg.No.:204 /KEPK.POLKESMA/2018, meliputi prinsip etika penelitian/pengumpulan data dapat </w:t>
      </w:r>
      <w:r>
        <w:rPr>
          <w:rFonts w:ascii="Times New Roman" w:hAnsi="Times New Roman"/>
          <w:sz w:val="24"/>
          <w:szCs w:val="24"/>
          <w:lang w:val="en-GB"/>
        </w:rPr>
        <w:lastRenderedPageBreak/>
        <w:t>dibedakan menjadi tiga bagian, yaitu prinsip manfaat, prinsip menghargai hak-hak subyek dan prinsip keadilan (Nursalam,2017).</w:t>
      </w:r>
    </w:p>
    <w:p w:rsidR="00631F89" w:rsidRPr="00631F89" w:rsidRDefault="00631F89" w:rsidP="00631F89">
      <w:pPr>
        <w:spacing w:line="480" w:lineRule="auto"/>
        <w:ind w:firstLine="720"/>
        <w:contextualSpacing/>
        <w:jc w:val="both"/>
        <w:rPr>
          <w:rFonts w:ascii="Times New Roman" w:hAnsi="Times New Roman"/>
          <w:sz w:val="24"/>
          <w:szCs w:val="24"/>
          <w:lang w:val="en-GB"/>
        </w:rPr>
      </w:pPr>
    </w:p>
    <w:p w:rsidR="00730D6D" w:rsidRPr="00300C7C" w:rsidRDefault="00730D6D" w:rsidP="00641837">
      <w:pPr>
        <w:tabs>
          <w:tab w:val="left" w:pos="709"/>
          <w:tab w:val="left" w:pos="900"/>
        </w:tabs>
        <w:spacing w:after="0" w:line="480" w:lineRule="auto"/>
        <w:jc w:val="both"/>
        <w:rPr>
          <w:rFonts w:ascii="Times New Roman" w:hAnsi="Times New Roman"/>
          <w:b/>
          <w:sz w:val="24"/>
          <w:szCs w:val="24"/>
        </w:rPr>
      </w:pPr>
      <w:r>
        <w:rPr>
          <w:rFonts w:ascii="Times New Roman" w:hAnsi="Times New Roman"/>
          <w:b/>
          <w:sz w:val="24"/>
          <w:szCs w:val="24"/>
        </w:rPr>
        <w:t xml:space="preserve">3.10.1 </w:t>
      </w:r>
      <w:r w:rsidRPr="00300C7C">
        <w:rPr>
          <w:rFonts w:ascii="Times New Roman" w:hAnsi="Times New Roman"/>
          <w:b/>
          <w:sz w:val="24"/>
          <w:szCs w:val="24"/>
        </w:rPr>
        <w:t>Prinsip Manfaat (</w:t>
      </w:r>
      <w:r w:rsidRPr="00300C7C">
        <w:rPr>
          <w:rFonts w:ascii="Times New Roman" w:hAnsi="Times New Roman"/>
          <w:b/>
          <w:i/>
          <w:sz w:val="24"/>
          <w:szCs w:val="24"/>
        </w:rPr>
        <w:t>Beneficience</w:t>
      </w:r>
      <w:r w:rsidRPr="00300C7C">
        <w:rPr>
          <w:rFonts w:ascii="Times New Roman" w:hAnsi="Times New Roman"/>
          <w:b/>
          <w:sz w:val="24"/>
          <w:szCs w:val="24"/>
        </w:rPr>
        <w:t>)</w:t>
      </w:r>
    </w:p>
    <w:p w:rsidR="00730D6D" w:rsidRPr="003D3066" w:rsidRDefault="00730D6D" w:rsidP="00641837">
      <w:pPr>
        <w:pStyle w:val="ListParagraph"/>
        <w:numPr>
          <w:ilvl w:val="0"/>
          <w:numId w:val="9"/>
        </w:numPr>
        <w:spacing w:after="0" w:line="480" w:lineRule="auto"/>
        <w:jc w:val="both"/>
        <w:rPr>
          <w:rFonts w:ascii="Times New Roman" w:hAnsi="Times New Roman"/>
          <w:b/>
          <w:sz w:val="24"/>
          <w:szCs w:val="24"/>
        </w:rPr>
      </w:pPr>
      <w:r w:rsidRPr="00BA5868">
        <w:rPr>
          <w:rFonts w:ascii="Times New Roman" w:hAnsi="Times New Roman"/>
          <w:sz w:val="24"/>
          <w:szCs w:val="24"/>
        </w:rPr>
        <w:t>Bebas dari penderitaan</w:t>
      </w:r>
      <w:r>
        <w:rPr>
          <w:rFonts w:ascii="Times New Roman" w:hAnsi="Times New Roman"/>
          <w:b/>
          <w:sz w:val="24"/>
          <w:szCs w:val="24"/>
          <w:lang w:val="en-US"/>
        </w:rPr>
        <w:t xml:space="preserve"> </w:t>
      </w:r>
      <w:r>
        <w:rPr>
          <w:rFonts w:ascii="Times New Roman" w:hAnsi="Times New Roman"/>
          <w:sz w:val="24"/>
          <w:szCs w:val="24"/>
          <w:lang w:val="en-US"/>
        </w:rPr>
        <w:t>yaitu p</w:t>
      </w:r>
      <w:r w:rsidRPr="003D3066">
        <w:rPr>
          <w:rFonts w:ascii="Times New Roman" w:hAnsi="Times New Roman"/>
          <w:sz w:val="24"/>
          <w:szCs w:val="24"/>
        </w:rPr>
        <w:t>enelitian dilaksanakan tanpa mengakibatkan penderitaan pada subyek, khususnya menggunakan tindakan khusus.</w:t>
      </w:r>
    </w:p>
    <w:p w:rsidR="00730D6D" w:rsidRPr="00493F7B" w:rsidRDefault="00730D6D" w:rsidP="00641837">
      <w:pPr>
        <w:pStyle w:val="ListParagraph"/>
        <w:numPr>
          <w:ilvl w:val="0"/>
          <w:numId w:val="9"/>
        </w:numPr>
        <w:spacing w:after="0" w:line="480" w:lineRule="auto"/>
        <w:jc w:val="both"/>
        <w:rPr>
          <w:rFonts w:ascii="Times New Roman" w:hAnsi="Times New Roman"/>
          <w:b/>
          <w:sz w:val="24"/>
          <w:szCs w:val="24"/>
        </w:rPr>
      </w:pPr>
      <w:r w:rsidRPr="00BA5868">
        <w:rPr>
          <w:rFonts w:ascii="Times New Roman" w:hAnsi="Times New Roman"/>
          <w:sz w:val="24"/>
          <w:szCs w:val="24"/>
        </w:rPr>
        <w:t>Bebas dari eksploitasi atau responden dalam penelitian harus dijauhkan dari keadaan yang merugikan atau tidak menguntungkan. Subyek harus diyakinkan bahwa untuk partisipasinya dalam penelitian dan informasi yang telah diberikan, tidak dipergunakan dalam berbagai macam hal-hal yang dapat atau berpotensi merugikan subyek dalam berbagai bentuk macam apapun.</w:t>
      </w:r>
    </w:p>
    <w:p w:rsidR="00730D6D" w:rsidRPr="003D3066" w:rsidRDefault="00730D6D" w:rsidP="00641837">
      <w:pPr>
        <w:pStyle w:val="ListParagraph"/>
        <w:numPr>
          <w:ilvl w:val="0"/>
          <w:numId w:val="9"/>
        </w:numPr>
        <w:spacing w:after="0" w:line="480" w:lineRule="auto"/>
        <w:ind w:left="709"/>
        <w:jc w:val="both"/>
        <w:rPr>
          <w:rFonts w:ascii="Times New Roman" w:hAnsi="Times New Roman"/>
          <w:sz w:val="24"/>
          <w:szCs w:val="24"/>
        </w:rPr>
      </w:pPr>
      <w:r w:rsidRPr="003D3066">
        <w:rPr>
          <w:rFonts w:ascii="Times New Roman" w:hAnsi="Times New Roman"/>
          <w:sz w:val="24"/>
          <w:szCs w:val="24"/>
        </w:rPr>
        <w:t>Risiko (</w:t>
      </w:r>
      <w:r w:rsidRPr="003D3066">
        <w:rPr>
          <w:rFonts w:ascii="Times New Roman" w:hAnsi="Times New Roman"/>
          <w:i/>
          <w:sz w:val="24"/>
          <w:szCs w:val="24"/>
        </w:rPr>
        <w:t>benefit ratio)</w:t>
      </w:r>
      <w:r w:rsidRPr="003D3066">
        <w:rPr>
          <w:rFonts w:ascii="Times New Roman" w:hAnsi="Times New Roman"/>
          <w:b/>
          <w:sz w:val="24"/>
          <w:szCs w:val="24"/>
          <w:lang w:val="en-US"/>
        </w:rPr>
        <w:t xml:space="preserve"> </w:t>
      </w:r>
      <w:r w:rsidRPr="003D3066">
        <w:rPr>
          <w:rFonts w:ascii="Times New Roman" w:hAnsi="Times New Roman"/>
          <w:sz w:val="24"/>
          <w:szCs w:val="24"/>
          <w:lang w:val="en-US"/>
        </w:rPr>
        <w:t xml:space="preserve">yaitu </w:t>
      </w:r>
      <w:r>
        <w:rPr>
          <w:rFonts w:ascii="Times New Roman" w:hAnsi="Times New Roman"/>
          <w:sz w:val="24"/>
          <w:szCs w:val="24"/>
        </w:rPr>
        <w:t>p</w:t>
      </w:r>
      <w:r w:rsidRPr="003D3066">
        <w:rPr>
          <w:rFonts w:ascii="Times New Roman" w:hAnsi="Times New Roman"/>
          <w:sz w:val="24"/>
          <w:szCs w:val="24"/>
        </w:rPr>
        <w:t>eneliti harus berhati-hati mempertimbangkan risiko, keuntungan yang berakibat terhadap subyek pada tahap tindakan.</w:t>
      </w:r>
    </w:p>
    <w:p w:rsidR="00730D6D" w:rsidRPr="00300C7C" w:rsidRDefault="00730D6D" w:rsidP="00641837">
      <w:pPr>
        <w:numPr>
          <w:ilvl w:val="2"/>
          <w:numId w:val="7"/>
        </w:numPr>
        <w:spacing w:after="0" w:line="480" w:lineRule="auto"/>
        <w:ind w:left="709"/>
        <w:jc w:val="both"/>
        <w:rPr>
          <w:rFonts w:ascii="Times New Roman" w:hAnsi="Times New Roman"/>
          <w:b/>
          <w:i/>
          <w:sz w:val="24"/>
          <w:szCs w:val="24"/>
        </w:rPr>
      </w:pPr>
      <w:r w:rsidRPr="00300C7C">
        <w:rPr>
          <w:rFonts w:ascii="Times New Roman" w:hAnsi="Times New Roman"/>
          <w:b/>
          <w:sz w:val="24"/>
          <w:szCs w:val="24"/>
        </w:rPr>
        <w:t>Prinsip Menghargai Hak Asasi Manusia (</w:t>
      </w:r>
      <w:r w:rsidRPr="00300C7C">
        <w:rPr>
          <w:rFonts w:ascii="Times New Roman" w:hAnsi="Times New Roman"/>
          <w:b/>
          <w:i/>
          <w:sz w:val="24"/>
          <w:szCs w:val="24"/>
        </w:rPr>
        <w:t>respect human dignity)</w:t>
      </w:r>
    </w:p>
    <w:p w:rsidR="00730D6D" w:rsidRPr="003D3066" w:rsidRDefault="00730D6D" w:rsidP="00641837">
      <w:pPr>
        <w:pStyle w:val="ListParagraph"/>
        <w:numPr>
          <w:ilvl w:val="0"/>
          <w:numId w:val="10"/>
        </w:numPr>
        <w:spacing w:after="0" w:line="480" w:lineRule="auto"/>
        <w:jc w:val="both"/>
        <w:rPr>
          <w:rFonts w:ascii="Times New Roman" w:hAnsi="Times New Roman"/>
          <w:b/>
          <w:i/>
          <w:sz w:val="24"/>
          <w:szCs w:val="24"/>
        </w:rPr>
      </w:pPr>
      <w:r w:rsidRPr="00493F7B">
        <w:rPr>
          <w:rFonts w:ascii="Times New Roman" w:hAnsi="Times New Roman"/>
          <w:sz w:val="24"/>
          <w:szCs w:val="24"/>
        </w:rPr>
        <w:t>Hak untuk ikut atau tidak</w:t>
      </w:r>
      <w:r>
        <w:rPr>
          <w:rFonts w:ascii="Times New Roman" w:hAnsi="Times New Roman"/>
          <w:sz w:val="24"/>
          <w:szCs w:val="24"/>
          <w:lang w:val="en-US"/>
        </w:rPr>
        <w:t xml:space="preserve"> </w:t>
      </w:r>
      <w:r w:rsidRPr="00493F7B">
        <w:rPr>
          <w:rFonts w:ascii="Times New Roman" w:hAnsi="Times New Roman"/>
          <w:sz w:val="24"/>
          <w:szCs w:val="24"/>
        </w:rPr>
        <w:t>iku</w:t>
      </w:r>
      <w:r>
        <w:rPr>
          <w:rFonts w:ascii="Times New Roman" w:hAnsi="Times New Roman"/>
          <w:sz w:val="24"/>
          <w:szCs w:val="24"/>
          <w:lang w:val="en-US"/>
        </w:rPr>
        <w:t>t</w:t>
      </w:r>
      <w:r w:rsidRPr="00493F7B">
        <w:rPr>
          <w:rFonts w:ascii="Times New Roman" w:hAnsi="Times New Roman"/>
          <w:sz w:val="24"/>
          <w:szCs w:val="24"/>
        </w:rPr>
        <w:t xml:space="preserve"> dalam penelitian, menjadi responden (</w:t>
      </w:r>
      <w:r>
        <w:rPr>
          <w:rFonts w:ascii="Times New Roman" w:hAnsi="Times New Roman"/>
          <w:i/>
          <w:sz w:val="24"/>
          <w:szCs w:val="24"/>
        </w:rPr>
        <w:t xml:space="preserve">right to self determination) </w:t>
      </w:r>
      <w:r>
        <w:rPr>
          <w:rFonts w:ascii="Times New Roman" w:hAnsi="Times New Roman"/>
          <w:sz w:val="24"/>
          <w:szCs w:val="24"/>
          <w:lang w:val="en-US"/>
        </w:rPr>
        <w:t xml:space="preserve">yaitu </w:t>
      </w:r>
      <w:r>
        <w:rPr>
          <w:rFonts w:ascii="Times New Roman" w:hAnsi="Times New Roman"/>
          <w:sz w:val="24"/>
          <w:szCs w:val="24"/>
        </w:rPr>
        <w:t>s</w:t>
      </w:r>
      <w:r w:rsidRPr="003D3066">
        <w:rPr>
          <w:rFonts w:ascii="Times New Roman" w:hAnsi="Times New Roman"/>
          <w:sz w:val="24"/>
          <w:szCs w:val="24"/>
        </w:rPr>
        <w:t>ubjek diperlakukan secara manusiawi. Subjek mempunyai hak untuk memutuskan apakah bersedia menjadi subjek atau tidak, tanpa adanya sanksi apapun atau berakibat pada kesembuhan, jika mereka seorang pasien.</w:t>
      </w:r>
    </w:p>
    <w:p w:rsidR="00730D6D" w:rsidRPr="003D3066" w:rsidRDefault="00730D6D" w:rsidP="00641837">
      <w:pPr>
        <w:pStyle w:val="ListParagraph"/>
        <w:numPr>
          <w:ilvl w:val="0"/>
          <w:numId w:val="10"/>
        </w:numPr>
        <w:spacing w:after="0" w:line="480" w:lineRule="auto"/>
        <w:jc w:val="both"/>
        <w:rPr>
          <w:rFonts w:ascii="Times New Roman" w:hAnsi="Times New Roman"/>
          <w:b/>
          <w:sz w:val="24"/>
          <w:szCs w:val="24"/>
        </w:rPr>
      </w:pPr>
      <w:r w:rsidRPr="00493F7B">
        <w:rPr>
          <w:rFonts w:ascii="Times New Roman" w:hAnsi="Times New Roman"/>
          <w:sz w:val="24"/>
          <w:szCs w:val="24"/>
        </w:rPr>
        <w:t>H</w:t>
      </w:r>
      <w:r>
        <w:rPr>
          <w:rFonts w:ascii="Times New Roman" w:hAnsi="Times New Roman"/>
          <w:sz w:val="24"/>
          <w:szCs w:val="24"/>
        </w:rPr>
        <w:t>ak un</w:t>
      </w:r>
      <w:r w:rsidRPr="00493F7B">
        <w:rPr>
          <w:rFonts w:ascii="Times New Roman" w:hAnsi="Times New Roman"/>
          <w:sz w:val="24"/>
          <w:szCs w:val="24"/>
        </w:rPr>
        <w:t>tuk mendapatkan jaminan perlindungan dari perlakuan atau tindakan yang diberikan (</w:t>
      </w:r>
      <w:r w:rsidRPr="00493F7B">
        <w:rPr>
          <w:rFonts w:ascii="Times New Roman" w:hAnsi="Times New Roman"/>
          <w:i/>
          <w:sz w:val="24"/>
          <w:szCs w:val="24"/>
        </w:rPr>
        <w:t>right to full disclos</w:t>
      </w:r>
      <w:r>
        <w:rPr>
          <w:rFonts w:ascii="Times New Roman" w:hAnsi="Times New Roman"/>
          <w:i/>
          <w:sz w:val="24"/>
          <w:szCs w:val="24"/>
        </w:rPr>
        <w:t xml:space="preserve">ure) </w:t>
      </w:r>
      <w:r>
        <w:rPr>
          <w:rFonts w:ascii="Times New Roman" w:hAnsi="Times New Roman"/>
          <w:sz w:val="24"/>
          <w:szCs w:val="24"/>
          <w:lang w:val="en-US"/>
        </w:rPr>
        <w:t xml:space="preserve">yaitu </w:t>
      </w:r>
      <w:r>
        <w:rPr>
          <w:rFonts w:ascii="Times New Roman" w:hAnsi="Times New Roman"/>
          <w:sz w:val="24"/>
          <w:szCs w:val="24"/>
        </w:rPr>
        <w:t>s</w:t>
      </w:r>
      <w:r w:rsidRPr="003D3066">
        <w:rPr>
          <w:rFonts w:ascii="Times New Roman" w:hAnsi="Times New Roman"/>
          <w:sz w:val="24"/>
          <w:szCs w:val="24"/>
        </w:rPr>
        <w:t>eorang peneliti harus menerangkan atau memberikan penjelasan secara rinci dan serta bertanggung jawab jika terjadi sesuatu pada subyek.</w:t>
      </w:r>
    </w:p>
    <w:p w:rsidR="00730D6D" w:rsidRPr="00641837" w:rsidRDefault="00730D6D" w:rsidP="00641837">
      <w:pPr>
        <w:pStyle w:val="ListParagraph"/>
        <w:numPr>
          <w:ilvl w:val="0"/>
          <w:numId w:val="10"/>
        </w:numPr>
        <w:spacing w:after="0" w:line="480" w:lineRule="auto"/>
        <w:jc w:val="both"/>
        <w:rPr>
          <w:rFonts w:ascii="Times New Roman" w:hAnsi="Times New Roman"/>
          <w:b/>
          <w:sz w:val="24"/>
          <w:szCs w:val="24"/>
        </w:rPr>
      </w:pPr>
      <w:r>
        <w:rPr>
          <w:rFonts w:ascii="Times New Roman" w:hAnsi="Times New Roman"/>
          <w:sz w:val="24"/>
          <w:szCs w:val="24"/>
        </w:rPr>
        <w:t>Lembar persetujuan (</w:t>
      </w:r>
      <w:r w:rsidR="007030D6">
        <w:rPr>
          <w:rFonts w:ascii="Times New Roman" w:hAnsi="Times New Roman"/>
          <w:i/>
          <w:sz w:val="24"/>
          <w:szCs w:val="24"/>
        </w:rPr>
        <w:t>Informed Con</w:t>
      </w:r>
      <w:r w:rsidR="007030D6">
        <w:rPr>
          <w:rFonts w:ascii="Times New Roman" w:hAnsi="Times New Roman"/>
          <w:i/>
          <w:sz w:val="24"/>
          <w:szCs w:val="24"/>
          <w:lang w:val="en-GB"/>
        </w:rPr>
        <w:t>s</w:t>
      </w:r>
      <w:r>
        <w:rPr>
          <w:rFonts w:ascii="Times New Roman" w:hAnsi="Times New Roman"/>
          <w:i/>
          <w:sz w:val="24"/>
          <w:szCs w:val="24"/>
        </w:rPr>
        <w:t>ent)</w:t>
      </w:r>
      <w:r>
        <w:rPr>
          <w:rFonts w:ascii="Times New Roman" w:hAnsi="Times New Roman"/>
          <w:b/>
          <w:sz w:val="24"/>
          <w:szCs w:val="24"/>
          <w:lang w:val="en-US"/>
        </w:rPr>
        <w:t xml:space="preserve"> </w:t>
      </w:r>
      <w:r>
        <w:rPr>
          <w:rFonts w:ascii="Times New Roman" w:hAnsi="Times New Roman"/>
          <w:sz w:val="24"/>
          <w:szCs w:val="24"/>
          <w:lang w:val="en-US"/>
        </w:rPr>
        <w:t xml:space="preserve">yaitu </w:t>
      </w:r>
      <w:r>
        <w:rPr>
          <w:rFonts w:ascii="Times New Roman" w:hAnsi="Times New Roman"/>
          <w:sz w:val="24"/>
          <w:szCs w:val="24"/>
        </w:rPr>
        <w:t>s</w:t>
      </w:r>
      <w:r w:rsidR="007030D6">
        <w:rPr>
          <w:rFonts w:ascii="Times New Roman" w:hAnsi="Times New Roman"/>
          <w:sz w:val="24"/>
          <w:szCs w:val="24"/>
        </w:rPr>
        <w:t>ubyek harus mendapatkan inform</w:t>
      </w:r>
      <w:r w:rsidR="007030D6">
        <w:rPr>
          <w:rFonts w:ascii="Times New Roman" w:hAnsi="Times New Roman"/>
          <w:sz w:val="24"/>
          <w:szCs w:val="24"/>
          <w:lang w:val="en-GB"/>
        </w:rPr>
        <w:t>asi</w:t>
      </w:r>
      <w:r w:rsidRPr="003D3066">
        <w:rPr>
          <w:rFonts w:ascii="Times New Roman" w:hAnsi="Times New Roman"/>
          <w:sz w:val="24"/>
          <w:szCs w:val="24"/>
        </w:rPr>
        <w:t xml:space="preserve"> perihal penelitian secara lengkap terutama tujuan penelitian yang dilaksanakan, </w:t>
      </w:r>
      <w:r w:rsidRPr="003D3066">
        <w:rPr>
          <w:rFonts w:ascii="Times New Roman" w:hAnsi="Times New Roman"/>
          <w:sz w:val="24"/>
          <w:szCs w:val="24"/>
        </w:rPr>
        <w:lastRenderedPageBreak/>
        <w:t>mempunyai hak untuk bebas memilih untuk berpartisipasi atau menolak menjadi responden .</w:t>
      </w:r>
    </w:p>
    <w:p w:rsidR="00641837" w:rsidRPr="00631F89" w:rsidRDefault="00641837" w:rsidP="00631F89">
      <w:pPr>
        <w:spacing w:after="0" w:line="480" w:lineRule="auto"/>
        <w:jc w:val="both"/>
        <w:rPr>
          <w:rFonts w:ascii="Times New Roman" w:hAnsi="Times New Roman"/>
          <w:b/>
          <w:sz w:val="24"/>
          <w:szCs w:val="24"/>
          <w:lang w:val="en-GB"/>
        </w:rPr>
      </w:pPr>
    </w:p>
    <w:p w:rsidR="00730D6D" w:rsidRPr="00300C7C" w:rsidRDefault="00730D6D" w:rsidP="00641837">
      <w:pPr>
        <w:numPr>
          <w:ilvl w:val="2"/>
          <w:numId w:val="7"/>
        </w:numPr>
        <w:spacing w:after="0" w:line="480" w:lineRule="auto"/>
        <w:ind w:left="709"/>
        <w:jc w:val="both"/>
        <w:rPr>
          <w:rFonts w:ascii="Times New Roman" w:hAnsi="Times New Roman"/>
          <w:b/>
          <w:i/>
          <w:sz w:val="24"/>
          <w:szCs w:val="24"/>
        </w:rPr>
      </w:pPr>
      <w:r w:rsidRPr="00300C7C">
        <w:rPr>
          <w:rFonts w:ascii="Times New Roman" w:hAnsi="Times New Roman"/>
          <w:b/>
          <w:sz w:val="24"/>
          <w:szCs w:val="24"/>
        </w:rPr>
        <w:t>Prinsip Keadilan (</w:t>
      </w:r>
      <w:r w:rsidRPr="00300C7C">
        <w:rPr>
          <w:rFonts w:ascii="Times New Roman" w:hAnsi="Times New Roman"/>
          <w:b/>
          <w:i/>
          <w:sz w:val="24"/>
          <w:szCs w:val="24"/>
        </w:rPr>
        <w:t>right to justice)</w:t>
      </w:r>
    </w:p>
    <w:p w:rsidR="00730D6D" w:rsidRPr="002821D8" w:rsidRDefault="00730D6D" w:rsidP="00641837">
      <w:pPr>
        <w:pStyle w:val="ListParagraph"/>
        <w:numPr>
          <w:ilvl w:val="0"/>
          <w:numId w:val="11"/>
        </w:numPr>
        <w:spacing w:after="0" w:line="480" w:lineRule="auto"/>
        <w:jc w:val="both"/>
        <w:rPr>
          <w:rFonts w:ascii="Times New Roman" w:hAnsi="Times New Roman"/>
          <w:sz w:val="24"/>
          <w:szCs w:val="24"/>
        </w:rPr>
      </w:pPr>
      <w:r>
        <w:rPr>
          <w:rFonts w:ascii="Times New Roman" w:hAnsi="Times New Roman"/>
          <w:sz w:val="24"/>
          <w:szCs w:val="24"/>
        </w:rPr>
        <w:t xml:space="preserve"> </w:t>
      </w:r>
      <w:r w:rsidRPr="00493F7B">
        <w:rPr>
          <w:rFonts w:ascii="Times New Roman" w:hAnsi="Times New Roman"/>
          <w:sz w:val="24"/>
          <w:szCs w:val="24"/>
        </w:rPr>
        <w:t>Hak untuk mendapatkan perlakuan yang adil (</w:t>
      </w:r>
      <w:r w:rsidRPr="00493F7B">
        <w:rPr>
          <w:rFonts w:ascii="Times New Roman" w:hAnsi="Times New Roman"/>
          <w:i/>
          <w:sz w:val="24"/>
          <w:szCs w:val="24"/>
        </w:rPr>
        <w:t>right in fait treatment)</w:t>
      </w:r>
      <w:r>
        <w:rPr>
          <w:rFonts w:ascii="Times New Roman" w:hAnsi="Times New Roman"/>
          <w:i/>
          <w:sz w:val="24"/>
          <w:szCs w:val="24"/>
          <w:lang w:val="en-US"/>
        </w:rPr>
        <w:t xml:space="preserve"> </w:t>
      </w:r>
      <w:r>
        <w:rPr>
          <w:rFonts w:ascii="Times New Roman" w:hAnsi="Times New Roman"/>
          <w:sz w:val="24"/>
          <w:szCs w:val="24"/>
          <w:lang w:val="en-US"/>
        </w:rPr>
        <w:t xml:space="preserve">yaitu </w:t>
      </w:r>
      <w:r>
        <w:rPr>
          <w:rFonts w:ascii="Times New Roman" w:hAnsi="Times New Roman"/>
          <w:sz w:val="24"/>
          <w:szCs w:val="24"/>
        </w:rPr>
        <w:t>s</w:t>
      </w:r>
      <w:r w:rsidRPr="002821D8">
        <w:rPr>
          <w:rFonts w:ascii="Times New Roman" w:hAnsi="Times New Roman"/>
          <w:sz w:val="24"/>
          <w:szCs w:val="24"/>
        </w:rPr>
        <w:t>ubjek harus diperlakukan adil dan baik dalam penelitian sebelum, selama, dan sesudah berpartisipasi dalam penelitian dan juga tanpa adanya diskriminasi, apabila mereka tidak bersedia atau juga dikeluarkan dari penelitian.</w:t>
      </w:r>
    </w:p>
    <w:p w:rsidR="00730D6D" w:rsidRPr="002821D8" w:rsidRDefault="00730D6D" w:rsidP="00641837">
      <w:pPr>
        <w:pStyle w:val="ListParagraph"/>
        <w:numPr>
          <w:ilvl w:val="0"/>
          <w:numId w:val="11"/>
        </w:numPr>
        <w:spacing w:after="0" w:line="480" w:lineRule="auto"/>
        <w:jc w:val="both"/>
        <w:rPr>
          <w:rFonts w:ascii="Times New Roman" w:hAnsi="Times New Roman"/>
          <w:sz w:val="24"/>
          <w:szCs w:val="24"/>
        </w:rPr>
      </w:pPr>
      <w:r w:rsidRPr="00493F7B">
        <w:rPr>
          <w:rFonts w:ascii="Times New Roman" w:hAnsi="Times New Roman"/>
          <w:sz w:val="24"/>
          <w:szCs w:val="24"/>
        </w:rPr>
        <w:t>Hak dijaga kerahasiaannya (</w:t>
      </w:r>
      <w:r w:rsidRPr="00493F7B">
        <w:rPr>
          <w:rFonts w:ascii="Times New Roman" w:hAnsi="Times New Roman"/>
          <w:i/>
          <w:sz w:val="24"/>
          <w:szCs w:val="24"/>
        </w:rPr>
        <w:t>right to privacy)</w:t>
      </w:r>
      <w:r>
        <w:rPr>
          <w:rFonts w:ascii="Times New Roman" w:hAnsi="Times New Roman"/>
          <w:sz w:val="24"/>
          <w:szCs w:val="24"/>
          <w:lang w:val="en-US"/>
        </w:rPr>
        <w:t xml:space="preserve"> yaitu s</w:t>
      </w:r>
      <w:r w:rsidRPr="002821D8">
        <w:rPr>
          <w:rFonts w:ascii="Times New Roman" w:hAnsi="Times New Roman"/>
          <w:sz w:val="24"/>
          <w:szCs w:val="24"/>
        </w:rPr>
        <w:t>ubyek mempunyai hak dan kewenangan untuk meminta data yang diberikan  atau diperoleh harus dirahasiakan, untuk itu sangat perlu adanya tanpa nama/tidak ada nama responden (</w:t>
      </w:r>
      <w:r w:rsidRPr="002821D8">
        <w:rPr>
          <w:rFonts w:ascii="Times New Roman" w:hAnsi="Times New Roman"/>
          <w:i/>
          <w:sz w:val="24"/>
          <w:szCs w:val="24"/>
        </w:rPr>
        <w:t xml:space="preserve">anonymity) </w:t>
      </w:r>
      <w:r w:rsidRPr="002821D8">
        <w:rPr>
          <w:rFonts w:ascii="Times New Roman" w:hAnsi="Times New Roman"/>
          <w:sz w:val="24"/>
          <w:szCs w:val="24"/>
        </w:rPr>
        <w:t>dan rahasia (</w:t>
      </w:r>
      <w:r w:rsidRPr="002821D8">
        <w:rPr>
          <w:rFonts w:ascii="Times New Roman" w:hAnsi="Times New Roman"/>
          <w:i/>
          <w:sz w:val="24"/>
          <w:szCs w:val="24"/>
        </w:rPr>
        <w:t xml:space="preserve">confidentally). </w:t>
      </w:r>
      <w:r>
        <w:rPr>
          <w:rFonts w:ascii="Times New Roman" w:hAnsi="Times New Roman"/>
          <w:sz w:val="24"/>
          <w:szCs w:val="24"/>
        </w:rPr>
        <w:t>Untuk menjaga kerahasiaan</w:t>
      </w:r>
      <w:r w:rsidRPr="002821D8">
        <w:rPr>
          <w:rFonts w:ascii="Times New Roman" w:hAnsi="Times New Roman"/>
          <w:sz w:val="24"/>
          <w:szCs w:val="24"/>
        </w:rPr>
        <w:t>, menjamin keselamatan</w:t>
      </w:r>
      <w:r>
        <w:rPr>
          <w:rFonts w:ascii="Times New Roman" w:hAnsi="Times New Roman"/>
          <w:sz w:val="24"/>
          <w:szCs w:val="24"/>
        </w:rPr>
        <w:t xml:space="preserve"> subyek penelitian dan peneliti </w:t>
      </w:r>
      <w:r w:rsidRPr="002821D8">
        <w:rPr>
          <w:rFonts w:ascii="Times New Roman" w:hAnsi="Times New Roman"/>
          <w:sz w:val="24"/>
          <w:szCs w:val="24"/>
        </w:rPr>
        <w:t xml:space="preserve">menyediakan </w:t>
      </w:r>
      <w:r>
        <w:rPr>
          <w:rFonts w:ascii="Times New Roman" w:hAnsi="Times New Roman"/>
          <w:i/>
          <w:sz w:val="24"/>
          <w:szCs w:val="24"/>
        </w:rPr>
        <w:t>Informed</w:t>
      </w:r>
      <w:r w:rsidRPr="002821D8">
        <w:rPr>
          <w:rFonts w:ascii="Times New Roman" w:hAnsi="Times New Roman"/>
          <w:i/>
          <w:sz w:val="24"/>
          <w:szCs w:val="24"/>
        </w:rPr>
        <w:t xml:space="preserve"> </w:t>
      </w:r>
      <w:r>
        <w:rPr>
          <w:rFonts w:ascii="Times New Roman" w:hAnsi="Times New Roman"/>
          <w:i/>
          <w:sz w:val="24"/>
          <w:szCs w:val="24"/>
          <w:lang w:val="en-US"/>
        </w:rPr>
        <w:t>consent.</w:t>
      </w:r>
    </w:p>
    <w:p w:rsidR="00B676CE" w:rsidRPr="00730D6D" w:rsidRDefault="00B676CE" w:rsidP="00641837">
      <w:pPr>
        <w:spacing w:line="480" w:lineRule="auto"/>
        <w:rPr>
          <w:lang w:val="en-GB"/>
        </w:rPr>
      </w:pPr>
    </w:p>
    <w:sectPr w:rsidR="00B676CE" w:rsidRPr="00730D6D" w:rsidSect="00B676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FE7" w:rsidRDefault="00651FE7" w:rsidP="00A04E1E">
      <w:pPr>
        <w:spacing w:after="0" w:line="240" w:lineRule="auto"/>
      </w:pPr>
      <w:r>
        <w:separator/>
      </w:r>
    </w:p>
  </w:endnote>
  <w:endnote w:type="continuationSeparator" w:id="1">
    <w:p w:rsidR="00651FE7" w:rsidRDefault="00651FE7" w:rsidP="00A04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84" w:rsidRDefault="0010124C">
    <w:pPr>
      <w:pStyle w:val="Footer"/>
      <w:jc w:val="right"/>
    </w:pPr>
    <w:r>
      <w:fldChar w:fldCharType="begin"/>
    </w:r>
    <w:r w:rsidR="00FF7BDD">
      <w:instrText xml:space="preserve"> PAGE   \* MERGEFORMAT </w:instrText>
    </w:r>
    <w:r>
      <w:fldChar w:fldCharType="separate"/>
    </w:r>
    <w:r w:rsidR="00FF7BDD">
      <w:rPr>
        <w:noProof/>
      </w:rPr>
      <w:t>42</w:t>
    </w:r>
    <w:r>
      <w:rPr>
        <w:noProof/>
      </w:rPr>
      <w:fldChar w:fldCharType="end"/>
    </w:r>
  </w:p>
  <w:p w:rsidR="00511684" w:rsidRDefault="00651F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97874"/>
      <w:docPartObj>
        <w:docPartGallery w:val="Page Numbers (Bottom of Page)"/>
        <w:docPartUnique/>
      </w:docPartObj>
    </w:sdtPr>
    <w:sdtContent>
      <w:p w:rsidR="00222ABF" w:rsidRDefault="0010124C">
        <w:pPr>
          <w:pStyle w:val="Footer"/>
          <w:jc w:val="center"/>
        </w:pPr>
        <w:fldSimple w:instr=" PAGE   \* MERGEFORMAT ">
          <w:r w:rsidR="002B28AB">
            <w:rPr>
              <w:noProof/>
            </w:rPr>
            <w:t>38</w:t>
          </w:r>
        </w:fldSimple>
      </w:p>
    </w:sdtContent>
  </w:sdt>
  <w:p w:rsidR="004404F0" w:rsidRDefault="00651F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ABF" w:rsidRPr="000A3D4F" w:rsidRDefault="00222ABF">
    <w:pPr>
      <w:pStyle w:val="Footer"/>
      <w:jc w:val="center"/>
      <w:rPr>
        <w:lang w:val="en-GB"/>
      </w:rPr>
    </w:pPr>
  </w:p>
  <w:p w:rsidR="00222ABF" w:rsidRDefault="00222A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FE7" w:rsidRDefault="00651FE7" w:rsidP="00A04E1E">
      <w:pPr>
        <w:spacing w:after="0" w:line="240" w:lineRule="auto"/>
      </w:pPr>
      <w:r>
        <w:separator/>
      </w:r>
    </w:p>
  </w:footnote>
  <w:footnote w:type="continuationSeparator" w:id="1">
    <w:p w:rsidR="00651FE7" w:rsidRDefault="00651FE7" w:rsidP="00A04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97871"/>
      <w:docPartObj>
        <w:docPartGallery w:val="Page Numbers (Top of Page)"/>
        <w:docPartUnique/>
      </w:docPartObj>
    </w:sdtPr>
    <w:sdtContent>
      <w:p w:rsidR="008D4FE7" w:rsidRDefault="0010124C">
        <w:pPr>
          <w:pStyle w:val="Header"/>
          <w:jc w:val="right"/>
        </w:pPr>
        <w:fldSimple w:instr=" PAGE   \* MERGEFORMAT ">
          <w:r w:rsidR="002B28AB">
            <w:rPr>
              <w:noProof/>
            </w:rPr>
            <w:t>44</w:t>
          </w:r>
        </w:fldSimple>
      </w:p>
    </w:sdtContent>
  </w:sdt>
  <w:p w:rsidR="008D4FE7" w:rsidRDefault="008D4F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097873"/>
      <w:docPartObj>
        <w:docPartGallery w:val="Page Numbers (Top of Page)"/>
        <w:docPartUnique/>
      </w:docPartObj>
    </w:sdtPr>
    <w:sdtContent>
      <w:p w:rsidR="00222ABF" w:rsidRDefault="0010124C">
        <w:pPr>
          <w:pStyle w:val="Header"/>
          <w:jc w:val="right"/>
        </w:pPr>
        <w:fldSimple w:instr=" PAGE   \* MERGEFORMAT ">
          <w:r w:rsidR="002B28AB">
            <w:rPr>
              <w:noProof/>
            </w:rPr>
            <w:t>39</w:t>
          </w:r>
        </w:fldSimple>
      </w:p>
    </w:sdtContent>
  </w:sdt>
  <w:p w:rsidR="00222ABF" w:rsidRDefault="00222A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10798"/>
    <w:multiLevelType w:val="hybridMultilevel"/>
    <w:tmpl w:val="065C49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85E7C"/>
    <w:multiLevelType w:val="hybridMultilevel"/>
    <w:tmpl w:val="0BF070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1A537E"/>
    <w:multiLevelType w:val="hybridMultilevel"/>
    <w:tmpl w:val="A88800A8"/>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3">
    <w:nsid w:val="24603AAD"/>
    <w:multiLevelType w:val="hybridMultilevel"/>
    <w:tmpl w:val="6672C42A"/>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
    <w:nsid w:val="2EE137A9"/>
    <w:multiLevelType w:val="hybridMultilevel"/>
    <w:tmpl w:val="B6B6E012"/>
    <w:lvl w:ilvl="0" w:tplc="E7AEBD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405508B"/>
    <w:multiLevelType w:val="multilevel"/>
    <w:tmpl w:val="661CA8A0"/>
    <w:lvl w:ilvl="0">
      <w:start w:val="1"/>
      <w:numFmt w:val="decimal"/>
      <w:lvlText w:val="%1."/>
      <w:lvlJc w:val="left"/>
      <w:pPr>
        <w:ind w:left="720" w:hanging="360"/>
      </w:pPr>
      <w:rPr>
        <w:rFonts w:hint="default"/>
      </w:rPr>
    </w:lvl>
    <w:lvl w:ilvl="1">
      <w:start w:val="10"/>
      <w:numFmt w:val="decimal"/>
      <w:isLgl/>
      <w:lvlText w:val="%1.%2"/>
      <w:lvlJc w:val="left"/>
      <w:pPr>
        <w:ind w:left="960" w:hanging="600"/>
      </w:pPr>
      <w:rPr>
        <w:rFonts w:hint="default"/>
        <w:i w:val="0"/>
      </w:rPr>
    </w:lvl>
    <w:lvl w:ilvl="2">
      <w:start w:val="2"/>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6">
    <w:nsid w:val="36814447"/>
    <w:multiLevelType w:val="hybridMultilevel"/>
    <w:tmpl w:val="ED068600"/>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
    <w:nsid w:val="585A4FE4"/>
    <w:multiLevelType w:val="hybridMultilevel"/>
    <w:tmpl w:val="9634C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64485"/>
    <w:multiLevelType w:val="hybridMultilevel"/>
    <w:tmpl w:val="D5466D6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3923B9"/>
    <w:multiLevelType w:val="hybridMultilevel"/>
    <w:tmpl w:val="752ED3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8252C1"/>
    <w:multiLevelType w:val="hybridMultilevel"/>
    <w:tmpl w:val="8FC8901E"/>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11">
    <w:nsid w:val="7ADD49CD"/>
    <w:multiLevelType w:val="hybridMultilevel"/>
    <w:tmpl w:val="FDB8FE70"/>
    <w:lvl w:ilvl="0" w:tplc="04090019">
      <w:start w:val="1"/>
      <w:numFmt w:val="lowerLetter"/>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C6209C"/>
    <w:multiLevelType w:val="hybridMultilevel"/>
    <w:tmpl w:val="80BE597A"/>
    <w:lvl w:ilvl="0" w:tplc="04090011">
      <w:start w:val="1"/>
      <w:numFmt w:val="decimal"/>
      <w:lvlText w:val="%1)"/>
      <w:lvlJc w:val="left"/>
      <w:pPr>
        <w:ind w:left="1742" w:hanging="360"/>
      </w:pPr>
    </w:lvl>
    <w:lvl w:ilvl="1" w:tplc="04090019" w:tentative="1">
      <w:start w:val="1"/>
      <w:numFmt w:val="lowerLetter"/>
      <w:lvlText w:val="%2."/>
      <w:lvlJc w:val="left"/>
      <w:pPr>
        <w:ind w:left="2462" w:hanging="360"/>
      </w:pPr>
    </w:lvl>
    <w:lvl w:ilvl="2" w:tplc="0409001B" w:tentative="1">
      <w:start w:val="1"/>
      <w:numFmt w:val="lowerRoman"/>
      <w:lvlText w:val="%3."/>
      <w:lvlJc w:val="right"/>
      <w:pPr>
        <w:ind w:left="3182" w:hanging="180"/>
      </w:pPr>
    </w:lvl>
    <w:lvl w:ilvl="3" w:tplc="0409000F" w:tentative="1">
      <w:start w:val="1"/>
      <w:numFmt w:val="decimal"/>
      <w:lvlText w:val="%4."/>
      <w:lvlJc w:val="left"/>
      <w:pPr>
        <w:ind w:left="3902" w:hanging="360"/>
      </w:pPr>
    </w:lvl>
    <w:lvl w:ilvl="4" w:tplc="04090019" w:tentative="1">
      <w:start w:val="1"/>
      <w:numFmt w:val="lowerLetter"/>
      <w:lvlText w:val="%5."/>
      <w:lvlJc w:val="left"/>
      <w:pPr>
        <w:ind w:left="4622" w:hanging="360"/>
      </w:pPr>
    </w:lvl>
    <w:lvl w:ilvl="5" w:tplc="0409001B" w:tentative="1">
      <w:start w:val="1"/>
      <w:numFmt w:val="lowerRoman"/>
      <w:lvlText w:val="%6."/>
      <w:lvlJc w:val="right"/>
      <w:pPr>
        <w:ind w:left="5342" w:hanging="180"/>
      </w:pPr>
    </w:lvl>
    <w:lvl w:ilvl="6" w:tplc="0409000F" w:tentative="1">
      <w:start w:val="1"/>
      <w:numFmt w:val="decimal"/>
      <w:lvlText w:val="%7."/>
      <w:lvlJc w:val="left"/>
      <w:pPr>
        <w:ind w:left="6062" w:hanging="360"/>
      </w:pPr>
    </w:lvl>
    <w:lvl w:ilvl="7" w:tplc="04090019" w:tentative="1">
      <w:start w:val="1"/>
      <w:numFmt w:val="lowerLetter"/>
      <w:lvlText w:val="%8."/>
      <w:lvlJc w:val="left"/>
      <w:pPr>
        <w:ind w:left="6782" w:hanging="360"/>
      </w:pPr>
    </w:lvl>
    <w:lvl w:ilvl="8" w:tplc="0409001B" w:tentative="1">
      <w:start w:val="1"/>
      <w:numFmt w:val="lowerRoman"/>
      <w:lvlText w:val="%9."/>
      <w:lvlJc w:val="right"/>
      <w:pPr>
        <w:ind w:left="7502" w:hanging="180"/>
      </w:pPr>
    </w:lvl>
  </w:abstractNum>
  <w:num w:numId="1">
    <w:abstractNumId w:val="6"/>
  </w:num>
  <w:num w:numId="2">
    <w:abstractNumId w:val="8"/>
  </w:num>
  <w:num w:numId="3">
    <w:abstractNumId w:val="2"/>
  </w:num>
  <w:num w:numId="4">
    <w:abstractNumId w:val="10"/>
  </w:num>
  <w:num w:numId="5">
    <w:abstractNumId w:val="7"/>
  </w:num>
  <w:num w:numId="6">
    <w:abstractNumId w:val="11"/>
  </w:num>
  <w:num w:numId="7">
    <w:abstractNumId w:val="5"/>
  </w:num>
  <w:num w:numId="8">
    <w:abstractNumId w:val="12"/>
  </w:num>
  <w:num w:numId="9">
    <w:abstractNumId w:val="0"/>
  </w:num>
  <w:num w:numId="10">
    <w:abstractNumId w:val="9"/>
  </w:num>
  <w:num w:numId="11">
    <w:abstractNumId w:val="1"/>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30D6D"/>
    <w:rsid w:val="00002056"/>
    <w:rsid w:val="000403A9"/>
    <w:rsid w:val="0004313D"/>
    <w:rsid w:val="00047822"/>
    <w:rsid w:val="00047D45"/>
    <w:rsid w:val="00077EF2"/>
    <w:rsid w:val="000A3D4F"/>
    <w:rsid w:val="0010124C"/>
    <w:rsid w:val="00112C01"/>
    <w:rsid w:val="0012258C"/>
    <w:rsid w:val="001409C7"/>
    <w:rsid w:val="001478B8"/>
    <w:rsid w:val="001F6077"/>
    <w:rsid w:val="00222ABF"/>
    <w:rsid w:val="002B28AB"/>
    <w:rsid w:val="002B5D54"/>
    <w:rsid w:val="003236C7"/>
    <w:rsid w:val="00353F8A"/>
    <w:rsid w:val="003973CD"/>
    <w:rsid w:val="004438AC"/>
    <w:rsid w:val="004909AA"/>
    <w:rsid w:val="00556BE8"/>
    <w:rsid w:val="00583A51"/>
    <w:rsid w:val="005A3A60"/>
    <w:rsid w:val="005D6100"/>
    <w:rsid w:val="00631F89"/>
    <w:rsid w:val="0063385E"/>
    <w:rsid w:val="00641837"/>
    <w:rsid w:val="00651FE7"/>
    <w:rsid w:val="00664EF9"/>
    <w:rsid w:val="00675F4B"/>
    <w:rsid w:val="006A22FA"/>
    <w:rsid w:val="006A64FC"/>
    <w:rsid w:val="007030D6"/>
    <w:rsid w:val="00730D6D"/>
    <w:rsid w:val="007674FC"/>
    <w:rsid w:val="007A2F16"/>
    <w:rsid w:val="007E4F76"/>
    <w:rsid w:val="00803A8D"/>
    <w:rsid w:val="008128C1"/>
    <w:rsid w:val="0084247D"/>
    <w:rsid w:val="00844B0D"/>
    <w:rsid w:val="00862A0F"/>
    <w:rsid w:val="0088074F"/>
    <w:rsid w:val="008D4FE7"/>
    <w:rsid w:val="009235D2"/>
    <w:rsid w:val="0096586C"/>
    <w:rsid w:val="009D6F39"/>
    <w:rsid w:val="00A04E1E"/>
    <w:rsid w:val="00A10DC5"/>
    <w:rsid w:val="00A654CF"/>
    <w:rsid w:val="00A7542A"/>
    <w:rsid w:val="00A95E95"/>
    <w:rsid w:val="00AE7BD3"/>
    <w:rsid w:val="00B55A8C"/>
    <w:rsid w:val="00B676CE"/>
    <w:rsid w:val="00BC0E1A"/>
    <w:rsid w:val="00BE4196"/>
    <w:rsid w:val="00C21ABA"/>
    <w:rsid w:val="00C37A20"/>
    <w:rsid w:val="00C634C1"/>
    <w:rsid w:val="00CB08C0"/>
    <w:rsid w:val="00CD2393"/>
    <w:rsid w:val="00CE2760"/>
    <w:rsid w:val="00CE7781"/>
    <w:rsid w:val="00D434AD"/>
    <w:rsid w:val="00D74CF9"/>
    <w:rsid w:val="00D95A5B"/>
    <w:rsid w:val="00E32C88"/>
    <w:rsid w:val="00EB14A4"/>
    <w:rsid w:val="00F01EEB"/>
    <w:rsid w:val="00F332EA"/>
    <w:rsid w:val="00FF7B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7" type="connector" idref="#AutoShape 18"/>
        <o:r id="V:Rule8" type="connector" idref="#AutoShape 22"/>
        <o:r id="V:Rule9" type="connector" idref="#AutoShape 23"/>
        <o:r id="V:Rule10" type="connector" idref="#AutoShape 11"/>
        <o:r id="V:Rule11" type="connector" idref="#AutoShape 21"/>
        <o:r id="V:Rule12"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D6D"/>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0D6D"/>
    <w:pPr>
      <w:ind w:left="720"/>
      <w:contextualSpacing/>
    </w:pPr>
  </w:style>
  <w:style w:type="paragraph" w:styleId="Header">
    <w:name w:val="header"/>
    <w:basedOn w:val="Normal"/>
    <w:link w:val="HeaderChar"/>
    <w:uiPriority w:val="99"/>
    <w:unhideWhenUsed/>
    <w:rsid w:val="00730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D6D"/>
    <w:rPr>
      <w:rFonts w:ascii="Calibri" w:eastAsia="Calibri" w:hAnsi="Calibri" w:cs="Arial"/>
      <w:lang w:val="id-ID"/>
    </w:rPr>
  </w:style>
  <w:style w:type="paragraph" w:styleId="Footer">
    <w:name w:val="footer"/>
    <w:basedOn w:val="Normal"/>
    <w:link w:val="FooterChar"/>
    <w:uiPriority w:val="99"/>
    <w:unhideWhenUsed/>
    <w:rsid w:val="00730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D6D"/>
    <w:rPr>
      <w:rFonts w:ascii="Calibri" w:eastAsia="Calibri" w:hAnsi="Calibri" w:cs="Arial"/>
      <w:lang w:val="id-ID"/>
    </w:rPr>
  </w:style>
  <w:style w:type="character" w:customStyle="1" w:styleId="ListParagraphChar">
    <w:name w:val="List Paragraph Char"/>
    <w:link w:val="ListParagraph"/>
    <w:uiPriority w:val="34"/>
    <w:rsid w:val="00730D6D"/>
    <w:rPr>
      <w:rFonts w:ascii="Calibri" w:eastAsia="Calibri" w:hAnsi="Calibri" w:cs="Arial"/>
      <w:lang w:val="id-ID"/>
    </w:rPr>
  </w:style>
  <w:style w:type="paragraph" w:styleId="NoSpacing">
    <w:name w:val="No Spacing"/>
    <w:uiPriority w:val="1"/>
    <w:qFormat/>
    <w:rsid w:val="00730D6D"/>
    <w:pPr>
      <w:spacing w:after="0" w:line="240" w:lineRule="auto"/>
    </w:pPr>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16</Pages>
  <Words>2509</Words>
  <Characters>14305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2017-10-10T15:07:00Z</dcterms:created>
  <dcterms:modified xsi:type="dcterms:W3CDTF">2018-07-20T04:09:00Z</dcterms:modified>
</cp:coreProperties>
</file>