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B6D" w:rsidRDefault="005E2B6D" w:rsidP="005E2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1F2AF4">
        <w:rPr>
          <w:rFonts w:ascii="Times New Roman" w:hAnsi="Times New Roman" w:cs="Times New Roman"/>
          <w:b/>
          <w:sz w:val="24"/>
          <w:szCs w:val="24"/>
          <w:lang w:val="de-DE"/>
        </w:rPr>
        <w:t>DAFTAR</w:t>
      </w:r>
      <w:bookmarkStart w:id="0" w:name="_GoBack"/>
      <w:bookmarkEnd w:id="0"/>
      <w:r w:rsidRPr="001F2AF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ISI</w:t>
      </w:r>
    </w:p>
    <w:p w:rsidR="005E2B6D" w:rsidRPr="001F2AF4" w:rsidRDefault="005E2B6D" w:rsidP="005E2B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Halaman Sampul Dalam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Pernyataan Keaslian Tulisan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Lembar Persetujuan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iii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Lembar Pengesahan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iv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Abstrak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</w:t>
      </w:r>
    </w:p>
    <w:p w:rsidR="005E2B6D" w:rsidRPr="005451B0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de-DE"/>
        </w:rPr>
        <w:t>Abstract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Kata Pengantar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vii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Isi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ix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Halaman Tabel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Halaman Bagan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Halaman Gambar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xiii</w:t>
      </w:r>
    </w:p>
    <w:p w:rsidR="005E2B6D" w:rsidRDefault="005E2B6D" w:rsidP="005E2B6D">
      <w:pPr>
        <w:tabs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Daftar Halaman Lampiran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xiv</w:t>
      </w:r>
    </w:p>
    <w:p w:rsidR="005E2B6D" w:rsidRDefault="005E2B6D" w:rsidP="005E2B6D">
      <w:pPr>
        <w:tabs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Pr="005E5773" w:rsidRDefault="005E2B6D" w:rsidP="005E2B6D">
      <w:pPr>
        <w:tabs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t>BAB I PENDAHULUAN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1.1 Latar Belakang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1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1.2 Rumusan Masalah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1.3 Tujuan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1.4 Manfaat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</w:t>
      </w:r>
    </w:p>
    <w:p w:rsidR="005E2B6D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Pr="005E5773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t>BAB II TINJAUAN PUSTAKA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2.1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Konsep Dasar Perioperatif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8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2.2 K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onsep Safe Surgery Saves Lives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17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2.3 Konsep Kepatuhan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29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2.4 Persepsi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33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2.5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Hubungan Persepsi dengan Pelaksanaan dan SOP/Protap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37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2.6 Kerangka Konsep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39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2.7 Hipotesis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39</w:t>
      </w:r>
    </w:p>
    <w:p w:rsidR="005E2B6D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Pr="005E5773" w:rsidRDefault="005E2B6D" w:rsidP="005E2B6D">
      <w:pPr>
        <w:tabs>
          <w:tab w:val="left" w:pos="851"/>
          <w:tab w:val="right" w:leader="dot" w:pos="7655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E5773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>BAB III METODE PENELITIAN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3.1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Desain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40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3.2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Kerangka Kerja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41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3.3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 xml:space="preserve">Populasi, Sampel, dan </w:t>
      </w:r>
      <w:r w:rsidRPr="003F3EA1">
        <w:rPr>
          <w:rFonts w:ascii="Times New Roman" w:hAnsi="Times New Roman" w:cs="Times New Roman"/>
          <w:i/>
          <w:sz w:val="24"/>
          <w:szCs w:val="24"/>
          <w:lang w:val="de-DE"/>
        </w:rPr>
        <w:t>Sampling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42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3.4 Variabel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43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3.5 Definisi Operasional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44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3.6 Tempat dan Waktu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3.7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Instrumen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3.8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Uji Validitas Instrumen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47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3.9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Uji Reabilitas Instrumen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48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3.10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Metode Pengumpulan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49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3.11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Pengolahan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52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3.12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Analisis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53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 xml:space="preserve">3.13 </w:t>
      </w:r>
      <w:r w:rsidRPr="003F3EA1">
        <w:rPr>
          <w:rFonts w:ascii="Times New Roman" w:hAnsi="Times New Roman" w:cs="Times New Roman"/>
          <w:sz w:val="24"/>
          <w:szCs w:val="24"/>
          <w:lang w:val="de-DE"/>
        </w:rPr>
        <w:t>Penyajian Data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3.14 Etika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56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Pr="00522E7F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522E7F">
        <w:rPr>
          <w:rFonts w:ascii="Times New Roman" w:hAnsi="Times New Roman" w:cs="Times New Roman"/>
          <w:b/>
          <w:bCs/>
          <w:sz w:val="24"/>
          <w:szCs w:val="24"/>
          <w:lang w:val="de-DE"/>
        </w:rPr>
        <w:t>BAB IV HASIL PENELITIAN DAN PEMBAHASAN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4.1 Data Hasil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59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4.2 Pembahasan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68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ab/>
        <w:t>4.3 Keterbatasan Penelitian</w:t>
      </w:r>
      <w:r>
        <w:rPr>
          <w:rFonts w:ascii="Times New Roman" w:hAnsi="Times New Roman" w:cs="Times New Roman"/>
          <w:sz w:val="24"/>
          <w:szCs w:val="24"/>
          <w:lang w:val="de-DE"/>
        </w:rPr>
        <w:tab/>
        <w:t>88</w:t>
      </w:r>
    </w:p>
    <w:p w:rsidR="005E2B6D" w:rsidRPr="00D75E79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:rsidR="005E2B6D" w:rsidRPr="005451B0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</w:pPr>
      <w:r w:rsidRPr="005451B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BAB V PENUTUP</w:t>
      </w:r>
    </w:p>
    <w:p w:rsidR="005E2B6D" w:rsidRPr="005451B0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5.1 Kesimpulan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89</w:t>
      </w:r>
    </w:p>
    <w:p w:rsidR="005E2B6D" w:rsidRPr="005451B0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5451B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 xml:space="preserve">5.2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Saran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  <w:t>89</w:t>
      </w:r>
    </w:p>
    <w:p w:rsidR="005E2B6D" w:rsidRPr="00D75E79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</w:pPr>
      <w:r w:rsidRPr="00034DE7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DAFTAR PUSTAKA</w:t>
      </w:r>
      <w:r w:rsidRPr="005451B0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92</w:t>
      </w: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</w:p>
    <w:p w:rsidR="005E2B6D" w:rsidRPr="00891A0B" w:rsidRDefault="005E2B6D" w:rsidP="005E2B6D">
      <w:pPr>
        <w:tabs>
          <w:tab w:val="left" w:pos="851"/>
          <w:tab w:val="right" w:leader="dot" w:pos="779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E2B6D" w:rsidRDefault="005E2B6D" w:rsidP="005E2B6D">
      <w:pPr>
        <w:tabs>
          <w:tab w:val="left" w:pos="851"/>
          <w:tab w:val="right" w:leader="dot" w:pos="765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5E2B6D" w:rsidSect="005E2B6D">
      <w:footerReference w:type="default" r:id="rId6"/>
      <w:pgSz w:w="11907" w:h="16839" w:code="9"/>
      <w:pgMar w:top="1701" w:right="1417" w:bottom="1701" w:left="2268" w:header="720" w:footer="720" w:gutter="0"/>
      <w:pgNumType w:fmt="lowerRoman" w:start="9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345A4E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ix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345A4E">
    <w:pPr>
      <w:pStyle w:val="Footer"/>
      <w:rPr>
        <w:rFonts w:ascii="Times New Roman" w:hAnsi="Times New Roman" w:cs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68D"/>
    <w:multiLevelType w:val="hybridMultilevel"/>
    <w:tmpl w:val="C3261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6D"/>
    <w:rsid w:val="000F173D"/>
    <w:rsid w:val="00345A4E"/>
    <w:rsid w:val="005E2B6D"/>
    <w:rsid w:val="008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2B6D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B6D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E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6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B6D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rsid w:val="005E2B6D"/>
  </w:style>
  <w:style w:type="character" w:styleId="Emphasis">
    <w:name w:val="Emphasis"/>
    <w:uiPriority w:val="20"/>
    <w:qFormat/>
    <w:rsid w:val="005E2B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E2B6D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2B6D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5E2B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B6D"/>
    <w:rPr>
      <w:rFonts w:eastAsiaTheme="minorEastAsi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E2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B6D"/>
    <w:rPr>
      <w:rFonts w:ascii="Courier New" w:eastAsia="Times New Roman" w:hAnsi="Courier New" w:cs="Courier New"/>
      <w:sz w:val="20"/>
      <w:szCs w:val="20"/>
    </w:rPr>
  </w:style>
  <w:style w:type="character" w:customStyle="1" w:styleId="st">
    <w:name w:val="st"/>
    <w:rsid w:val="005E2B6D"/>
  </w:style>
  <w:style w:type="character" w:styleId="Emphasis">
    <w:name w:val="Emphasis"/>
    <w:uiPriority w:val="20"/>
    <w:qFormat/>
    <w:rsid w:val="005E2B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2018-08-09T02:10:00Z</dcterms:created>
  <dcterms:modified xsi:type="dcterms:W3CDTF">2018-08-09T02:31:00Z</dcterms:modified>
</cp:coreProperties>
</file>