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62" w:rsidRPr="0062086C" w:rsidRDefault="00301AC5" w:rsidP="00D9314C">
      <w:pPr>
        <w:spacing w:line="480" w:lineRule="auto"/>
        <w:jc w:val="center"/>
        <w:rPr>
          <w:rFonts w:asciiTheme="majorBidi" w:hAnsiTheme="majorBidi" w:cstheme="majorBidi"/>
          <w:b/>
          <w:bCs/>
          <w:sz w:val="24"/>
          <w:szCs w:val="24"/>
        </w:rPr>
      </w:pPr>
      <w:bookmarkStart w:id="0" w:name="_GoBack"/>
      <w:bookmarkEnd w:id="0"/>
      <w:r w:rsidRPr="0062086C">
        <w:rPr>
          <w:rFonts w:asciiTheme="majorBidi" w:hAnsiTheme="majorBidi" w:cstheme="majorBidi"/>
          <w:b/>
          <w:bCs/>
          <w:sz w:val="24"/>
          <w:szCs w:val="24"/>
        </w:rPr>
        <w:t>BAB II</w:t>
      </w:r>
    </w:p>
    <w:p w:rsidR="00301AC5" w:rsidRPr="0062086C" w:rsidRDefault="00301AC5" w:rsidP="00D9314C">
      <w:pPr>
        <w:spacing w:line="480" w:lineRule="auto"/>
        <w:jc w:val="center"/>
        <w:rPr>
          <w:rFonts w:asciiTheme="majorBidi" w:hAnsiTheme="majorBidi" w:cstheme="majorBidi"/>
          <w:b/>
          <w:bCs/>
          <w:sz w:val="24"/>
          <w:szCs w:val="24"/>
        </w:rPr>
      </w:pPr>
      <w:r w:rsidRPr="0062086C">
        <w:rPr>
          <w:rFonts w:asciiTheme="majorBidi" w:hAnsiTheme="majorBidi" w:cstheme="majorBidi"/>
          <w:b/>
          <w:bCs/>
          <w:sz w:val="24"/>
          <w:szCs w:val="24"/>
        </w:rPr>
        <w:t>TINJAUAN PUSTAKA</w:t>
      </w:r>
    </w:p>
    <w:p w:rsidR="00301AC5" w:rsidRPr="0062086C" w:rsidRDefault="00301AC5" w:rsidP="00D9314C">
      <w:pPr>
        <w:spacing w:line="480" w:lineRule="auto"/>
        <w:jc w:val="center"/>
        <w:rPr>
          <w:rFonts w:asciiTheme="majorBidi" w:hAnsiTheme="majorBidi" w:cstheme="majorBidi"/>
          <w:sz w:val="24"/>
          <w:szCs w:val="24"/>
        </w:rPr>
      </w:pPr>
    </w:p>
    <w:p w:rsidR="00301AC5" w:rsidRPr="0062086C" w:rsidRDefault="00301AC5" w:rsidP="00D9314C">
      <w:pPr>
        <w:pStyle w:val="ListParagraph"/>
        <w:numPr>
          <w:ilvl w:val="0"/>
          <w:numId w:val="1"/>
        </w:numPr>
        <w:spacing w:line="480" w:lineRule="auto"/>
        <w:jc w:val="both"/>
        <w:rPr>
          <w:rFonts w:asciiTheme="majorBidi" w:hAnsiTheme="majorBidi" w:cstheme="majorBidi"/>
          <w:b/>
          <w:bCs/>
          <w:sz w:val="24"/>
          <w:szCs w:val="24"/>
        </w:rPr>
      </w:pPr>
      <w:r w:rsidRPr="0062086C">
        <w:rPr>
          <w:rFonts w:asciiTheme="majorBidi" w:hAnsiTheme="majorBidi" w:cstheme="majorBidi"/>
          <w:b/>
          <w:bCs/>
          <w:sz w:val="24"/>
          <w:szCs w:val="24"/>
        </w:rPr>
        <w:t xml:space="preserve">Konsep Dasar </w:t>
      </w:r>
      <w:r w:rsidR="00304095" w:rsidRPr="00304095">
        <w:rPr>
          <w:rFonts w:asciiTheme="majorBidi" w:hAnsiTheme="majorBidi" w:cstheme="majorBidi"/>
          <w:b/>
          <w:bCs/>
          <w:i/>
          <w:sz w:val="24"/>
          <w:szCs w:val="24"/>
        </w:rPr>
        <w:t>Laparatomi</w:t>
      </w:r>
    </w:p>
    <w:p w:rsidR="00301AC5" w:rsidRPr="0062086C" w:rsidRDefault="00301AC5" w:rsidP="00D9314C">
      <w:pPr>
        <w:pStyle w:val="ListParagraph"/>
        <w:numPr>
          <w:ilvl w:val="2"/>
          <w:numId w:val="4"/>
        </w:numPr>
        <w:spacing w:line="480" w:lineRule="auto"/>
        <w:jc w:val="both"/>
        <w:rPr>
          <w:rFonts w:asciiTheme="majorBidi" w:hAnsiTheme="majorBidi" w:cstheme="majorBidi"/>
          <w:b/>
          <w:bCs/>
          <w:sz w:val="24"/>
          <w:szCs w:val="24"/>
        </w:rPr>
      </w:pPr>
      <w:r w:rsidRPr="0062086C">
        <w:rPr>
          <w:rFonts w:asciiTheme="majorBidi" w:hAnsiTheme="majorBidi" w:cstheme="majorBidi"/>
          <w:b/>
          <w:bCs/>
          <w:sz w:val="24"/>
          <w:szCs w:val="24"/>
        </w:rPr>
        <w:t xml:space="preserve">Pengertian dan jenis </w:t>
      </w:r>
      <w:r w:rsidR="00304095" w:rsidRPr="00304095">
        <w:rPr>
          <w:rFonts w:asciiTheme="majorBidi" w:hAnsiTheme="majorBidi" w:cstheme="majorBidi"/>
          <w:b/>
          <w:bCs/>
          <w:i/>
          <w:sz w:val="24"/>
          <w:szCs w:val="24"/>
        </w:rPr>
        <w:t>laparatomi</w:t>
      </w:r>
      <w:r w:rsidRPr="0062086C">
        <w:rPr>
          <w:rFonts w:asciiTheme="majorBidi" w:hAnsiTheme="majorBidi" w:cstheme="majorBidi"/>
          <w:b/>
          <w:bCs/>
          <w:sz w:val="24"/>
          <w:szCs w:val="24"/>
        </w:rPr>
        <w:t xml:space="preserve"> </w:t>
      </w:r>
    </w:p>
    <w:p w:rsidR="00301AC5" w:rsidRPr="0062086C" w:rsidRDefault="00304095" w:rsidP="00301A43">
      <w:pPr>
        <w:spacing w:line="480" w:lineRule="auto"/>
        <w:ind w:left="1080"/>
        <w:jc w:val="both"/>
        <w:rPr>
          <w:rFonts w:asciiTheme="majorBidi" w:hAnsiTheme="majorBidi" w:cstheme="majorBidi"/>
          <w:sz w:val="24"/>
          <w:szCs w:val="24"/>
        </w:rPr>
      </w:pPr>
      <w:r w:rsidRPr="00304095">
        <w:rPr>
          <w:rFonts w:asciiTheme="majorBidi" w:hAnsiTheme="majorBidi" w:cstheme="majorBidi"/>
          <w:i/>
          <w:sz w:val="24"/>
          <w:szCs w:val="24"/>
        </w:rPr>
        <w:t>Laparatomi</w:t>
      </w:r>
      <w:r w:rsidR="00301AC5" w:rsidRPr="0062086C">
        <w:rPr>
          <w:rFonts w:asciiTheme="majorBidi" w:hAnsiTheme="majorBidi" w:cstheme="majorBidi"/>
          <w:sz w:val="24"/>
          <w:szCs w:val="24"/>
        </w:rPr>
        <w:t xml:space="preserve"> merupakan pembedahan atau insisi pada perut sampai membuka selaput</w:t>
      </w:r>
      <w:r w:rsidR="00301A43">
        <w:rPr>
          <w:rFonts w:asciiTheme="majorBidi" w:hAnsiTheme="majorBidi" w:cstheme="majorBidi"/>
          <w:sz w:val="24"/>
          <w:szCs w:val="24"/>
        </w:rPr>
        <w:t xml:space="preserve"> </w:t>
      </w:r>
      <w:r w:rsidR="00301AC5" w:rsidRPr="0062086C">
        <w:rPr>
          <w:rFonts w:asciiTheme="majorBidi" w:hAnsiTheme="majorBidi" w:cstheme="majorBidi"/>
          <w:sz w:val="24"/>
          <w:szCs w:val="24"/>
        </w:rPr>
        <w:t xml:space="preserve">perut. Didalam </w:t>
      </w:r>
      <w:r w:rsidRPr="00304095">
        <w:rPr>
          <w:rFonts w:asciiTheme="majorBidi" w:hAnsiTheme="majorBidi" w:cstheme="majorBidi"/>
          <w:i/>
          <w:sz w:val="24"/>
          <w:szCs w:val="24"/>
        </w:rPr>
        <w:t>laparatomi</w:t>
      </w:r>
      <w:r w:rsidR="00301AC5" w:rsidRPr="0062086C">
        <w:rPr>
          <w:rFonts w:asciiTheme="majorBidi" w:hAnsiTheme="majorBidi" w:cstheme="majorBidi"/>
          <w:sz w:val="24"/>
          <w:szCs w:val="24"/>
        </w:rPr>
        <w:t xml:space="preserve"> ada 4 cara,yaitu </w:t>
      </w:r>
    </w:p>
    <w:p w:rsidR="00301AC5" w:rsidRPr="0062086C" w:rsidRDefault="00301A43" w:rsidP="00D9314C">
      <w:pPr>
        <w:pStyle w:val="ListParagraph"/>
        <w:numPr>
          <w:ilvl w:val="0"/>
          <w:numId w:val="2"/>
        </w:numPr>
        <w:spacing w:line="480" w:lineRule="auto"/>
        <w:ind w:hanging="87"/>
        <w:jc w:val="both"/>
        <w:rPr>
          <w:rFonts w:asciiTheme="majorBidi" w:hAnsiTheme="majorBidi" w:cstheme="majorBidi"/>
          <w:sz w:val="24"/>
          <w:szCs w:val="24"/>
        </w:rPr>
      </w:pPr>
      <w:r w:rsidRPr="00301A43">
        <w:rPr>
          <w:rFonts w:asciiTheme="majorBidi" w:hAnsiTheme="majorBidi" w:cstheme="majorBidi"/>
          <w:i/>
          <w:iCs/>
          <w:sz w:val="24"/>
          <w:szCs w:val="24"/>
        </w:rPr>
        <w:t>Midline incision</w:t>
      </w:r>
      <w:r w:rsidR="00301AC5" w:rsidRPr="0062086C">
        <w:rPr>
          <w:rFonts w:asciiTheme="majorBidi" w:hAnsiTheme="majorBidi" w:cstheme="majorBidi"/>
          <w:sz w:val="24"/>
          <w:szCs w:val="24"/>
        </w:rPr>
        <w:t xml:space="preserve"> </w:t>
      </w:r>
    </w:p>
    <w:p w:rsidR="00301AC5" w:rsidRPr="0062086C" w:rsidRDefault="00301AC5" w:rsidP="00D9314C">
      <w:pPr>
        <w:pStyle w:val="ListParagraph"/>
        <w:numPr>
          <w:ilvl w:val="0"/>
          <w:numId w:val="2"/>
        </w:numPr>
        <w:spacing w:line="480" w:lineRule="auto"/>
        <w:ind w:hanging="87"/>
        <w:jc w:val="both"/>
        <w:rPr>
          <w:rFonts w:asciiTheme="majorBidi" w:hAnsiTheme="majorBidi" w:cstheme="majorBidi"/>
          <w:sz w:val="24"/>
          <w:szCs w:val="24"/>
        </w:rPr>
      </w:pPr>
      <w:r w:rsidRPr="0062086C">
        <w:rPr>
          <w:rFonts w:asciiTheme="majorBidi" w:hAnsiTheme="majorBidi" w:cstheme="majorBidi"/>
          <w:sz w:val="24"/>
          <w:szCs w:val="24"/>
        </w:rPr>
        <w:t>Paramedian, yaitu sedikit ke tepi dari garis tengah (± 2,5cm), panjang (12,5 cm)</w:t>
      </w:r>
    </w:p>
    <w:p w:rsidR="00301AC5" w:rsidRPr="0062086C" w:rsidRDefault="00301AC5" w:rsidP="00D9314C">
      <w:pPr>
        <w:pStyle w:val="ListParagraph"/>
        <w:numPr>
          <w:ilvl w:val="0"/>
          <w:numId w:val="2"/>
        </w:numPr>
        <w:spacing w:line="480" w:lineRule="auto"/>
        <w:ind w:left="1418" w:hanging="338"/>
        <w:jc w:val="both"/>
        <w:rPr>
          <w:rFonts w:asciiTheme="majorBidi" w:hAnsiTheme="majorBidi" w:cstheme="majorBidi"/>
          <w:sz w:val="24"/>
          <w:szCs w:val="24"/>
        </w:rPr>
      </w:pPr>
      <w:r w:rsidRPr="00301A43">
        <w:rPr>
          <w:rFonts w:asciiTheme="majorBidi" w:hAnsiTheme="majorBidi" w:cstheme="majorBidi"/>
          <w:i/>
          <w:iCs/>
          <w:sz w:val="24"/>
          <w:szCs w:val="24"/>
        </w:rPr>
        <w:t>Transverse upper</w:t>
      </w:r>
      <w:r w:rsidRPr="0062086C">
        <w:rPr>
          <w:rFonts w:asciiTheme="majorBidi" w:hAnsiTheme="majorBidi" w:cstheme="majorBidi"/>
          <w:sz w:val="24"/>
          <w:szCs w:val="24"/>
        </w:rPr>
        <w:t xml:space="preserve"> </w:t>
      </w:r>
      <w:r w:rsidRPr="00304095">
        <w:rPr>
          <w:rFonts w:asciiTheme="majorBidi" w:hAnsiTheme="majorBidi" w:cstheme="majorBidi"/>
          <w:i/>
          <w:sz w:val="24"/>
          <w:szCs w:val="24"/>
        </w:rPr>
        <w:t>abdomen incision</w:t>
      </w:r>
      <w:r w:rsidRPr="0062086C">
        <w:rPr>
          <w:rFonts w:asciiTheme="majorBidi" w:hAnsiTheme="majorBidi" w:cstheme="majorBidi"/>
          <w:sz w:val="24"/>
          <w:szCs w:val="24"/>
        </w:rPr>
        <w:t xml:space="preserve">, yaitu; insisi di bagian atas, misalnya   pembedahan </w:t>
      </w:r>
      <w:r w:rsidRPr="00301A43">
        <w:rPr>
          <w:rFonts w:asciiTheme="majorBidi" w:hAnsiTheme="majorBidi" w:cstheme="majorBidi"/>
          <w:i/>
          <w:iCs/>
          <w:sz w:val="24"/>
          <w:szCs w:val="24"/>
        </w:rPr>
        <w:t xml:space="preserve">colesistotomy </w:t>
      </w:r>
      <w:r w:rsidRPr="0062086C">
        <w:rPr>
          <w:rFonts w:asciiTheme="majorBidi" w:hAnsiTheme="majorBidi" w:cstheme="majorBidi"/>
          <w:sz w:val="24"/>
          <w:szCs w:val="24"/>
        </w:rPr>
        <w:t xml:space="preserve">dan </w:t>
      </w:r>
      <w:r w:rsidRPr="00301A43">
        <w:rPr>
          <w:rFonts w:asciiTheme="majorBidi" w:hAnsiTheme="majorBidi" w:cstheme="majorBidi"/>
          <w:i/>
          <w:iCs/>
          <w:sz w:val="24"/>
          <w:szCs w:val="24"/>
        </w:rPr>
        <w:t>splenektomy</w:t>
      </w:r>
      <w:r w:rsidRPr="0062086C">
        <w:rPr>
          <w:rFonts w:asciiTheme="majorBidi" w:hAnsiTheme="majorBidi" w:cstheme="majorBidi"/>
          <w:sz w:val="24"/>
          <w:szCs w:val="24"/>
        </w:rPr>
        <w:t xml:space="preserve"> </w:t>
      </w:r>
    </w:p>
    <w:p w:rsidR="00301AC5" w:rsidRPr="00301A43" w:rsidRDefault="00301AC5" w:rsidP="00301A43">
      <w:pPr>
        <w:pStyle w:val="ListParagraph"/>
        <w:numPr>
          <w:ilvl w:val="0"/>
          <w:numId w:val="2"/>
        </w:numPr>
        <w:spacing w:line="480" w:lineRule="auto"/>
        <w:ind w:left="1418" w:hanging="338"/>
        <w:jc w:val="both"/>
        <w:rPr>
          <w:rFonts w:asciiTheme="majorBidi" w:hAnsiTheme="majorBidi" w:cstheme="majorBidi"/>
          <w:sz w:val="24"/>
          <w:szCs w:val="24"/>
        </w:rPr>
      </w:pPr>
      <w:r w:rsidRPr="00304095">
        <w:rPr>
          <w:rFonts w:asciiTheme="majorBidi" w:hAnsiTheme="majorBidi" w:cstheme="majorBidi"/>
          <w:i/>
          <w:sz w:val="24"/>
          <w:szCs w:val="24"/>
        </w:rPr>
        <w:t>Transverse lower abdomen incision</w:t>
      </w:r>
      <w:r w:rsidRPr="0062086C">
        <w:rPr>
          <w:rFonts w:asciiTheme="majorBidi" w:hAnsiTheme="majorBidi" w:cstheme="majorBidi"/>
          <w:sz w:val="24"/>
          <w:szCs w:val="24"/>
        </w:rPr>
        <w:t>,</w:t>
      </w:r>
      <w:r w:rsidR="00304095">
        <w:rPr>
          <w:rFonts w:asciiTheme="majorBidi" w:hAnsiTheme="majorBidi" w:cstheme="majorBidi"/>
          <w:sz w:val="24"/>
          <w:szCs w:val="24"/>
          <w:lang w:val="id-ID"/>
        </w:rPr>
        <w:t xml:space="preserve"> </w:t>
      </w:r>
      <w:r w:rsidRPr="0062086C">
        <w:rPr>
          <w:rFonts w:asciiTheme="majorBidi" w:hAnsiTheme="majorBidi" w:cstheme="majorBidi"/>
          <w:sz w:val="24"/>
          <w:szCs w:val="24"/>
        </w:rPr>
        <w:t xml:space="preserve">yaitu; insisi melinang di baian bawah ±4cm di atas anterior spinal iliaka, misalnya; pada operasi </w:t>
      </w:r>
      <w:r w:rsidRPr="00301A43">
        <w:rPr>
          <w:rFonts w:asciiTheme="majorBidi" w:hAnsiTheme="majorBidi" w:cstheme="majorBidi"/>
          <w:i/>
          <w:iCs/>
          <w:sz w:val="24"/>
          <w:szCs w:val="24"/>
        </w:rPr>
        <w:t>appendictomy</w:t>
      </w:r>
      <w:r w:rsidRPr="0062086C">
        <w:rPr>
          <w:rFonts w:asciiTheme="majorBidi" w:hAnsiTheme="majorBidi" w:cstheme="majorBidi"/>
          <w:sz w:val="24"/>
          <w:szCs w:val="24"/>
        </w:rPr>
        <w:t xml:space="preserve"> </w:t>
      </w:r>
      <w:r w:rsidRPr="00301A43">
        <w:rPr>
          <w:rFonts w:asciiTheme="majorBidi" w:hAnsiTheme="majorBidi" w:cstheme="majorBidi"/>
          <w:sz w:val="24"/>
          <w:szCs w:val="24"/>
        </w:rPr>
        <w:t>(</w:t>
      </w:r>
      <w:r w:rsidRPr="00301A43">
        <w:rPr>
          <w:rFonts w:asciiTheme="majorBidi" w:hAnsiTheme="majorBidi" w:cstheme="majorBidi"/>
          <w:color w:val="000000" w:themeColor="text1"/>
          <w:sz w:val="24"/>
          <w:szCs w:val="24"/>
        </w:rPr>
        <w:t>Jitowiyono, 2012</w:t>
      </w:r>
      <w:r w:rsidRPr="00301A43">
        <w:rPr>
          <w:rFonts w:asciiTheme="majorBidi" w:hAnsiTheme="majorBidi" w:cstheme="majorBidi"/>
          <w:sz w:val="24"/>
          <w:szCs w:val="24"/>
        </w:rPr>
        <w:t>)</w:t>
      </w:r>
    </w:p>
    <w:p w:rsidR="00301AC5" w:rsidRPr="0062086C" w:rsidRDefault="00301AC5" w:rsidP="00D9314C">
      <w:pPr>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Sedangkan menurut Rasjidi pada tahun 2009 macam-macam insisi abdomen antara lain :</w:t>
      </w:r>
    </w:p>
    <w:p w:rsidR="00301AC5" w:rsidRPr="0062086C" w:rsidRDefault="00301AC5" w:rsidP="00D9314C">
      <w:pPr>
        <w:pStyle w:val="ListParagraph"/>
        <w:numPr>
          <w:ilvl w:val="0"/>
          <w:numId w:val="3"/>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Insisi </w:t>
      </w:r>
      <w:r w:rsidRPr="0062086C">
        <w:rPr>
          <w:rFonts w:asciiTheme="majorBidi" w:hAnsiTheme="majorBidi" w:cstheme="majorBidi"/>
          <w:i/>
          <w:iCs/>
          <w:sz w:val="24"/>
          <w:szCs w:val="24"/>
        </w:rPr>
        <w:t xml:space="preserve">lower abdominal midine </w:t>
      </w:r>
    </w:p>
    <w:p w:rsidR="00301AC5" w:rsidRPr="0062086C" w:rsidRDefault="00301AC5" w:rsidP="00D9314C">
      <w:pPr>
        <w:pStyle w:val="ListParagraph"/>
        <w:numPr>
          <w:ilvl w:val="0"/>
          <w:numId w:val="3"/>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Insisi </w:t>
      </w:r>
      <w:r w:rsidRPr="00301A43">
        <w:rPr>
          <w:rFonts w:asciiTheme="majorBidi" w:hAnsiTheme="majorBidi" w:cstheme="majorBidi"/>
          <w:i/>
          <w:iCs/>
          <w:sz w:val="24"/>
          <w:szCs w:val="24"/>
        </w:rPr>
        <w:t xml:space="preserve">pfannenstiel </w:t>
      </w:r>
    </w:p>
    <w:p w:rsidR="00301AC5" w:rsidRPr="0062086C" w:rsidRDefault="00301AC5" w:rsidP="00D9314C">
      <w:pPr>
        <w:pStyle w:val="ListParagraph"/>
        <w:numPr>
          <w:ilvl w:val="0"/>
          <w:numId w:val="3"/>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Insisi Joel-Cohen</w:t>
      </w:r>
    </w:p>
    <w:p w:rsidR="00301A43" w:rsidRDefault="00301AC5" w:rsidP="00D9314C">
      <w:pPr>
        <w:pStyle w:val="ListParagraph"/>
        <w:numPr>
          <w:ilvl w:val="0"/>
          <w:numId w:val="3"/>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Insisi Maylard</w:t>
      </w:r>
    </w:p>
    <w:p w:rsidR="00301AC5" w:rsidRPr="00301A43" w:rsidRDefault="00301AC5" w:rsidP="00301A43">
      <w:pPr>
        <w:spacing w:after="200"/>
        <w:rPr>
          <w:rFonts w:asciiTheme="majorBidi" w:hAnsiTheme="majorBidi" w:cstheme="majorBidi"/>
          <w:sz w:val="24"/>
          <w:szCs w:val="24"/>
        </w:rPr>
      </w:pPr>
      <w:r w:rsidRPr="00301A43">
        <w:rPr>
          <w:rFonts w:asciiTheme="majorBidi" w:hAnsiTheme="majorBidi" w:cstheme="majorBidi"/>
          <w:sz w:val="24"/>
          <w:szCs w:val="24"/>
        </w:rPr>
        <w:t xml:space="preserve"> </w:t>
      </w:r>
    </w:p>
    <w:p w:rsidR="00301AC5" w:rsidRPr="0062086C" w:rsidRDefault="00301AC5" w:rsidP="00D9314C">
      <w:pPr>
        <w:pStyle w:val="ListParagraph"/>
        <w:numPr>
          <w:ilvl w:val="2"/>
          <w:numId w:val="4"/>
        </w:numPr>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lastRenderedPageBreak/>
        <w:t xml:space="preserve">Indikasi </w:t>
      </w:r>
      <w:r w:rsidR="00304095" w:rsidRPr="00304095">
        <w:rPr>
          <w:rFonts w:asciiTheme="majorBidi" w:hAnsiTheme="majorBidi" w:cstheme="majorBidi"/>
          <w:b/>
          <w:bCs/>
          <w:i/>
          <w:sz w:val="24"/>
          <w:szCs w:val="24"/>
        </w:rPr>
        <w:t>Laparatomi</w:t>
      </w:r>
    </w:p>
    <w:p w:rsidR="00301AC5" w:rsidRPr="0062086C" w:rsidRDefault="00301AC5" w:rsidP="00D9314C">
      <w:pPr>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 xml:space="preserve">Menurut Jitowiyono (2012) ada beberapa indikasi pasien yang dilakukan </w:t>
      </w:r>
      <w:r w:rsidR="00304095" w:rsidRPr="00304095">
        <w:rPr>
          <w:rFonts w:asciiTheme="majorBidi" w:hAnsiTheme="majorBidi" w:cstheme="majorBidi"/>
          <w:i/>
          <w:sz w:val="24"/>
          <w:szCs w:val="24"/>
        </w:rPr>
        <w:t>laparatomi</w:t>
      </w:r>
      <w:r w:rsidRPr="0062086C">
        <w:rPr>
          <w:rFonts w:asciiTheme="majorBidi" w:hAnsiTheme="majorBidi" w:cstheme="majorBidi"/>
          <w:sz w:val="24"/>
          <w:szCs w:val="24"/>
        </w:rPr>
        <w:t xml:space="preserve"> diantaranya : </w:t>
      </w:r>
    </w:p>
    <w:p w:rsidR="00301AC5" w:rsidRPr="0062086C" w:rsidRDefault="00301AC5" w:rsidP="00D9314C">
      <w:pPr>
        <w:pStyle w:val="ListParagraph"/>
        <w:numPr>
          <w:ilvl w:val="0"/>
          <w:numId w:val="6"/>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Trauma hepa</w:t>
      </w:r>
      <w:r w:rsidR="00301A43">
        <w:rPr>
          <w:rFonts w:asciiTheme="majorBidi" w:hAnsiTheme="majorBidi" w:cstheme="majorBidi"/>
          <w:sz w:val="24"/>
          <w:szCs w:val="24"/>
        </w:rPr>
        <w:t>r abdomen (tumpul atau tajam)/</w:t>
      </w:r>
      <w:r w:rsidRPr="0062086C">
        <w:rPr>
          <w:rFonts w:asciiTheme="majorBidi" w:hAnsiTheme="majorBidi" w:cstheme="majorBidi"/>
          <w:sz w:val="24"/>
          <w:szCs w:val="24"/>
        </w:rPr>
        <w:t xml:space="preserve">Ruptur Hepar </w:t>
      </w:r>
    </w:p>
    <w:p w:rsidR="00301AC5" w:rsidRPr="0062086C" w:rsidRDefault="00301AC5" w:rsidP="00D9314C">
      <w:pPr>
        <w:pStyle w:val="ListParagraph"/>
        <w:numPr>
          <w:ilvl w:val="0"/>
          <w:numId w:val="6"/>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Peritonitis</w:t>
      </w:r>
    </w:p>
    <w:p w:rsidR="00301AC5" w:rsidRPr="0062086C" w:rsidRDefault="00301AC5" w:rsidP="00D9314C">
      <w:pPr>
        <w:pStyle w:val="ListParagraph"/>
        <w:numPr>
          <w:ilvl w:val="0"/>
          <w:numId w:val="6"/>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Perdarahan saluran pencernaan (</w:t>
      </w:r>
      <w:r w:rsidRPr="00301A43">
        <w:rPr>
          <w:rFonts w:asciiTheme="majorBidi" w:hAnsiTheme="majorBidi" w:cstheme="majorBidi"/>
          <w:i/>
          <w:iCs/>
          <w:sz w:val="24"/>
          <w:szCs w:val="24"/>
        </w:rPr>
        <w:t>Internal Blooding</w:t>
      </w:r>
      <w:r w:rsidRPr="0062086C">
        <w:rPr>
          <w:rFonts w:asciiTheme="majorBidi" w:hAnsiTheme="majorBidi" w:cstheme="majorBidi"/>
          <w:sz w:val="24"/>
          <w:szCs w:val="24"/>
        </w:rPr>
        <w:t>)</w:t>
      </w:r>
    </w:p>
    <w:p w:rsidR="00301AC5" w:rsidRPr="0062086C" w:rsidRDefault="00301AC5" w:rsidP="00D9314C">
      <w:pPr>
        <w:pStyle w:val="ListParagraph"/>
        <w:numPr>
          <w:ilvl w:val="0"/>
          <w:numId w:val="6"/>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Sumbata pada usus halus dan usus besar </w:t>
      </w:r>
    </w:p>
    <w:p w:rsidR="00301AC5" w:rsidRPr="0062086C" w:rsidRDefault="00301AC5" w:rsidP="00D9314C">
      <w:pPr>
        <w:pStyle w:val="ListParagraph"/>
        <w:numPr>
          <w:ilvl w:val="0"/>
          <w:numId w:val="6"/>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Masa pada abdomen</w:t>
      </w:r>
    </w:p>
    <w:p w:rsidR="00301AC5" w:rsidRPr="0062086C" w:rsidRDefault="00301AC5" w:rsidP="00D9314C">
      <w:pPr>
        <w:pStyle w:val="ListParagraph"/>
        <w:numPr>
          <w:ilvl w:val="2"/>
          <w:numId w:val="4"/>
        </w:numPr>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Komplikasi </w:t>
      </w:r>
      <w:r w:rsidR="00304095" w:rsidRPr="00304095">
        <w:rPr>
          <w:rFonts w:asciiTheme="majorBidi" w:hAnsiTheme="majorBidi" w:cstheme="majorBidi"/>
          <w:b/>
          <w:bCs/>
          <w:i/>
          <w:sz w:val="24"/>
          <w:szCs w:val="24"/>
        </w:rPr>
        <w:t>Laparatomi</w:t>
      </w:r>
    </w:p>
    <w:p w:rsidR="00301AC5" w:rsidRPr="0062086C" w:rsidRDefault="00301AC5" w:rsidP="00D9314C">
      <w:pPr>
        <w:spacing w:line="480" w:lineRule="auto"/>
        <w:ind w:left="360" w:firstLine="720"/>
        <w:jc w:val="both"/>
        <w:rPr>
          <w:rFonts w:asciiTheme="majorBidi" w:hAnsiTheme="majorBidi" w:cstheme="majorBidi"/>
          <w:sz w:val="24"/>
          <w:szCs w:val="24"/>
        </w:rPr>
      </w:pPr>
      <w:r w:rsidRPr="0062086C">
        <w:rPr>
          <w:rFonts w:asciiTheme="majorBidi" w:hAnsiTheme="majorBidi" w:cstheme="majorBidi"/>
          <w:sz w:val="24"/>
          <w:szCs w:val="24"/>
        </w:rPr>
        <w:t xml:space="preserve">Adapun beberapa komplikasi setelah dilakukan </w:t>
      </w:r>
      <w:r w:rsidR="00304095" w:rsidRPr="00304095">
        <w:rPr>
          <w:rFonts w:asciiTheme="majorBidi" w:hAnsiTheme="majorBidi" w:cstheme="majorBidi"/>
          <w:i/>
          <w:sz w:val="24"/>
          <w:szCs w:val="24"/>
        </w:rPr>
        <w:t>laparatomi</w:t>
      </w:r>
      <w:r w:rsidRPr="0062086C">
        <w:rPr>
          <w:rFonts w:asciiTheme="majorBidi" w:hAnsiTheme="majorBidi" w:cstheme="majorBidi"/>
          <w:sz w:val="24"/>
          <w:szCs w:val="24"/>
        </w:rPr>
        <w:t>, diantaranya :</w:t>
      </w:r>
    </w:p>
    <w:p w:rsidR="00301AC5" w:rsidRPr="0062086C" w:rsidRDefault="00301AC5" w:rsidP="00D9314C">
      <w:pPr>
        <w:pStyle w:val="ListParagraph"/>
        <w:numPr>
          <w:ilvl w:val="0"/>
          <w:numId w:val="7"/>
        </w:numPr>
        <w:spacing w:line="480" w:lineRule="auto"/>
        <w:ind w:left="1134" w:firstLine="0"/>
        <w:jc w:val="both"/>
        <w:rPr>
          <w:rFonts w:asciiTheme="majorBidi" w:hAnsiTheme="majorBidi" w:cstheme="majorBidi"/>
          <w:sz w:val="24"/>
          <w:szCs w:val="24"/>
        </w:rPr>
      </w:pPr>
      <w:r w:rsidRPr="0062086C">
        <w:rPr>
          <w:rFonts w:asciiTheme="majorBidi" w:hAnsiTheme="majorBidi" w:cstheme="majorBidi"/>
          <w:sz w:val="24"/>
          <w:szCs w:val="24"/>
        </w:rPr>
        <w:t xml:space="preserve">Vantilasi paru tidak adekuat </w:t>
      </w:r>
    </w:p>
    <w:p w:rsidR="00301AC5" w:rsidRPr="0062086C" w:rsidRDefault="00301A43" w:rsidP="00D9314C">
      <w:pPr>
        <w:pStyle w:val="ListParagraph"/>
        <w:numPr>
          <w:ilvl w:val="0"/>
          <w:numId w:val="7"/>
        </w:numPr>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Gangguan kardiovaskuler</w:t>
      </w:r>
      <w:r w:rsidR="00301AC5" w:rsidRPr="0062086C">
        <w:rPr>
          <w:rFonts w:asciiTheme="majorBidi" w:hAnsiTheme="majorBidi" w:cstheme="majorBidi"/>
          <w:sz w:val="24"/>
          <w:szCs w:val="24"/>
        </w:rPr>
        <w:t>: hipertensi,</w:t>
      </w:r>
      <w:r w:rsidR="00304095">
        <w:rPr>
          <w:rFonts w:asciiTheme="majorBidi" w:hAnsiTheme="majorBidi" w:cstheme="majorBidi"/>
          <w:sz w:val="24"/>
          <w:szCs w:val="24"/>
          <w:lang w:val="id-ID"/>
        </w:rPr>
        <w:t xml:space="preserve"> </w:t>
      </w:r>
      <w:r w:rsidR="00301AC5" w:rsidRPr="0062086C">
        <w:rPr>
          <w:rFonts w:asciiTheme="majorBidi" w:hAnsiTheme="majorBidi" w:cstheme="majorBidi"/>
          <w:sz w:val="24"/>
          <w:szCs w:val="24"/>
        </w:rPr>
        <w:t>arimia,</w:t>
      </w:r>
      <w:r w:rsidR="00304095">
        <w:rPr>
          <w:rFonts w:asciiTheme="majorBidi" w:hAnsiTheme="majorBidi" w:cstheme="majorBidi"/>
          <w:sz w:val="24"/>
          <w:szCs w:val="24"/>
          <w:lang w:val="id-ID"/>
        </w:rPr>
        <w:t xml:space="preserve"> </w:t>
      </w:r>
      <w:r w:rsidR="00304095">
        <w:rPr>
          <w:rFonts w:asciiTheme="majorBidi" w:hAnsiTheme="majorBidi" w:cstheme="majorBidi"/>
          <w:sz w:val="24"/>
          <w:szCs w:val="24"/>
        </w:rPr>
        <w:t>jantung</w:t>
      </w:r>
    </w:p>
    <w:p w:rsidR="00301AC5" w:rsidRPr="0062086C" w:rsidRDefault="00301AC5" w:rsidP="00D9314C">
      <w:pPr>
        <w:pStyle w:val="ListParagraph"/>
        <w:numPr>
          <w:ilvl w:val="0"/>
          <w:numId w:val="7"/>
        </w:numPr>
        <w:spacing w:line="480" w:lineRule="auto"/>
        <w:ind w:left="1134" w:firstLine="0"/>
        <w:jc w:val="both"/>
        <w:rPr>
          <w:rFonts w:asciiTheme="majorBidi" w:hAnsiTheme="majorBidi" w:cstheme="majorBidi"/>
          <w:sz w:val="24"/>
          <w:szCs w:val="24"/>
        </w:rPr>
      </w:pPr>
      <w:r w:rsidRPr="0062086C">
        <w:rPr>
          <w:rFonts w:asciiTheme="majorBidi" w:hAnsiTheme="majorBidi" w:cstheme="majorBidi"/>
          <w:sz w:val="24"/>
          <w:szCs w:val="24"/>
        </w:rPr>
        <w:t>Gangguan keseimbangan cairan dan elektrolit</w:t>
      </w:r>
    </w:p>
    <w:p w:rsidR="00301AC5" w:rsidRPr="0062086C" w:rsidRDefault="00301AC5" w:rsidP="00D9314C">
      <w:pPr>
        <w:pStyle w:val="ListParagraph"/>
        <w:numPr>
          <w:ilvl w:val="0"/>
          <w:numId w:val="7"/>
        </w:numPr>
        <w:spacing w:line="480" w:lineRule="auto"/>
        <w:ind w:left="1134" w:firstLine="0"/>
        <w:jc w:val="both"/>
        <w:rPr>
          <w:rFonts w:asciiTheme="majorBidi" w:hAnsiTheme="majorBidi" w:cstheme="majorBidi"/>
          <w:sz w:val="24"/>
          <w:szCs w:val="24"/>
        </w:rPr>
      </w:pPr>
      <w:r w:rsidRPr="0062086C">
        <w:rPr>
          <w:rFonts w:asciiTheme="majorBidi" w:hAnsiTheme="majorBidi" w:cstheme="majorBidi"/>
          <w:sz w:val="24"/>
          <w:szCs w:val="24"/>
        </w:rPr>
        <w:t>Gangguan rasa nyaman dan kecelakaan</w:t>
      </w:r>
    </w:p>
    <w:p w:rsidR="00301AC5" w:rsidRPr="0062086C" w:rsidRDefault="00301AC5" w:rsidP="00D9314C">
      <w:pPr>
        <w:spacing w:line="480" w:lineRule="auto"/>
        <w:ind w:left="1134"/>
        <w:jc w:val="both"/>
        <w:rPr>
          <w:rFonts w:asciiTheme="majorBidi" w:hAnsiTheme="majorBidi" w:cstheme="majorBidi"/>
          <w:sz w:val="24"/>
          <w:szCs w:val="24"/>
        </w:rPr>
      </w:pPr>
      <w:r w:rsidRPr="0062086C">
        <w:rPr>
          <w:rFonts w:asciiTheme="majorBidi" w:hAnsiTheme="majorBidi" w:cstheme="majorBidi"/>
          <w:sz w:val="24"/>
          <w:szCs w:val="24"/>
        </w:rPr>
        <w:t>(</w:t>
      </w:r>
      <w:r w:rsidRPr="0062086C">
        <w:rPr>
          <w:rFonts w:asciiTheme="majorBidi" w:hAnsiTheme="majorBidi" w:cstheme="majorBidi"/>
          <w:color w:val="000000" w:themeColor="text1"/>
          <w:sz w:val="24"/>
          <w:szCs w:val="24"/>
        </w:rPr>
        <w:t>Jitowiyono, 2012</w:t>
      </w:r>
      <w:r w:rsidRPr="0062086C">
        <w:rPr>
          <w:rFonts w:asciiTheme="majorBidi" w:hAnsiTheme="majorBidi" w:cstheme="majorBidi"/>
          <w:sz w:val="24"/>
          <w:szCs w:val="24"/>
        </w:rPr>
        <w:t>)</w:t>
      </w:r>
    </w:p>
    <w:p w:rsidR="00301AC5" w:rsidRPr="0062086C" w:rsidRDefault="00301AC5" w:rsidP="00D9314C">
      <w:pPr>
        <w:pStyle w:val="ListParagraph"/>
        <w:numPr>
          <w:ilvl w:val="0"/>
          <w:numId w:val="1"/>
        </w:numPr>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 </w:t>
      </w:r>
      <w:r w:rsidRPr="0062086C">
        <w:rPr>
          <w:rFonts w:asciiTheme="majorBidi" w:hAnsiTheme="majorBidi" w:cstheme="majorBidi"/>
          <w:b/>
          <w:bCs/>
          <w:sz w:val="24"/>
          <w:szCs w:val="24"/>
        </w:rPr>
        <w:t>Konsep Dasar Nyeri</w:t>
      </w:r>
    </w:p>
    <w:p w:rsidR="00301A43" w:rsidRPr="00301A43" w:rsidRDefault="00D158C7" w:rsidP="00301A43">
      <w:pPr>
        <w:pStyle w:val="ListParagraph"/>
        <w:numPr>
          <w:ilvl w:val="2"/>
          <w:numId w:val="8"/>
        </w:numPr>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Definisi Nyeri </w:t>
      </w:r>
    </w:p>
    <w:p w:rsidR="00301AC5" w:rsidRPr="00301A43" w:rsidRDefault="00D158C7" w:rsidP="00301A43">
      <w:pPr>
        <w:pStyle w:val="ListParagraph"/>
        <w:spacing w:line="480" w:lineRule="auto"/>
        <w:ind w:left="1080"/>
        <w:jc w:val="both"/>
        <w:rPr>
          <w:rFonts w:asciiTheme="majorBidi" w:hAnsiTheme="majorBidi" w:cstheme="majorBidi"/>
          <w:sz w:val="24"/>
          <w:szCs w:val="24"/>
        </w:rPr>
      </w:pPr>
      <w:r w:rsidRPr="00301A43">
        <w:rPr>
          <w:rFonts w:asciiTheme="majorBidi" w:hAnsiTheme="majorBidi" w:cstheme="majorBidi"/>
          <w:sz w:val="24"/>
          <w:szCs w:val="24"/>
        </w:rPr>
        <w:t>Nyeri adalah pengalaman sensori dan emosional yang tidak</w:t>
      </w:r>
      <w:r w:rsidRPr="00301A43">
        <w:rPr>
          <w:rFonts w:asciiTheme="majorBidi" w:hAnsiTheme="majorBidi" w:cstheme="majorBidi"/>
          <w:b/>
          <w:bCs/>
          <w:sz w:val="24"/>
          <w:szCs w:val="24"/>
        </w:rPr>
        <w:t xml:space="preserve"> </w:t>
      </w:r>
      <w:r w:rsidRPr="00301A43">
        <w:rPr>
          <w:rFonts w:asciiTheme="majorBidi" w:hAnsiTheme="majorBidi" w:cstheme="majorBidi"/>
          <w:sz w:val="24"/>
          <w:szCs w:val="24"/>
        </w:rPr>
        <w:t>menyenangkan akibat kerusakan jaringan yang aktual dan potensial. Nyeri</w:t>
      </w:r>
      <w:r w:rsidRPr="00301A43">
        <w:rPr>
          <w:rFonts w:asciiTheme="majorBidi" w:hAnsiTheme="majorBidi" w:cstheme="majorBidi"/>
          <w:b/>
          <w:bCs/>
          <w:sz w:val="24"/>
          <w:szCs w:val="24"/>
        </w:rPr>
        <w:t xml:space="preserve"> </w:t>
      </w:r>
      <w:r w:rsidRPr="00301A43">
        <w:rPr>
          <w:rFonts w:asciiTheme="majorBidi" w:hAnsiTheme="majorBidi" w:cstheme="majorBidi"/>
          <w:sz w:val="24"/>
          <w:szCs w:val="24"/>
        </w:rPr>
        <w:t>adalah alasan utama seseorang untuk mencari bantuan perawatan kesehatan</w:t>
      </w:r>
      <w:r w:rsidRPr="00301A43">
        <w:rPr>
          <w:rFonts w:asciiTheme="majorBidi" w:hAnsiTheme="majorBidi" w:cstheme="majorBidi"/>
          <w:b/>
          <w:bCs/>
          <w:sz w:val="24"/>
          <w:szCs w:val="24"/>
        </w:rPr>
        <w:t xml:space="preserve"> </w:t>
      </w:r>
      <w:r w:rsidRPr="00301A43">
        <w:rPr>
          <w:rFonts w:asciiTheme="majorBidi" w:hAnsiTheme="majorBidi" w:cstheme="majorBidi"/>
          <w:sz w:val="24"/>
          <w:szCs w:val="24"/>
        </w:rPr>
        <w:t>(Smeltzer &amp; Bare, 2002).</w:t>
      </w:r>
      <w:r w:rsidR="00301A43">
        <w:rPr>
          <w:rFonts w:asciiTheme="majorBidi" w:hAnsiTheme="majorBidi" w:cstheme="majorBidi"/>
          <w:sz w:val="24"/>
          <w:szCs w:val="24"/>
        </w:rPr>
        <w:t xml:space="preserve"> </w:t>
      </w:r>
      <w:r w:rsidRPr="00301A43">
        <w:rPr>
          <w:rFonts w:asciiTheme="majorBidi" w:hAnsiTheme="majorBidi" w:cstheme="majorBidi"/>
          <w:sz w:val="24"/>
          <w:szCs w:val="24"/>
        </w:rPr>
        <w:t>Menurut Tamsuri (2007) menjelaskan nyeri sebagai suatu keadaan yang  mempengaruhi seseorang dan eksistensinya diketahui bila seseorang pernah mengalaminya.</w:t>
      </w:r>
      <w:r w:rsidR="00301A43">
        <w:rPr>
          <w:rFonts w:asciiTheme="majorBidi" w:hAnsiTheme="majorBidi" w:cstheme="majorBidi"/>
          <w:sz w:val="24"/>
          <w:szCs w:val="24"/>
        </w:rPr>
        <w:t xml:space="preserve"> </w:t>
      </w:r>
      <w:r w:rsidRPr="00301A43">
        <w:rPr>
          <w:rFonts w:asciiTheme="majorBidi" w:hAnsiTheme="majorBidi" w:cstheme="majorBidi"/>
          <w:sz w:val="24"/>
          <w:szCs w:val="24"/>
        </w:rPr>
        <w:t xml:space="preserve">Menurut </w:t>
      </w:r>
      <w:r w:rsidRPr="00301A43">
        <w:rPr>
          <w:rFonts w:asciiTheme="majorBidi" w:hAnsiTheme="majorBidi" w:cstheme="majorBidi"/>
          <w:sz w:val="24"/>
          <w:szCs w:val="24"/>
        </w:rPr>
        <w:lastRenderedPageBreak/>
        <w:t>Hidayat (2006), nyeri merupakan kondisi berupa perasaan tidak menyenangkan bersifat sangat subjektif karena perasaan nyeri berbeda pada setiap orang dalam skala atau tingkatannya, dan hanya orang tersebutlah yang dapat menjelaskan atau mengevaluasi rasa nyeri yang dialaminya.</w:t>
      </w:r>
    </w:p>
    <w:p w:rsidR="00D158C7" w:rsidRPr="0062086C" w:rsidRDefault="00D158C7" w:rsidP="00D9314C">
      <w:pPr>
        <w:pStyle w:val="ListParagraph"/>
        <w:numPr>
          <w:ilvl w:val="2"/>
          <w:numId w:val="8"/>
        </w:numPr>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Nyeri Pasca Pembedahan </w:t>
      </w:r>
    </w:p>
    <w:p w:rsidR="001F6FDC" w:rsidRPr="0062086C" w:rsidRDefault="00571C72" w:rsidP="00301A43">
      <w:pPr>
        <w:autoSpaceDE w:val="0"/>
        <w:autoSpaceDN w:val="0"/>
        <w:adjustRightInd w:val="0"/>
        <w:spacing w:line="480" w:lineRule="auto"/>
        <w:ind w:left="1125"/>
        <w:jc w:val="both"/>
        <w:rPr>
          <w:rFonts w:asciiTheme="majorBidi" w:hAnsiTheme="majorBidi" w:cstheme="majorBidi"/>
          <w:sz w:val="24"/>
          <w:szCs w:val="24"/>
        </w:rPr>
      </w:pPr>
      <w:r w:rsidRPr="0062086C">
        <w:rPr>
          <w:rFonts w:asciiTheme="majorBidi" w:hAnsiTheme="majorBidi" w:cstheme="majorBidi"/>
          <w:sz w:val="24"/>
          <w:szCs w:val="24"/>
        </w:rPr>
        <w:t>Nyeri yang tidak reda dapat menyebab</w:t>
      </w:r>
      <w:r w:rsidR="00D158C7" w:rsidRPr="0062086C">
        <w:rPr>
          <w:rFonts w:asciiTheme="majorBidi" w:hAnsiTheme="majorBidi" w:cstheme="majorBidi"/>
          <w:sz w:val="24"/>
          <w:szCs w:val="24"/>
        </w:rPr>
        <w:t>kan pemulihan pascaoperasi menjadi sulit. Nyeri pada dada atau abdomen, contohnya dapat menggaggu pernapsan. Orang yang mengalami nyeri cenderung bernapas perlahan-lahan dan menghindari batuk. Gerakan yang me</w:t>
      </w:r>
      <w:r w:rsidRPr="0062086C">
        <w:rPr>
          <w:rFonts w:asciiTheme="majorBidi" w:hAnsiTheme="majorBidi" w:cstheme="majorBidi"/>
          <w:sz w:val="24"/>
          <w:szCs w:val="24"/>
        </w:rPr>
        <w:t>nya</w:t>
      </w:r>
      <w:r w:rsidR="00D158C7" w:rsidRPr="0062086C">
        <w:rPr>
          <w:rFonts w:asciiTheme="majorBidi" w:hAnsiTheme="majorBidi" w:cstheme="majorBidi"/>
          <w:sz w:val="24"/>
          <w:szCs w:val="24"/>
        </w:rPr>
        <w:t>kitkan juga dapat menyebabkan pasien enggan untuk mobilisasi. Nyeri juga dapat memperlambat pengosongan lambung dan menurunkan motilitas usus, kemungkinan disebabkan oleh aktivasi arkus refleks. Nyeri yang berlanjut juga dapat meningkatkan level ansietas. Tentu saja ansietas dan nyeri merupakan maslaah yang saling berkaitan karena selama satu periode pascaoperasi yang tidak dapat dihindari d</w:t>
      </w:r>
      <w:r w:rsidRPr="0062086C">
        <w:rPr>
          <w:rFonts w:asciiTheme="majorBidi" w:hAnsiTheme="majorBidi" w:cstheme="majorBidi"/>
          <w:sz w:val="24"/>
          <w:szCs w:val="24"/>
        </w:rPr>
        <w:t>a</w:t>
      </w:r>
      <w:r w:rsidR="00D158C7" w:rsidRPr="0062086C">
        <w:rPr>
          <w:rFonts w:asciiTheme="majorBidi" w:hAnsiTheme="majorBidi" w:cstheme="majorBidi"/>
          <w:sz w:val="24"/>
          <w:szCs w:val="24"/>
        </w:rPr>
        <w:t>pat menimbulkan masalaah lainnya (Nair, 2015)</w:t>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Etiologi Nyeri </w:t>
      </w:r>
    </w:p>
    <w:p w:rsidR="00301A43" w:rsidRDefault="001F6FDC" w:rsidP="00D9314C">
      <w:pPr>
        <w:autoSpaceDE w:val="0"/>
        <w:autoSpaceDN w:val="0"/>
        <w:adjustRightInd w:val="0"/>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Nyeri dapat disebabkan oleh trauma, yaitu mekanik, thermos, elektrik, neoplasma (jinak</w:t>
      </w:r>
      <w:r w:rsidR="00301A43">
        <w:rPr>
          <w:rFonts w:asciiTheme="majorBidi" w:hAnsiTheme="majorBidi" w:cstheme="majorBidi"/>
          <w:sz w:val="24"/>
          <w:szCs w:val="24"/>
        </w:rPr>
        <w:t xml:space="preserve"> </w:t>
      </w:r>
      <w:r w:rsidRPr="0062086C">
        <w:rPr>
          <w:rFonts w:asciiTheme="majorBidi" w:hAnsiTheme="majorBidi" w:cstheme="majorBidi"/>
          <w:sz w:val="24"/>
          <w:szCs w:val="24"/>
        </w:rPr>
        <w:t>dan ganas), peradangan, gangguan sirkulasi darah dan kelainan pembuluh darah serta trauma psikologis (Smeltzer &amp; Bare, 2001)</w:t>
      </w:r>
    </w:p>
    <w:p w:rsidR="001F6FDC" w:rsidRPr="0062086C" w:rsidRDefault="00301A43" w:rsidP="00301A43">
      <w:pPr>
        <w:spacing w:after="200"/>
        <w:rPr>
          <w:rFonts w:asciiTheme="majorBidi" w:hAnsiTheme="majorBidi" w:cstheme="majorBidi"/>
          <w:sz w:val="24"/>
          <w:szCs w:val="24"/>
        </w:rPr>
      </w:pPr>
      <w:r>
        <w:rPr>
          <w:rFonts w:asciiTheme="majorBidi" w:hAnsiTheme="majorBidi" w:cstheme="majorBidi"/>
          <w:sz w:val="24"/>
          <w:szCs w:val="24"/>
        </w:rPr>
        <w:br w:type="page"/>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lastRenderedPageBreak/>
        <w:t xml:space="preserve">Fisiologi Nyeri </w:t>
      </w:r>
    </w:p>
    <w:p w:rsidR="001F6FDC" w:rsidRPr="0062086C" w:rsidRDefault="001F6FDC" w:rsidP="00D9314C">
      <w:pPr>
        <w:pStyle w:val="ListParagraph"/>
        <w:numPr>
          <w:ilvl w:val="0"/>
          <w:numId w:val="10"/>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Resepsi</w:t>
      </w:r>
    </w:p>
    <w:p w:rsidR="001F6FDC" w:rsidRPr="0062086C" w:rsidRDefault="001F6FDC" w:rsidP="00D9314C">
      <w:pPr>
        <w:pStyle w:val="ListParagraph"/>
        <w:autoSpaceDE w:val="0"/>
        <w:autoSpaceDN w:val="0"/>
        <w:adjustRightInd w:val="0"/>
        <w:spacing w:line="480" w:lineRule="auto"/>
        <w:ind w:left="1800"/>
        <w:jc w:val="both"/>
        <w:rPr>
          <w:rFonts w:asciiTheme="majorBidi" w:hAnsiTheme="majorBidi" w:cstheme="majorBidi"/>
          <w:sz w:val="24"/>
          <w:szCs w:val="24"/>
        </w:rPr>
      </w:pPr>
      <w:r w:rsidRPr="0062086C">
        <w:rPr>
          <w:rFonts w:asciiTheme="majorBidi" w:hAnsiTheme="majorBidi" w:cstheme="majorBidi"/>
          <w:sz w:val="24"/>
          <w:szCs w:val="24"/>
        </w:rPr>
        <w:t>Semua kerusakan yang disebabkan oleh stimulus termal, mekanik, kimiawi atau stimulus listrik menyebabkan substansi yang menghasilkan nyeri. Stimulus tersebutlah yang kemudian memicu pelepasan reseptor biokimia (misalnya prostaglandin, bradikinin, histamine, subtansi P) yang mengaktifkan respons nyeri dan mensensitisasi nosiseptor. Nosiseptor berfungsi untuk memulai transmisi neural yang dikaitkan dengan nyeri.</w:t>
      </w:r>
    </w:p>
    <w:p w:rsidR="001F6FDC" w:rsidRPr="0062086C" w:rsidRDefault="001F6FDC" w:rsidP="00D9314C">
      <w:pPr>
        <w:pStyle w:val="ListParagraph"/>
        <w:numPr>
          <w:ilvl w:val="0"/>
          <w:numId w:val="10"/>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Transmisi</w:t>
      </w:r>
    </w:p>
    <w:p w:rsidR="001F6FDC" w:rsidRPr="0062086C" w:rsidRDefault="001F6FDC" w:rsidP="00D9314C">
      <w:pPr>
        <w:pStyle w:val="ListParagraph"/>
        <w:autoSpaceDE w:val="0"/>
        <w:autoSpaceDN w:val="0"/>
        <w:adjustRightInd w:val="0"/>
        <w:spacing w:line="480" w:lineRule="auto"/>
        <w:ind w:left="1800"/>
        <w:jc w:val="both"/>
        <w:rPr>
          <w:rFonts w:asciiTheme="majorBidi" w:hAnsiTheme="majorBidi" w:cstheme="majorBidi"/>
          <w:sz w:val="24"/>
          <w:szCs w:val="24"/>
        </w:rPr>
      </w:pPr>
      <w:r w:rsidRPr="0062086C">
        <w:rPr>
          <w:rFonts w:asciiTheme="majorBidi" w:hAnsiTheme="majorBidi" w:cstheme="majorBidi"/>
          <w:sz w:val="24"/>
          <w:szCs w:val="24"/>
        </w:rPr>
        <w:t>Fase transmisi nyeri terdiri atas tiga bagian. Bagian pertama nyeri merambat dari bagian serabut saraf perifer ke medulla spinalis. Bagian kedua adalah transmisi nyeri dari medulla spinalis menuju batang otak dan thalamus diteruskan ke korteks sensori somatik tempat nyeri dipersepsikan.</w:t>
      </w:r>
    </w:p>
    <w:p w:rsidR="001F6FDC" w:rsidRPr="0062086C" w:rsidRDefault="001F6FDC" w:rsidP="00D9314C">
      <w:pPr>
        <w:pStyle w:val="ListParagraph"/>
        <w:numPr>
          <w:ilvl w:val="0"/>
          <w:numId w:val="10"/>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Persepsi</w:t>
      </w:r>
    </w:p>
    <w:p w:rsidR="001F6FDC" w:rsidRPr="0062086C" w:rsidRDefault="001F6FDC" w:rsidP="00D9314C">
      <w:pPr>
        <w:pStyle w:val="ListParagraph"/>
        <w:autoSpaceDE w:val="0"/>
        <w:autoSpaceDN w:val="0"/>
        <w:adjustRightInd w:val="0"/>
        <w:spacing w:line="480" w:lineRule="auto"/>
        <w:ind w:left="1800"/>
        <w:jc w:val="both"/>
        <w:rPr>
          <w:rFonts w:asciiTheme="majorBidi" w:hAnsiTheme="majorBidi" w:cstheme="majorBidi"/>
          <w:sz w:val="24"/>
          <w:szCs w:val="24"/>
        </w:rPr>
      </w:pPr>
      <w:r w:rsidRPr="0062086C">
        <w:rPr>
          <w:rFonts w:asciiTheme="majorBidi" w:hAnsiTheme="majorBidi" w:cstheme="majorBidi"/>
          <w:sz w:val="24"/>
          <w:szCs w:val="24"/>
        </w:rPr>
        <w:t>Persepsi merupakan titik kesadaran seseorang terhadap nyeri. Persepsi akan menyadarkan individu dan mengartikan nyeri itu sehingga individu dapat bereaksi.</w:t>
      </w:r>
    </w:p>
    <w:p w:rsidR="001F6FDC" w:rsidRPr="0062086C" w:rsidRDefault="001F6FDC" w:rsidP="00D9314C">
      <w:pPr>
        <w:pStyle w:val="ListParagraph"/>
        <w:numPr>
          <w:ilvl w:val="0"/>
          <w:numId w:val="10"/>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Reaksi</w:t>
      </w:r>
    </w:p>
    <w:p w:rsidR="001F6FDC" w:rsidRPr="0062086C" w:rsidRDefault="001F6FDC" w:rsidP="00D9314C">
      <w:pPr>
        <w:pStyle w:val="ListParagraph"/>
        <w:autoSpaceDE w:val="0"/>
        <w:autoSpaceDN w:val="0"/>
        <w:adjustRightInd w:val="0"/>
        <w:spacing w:line="480" w:lineRule="auto"/>
        <w:ind w:left="1800"/>
        <w:jc w:val="both"/>
        <w:rPr>
          <w:rFonts w:asciiTheme="majorBidi" w:hAnsiTheme="majorBidi" w:cstheme="majorBidi"/>
          <w:sz w:val="24"/>
          <w:szCs w:val="24"/>
        </w:rPr>
      </w:pPr>
      <w:r w:rsidRPr="0062086C">
        <w:rPr>
          <w:rFonts w:asciiTheme="majorBidi" w:hAnsiTheme="majorBidi" w:cstheme="majorBidi"/>
          <w:sz w:val="24"/>
          <w:szCs w:val="24"/>
        </w:rPr>
        <w:t xml:space="preserve">Fase ini dapat disebut juga sistem desenden. Reaksi terhadap nyeri merupakan respon fisiologis dan perilaku yang terjadi setelah mempersepsikan nyeri. Apabila nyeri berlangsung terus menerus </w:t>
      </w:r>
      <w:r w:rsidRPr="0062086C">
        <w:rPr>
          <w:rFonts w:asciiTheme="majorBidi" w:hAnsiTheme="majorBidi" w:cstheme="majorBidi"/>
          <w:sz w:val="24"/>
          <w:szCs w:val="24"/>
        </w:rPr>
        <w:lastRenderedPageBreak/>
        <w:t>akan melibatkan organ visceral, sistem sarafparasimpatis menghasilkan suatu aksi. Respon fisiologis terhadap nyeri dapat sangat membahayakan individu, pada kasus traumatik berat, yang menyebabkan individu mengalami syok.</w:t>
      </w:r>
    </w:p>
    <w:p w:rsidR="001F6FDC" w:rsidRPr="0062086C" w:rsidRDefault="001F6FDC" w:rsidP="00D9314C">
      <w:pPr>
        <w:autoSpaceDE w:val="0"/>
        <w:autoSpaceDN w:val="0"/>
        <w:adjustRightInd w:val="0"/>
        <w:spacing w:line="480" w:lineRule="auto"/>
        <w:ind w:left="1080" w:firstLine="720"/>
        <w:jc w:val="both"/>
        <w:rPr>
          <w:rFonts w:asciiTheme="majorBidi" w:hAnsiTheme="majorBidi" w:cstheme="majorBidi"/>
          <w:sz w:val="24"/>
          <w:szCs w:val="24"/>
        </w:rPr>
      </w:pPr>
      <w:r w:rsidRPr="0062086C">
        <w:rPr>
          <w:rFonts w:asciiTheme="majorBidi" w:hAnsiTheme="majorBidi" w:cstheme="majorBidi"/>
          <w:b/>
          <w:bCs/>
          <w:sz w:val="24"/>
          <w:szCs w:val="24"/>
        </w:rPr>
        <w:t>(</w:t>
      </w:r>
      <w:r w:rsidRPr="0062086C">
        <w:rPr>
          <w:rFonts w:asciiTheme="majorBidi" w:hAnsiTheme="majorBidi" w:cstheme="majorBidi"/>
          <w:sz w:val="24"/>
          <w:szCs w:val="24"/>
        </w:rPr>
        <w:t>Perry &amp; Potter, 2004)</w:t>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Klasifikasi Nyeri</w:t>
      </w:r>
    </w:p>
    <w:p w:rsidR="001F6FDC" w:rsidRPr="0062086C" w:rsidRDefault="001F6FDC" w:rsidP="00D9314C">
      <w:pPr>
        <w:pStyle w:val="ListParagraph"/>
        <w:numPr>
          <w:ilvl w:val="0"/>
          <w:numId w:val="14"/>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Nyeri berdasarkan tempatnya</w:t>
      </w:r>
    </w:p>
    <w:p w:rsidR="001F6FDC" w:rsidRPr="00A844BC" w:rsidRDefault="001F6FDC" w:rsidP="00D9314C">
      <w:pPr>
        <w:pStyle w:val="ListParagraph"/>
        <w:numPr>
          <w:ilvl w:val="0"/>
          <w:numId w:val="11"/>
        </w:numPr>
        <w:autoSpaceDE w:val="0"/>
        <w:autoSpaceDN w:val="0"/>
        <w:adjustRightInd w:val="0"/>
        <w:spacing w:line="480" w:lineRule="auto"/>
        <w:jc w:val="both"/>
        <w:rPr>
          <w:rFonts w:asciiTheme="majorBidi" w:hAnsiTheme="majorBidi" w:cstheme="majorBidi"/>
          <w:i/>
          <w:iCs/>
          <w:sz w:val="24"/>
          <w:szCs w:val="24"/>
        </w:rPr>
      </w:pPr>
      <w:r w:rsidRPr="00A844BC">
        <w:rPr>
          <w:rFonts w:asciiTheme="majorBidi" w:hAnsiTheme="majorBidi" w:cstheme="majorBidi"/>
          <w:i/>
          <w:iCs/>
          <w:sz w:val="24"/>
          <w:szCs w:val="24"/>
        </w:rPr>
        <w:t>Pheriperal pain</w:t>
      </w:r>
    </w:p>
    <w:p w:rsidR="001F6FDC" w:rsidRPr="0062086C" w:rsidRDefault="001F6FDC" w:rsidP="00D9314C">
      <w:pPr>
        <w:autoSpaceDE w:val="0"/>
        <w:autoSpaceDN w:val="0"/>
        <w:adjustRightInd w:val="0"/>
        <w:spacing w:line="480" w:lineRule="auto"/>
        <w:ind w:left="1866"/>
        <w:jc w:val="both"/>
        <w:rPr>
          <w:rFonts w:asciiTheme="majorBidi" w:hAnsiTheme="majorBidi" w:cstheme="majorBidi"/>
          <w:sz w:val="24"/>
          <w:szCs w:val="24"/>
        </w:rPr>
      </w:pPr>
      <w:r w:rsidRPr="00A844BC">
        <w:rPr>
          <w:rFonts w:asciiTheme="majorBidi" w:hAnsiTheme="majorBidi" w:cstheme="majorBidi"/>
          <w:i/>
          <w:iCs/>
          <w:sz w:val="24"/>
          <w:szCs w:val="24"/>
        </w:rPr>
        <w:t>Pheriperal pain</w:t>
      </w:r>
      <w:r w:rsidRPr="0062086C">
        <w:rPr>
          <w:rFonts w:asciiTheme="majorBidi" w:hAnsiTheme="majorBidi" w:cstheme="majorBidi"/>
          <w:sz w:val="24"/>
          <w:szCs w:val="24"/>
        </w:rPr>
        <w:t xml:space="preserve"> merupakan nyeri yang terasa pada permukaan tubuh. Nyeri ini termasuk nyeri pada kulit dan permukaan kulit. Stimulus yang efektif untuk menimbulkan nyeri di kulit dapat berupa rangsangan mekanis, suhu, kimiawi, atau listrik. Apabila hanya kulit yang terlibat, nyeri sering dirasakan sebagai menyengat, tajam,</w:t>
      </w:r>
      <w:r w:rsidR="00304095">
        <w:rPr>
          <w:rFonts w:asciiTheme="majorBidi" w:hAnsiTheme="majorBidi" w:cstheme="majorBidi"/>
          <w:sz w:val="24"/>
          <w:szCs w:val="24"/>
          <w:lang w:val="id-ID"/>
        </w:rPr>
        <w:t xml:space="preserve"> </w:t>
      </w:r>
      <w:r w:rsidRPr="0062086C">
        <w:rPr>
          <w:rFonts w:asciiTheme="majorBidi" w:hAnsiTheme="majorBidi" w:cstheme="majorBidi"/>
          <w:sz w:val="24"/>
          <w:szCs w:val="24"/>
        </w:rPr>
        <w:t>meringis, atau seperti terbakar.</w:t>
      </w:r>
    </w:p>
    <w:p w:rsidR="001F6FDC" w:rsidRPr="0062086C" w:rsidRDefault="00301A43" w:rsidP="00D9314C">
      <w:pPr>
        <w:pStyle w:val="ListParagraph"/>
        <w:numPr>
          <w:ilvl w:val="0"/>
          <w:numId w:val="11"/>
        </w:numPr>
        <w:autoSpaceDE w:val="0"/>
        <w:autoSpaceDN w:val="0"/>
        <w:adjustRightInd w:val="0"/>
        <w:spacing w:line="480" w:lineRule="auto"/>
        <w:jc w:val="both"/>
        <w:rPr>
          <w:rFonts w:asciiTheme="majorBidi" w:hAnsiTheme="majorBidi" w:cstheme="majorBidi"/>
          <w:sz w:val="24"/>
          <w:szCs w:val="24"/>
        </w:rPr>
      </w:pPr>
      <w:r w:rsidRPr="00301A43">
        <w:rPr>
          <w:rFonts w:asciiTheme="majorBidi" w:hAnsiTheme="majorBidi" w:cstheme="majorBidi"/>
          <w:i/>
          <w:iCs/>
          <w:sz w:val="24"/>
          <w:szCs w:val="24"/>
        </w:rPr>
        <w:t>Deep pain</w:t>
      </w:r>
    </w:p>
    <w:p w:rsidR="00A844BC" w:rsidRDefault="00301A43" w:rsidP="00A844BC">
      <w:pPr>
        <w:autoSpaceDE w:val="0"/>
        <w:autoSpaceDN w:val="0"/>
        <w:adjustRightInd w:val="0"/>
        <w:spacing w:line="480" w:lineRule="auto"/>
        <w:ind w:left="1866"/>
        <w:jc w:val="both"/>
        <w:rPr>
          <w:rFonts w:asciiTheme="majorBidi" w:hAnsiTheme="majorBidi" w:cstheme="majorBidi"/>
          <w:sz w:val="24"/>
          <w:szCs w:val="24"/>
        </w:rPr>
      </w:pPr>
      <w:r w:rsidRPr="00301A43">
        <w:rPr>
          <w:rFonts w:asciiTheme="majorBidi" w:hAnsiTheme="majorBidi" w:cstheme="majorBidi"/>
          <w:i/>
          <w:iCs/>
          <w:sz w:val="24"/>
          <w:szCs w:val="24"/>
        </w:rPr>
        <w:t>Deep pain</w:t>
      </w:r>
      <w:r w:rsidR="001F6FDC" w:rsidRPr="0062086C">
        <w:rPr>
          <w:rFonts w:asciiTheme="majorBidi" w:hAnsiTheme="majorBidi" w:cstheme="majorBidi"/>
          <w:sz w:val="24"/>
          <w:szCs w:val="24"/>
        </w:rPr>
        <w:t xml:space="preserve"> merupakan nyeri yang terasa pada permukaan tubuh yang lebih dalam (nyeri somatik) atau pada organ tubuh visceral (nyeri visceral). Nyeri somatis mengacu pada nyeri yang berasal dari otot,</w:t>
      </w:r>
      <w:r w:rsidR="00A844BC">
        <w:rPr>
          <w:rFonts w:asciiTheme="majorBidi" w:hAnsiTheme="majorBidi" w:cstheme="majorBidi"/>
          <w:sz w:val="24"/>
          <w:szCs w:val="24"/>
        </w:rPr>
        <w:t xml:space="preserve"> </w:t>
      </w:r>
      <w:r w:rsidR="001F6FDC" w:rsidRPr="0062086C">
        <w:rPr>
          <w:rFonts w:asciiTheme="majorBidi" w:hAnsiTheme="majorBidi" w:cstheme="majorBidi"/>
          <w:sz w:val="24"/>
          <w:szCs w:val="24"/>
        </w:rPr>
        <w:t>tendon, ligamentum, tulang, sendi, dan arteri. Stuktur-stuktur ini</w:t>
      </w:r>
      <w:r w:rsidR="00A844BC">
        <w:rPr>
          <w:rFonts w:asciiTheme="majorBidi" w:hAnsiTheme="majorBidi" w:cstheme="majorBidi"/>
          <w:sz w:val="24"/>
          <w:szCs w:val="24"/>
        </w:rPr>
        <w:t xml:space="preserve"> </w:t>
      </w:r>
      <w:r w:rsidR="001F6FDC" w:rsidRPr="0062086C">
        <w:rPr>
          <w:rFonts w:asciiTheme="majorBidi" w:hAnsiTheme="majorBidi" w:cstheme="majorBidi"/>
          <w:sz w:val="24"/>
          <w:szCs w:val="24"/>
        </w:rPr>
        <w:t>memiliki lebih sedikit reseptor nyeri sehingga lokalisasi nyeri sering tidak jelas.</w:t>
      </w:r>
    </w:p>
    <w:p w:rsidR="001F6FDC" w:rsidRPr="0062086C" w:rsidRDefault="00A844BC" w:rsidP="00A844BC">
      <w:pPr>
        <w:spacing w:after="200"/>
        <w:rPr>
          <w:rFonts w:asciiTheme="majorBidi" w:hAnsiTheme="majorBidi" w:cstheme="majorBidi"/>
          <w:sz w:val="24"/>
          <w:szCs w:val="24"/>
        </w:rPr>
      </w:pPr>
      <w:r>
        <w:rPr>
          <w:rFonts w:asciiTheme="majorBidi" w:hAnsiTheme="majorBidi" w:cstheme="majorBidi"/>
          <w:sz w:val="24"/>
          <w:szCs w:val="24"/>
        </w:rPr>
        <w:br w:type="page"/>
      </w:r>
    </w:p>
    <w:p w:rsidR="001F6FDC" w:rsidRPr="00A844BC" w:rsidRDefault="001F6FDC" w:rsidP="00D9314C">
      <w:pPr>
        <w:pStyle w:val="ListParagraph"/>
        <w:numPr>
          <w:ilvl w:val="0"/>
          <w:numId w:val="11"/>
        </w:numPr>
        <w:autoSpaceDE w:val="0"/>
        <w:autoSpaceDN w:val="0"/>
        <w:adjustRightInd w:val="0"/>
        <w:spacing w:line="480" w:lineRule="auto"/>
        <w:jc w:val="both"/>
        <w:rPr>
          <w:rFonts w:asciiTheme="majorBidi" w:hAnsiTheme="majorBidi" w:cstheme="majorBidi"/>
          <w:i/>
          <w:iCs/>
          <w:sz w:val="24"/>
          <w:szCs w:val="24"/>
        </w:rPr>
      </w:pPr>
      <w:r w:rsidRPr="00A844BC">
        <w:rPr>
          <w:rFonts w:asciiTheme="majorBidi" w:hAnsiTheme="majorBidi" w:cstheme="majorBidi"/>
          <w:i/>
          <w:iCs/>
          <w:sz w:val="24"/>
          <w:szCs w:val="24"/>
        </w:rPr>
        <w:lastRenderedPageBreak/>
        <w:t>Reffered pain</w:t>
      </w:r>
    </w:p>
    <w:p w:rsidR="001F6FDC" w:rsidRPr="0062086C" w:rsidRDefault="001F6FDC" w:rsidP="00D9314C">
      <w:pPr>
        <w:autoSpaceDE w:val="0"/>
        <w:autoSpaceDN w:val="0"/>
        <w:adjustRightInd w:val="0"/>
        <w:spacing w:line="480" w:lineRule="auto"/>
        <w:ind w:left="1866"/>
        <w:jc w:val="both"/>
        <w:rPr>
          <w:rFonts w:asciiTheme="majorBidi" w:hAnsiTheme="majorBidi" w:cstheme="majorBidi"/>
          <w:sz w:val="24"/>
          <w:szCs w:val="24"/>
        </w:rPr>
      </w:pPr>
      <w:r w:rsidRPr="00A844BC">
        <w:rPr>
          <w:rFonts w:asciiTheme="majorBidi" w:hAnsiTheme="majorBidi" w:cstheme="majorBidi"/>
          <w:i/>
          <w:iCs/>
          <w:sz w:val="24"/>
          <w:szCs w:val="24"/>
        </w:rPr>
        <w:t>Reffered pain</w:t>
      </w:r>
      <w:r w:rsidRPr="0062086C">
        <w:rPr>
          <w:rFonts w:asciiTheme="majorBidi" w:hAnsiTheme="majorBidi" w:cstheme="majorBidi"/>
          <w:sz w:val="24"/>
          <w:szCs w:val="24"/>
        </w:rPr>
        <w:t xml:space="preserve"> merupakan nyeri dalam yang di</w:t>
      </w:r>
      <w:r w:rsidR="00304095">
        <w:rPr>
          <w:rFonts w:asciiTheme="majorBidi" w:hAnsiTheme="majorBidi" w:cstheme="majorBidi"/>
          <w:sz w:val="24"/>
          <w:szCs w:val="24"/>
        </w:rPr>
        <w:t>sebabkan karena penyakit organ/</w:t>
      </w:r>
      <w:r w:rsidRPr="0062086C">
        <w:rPr>
          <w:rFonts w:asciiTheme="majorBidi" w:hAnsiTheme="majorBidi" w:cstheme="majorBidi"/>
          <w:sz w:val="24"/>
          <w:szCs w:val="24"/>
        </w:rPr>
        <w:t>struktur dalam tubuh yang ditransmisikan ke bagian tubuh di daerah yang berbeda, bukan dari daerah asal nyeri misalnya, nyeri pada lengan kiri atau rahang berkaitan dengan iskemia jantung atau serangan jantung.</w:t>
      </w:r>
    </w:p>
    <w:p w:rsidR="001F6FDC" w:rsidRPr="00A844BC" w:rsidRDefault="001F6FDC" w:rsidP="00D9314C">
      <w:pPr>
        <w:pStyle w:val="ListParagraph"/>
        <w:numPr>
          <w:ilvl w:val="0"/>
          <w:numId w:val="11"/>
        </w:numPr>
        <w:autoSpaceDE w:val="0"/>
        <w:autoSpaceDN w:val="0"/>
        <w:adjustRightInd w:val="0"/>
        <w:spacing w:line="480" w:lineRule="auto"/>
        <w:jc w:val="both"/>
        <w:rPr>
          <w:rFonts w:asciiTheme="majorBidi" w:hAnsiTheme="majorBidi" w:cstheme="majorBidi"/>
          <w:i/>
          <w:iCs/>
          <w:sz w:val="24"/>
          <w:szCs w:val="24"/>
        </w:rPr>
      </w:pPr>
      <w:r w:rsidRPr="00A844BC">
        <w:rPr>
          <w:rFonts w:asciiTheme="majorBidi" w:hAnsiTheme="majorBidi" w:cstheme="majorBidi"/>
          <w:i/>
          <w:iCs/>
          <w:sz w:val="24"/>
          <w:szCs w:val="24"/>
        </w:rPr>
        <w:t>Central pain</w:t>
      </w:r>
    </w:p>
    <w:p w:rsidR="001F6FDC" w:rsidRPr="0062086C" w:rsidRDefault="001F6FDC" w:rsidP="00D9314C">
      <w:pPr>
        <w:autoSpaceDE w:val="0"/>
        <w:autoSpaceDN w:val="0"/>
        <w:adjustRightInd w:val="0"/>
        <w:spacing w:line="480" w:lineRule="auto"/>
        <w:ind w:left="1866"/>
        <w:jc w:val="both"/>
        <w:rPr>
          <w:rFonts w:asciiTheme="majorBidi" w:hAnsiTheme="majorBidi" w:cstheme="majorBidi"/>
          <w:sz w:val="24"/>
          <w:szCs w:val="24"/>
        </w:rPr>
      </w:pPr>
      <w:r w:rsidRPr="00A844BC">
        <w:rPr>
          <w:rFonts w:asciiTheme="majorBidi" w:hAnsiTheme="majorBidi" w:cstheme="majorBidi"/>
          <w:i/>
          <w:iCs/>
          <w:sz w:val="24"/>
          <w:szCs w:val="24"/>
        </w:rPr>
        <w:t>Central pain</w:t>
      </w:r>
      <w:r w:rsidRPr="0062086C">
        <w:rPr>
          <w:rFonts w:asciiTheme="majorBidi" w:hAnsiTheme="majorBidi" w:cstheme="majorBidi"/>
          <w:sz w:val="24"/>
          <w:szCs w:val="24"/>
        </w:rPr>
        <w:t xml:space="preserve"> adalah nyeri yang didahului atau disebabkan oleh lesi atau disfungsi primer pada sistem saraf perifer</w:t>
      </w:r>
    </w:p>
    <w:p w:rsidR="00571C72" w:rsidRPr="0062086C" w:rsidRDefault="00571C72" w:rsidP="00D9314C">
      <w:pPr>
        <w:autoSpaceDE w:val="0"/>
        <w:autoSpaceDN w:val="0"/>
        <w:adjustRightInd w:val="0"/>
        <w:spacing w:line="480" w:lineRule="auto"/>
        <w:ind w:left="1866"/>
        <w:jc w:val="both"/>
        <w:rPr>
          <w:rFonts w:asciiTheme="majorBidi" w:hAnsiTheme="majorBidi" w:cstheme="majorBidi"/>
          <w:sz w:val="24"/>
          <w:szCs w:val="24"/>
        </w:rPr>
      </w:pPr>
      <w:r w:rsidRPr="0062086C">
        <w:rPr>
          <w:rFonts w:asciiTheme="majorBidi" w:hAnsiTheme="majorBidi" w:cstheme="majorBidi"/>
          <w:sz w:val="24"/>
          <w:szCs w:val="24"/>
        </w:rPr>
        <w:t>(Potter &amp; Perry, 2005).</w:t>
      </w:r>
    </w:p>
    <w:p w:rsidR="001F6FDC" w:rsidRPr="0062086C" w:rsidRDefault="001F6FDC" w:rsidP="00D9314C">
      <w:pPr>
        <w:pStyle w:val="ListParagraph"/>
        <w:numPr>
          <w:ilvl w:val="0"/>
          <w:numId w:val="14"/>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Nyeri berdasarkan sifat</w:t>
      </w:r>
    </w:p>
    <w:p w:rsidR="001F6FDC" w:rsidRPr="00A844BC" w:rsidRDefault="001F6FDC" w:rsidP="00D9314C">
      <w:pPr>
        <w:pStyle w:val="ListParagraph"/>
        <w:numPr>
          <w:ilvl w:val="0"/>
          <w:numId w:val="12"/>
        </w:numPr>
        <w:autoSpaceDE w:val="0"/>
        <w:autoSpaceDN w:val="0"/>
        <w:adjustRightInd w:val="0"/>
        <w:spacing w:line="480" w:lineRule="auto"/>
        <w:jc w:val="both"/>
        <w:rPr>
          <w:rFonts w:asciiTheme="majorBidi" w:hAnsiTheme="majorBidi" w:cstheme="majorBidi"/>
          <w:i/>
          <w:iCs/>
          <w:sz w:val="24"/>
          <w:szCs w:val="24"/>
        </w:rPr>
      </w:pPr>
      <w:r w:rsidRPr="00A844BC">
        <w:rPr>
          <w:rFonts w:asciiTheme="majorBidi" w:hAnsiTheme="majorBidi" w:cstheme="majorBidi"/>
          <w:i/>
          <w:iCs/>
          <w:sz w:val="24"/>
          <w:szCs w:val="24"/>
        </w:rPr>
        <w:t>Incidental pain</w:t>
      </w:r>
    </w:p>
    <w:p w:rsidR="00A844BC" w:rsidRDefault="001F6FDC" w:rsidP="00D9314C">
      <w:pPr>
        <w:autoSpaceDE w:val="0"/>
        <w:autoSpaceDN w:val="0"/>
        <w:adjustRightInd w:val="0"/>
        <w:spacing w:line="480" w:lineRule="auto"/>
        <w:ind w:left="1866"/>
        <w:jc w:val="both"/>
        <w:rPr>
          <w:rFonts w:asciiTheme="majorBidi" w:hAnsiTheme="majorBidi" w:cstheme="majorBidi"/>
          <w:i/>
          <w:iCs/>
          <w:sz w:val="24"/>
          <w:szCs w:val="24"/>
        </w:rPr>
      </w:pPr>
      <w:r w:rsidRPr="00A844BC">
        <w:rPr>
          <w:rFonts w:asciiTheme="majorBidi" w:hAnsiTheme="majorBidi" w:cstheme="majorBidi"/>
          <w:i/>
          <w:iCs/>
          <w:sz w:val="24"/>
          <w:szCs w:val="24"/>
        </w:rPr>
        <w:t>Incidental pain</w:t>
      </w:r>
      <w:r w:rsidRPr="0062086C">
        <w:rPr>
          <w:rFonts w:asciiTheme="majorBidi" w:hAnsiTheme="majorBidi" w:cstheme="majorBidi"/>
          <w:sz w:val="24"/>
          <w:szCs w:val="24"/>
        </w:rPr>
        <w:t xml:space="preserve"> merupakan nyeri yang timbul sewaktu waktu lalu menghilang. </w:t>
      </w:r>
      <w:r w:rsidRPr="00304095">
        <w:rPr>
          <w:rFonts w:asciiTheme="majorBidi" w:hAnsiTheme="majorBidi" w:cstheme="majorBidi"/>
          <w:i/>
          <w:sz w:val="24"/>
          <w:szCs w:val="24"/>
        </w:rPr>
        <w:t>Incidental</w:t>
      </w:r>
      <w:r w:rsidRPr="0062086C">
        <w:rPr>
          <w:rFonts w:asciiTheme="majorBidi" w:hAnsiTheme="majorBidi" w:cstheme="majorBidi"/>
          <w:sz w:val="24"/>
          <w:szCs w:val="24"/>
        </w:rPr>
        <w:t xml:space="preserve"> ini terjadi pada pasien yang</w:t>
      </w:r>
      <w:r w:rsidR="00A844BC">
        <w:rPr>
          <w:rFonts w:asciiTheme="majorBidi" w:hAnsiTheme="majorBidi" w:cstheme="majorBidi"/>
          <w:sz w:val="24"/>
          <w:szCs w:val="24"/>
        </w:rPr>
        <w:t xml:space="preserve"> mengalami nyeri kanker tulang </w:t>
      </w:r>
      <w:r w:rsidR="00A844BC" w:rsidRPr="00A844BC">
        <w:rPr>
          <w:rFonts w:asciiTheme="majorBidi" w:hAnsiTheme="majorBidi" w:cstheme="majorBidi"/>
          <w:i/>
          <w:iCs/>
          <w:sz w:val="24"/>
          <w:szCs w:val="24"/>
        </w:rPr>
        <w:t>s</w:t>
      </w:r>
      <w:r w:rsidRPr="00A844BC">
        <w:rPr>
          <w:rFonts w:asciiTheme="majorBidi" w:hAnsiTheme="majorBidi" w:cstheme="majorBidi"/>
          <w:i/>
          <w:iCs/>
          <w:sz w:val="24"/>
          <w:szCs w:val="24"/>
        </w:rPr>
        <w:t>teady pain</w:t>
      </w:r>
      <w:r w:rsidRPr="0062086C">
        <w:rPr>
          <w:rFonts w:asciiTheme="majorBidi" w:hAnsiTheme="majorBidi" w:cstheme="majorBidi"/>
          <w:sz w:val="24"/>
          <w:szCs w:val="24"/>
        </w:rPr>
        <w:t>.</w:t>
      </w:r>
      <w:r w:rsidR="00A844BC">
        <w:rPr>
          <w:rFonts w:asciiTheme="majorBidi" w:hAnsiTheme="majorBidi" w:cstheme="majorBidi"/>
          <w:sz w:val="24"/>
          <w:szCs w:val="24"/>
        </w:rPr>
        <w:t xml:space="preserve"> </w:t>
      </w:r>
      <w:r w:rsidRPr="00A844BC">
        <w:rPr>
          <w:rFonts w:asciiTheme="majorBidi" w:hAnsiTheme="majorBidi" w:cstheme="majorBidi"/>
          <w:i/>
          <w:iCs/>
          <w:sz w:val="24"/>
          <w:szCs w:val="24"/>
        </w:rPr>
        <w:t>Steady pain</w:t>
      </w:r>
      <w:r w:rsidRPr="0062086C">
        <w:rPr>
          <w:rFonts w:asciiTheme="majorBidi" w:hAnsiTheme="majorBidi" w:cstheme="majorBidi"/>
          <w:sz w:val="24"/>
          <w:szCs w:val="24"/>
        </w:rPr>
        <w:t xml:space="preserve"> merupakan nyeri yang timbul dan menetap serta dirasakan dalam waktu yang lama. Pada distensi renal kapsul dan iskemik ginjal akut merupakan salah satu jenis </w:t>
      </w:r>
      <w:r w:rsidRPr="00A844BC">
        <w:rPr>
          <w:rFonts w:asciiTheme="majorBidi" w:hAnsiTheme="majorBidi" w:cstheme="majorBidi"/>
          <w:i/>
          <w:iCs/>
          <w:sz w:val="24"/>
          <w:szCs w:val="24"/>
        </w:rPr>
        <w:t>steady pain</w:t>
      </w:r>
      <w:r w:rsidR="00A844BC">
        <w:rPr>
          <w:rFonts w:asciiTheme="majorBidi" w:hAnsiTheme="majorBidi" w:cstheme="majorBidi"/>
          <w:i/>
          <w:iCs/>
          <w:sz w:val="24"/>
          <w:szCs w:val="24"/>
        </w:rPr>
        <w:t>.</w:t>
      </w:r>
    </w:p>
    <w:p w:rsidR="001F6FDC" w:rsidRPr="00A844BC" w:rsidRDefault="00A844BC" w:rsidP="00A844BC">
      <w:pPr>
        <w:spacing w:after="200"/>
        <w:rPr>
          <w:rFonts w:asciiTheme="majorBidi" w:hAnsiTheme="majorBidi" w:cstheme="majorBidi"/>
          <w:i/>
          <w:iCs/>
          <w:sz w:val="24"/>
          <w:szCs w:val="24"/>
        </w:rPr>
      </w:pPr>
      <w:r>
        <w:rPr>
          <w:rFonts w:asciiTheme="majorBidi" w:hAnsiTheme="majorBidi" w:cstheme="majorBidi"/>
          <w:i/>
          <w:iCs/>
          <w:sz w:val="24"/>
          <w:szCs w:val="24"/>
        </w:rPr>
        <w:br w:type="page"/>
      </w:r>
    </w:p>
    <w:p w:rsidR="001F6FDC" w:rsidRPr="00A844BC" w:rsidRDefault="001F6FDC" w:rsidP="00D9314C">
      <w:pPr>
        <w:pStyle w:val="ListParagraph"/>
        <w:numPr>
          <w:ilvl w:val="0"/>
          <w:numId w:val="12"/>
        </w:numPr>
        <w:autoSpaceDE w:val="0"/>
        <w:autoSpaceDN w:val="0"/>
        <w:adjustRightInd w:val="0"/>
        <w:spacing w:line="480" w:lineRule="auto"/>
        <w:jc w:val="both"/>
        <w:rPr>
          <w:rFonts w:asciiTheme="majorBidi" w:hAnsiTheme="majorBidi" w:cstheme="majorBidi"/>
          <w:i/>
          <w:iCs/>
          <w:sz w:val="24"/>
          <w:szCs w:val="24"/>
        </w:rPr>
      </w:pPr>
      <w:r w:rsidRPr="00A844BC">
        <w:rPr>
          <w:rFonts w:asciiTheme="majorBidi" w:hAnsiTheme="majorBidi" w:cstheme="majorBidi"/>
          <w:i/>
          <w:iCs/>
          <w:sz w:val="24"/>
          <w:szCs w:val="24"/>
        </w:rPr>
        <w:lastRenderedPageBreak/>
        <w:t>Proximal pain</w:t>
      </w:r>
    </w:p>
    <w:p w:rsidR="001F6FDC" w:rsidRPr="0062086C" w:rsidRDefault="001F6FDC" w:rsidP="00D9314C">
      <w:pPr>
        <w:pStyle w:val="ListParagraph"/>
        <w:autoSpaceDE w:val="0"/>
        <w:autoSpaceDN w:val="0"/>
        <w:adjustRightInd w:val="0"/>
        <w:spacing w:line="480" w:lineRule="auto"/>
        <w:ind w:left="1866"/>
        <w:jc w:val="both"/>
        <w:rPr>
          <w:rFonts w:asciiTheme="majorBidi" w:hAnsiTheme="majorBidi" w:cstheme="majorBidi"/>
          <w:sz w:val="24"/>
          <w:szCs w:val="24"/>
        </w:rPr>
      </w:pPr>
      <w:r w:rsidRPr="00A844BC">
        <w:rPr>
          <w:rFonts w:asciiTheme="majorBidi" w:hAnsiTheme="majorBidi" w:cstheme="majorBidi"/>
          <w:i/>
          <w:iCs/>
          <w:sz w:val="24"/>
          <w:szCs w:val="24"/>
        </w:rPr>
        <w:t>Proximal pain</w:t>
      </w:r>
      <w:r w:rsidRPr="0062086C">
        <w:rPr>
          <w:rFonts w:asciiTheme="majorBidi" w:hAnsiTheme="majorBidi" w:cstheme="majorBidi"/>
          <w:sz w:val="24"/>
          <w:szCs w:val="24"/>
        </w:rPr>
        <w:t xml:space="preserve"> merupakan nyeri yang dirasakan berintensitas tinggi dan kuat sekali. Nyeri tersebut biasanya menetap kurang</w:t>
      </w:r>
    </w:p>
    <w:p w:rsidR="001F6FDC" w:rsidRPr="0062086C" w:rsidRDefault="00A844BC" w:rsidP="00D9314C">
      <w:pPr>
        <w:pStyle w:val="ListParagraph"/>
        <w:autoSpaceDE w:val="0"/>
        <w:autoSpaceDN w:val="0"/>
        <w:adjustRightInd w:val="0"/>
        <w:spacing w:line="480" w:lineRule="auto"/>
        <w:ind w:left="1866"/>
        <w:jc w:val="both"/>
        <w:rPr>
          <w:rFonts w:asciiTheme="majorBidi" w:hAnsiTheme="majorBidi" w:cstheme="majorBidi"/>
          <w:sz w:val="24"/>
          <w:szCs w:val="24"/>
        </w:rPr>
      </w:pPr>
      <w:r w:rsidRPr="0062086C">
        <w:rPr>
          <w:rFonts w:asciiTheme="majorBidi" w:hAnsiTheme="majorBidi" w:cstheme="majorBidi"/>
          <w:sz w:val="24"/>
          <w:szCs w:val="24"/>
        </w:rPr>
        <w:t>L</w:t>
      </w:r>
      <w:r w:rsidR="001F6FDC" w:rsidRPr="0062086C">
        <w:rPr>
          <w:rFonts w:asciiTheme="majorBidi" w:hAnsiTheme="majorBidi" w:cstheme="majorBidi"/>
          <w:sz w:val="24"/>
          <w:szCs w:val="24"/>
        </w:rPr>
        <w:t>ebih</w:t>
      </w:r>
      <w:r>
        <w:rPr>
          <w:rFonts w:asciiTheme="majorBidi" w:hAnsiTheme="majorBidi" w:cstheme="majorBidi"/>
          <w:sz w:val="24"/>
          <w:szCs w:val="24"/>
        </w:rPr>
        <w:t xml:space="preserve"> </w:t>
      </w:r>
      <w:r w:rsidR="001F6FDC" w:rsidRPr="0062086C">
        <w:rPr>
          <w:rFonts w:asciiTheme="majorBidi" w:hAnsiTheme="majorBidi" w:cstheme="majorBidi"/>
          <w:sz w:val="24"/>
          <w:szCs w:val="24"/>
        </w:rPr>
        <w:t xml:space="preserve">10-15 menit, lalu menghilang, kemudian timbul lagi. Nyeri ini terjadi pada pasien yang mengalami </w:t>
      </w:r>
      <w:r w:rsidR="001F6FDC" w:rsidRPr="00A844BC">
        <w:rPr>
          <w:rFonts w:asciiTheme="majorBidi" w:hAnsiTheme="majorBidi" w:cstheme="majorBidi"/>
          <w:i/>
          <w:iCs/>
          <w:sz w:val="24"/>
          <w:szCs w:val="24"/>
        </w:rPr>
        <w:t>Carpal Tunnel Syndrome</w:t>
      </w:r>
    </w:p>
    <w:p w:rsidR="000E2E9E" w:rsidRPr="000E2E9E" w:rsidRDefault="00571C72" w:rsidP="000E2E9E">
      <w:pPr>
        <w:pStyle w:val="ListParagraph"/>
        <w:autoSpaceDE w:val="0"/>
        <w:autoSpaceDN w:val="0"/>
        <w:adjustRightInd w:val="0"/>
        <w:spacing w:line="480" w:lineRule="auto"/>
        <w:ind w:left="1866"/>
        <w:jc w:val="both"/>
        <w:rPr>
          <w:rFonts w:asciiTheme="majorBidi" w:hAnsiTheme="majorBidi" w:cstheme="majorBidi"/>
          <w:sz w:val="24"/>
          <w:szCs w:val="24"/>
        </w:rPr>
      </w:pPr>
      <w:r w:rsidRPr="0062086C">
        <w:rPr>
          <w:rFonts w:asciiTheme="majorBidi" w:hAnsiTheme="majorBidi" w:cstheme="majorBidi"/>
          <w:sz w:val="24"/>
          <w:szCs w:val="24"/>
        </w:rPr>
        <w:t>(Potter &amp; Perry, 2005).</w:t>
      </w:r>
    </w:p>
    <w:p w:rsidR="001F6FDC" w:rsidRPr="0062086C" w:rsidRDefault="001F6FDC" w:rsidP="00D9314C">
      <w:pPr>
        <w:pStyle w:val="ListParagraph"/>
        <w:numPr>
          <w:ilvl w:val="0"/>
          <w:numId w:val="14"/>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Nyeri berdasarkan ringan beratnya</w:t>
      </w:r>
    </w:p>
    <w:p w:rsidR="001F6FDC" w:rsidRPr="0062086C" w:rsidRDefault="001F6FDC" w:rsidP="00D9314C">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Nyeri ringan</w:t>
      </w:r>
    </w:p>
    <w:p w:rsidR="001F6FDC" w:rsidRPr="0062086C" w:rsidRDefault="001F6FDC" w:rsidP="00D9314C">
      <w:pPr>
        <w:pStyle w:val="ListParagraph"/>
        <w:autoSpaceDE w:val="0"/>
        <w:autoSpaceDN w:val="0"/>
        <w:adjustRightInd w:val="0"/>
        <w:spacing w:line="480" w:lineRule="auto"/>
        <w:ind w:left="1866"/>
        <w:jc w:val="both"/>
        <w:rPr>
          <w:rFonts w:asciiTheme="majorBidi" w:hAnsiTheme="majorBidi" w:cstheme="majorBidi"/>
          <w:sz w:val="24"/>
          <w:szCs w:val="24"/>
        </w:rPr>
      </w:pPr>
      <w:r w:rsidRPr="0062086C">
        <w:rPr>
          <w:rFonts w:asciiTheme="majorBidi" w:hAnsiTheme="majorBidi" w:cstheme="majorBidi"/>
          <w:sz w:val="24"/>
          <w:szCs w:val="24"/>
        </w:rPr>
        <w:t>Nyeri ringan merupakan nyeri yang timbul dengan intensitas yang ringan. Nyeri ringan biasanya pasien secara obyektif dapat berkomunikasi dengan baik.</w:t>
      </w:r>
    </w:p>
    <w:p w:rsidR="00A844BC" w:rsidRDefault="001F6FDC" w:rsidP="00D9314C">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Nyeri sedang </w:t>
      </w:r>
    </w:p>
    <w:p w:rsidR="001F6FDC" w:rsidRPr="0062086C" w:rsidRDefault="00A844BC" w:rsidP="00A844BC">
      <w:pPr>
        <w:pStyle w:val="ListParagraph"/>
        <w:autoSpaceDE w:val="0"/>
        <w:autoSpaceDN w:val="0"/>
        <w:adjustRightInd w:val="0"/>
        <w:spacing w:line="480" w:lineRule="auto"/>
        <w:ind w:left="1866"/>
        <w:jc w:val="both"/>
        <w:rPr>
          <w:rFonts w:asciiTheme="majorBidi" w:hAnsiTheme="majorBidi" w:cstheme="majorBidi"/>
          <w:sz w:val="24"/>
          <w:szCs w:val="24"/>
        </w:rPr>
      </w:pPr>
      <w:r>
        <w:rPr>
          <w:rFonts w:asciiTheme="majorBidi" w:hAnsiTheme="majorBidi" w:cstheme="majorBidi"/>
          <w:sz w:val="24"/>
          <w:szCs w:val="24"/>
        </w:rPr>
        <w:t>N</w:t>
      </w:r>
      <w:r w:rsidR="001F6FDC" w:rsidRPr="0062086C">
        <w:rPr>
          <w:rFonts w:asciiTheme="majorBidi" w:hAnsiTheme="majorBidi" w:cstheme="majorBidi"/>
          <w:sz w:val="24"/>
          <w:szCs w:val="24"/>
        </w:rPr>
        <w:t>yeri yang timbul dengan intensitas yang sedang. Nyeri sedang secara obyektif pasien mendesis, menyeringai,dapat menunjukkan lokasi nyeri dapat mendeskripsikannya, dapat mengikuti perintah dengan baik</w:t>
      </w:r>
      <w:r>
        <w:rPr>
          <w:rFonts w:asciiTheme="majorBidi" w:hAnsiTheme="majorBidi" w:cstheme="majorBidi"/>
          <w:sz w:val="24"/>
          <w:szCs w:val="24"/>
        </w:rPr>
        <w:t>.</w:t>
      </w:r>
    </w:p>
    <w:p w:rsidR="001F6FDC" w:rsidRPr="0062086C" w:rsidRDefault="001F6FDC" w:rsidP="00D9314C">
      <w:pPr>
        <w:pStyle w:val="ListParagraph"/>
        <w:numPr>
          <w:ilvl w:val="0"/>
          <w:numId w:val="5"/>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Nyeri berat</w:t>
      </w:r>
    </w:p>
    <w:p w:rsidR="001F6FDC" w:rsidRPr="0062086C" w:rsidRDefault="001F6FDC" w:rsidP="00D9314C">
      <w:pPr>
        <w:pStyle w:val="ListParagraph"/>
        <w:autoSpaceDE w:val="0"/>
        <w:autoSpaceDN w:val="0"/>
        <w:adjustRightInd w:val="0"/>
        <w:spacing w:line="480" w:lineRule="auto"/>
        <w:ind w:left="1866"/>
        <w:jc w:val="both"/>
        <w:rPr>
          <w:rFonts w:asciiTheme="majorBidi" w:hAnsiTheme="majorBidi" w:cstheme="majorBidi"/>
          <w:sz w:val="24"/>
          <w:szCs w:val="24"/>
        </w:rPr>
      </w:pPr>
      <w:r w:rsidRPr="0062086C">
        <w:rPr>
          <w:rFonts w:asciiTheme="majorBidi" w:hAnsiTheme="majorBidi" w:cstheme="majorBidi"/>
          <w:sz w:val="24"/>
          <w:szCs w:val="24"/>
        </w:rPr>
        <w:t>Nyeri berat merupakan nyeri yang timbul dengan intensitas yang berat. Nyeri berat secara obyektif pasien terkadang tidak dapat mengikuti perintah tapi masih respon terhadap tindakan, dapat menunjukkan lokasi nyeri, tidak dapat mendeskripsikannya, tidak dapat diatasi dengan alih posisi nafas panjang</w:t>
      </w:r>
      <w:r w:rsidR="00A844BC">
        <w:rPr>
          <w:rFonts w:asciiTheme="majorBidi" w:hAnsiTheme="majorBidi" w:cstheme="majorBidi"/>
          <w:sz w:val="24"/>
          <w:szCs w:val="24"/>
        </w:rPr>
        <w:t>.</w:t>
      </w:r>
    </w:p>
    <w:p w:rsidR="001F6FDC" w:rsidRPr="0062086C" w:rsidRDefault="001F6FDC" w:rsidP="00D9314C">
      <w:pPr>
        <w:autoSpaceDE w:val="0"/>
        <w:autoSpaceDN w:val="0"/>
        <w:adjustRightInd w:val="0"/>
        <w:spacing w:line="480" w:lineRule="auto"/>
        <w:ind w:left="1134" w:firstLine="720"/>
        <w:jc w:val="both"/>
        <w:rPr>
          <w:rFonts w:asciiTheme="majorBidi" w:hAnsiTheme="majorBidi" w:cstheme="majorBidi"/>
          <w:sz w:val="24"/>
          <w:szCs w:val="24"/>
        </w:rPr>
      </w:pPr>
      <w:r w:rsidRPr="0062086C">
        <w:rPr>
          <w:rFonts w:asciiTheme="majorBidi" w:hAnsiTheme="majorBidi" w:cstheme="majorBidi"/>
          <w:sz w:val="24"/>
          <w:szCs w:val="24"/>
        </w:rPr>
        <w:t>(Wartonah, 2005)</w:t>
      </w:r>
    </w:p>
    <w:p w:rsidR="001F6FDC" w:rsidRPr="0062086C" w:rsidRDefault="001F6FDC" w:rsidP="00D9314C">
      <w:pPr>
        <w:pStyle w:val="ListParagraph"/>
        <w:numPr>
          <w:ilvl w:val="0"/>
          <w:numId w:val="14"/>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lastRenderedPageBreak/>
        <w:t>Nyeri berdasarkan waktu serangan</w:t>
      </w:r>
    </w:p>
    <w:p w:rsidR="001F6FDC" w:rsidRPr="0062086C" w:rsidRDefault="00A844BC" w:rsidP="00D9314C">
      <w:pPr>
        <w:pStyle w:val="ListParagraph"/>
        <w:numPr>
          <w:ilvl w:val="0"/>
          <w:numId w:val="13"/>
        </w:numPr>
        <w:autoSpaceDE w:val="0"/>
        <w:autoSpaceDN w:val="0"/>
        <w:adjustRightInd w:val="0"/>
        <w:spacing w:line="480" w:lineRule="auto"/>
        <w:jc w:val="both"/>
        <w:rPr>
          <w:rFonts w:asciiTheme="majorBidi" w:hAnsiTheme="majorBidi" w:cstheme="majorBidi"/>
          <w:b/>
          <w:bCs/>
          <w:sz w:val="24"/>
          <w:szCs w:val="24"/>
        </w:rPr>
      </w:pPr>
      <w:r>
        <w:rPr>
          <w:rFonts w:asciiTheme="majorBidi" w:hAnsiTheme="majorBidi" w:cstheme="majorBidi"/>
          <w:sz w:val="24"/>
          <w:szCs w:val="24"/>
        </w:rPr>
        <w:t>Nyeri A</w:t>
      </w:r>
      <w:r w:rsidR="001F6FDC" w:rsidRPr="0062086C">
        <w:rPr>
          <w:rFonts w:asciiTheme="majorBidi" w:hAnsiTheme="majorBidi" w:cstheme="majorBidi"/>
          <w:sz w:val="24"/>
          <w:szCs w:val="24"/>
        </w:rPr>
        <w:t>kut</w:t>
      </w:r>
    </w:p>
    <w:p w:rsidR="001F6FDC" w:rsidRPr="0062086C" w:rsidRDefault="001F6FDC" w:rsidP="00A844BC">
      <w:pPr>
        <w:pStyle w:val="ListParagraph"/>
        <w:autoSpaceDE w:val="0"/>
        <w:autoSpaceDN w:val="0"/>
        <w:adjustRightInd w:val="0"/>
        <w:spacing w:line="480" w:lineRule="auto"/>
        <w:ind w:left="1866"/>
        <w:jc w:val="both"/>
        <w:rPr>
          <w:rFonts w:asciiTheme="majorBidi" w:hAnsiTheme="majorBidi" w:cstheme="majorBidi"/>
          <w:sz w:val="24"/>
          <w:szCs w:val="24"/>
        </w:rPr>
      </w:pPr>
      <w:r w:rsidRPr="0062086C">
        <w:rPr>
          <w:rFonts w:asciiTheme="majorBidi" w:hAnsiTheme="majorBidi" w:cstheme="majorBidi"/>
          <w:sz w:val="24"/>
          <w:szCs w:val="24"/>
        </w:rPr>
        <w:t>Nyeri akut merupakan nyeri yang mereda setelah intervensi atau</w:t>
      </w:r>
      <w:r w:rsidRPr="0062086C">
        <w:rPr>
          <w:rFonts w:asciiTheme="majorBidi" w:hAnsiTheme="majorBidi" w:cstheme="majorBidi"/>
          <w:b/>
          <w:bCs/>
          <w:sz w:val="24"/>
          <w:szCs w:val="24"/>
        </w:rPr>
        <w:t xml:space="preserve"> </w:t>
      </w:r>
      <w:r w:rsidRPr="0062086C">
        <w:rPr>
          <w:rFonts w:asciiTheme="majorBidi" w:hAnsiTheme="majorBidi" w:cstheme="majorBidi"/>
          <w:sz w:val="24"/>
          <w:szCs w:val="24"/>
        </w:rPr>
        <w:t>penyembuhan. Awitan nyeri akut biasanya mendadak dan berkaitan</w:t>
      </w:r>
      <w:r w:rsidRPr="0062086C">
        <w:rPr>
          <w:rFonts w:asciiTheme="majorBidi" w:hAnsiTheme="majorBidi" w:cstheme="majorBidi"/>
          <w:b/>
          <w:bCs/>
          <w:sz w:val="24"/>
          <w:szCs w:val="24"/>
        </w:rPr>
        <w:t xml:space="preserve"> </w:t>
      </w:r>
      <w:r w:rsidRPr="0062086C">
        <w:rPr>
          <w:rFonts w:asciiTheme="majorBidi" w:hAnsiTheme="majorBidi" w:cstheme="majorBidi"/>
          <w:sz w:val="24"/>
          <w:szCs w:val="24"/>
        </w:rPr>
        <w:t>dengan masalah spesifik yang memicu individu untuk segera</w:t>
      </w:r>
      <w:r w:rsidRPr="0062086C">
        <w:rPr>
          <w:rFonts w:asciiTheme="majorBidi" w:hAnsiTheme="majorBidi" w:cstheme="majorBidi"/>
          <w:b/>
          <w:bCs/>
          <w:sz w:val="24"/>
          <w:szCs w:val="24"/>
        </w:rPr>
        <w:t xml:space="preserve"> </w:t>
      </w:r>
      <w:r w:rsidRPr="0062086C">
        <w:rPr>
          <w:rFonts w:asciiTheme="majorBidi" w:hAnsiTheme="majorBidi" w:cstheme="majorBidi"/>
          <w:sz w:val="24"/>
          <w:szCs w:val="24"/>
        </w:rPr>
        <w:t>bertindak menghilangkan nyeri. Nyeri berlangsung singkat (kurang</w:t>
      </w:r>
      <w:r w:rsidRPr="0062086C">
        <w:rPr>
          <w:rFonts w:asciiTheme="majorBidi" w:hAnsiTheme="majorBidi" w:cstheme="majorBidi"/>
          <w:b/>
          <w:bCs/>
          <w:sz w:val="24"/>
          <w:szCs w:val="24"/>
        </w:rPr>
        <w:t xml:space="preserve"> </w:t>
      </w:r>
      <w:r w:rsidRPr="0062086C">
        <w:rPr>
          <w:rFonts w:asciiTheme="majorBidi" w:hAnsiTheme="majorBidi" w:cstheme="majorBidi"/>
          <w:sz w:val="24"/>
          <w:szCs w:val="24"/>
        </w:rPr>
        <w:t>dari 6 bulan) dan menghilang apabila faktor internal dan eksternal</w:t>
      </w:r>
      <w:r w:rsidRPr="0062086C">
        <w:rPr>
          <w:rFonts w:asciiTheme="majorBidi" w:hAnsiTheme="majorBidi" w:cstheme="majorBidi"/>
          <w:b/>
          <w:bCs/>
          <w:sz w:val="24"/>
          <w:szCs w:val="24"/>
        </w:rPr>
        <w:t xml:space="preserve"> </w:t>
      </w:r>
      <w:r w:rsidRPr="0062086C">
        <w:rPr>
          <w:rFonts w:asciiTheme="majorBidi" w:hAnsiTheme="majorBidi" w:cstheme="majorBidi"/>
          <w:sz w:val="24"/>
          <w:szCs w:val="24"/>
        </w:rPr>
        <w:t>yang merangsang reseptor nyeri dihilangkan. Durasi nyeri akut</w:t>
      </w:r>
      <w:r w:rsidRPr="0062086C">
        <w:rPr>
          <w:rFonts w:asciiTheme="majorBidi" w:hAnsiTheme="majorBidi" w:cstheme="majorBidi"/>
          <w:b/>
          <w:bCs/>
          <w:sz w:val="24"/>
          <w:szCs w:val="24"/>
        </w:rPr>
        <w:t xml:space="preserve"> </w:t>
      </w:r>
      <w:r w:rsidRPr="0062086C">
        <w:rPr>
          <w:rFonts w:asciiTheme="majorBidi" w:hAnsiTheme="majorBidi" w:cstheme="majorBidi"/>
          <w:sz w:val="24"/>
          <w:szCs w:val="24"/>
        </w:rPr>
        <w:t>berkaitan dengan faktor penyebabnya dan umumnya dapat</w:t>
      </w:r>
      <w:r w:rsidRPr="0062086C">
        <w:rPr>
          <w:rFonts w:asciiTheme="majorBidi" w:hAnsiTheme="majorBidi" w:cstheme="majorBidi"/>
          <w:b/>
          <w:bCs/>
          <w:sz w:val="24"/>
          <w:szCs w:val="24"/>
        </w:rPr>
        <w:t xml:space="preserve"> </w:t>
      </w:r>
      <w:r w:rsidRPr="0062086C">
        <w:rPr>
          <w:rFonts w:asciiTheme="majorBidi" w:hAnsiTheme="majorBidi" w:cstheme="majorBidi"/>
          <w:sz w:val="24"/>
          <w:szCs w:val="24"/>
        </w:rPr>
        <w:t>diperkirakan.</w:t>
      </w:r>
    </w:p>
    <w:p w:rsidR="001F6FDC" w:rsidRPr="0062086C" w:rsidRDefault="00A844BC" w:rsidP="00D9314C">
      <w:pPr>
        <w:pStyle w:val="ListParagraph"/>
        <w:numPr>
          <w:ilvl w:val="0"/>
          <w:numId w:val="13"/>
        </w:numPr>
        <w:autoSpaceDE w:val="0"/>
        <w:autoSpaceDN w:val="0"/>
        <w:adjustRightInd w:val="0"/>
        <w:spacing w:line="480" w:lineRule="auto"/>
        <w:jc w:val="both"/>
        <w:rPr>
          <w:rFonts w:asciiTheme="majorBidi" w:hAnsiTheme="majorBidi" w:cstheme="majorBidi"/>
          <w:b/>
          <w:bCs/>
          <w:sz w:val="24"/>
          <w:szCs w:val="24"/>
        </w:rPr>
      </w:pPr>
      <w:r>
        <w:rPr>
          <w:rFonts w:asciiTheme="majorBidi" w:hAnsiTheme="majorBidi" w:cstheme="majorBidi"/>
          <w:sz w:val="24"/>
          <w:szCs w:val="24"/>
        </w:rPr>
        <w:t>Nyeri K</w:t>
      </w:r>
      <w:r w:rsidR="001F6FDC" w:rsidRPr="0062086C">
        <w:rPr>
          <w:rFonts w:asciiTheme="majorBidi" w:hAnsiTheme="majorBidi" w:cstheme="majorBidi"/>
          <w:sz w:val="24"/>
          <w:szCs w:val="24"/>
        </w:rPr>
        <w:t>ronis</w:t>
      </w:r>
    </w:p>
    <w:p w:rsidR="001F6FDC" w:rsidRPr="0062086C" w:rsidRDefault="00A844BC" w:rsidP="00D9314C">
      <w:pPr>
        <w:pStyle w:val="ListParagraph"/>
        <w:autoSpaceDE w:val="0"/>
        <w:autoSpaceDN w:val="0"/>
        <w:adjustRightInd w:val="0"/>
        <w:spacing w:line="480" w:lineRule="auto"/>
        <w:ind w:left="1866"/>
        <w:jc w:val="both"/>
        <w:rPr>
          <w:rFonts w:asciiTheme="majorBidi" w:hAnsiTheme="majorBidi" w:cstheme="majorBidi"/>
          <w:sz w:val="24"/>
          <w:szCs w:val="24"/>
        </w:rPr>
      </w:pPr>
      <w:r>
        <w:rPr>
          <w:rFonts w:asciiTheme="majorBidi" w:hAnsiTheme="majorBidi" w:cstheme="majorBidi"/>
          <w:sz w:val="24"/>
          <w:szCs w:val="24"/>
        </w:rPr>
        <w:t>N</w:t>
      </w:r>
      <w:r w:rsidR="001F6FDC" w:rsidRPr="0062086C">
        <w:rPr>
          <w:rFonts w:asciiTheme="majorBidi" w:hAnsiTheme="majorBidi" w:cstheme="majorBidi"/>
          <w:sz w:val="24"/>
          <w:szCs w:val="24"/>
        </w:rPr>
        <w:t>yeri yang berlangsung terus menerus selama 6 bulan atau lebih. Nyeri ini berlangsung di luar waktu penyembuhan yang diperkirakan dan sering tidak dapat dikaitkan dengan penyebab atau cedera spesifik. Nyeri kronis ini berbeda dengan nyeri akut dan menunjukkan masalah baru. Pada sindrom nyeri kronis dapat disebabkan oleh faktor penyakit atau proses patologi yang persisten. Nyeri kronis ini sering mempengaruhi semua aspek kehidupan p</w:t>
      </w:r>
      <w:r w:rsidR="00304095">
        <w:rPr>
          <w:rFonts w:asciiTheme="majorBidi" w:hAnsiTheme="majorBidi" w:cstheme="majorBidi"/>
          <w:sz w:val="24"/>
          <w:szCs w:val="24"/>
        </w:rPr>
        <w:t>enderitanya, menimbulkan distre</w:t>
      </w:r>
      <w:r w:rsidR="00304095">
        <w:rPr>
          <w:rFonts w:asciiTheme="majorBidi" w:hAnsiTheme="majorBidi" w:cstheme="majorBidi"/>
          <w:sz w:val="24"/>
          <w:szCs w:val="24"/>
          <w:lang w:val="id-ID"/>
        </w:rPr>
        <w:t>s</w:t>
      </w:r>
      <w:r w:rsidR="001F6FDC" w:rsidRPr="0062086C">
        <w:rPr>
          <w:rFonts w:asciiTheme="majorBidi" w:hAnsiTheme="majorBidi" w:cstheme="majorBidi"/>
          <w:sz w:val="24"/>
          <w:szCs w:val="24"/>
        </w:rPr>
        <w:t>s, kegalauan emosi, dan mengganggu fungsi fisik dan sosial</w:t>
      </w:r>
      <w:r>
        <w:rPr>
          <w:rFonts w:asciiTheme="majorBidi" w:hAnsiTheme="majorBidi" w:cstheme="majorBidi"/>
          <w:sz w:val="24"/>
          <w:szCs w:val="24"/>
        </w:rPr>
        <w:t>.</w:t>
      </w:r>
    </w:p>
    <w:p w:rsidR="000E2E9E" w:rsidRDefault="001F6FDC" w:rsidP="00D9314C">
      <w:pPr>
        <w:pStyle w:val="ListParagraph"/>
        <w:autoSpaceDE w:val="0"/>
        <w:autoSpaceDN w:val="0"/>
        <w:adjustRightInd w:val="0"/>
        <w:spacing w:line="480" w:lineRule="auto"/>
        <w:ind w:left="1866"/>
        <w:jc w:val="both"/>
        <w:rPr>
          <w:rFonts w:asciiTheme="majorBidi" w:hAnsiTheme="majorBidi" w:cstheme="majorBidi"/>
          <w:sz w:val="24"/>
          <w:szCs w:val="24"/>
        </w:rPr>
      </w:pPr>
      <w:r w:rsidRPr="0062086C">
        <w:rPr>
          <w:rFonts w:asciiTheme="majorBidi" w:hAnsiTheme="majorBidi" w:cstheme="majorBidi"/>
          <w:sz w:val="24"/>
          <w:szCs w:val="24"/>
        </w:rPr>
        <w:t>(Potter &amp; Perry, 2005)</w:t>
      </w:r>
    </w:p>
    <w:p w:rsidR="001F6FDC" w:rsidRPr="000E2E9E" w:rsidRDefault="000E2E9E" w:rsidP="000E2E9E">
      <w:pPr>
        <w:spacing w:after="200"/>
        <w:rPr>
          <w:rFonts w:asciiTheme="majorBidi" w:hAnsiTheme="majorBidi" w:cstheme="majorBidi"/>
          <w:sz w:val="24"/>
          <w:szCs w:val="24"/>
        </w:rPr>
      </w:pPr>
      <w:r>
        <w:rPr>
          <w:rFonts w:asciiTheme="majorBidi" w:hAnsiTheme="majorBidi" w:cstheme="majorBidi"/>
          <w:sz w:val="24"/>
          <w:szCs w:val="24"/>
        </w:rPr>
        <w:br w:type="page"/>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lastRenderedPageBreak/>
        <w:t>Faktor-faktor yang Mempengaruhi Respon Nyeri</w:t>
      </w:r>
    </w:p>
    <w:p w:rsidR="00571C72" w:rsidRPr="0062086C" w:rsidRDefault="001F6FDC" w:rsidP="00A844BC">
      <w:pPr>
        <w:autoSpaceDE w:val="0"/>
        <w:autoSpaceDN w:val="0"/>
        <w:adjustRightInd w:val="0"/>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Menurut (Potter &amp; Perry,</w:t>
      </w:r>
      <w:r w:rsidR="00A844BC">
        <w:rPr>
          <w:rFonts w:asciiTheme="majorBidi" w:hAnsiTheme="majorBidi" w:cstheme="majorBidi"/>
          <w:sz w:val="24"/>
          <w:szCs w:val="24"/>
        </w:rPr>
        <w:t xml:space="preserve"> </w:t>
      </w:r>
      <w:r w:rsidRPr="0062086C">
        <w:rPr>
          <w:rFonts w:asciiTheme="majorBidi" w:hAnsiTheme="majorBidi" w:cstheme="majorBidi"/>
          <w:sz w:val="24"/>
          <w:szCs w:val="24"/>
        </w:rPr>
        <w:t>2004) ada beberapa hal yang mempengaruhi perse</w:t>
      </w:r>
      <w:r w:rsidR="00304095">
        <w:rPr>
          <w:rFonts w:asciiTheme="majorBidi" w:hAnsiTheme="majorBidi" w:cstheme="majorBidi"/>
          <w:sz w:val="24"/>
          <w:szCs w:val="24"/>
        </w:rPr>
        <w:t>psi terhadap nyeri, diantaranya</w:t>
      </w:r>
      <w:r w:rsidRPr="0062086C">
        <w:rPr>
          <w:rFonts w:asciiTheme="majorBidi" w:hAnsiTheme="majorBidi" w:cstheme="majorBidi"/>
          <w:sz w:val="24"/>
          <w:szCs w:val="24"/>
        </w:rPr>
        <w:t>:</w:t>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Usia</w:t>
      </w:r>
    </w:p>
    <w:p w:rsidR="001F6FDC" w:rsidRPr="0062086C" w:rsidRDefault="001F6FDC" w:rsidP="00A844BC">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Usia merupakan variabel yang penting dan sangat mempengaruhi timbuln</w:t>
      </w:r>
      <w:r w:rsidR="00304095">
        <w:rPr>
          <w:rFonts w:asciiTheme="majorBidi" w:hAnsiTheme="majorBidi" w:cstheme="majorBidi"/>
          <w:sz w:val="24"/>
          <w:szCs w:val="24"/>
        </w:rPr>
        <w:t>ya nyeri, khususnya pada anak</w:t>
      </w:r>
      <w:r w:rsidR="00304095">
        <w:rPr>
          <w:rFonts w:asciiTheme="majorBidi" w:hAnsiTheme="majorBidi" w:cstheme="majorBidi"/>
          <w:sz w:val="24"/>
          <w:szCs w:val="24"/>
          <w:lang w:val="id-ID"/>
        </w:rPr>
        <w:t>-</w:t>
      </w:r>
      <w:r w:rsidRPr="0062086C">
        <w:rPr>
          <w:rFonts w:asciiTheme="majorBidi" w:hAnsiTheme="majorBidi" w:cstheme="majorBidi"/>
          <w:sz w:val="24"/>
          <w:szCs w:val="24"/>
        </w:rPr>
        <w:t>anak dan lansia. Perbedaan perkembangan yang</w:t>
      </w:r>
      <w:r w:rsidR="00A844BC">
        <w:rPr>
          <w:rFonts w:asciiTheme="majorBidi" w:hAnsiTheme="majorBidi" w:cstheme="majorBidi"/>
          <w:sz w:val="24"/>
          <w:szCs w:val="24"/>
        </w:rPr>
        <w:t xml:space="preserve"> </w:t>
      </w:r>
      <w:r w:rsidRPr="0062086C">
        <w:rPr>
          <w:rFonts w:asciiTheme="majorBidi" w:hAnsiTheme="majorBidi" w:cstheme="majorBidi"/>
          <w:sz w:val="24"/>
          <w:szCs w:val="24"/>
        </w:rPr>
        <w:t>ditemukan diantara kelompok usia ini dapat mempengaruhi bagaimana anak dan lansia bereaksi terhadap nyeri.</w:t>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 xml:space="preserve"> Jenis Kelamin</w:t>
      </w:r>
    </w:p>
    <w:p w:rsidR="001F6FDC" w:rsidRPr="0062086C" w:rsidRDefault="001F6FDC" w:rsidP="00D9314C">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Secara umum, pria dan wanita tidak berbeda secara bermakna dalam merespon nyeri. Toleransi nyeri sejak lama menjadi subjek penelitian yang melibatkan pria dan wanita. Akan tetapi, toleransi terhadap nyeri dipengaruhi oleh fak</w:t>
      </w:r>
      <w:r w:rsidR="00A844BC">
        <w:rPr>
          <w:rFonts w:asciiTheme="majorBidi" w:hAnsiTheme="majorBidi" w:cstheme="majorBidi"/>
          <w:sz w:val="24"/>
          <w:szCs w:val="24"/>
        </w:rPr>
        <w:t>tor-</w:t>
      </w:r>
      <w:r w:rsidRPr="0062086C">
        <w:rPr>
          <w:rFonts w:asciiTheme="majorBidi" w:hAnsiTheme="majorBidi" w:cstheme="majorBidi"/>
          <w:sz w:val="24"/>
          <w:szCs w:val="24"/>
        </w:rPr>
        <w:t>faktor biokimia dan merupakan hal yang unik pada setiap individu, tanpa memperhatikan jenis kelamin.</w:t>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Kebudayaan</w:t>
      </w:r>
    </w:p>
    <w:p w:rsidR="00A844BC" w:rsidRDefault="001F6FDC" w:rsidP="00D9314C">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Keyakian nilai dan budaya mempengaruhi gaya individu mengatasi nyeri. Individu mempelajari apa yang diterima oleh kebudayaan mereka. Hal ini meliputi bagaimana bereaksi terhadap nyeri. Ada perbedaan makna dan sikap yang dikaitkan dengan nyeri di berbagai kelompok budaya. Suatu pemahaman tentang nyeri dari segi makna budaya akan membantu perawat dalam merancang asuhan keperawatan yang relevan untuk klien yang mengalami nyeri.</w:t>
      </w:r>
    </w:p>
    <w:p w:rsidR="001F6FDC" w:rsidRPr="0062086C" w:rsidRDefault="00A844BC" w:rsidP="00A844BC">
      <w:pPr>
        <w:spacing w:after="200"/>
        <w:rPr>
          <w:rFonts w:asciiTheme="majorBidi" w:hAnsiTheme="majorBidi" w:cstheme="majorBidi"/>
          <w:sz w:val="24"/>
          <w:szCs w:val="24"/>
        </w:rPr>
      </w:pPr>
      <w:r>
        <w:rPr>
          <w:rFonts w:asciiTheme="majorBidi" w:hAnsiTheme="majorBidi" w:cstheme="majorBidi"/>
          <w:sz w:val="24"/>
          <w:szCs w:val="24"/>
        </w:rPr>
        <w:br w:type="page"/>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lastRenderedPageBreak/>
        <w:t>Makna Nyeri</w:t>
      </w:r>
    </w:p>
    <w:p w:rsidR="001F6FDC" w:rsidRPr="0062086C" w:rsidRDefault="001F6FDC" w:rsidP="00D9314C">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Makna seseorang yang dikaitkan dengan nyeri mempengaruhi pengalaman nyeri dan cara seseorang beradaptasi terhadap nyeri. Hal ini juga dikaitkan secara dekat dengan latar belakang budaya individu tersebut. Individu akan mempersepsikan n</w:t>
      </w:r>
      <w:r w:rsidR="00A844BC">
        <w:rPr>
          <w:rFonts w:asciiTheme="majorBidi" w:hAnsiTheme="majorBidi" w:cstheme="majorBidi"/>
          <w:sz w:val="24"/>
          <w:szCs w:val="24"/>
        </w:rPr>
        <w:t>yeri dengan cara yang berbeda-</w:t>
      </w:r>
      <w:r w:rsidRPr="0062086C">
        <w:rPr>
          <w:rFonts w:asciiTheme="majorBidi" w:hAnsiTheme="majorBidi" w:cstheme="majorBidi"/>
          <w:sz w:val="24"/>
          <w:szCs w:val="24"/>
        </w:rPr>
        <w:t>beda, apabila nyeri tersebut memberi kesan ancaman, suatu kehilangan, hukuman dan tantangan.</w:t>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Perhatian</w:t>
      </w:r>
    </w:p>
    <w:p w:rsidR="001F6FDC" w:rsidRPr="0062086C" w:rsidRDefault="001F6FDC" w:rsidP="00D9314C">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Tingkat seorang klien memfokuskan perhatiannya pada nyeri dapat mempengaruhi persepsi nyeri. Perhatian yang meningkat dihubungkan dengan nyeri yang meningkat, sedangkan upaya pengalihan (distraksi) dihubungkan dengan respon nyeri yang menurun. Konsep ini merupakan salah satu konsep yang perawat tetapkan diberbagai terapi untuk menghilangakan nyeri seperti relaksasi, teknik imajinasi terbimbing (</w:t>
      </w:r>
      <w:r w:rsidRPr="0062086C">
        <w:rPr>
          <w:rFonts w:asciiTheme="majorBidi" w:hAnsiTheme="majorBidi" w:cstheme="majorBidi"/>
          <w:i/>
          <w:iCs/>
          <w:sz w:val="24"/>
          <w:szCs w:val="24"/>
        </w:rPr>
        <w:t>guided imajinary)</w:t>
      </w:r>
      <w:r w:rsidRPr="0062086C">
        <w:rPr>
          <w:rFonts w:asciiTheme="majorBidi" w:hAnsiTheme="majorBidi" w:cstheme="majorBidi"/>
          <w:sz w:val="24"/>
          <w:szCs w:val="24"/>
        </w:rPr>
        <w:t xml:space="preserve">, dan </w:t>
      </w:r>
      <w:r w:rsidRPr="00304095">
        <w:rPr>
          <w:rFonts w:asciiTheme="majorBidi" w:hAnsiTheme="majorBidi" w:cstheme="majorBidi"/>
          <w:i/>
          <w:sz w:val="24"/>
          <w:szCs w:val="24"/>
        </w:rPr>
        <w:t>masase</w:t>
      </w:r>
      <w:r w:rsidRPr="0062086C">
        <w:rPr>
          <w:rFonts w:asciiTheme="majorBidi" w:hAnsiTheme="majorBidi" w:cstheme="majorBidi"/>
          <w:sz w:val="24"/>
          <w:szCs w:val="24"/>
        </w:rPr>
        <w:t>. Dengan memfokuskan perhatian dan konsentrasi klien pada stimulus yang lain, maka perawat bisa menempatkan nyeri pada kesadaran yang perifer.</w:t>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Ansietas</w:t>
      </w:r>
    </w:p>
    <w:p w:rsidR="001F6FDC" w:rsidRPr="0062086C" w:rsidRDefault="001F6FDC" w:rsidP="00D9314C">
      <w:pPr>
        <w:autoSpaceDE w:val="0"/>
        <w:autoSpaceDN w:val="0"/>
        <w:adjustRightInd w:val="0"/>
        <w:spacing w:line="480" w:lineRule="auto"/>
        <w:ind w:left="1527"/>
        <w:jc w:val="both"/>
        <w:rPr>
          <w:rFonts w:asciiTheme="majorBidi" w:hAnsiTheme="majorBidi" w:cstheme="majorBidi"/>
          <w:sz w:val="24"/>
          <w:szCs w:val="24"/>
        </w:rPr>
      </w:pPr>
      <w:r w:rsidRPr="0062086C">
        <w:rPr>
          <w:rFonts w:asciiTheme="majorBidi" w:hAnsiTheme="majorBidi" w:cstheme="majorBidi"/>
          <w:sz w:val="24"/>
          <w:szCs w:val="24"/>
        </w:rPr>
        <w:t xml:space="preserve">Hubungan antara nyeri dan ansietas bersifat kompleks. Ansietas seringkali meningkatkan persepsi nyeri tetapi nyeri juga dapat menimbulkan suatu persepsi ansietas. Klien yang mengalami cedera atau mengalami penyakit kritis, seringkali mengalami kesulitan </w:t>
      </w:r>
      <w:r w:rsidRPr="0062086C">
        <w:rPr>
          <w:rFonts w:asciiTheme="majorBidi" w:hAnsiTheme="majorBidi" w:cstheme="majorBidi"/>
          <w:sz w:val="24"/>
          <w:szCs w:val="24"/>
        </w:rPr>
        <w:lastRenderedPageBreak/>
        <w:t>mengontrol lingkungannya dan perawatan diri dapat menimbulkan ansietas yang tinggi.</w:t>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Keletihan</w:t>
      </w:r>
    </w:p>
    <w:p w:rsidR="001F6FDC" w:rsidRPr="0062086C" w:rsidRDefault="001F6FDC" w:rsidP="00D9314C">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Rasa keletihan menyebabkan sensasi nyeri semakin intensif dan menurunkan kemampuan kopping. Hal ini dapat menjadi masalah umum pada setiap individu yang menderita penyakit dalam jangka lama. Apabila keletihan disertai dengan kesulitan tidur, maka persepsi nyeri bahkan dapat terasa lebih berat lagi. Nyeri semakin sering kali berkurang setelah individu mengalami suatu periode tidur yang lelap.</w:t>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Pengalaman Sebelumnya</w:t>
      </w:r>
    </w:p>
    <w:p w:rsidR="00F879A7" w:rsidRDefault="001F6FDC" w:rsidP="00F879A7">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Setiap individu belajar dari pengalaman nyeri. Pengalaman nyeri sebelumnya</w:t>
      </w:r>
      <w:r w:rsidR="00F879A7">
        <w:rPr>
          <w:rFonts w:asciiTheme="majorBidi" w:hAnsiTheme="majorBidi" w:cstheme="majorBidi"/>
          <w:sz w:val="24"/>
          <w:szCs w:val="24"/>
        </w:rPr>
        <w:t xml:space="preserve"> </w:t>
      </w:r>
      <w:r w:rsidRPr="0062086C">
        <w:rPr>
          <w:rFonts w:asciiTheme="majorBidi" w:hAnsiTheme="majorBidi" w:cstheme="majorBidi"/>
          <w:sz w:val="24"/>
          <w:szCs w:val="24"/>
        </w:rPr>
        <w:t xml:space="preserve">tidak selalu berarti bahwa individu tersebut akan menerima nyeri dengan lebih mudah pada masa yang akan datang. Apabila individu sejak lama akan mengalami serangkaian episode nyeri tanpa pernah sempbuh atau menderita nyeri yang berat, maka ansietas atau rasa takut dapat muncul. Sebaliknya, apabila individu mengalami nyeri, </w:t>
      </w:r>
      <w:r w:rsidR="00F879A7">
        <w:rPr>
          <w:rFonts w:asciiTheme="majorBidi" w:hAnsiTheme="majorBidi" w:cstheme="majorBidi"/>
          <w:sz w:val="24"/>
          <w:szCs w:val="24"/>
        </w:rPr>
        <w:t>dengan jenis sama yang berulang-</w:t>
      </w:r>
      <w:r w:rsidRPr="0062086C">
        <w:rPr>
          <w:rFonts w:asciiTheme="majorBidi" w:hAnsiTheme="majorBidi" w:cstheme="majorBidi"/>
          <w:sz w:val="24"/>
          <w:szCs w:val="24"/>
        </w:rPr>
        <w:t xml:space="preserve">ulang, tetapi kemudian nyeri tersebut dengan berhasil dihilangkan, akan lebih mudah bagi individu tersebut untuk menginterpretasikan sensasi nyeri. Akibatnya, klien akan lebih </w:t>
      </w:r>
      <w:r w:rsidR="00F879A7">
        <w:rPr>
          <w:rFonts w:asciiTheme="majorBidi" w:hAnsiTheme="majorBidi" w:cstheme="majorBidi"/>
          <w:sz w:val="24"/>
          <w:szCs w:val="24"/>
        </w:rPr>
        <w:t>siap untuk melakukan tindakan-</w:t>
      </w:r>
      <w:r w:rsidRPr="0062086C">
        <w:rPr>
          <w:rFonts w:asciiTheme="majorBidi" w:hAnsiTheme="majorBidi" w:cstheme="majorBidi"/>
          <w:sz w:val="24"/>
          <w:szCs w:val="24"/>
        </w:rPr>
        <w:t>tindakan yang diperlukan untuk menghilangkan nyeri.</w:t>
      </w:r>
    </w:p>
    <w:p w:rsidR="001F6FDC" w:rsidRPr="0062086C" w:rsidRDefault="00F879A7" w:rsidP="00F879A7">
      <w:pPr>
        <w:spacing w:after="200"/>
        <w:rPr>
          <w:rFonts w:asciiTheme="majorBidi" w:hAnsiTheme="majorBidi" w:cstheme="majorBidi"/>
          <w:sz w:val="24"/>
          <w:szCs w:val="24"/>
        </w:rPr>
      </w:pPr>
      <w:r>
        <w:rPr>
          <w:rFonts w:asciiTheme="majorBidi" w:hAnsiTheme="majorBidi" w:cstheme="majorBidi"/>
          <w:sz w:val="24"/>
          <w:szCs w:val="24"/>
        </w:rPr>
        <w:br w:type="page"/>
      </w:r>
    </w:p>
    <w:p w:rsidR="001F6FDC" w:rsidRPr="0062086C" w:rsidRDefault="001F6FDC" w:rsidP="00D9314C">
      <w:pPr>
        <w:pStyle w:val="ListParagraph"/>
        <w:numPr>
          <w:ilvl w:val="0"/>
          <w:numId w:val="15"/>
        </w:num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lastRenderedPageBreak/>
        <w:t>Gaya Koping</w:t>
      </w:r>
    </w:p>
    <w:p w:rsidR="001F6FDC" w:rsidRPr="0062086C" w:rsidRDefault="001F6FDC" w:rsidP="00D9314C">
      <w:pPr>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Pengalaman nyeri dapat menjadi suatu pengalamn yang membuat anda merasa kesepian. Apabila klien mengalami nyeri di keadaan keperawatan kesehatan, seperti di rumah sakit, klien merasa tidak berdaya dengan rasa sepi itu. Hal yang sering terjadi adalah klien merasa kehilangan control terhadap lingkungan atau kehilangan control terhadap hasil akhir dari peristiwa-peristiwa yang terjadi.</w:t>
      </w:r>
      <w:r w:rsidR="00304095">
        <w:rPr>
          <w:rFonts w:asciiTheme="majorBidi" w:hAnsiTheme="majorBidi" w:cstheme="majorBidi"/>
          <w:sz w:val="24"/>
          <w:szCs w:val="24"/>
          <w:lang w:val="id-ID"/>
        </w:rPr>
        <w:t xml:space="preserve"> </w:t>
      </w:r>
      <w:r w:rsidRPr="0062086C">
        <w:rPr>
          <w:rFonts w:asciiTheme="majorBidi" w:hAnsiTheme="majorBidi" w:cstheme="majorBidi"/>
          <w:sz w:val="24"/>
          <w:szCs w:val="24"/>
        </w:rPr>
        <w:t>Dengan demikian, gaya koping mempengaruhi kemampuan individu tersebut untuk mengatasi nyeri.</w:t>
      </w:r>
    </w:p>
    <w:p w:rsidR="001F6FDC" w:rsidRPr="00F879A7" w:rsidRDefault="00F879A7" w:rsidP="00F879A7">
      <w:pPr>
        <w:pStyle w:val="ListParagraph"/>
        <w:numPr>
          <w:ilvl w:val="0"/>
          <w:numId w:val="15"/>
        </w:num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1F6FDC" w:rsidRPr="00F879A7">
        <w:rPr>
          <w:rFonts w:asciiTheme="majorBidi" w:hAnsiTheme="majorBidi" w:cstheme="majorBidi"/>
          <w:sz w:val="24"/>
          <w:szCs w:val="24"/>
        </w:rPr>
        <w:t>Dukungan Keluarga dan Sosial</w:t>
      </w:r>
    </w:p>
    <w:p w:rsidR="001F6FDC" w:rsidRPr="0062086C" w:rsidRDefault="001F6FDC" w:rsidP="00D9314C">
      <w:pPr>
        <w:autoSpaceDE w:val="0"/>
        <w:autoSpaceDN w:val="0"/>
        <w:adjustRightInd w:val="0"/>
        <w:spacing w:line="480" w:lineRule="auto"/>
        <w:ind w:left="1440" w:hanging="7"/>
        <w:jc w:val="both"/>
        <w:rPr>
          <w:rFonts w:asciiTheme="majorBidi" w:hAnsiTheme="majorBidi" w:cstheme="majorBidi"/>
          <w:sz w:val="24"/>
          <w:szCs w:val="24"/>
        </w:rPr>
      </w:pPr>
      <w:r w:rsidRPr="0062086C">
        <w:rPr>
          <w:rFonts w:asciiTheme="majorBidi" w:hAnsiTheme="majorBidi" w:cstheme="majorBidi"/>
          <w:sz w:val="24"/>
          <w:szCs w:val="24"/>
        </w:rPr>
        <w:t>Individu yang mengalami nyeri seringkali bergantung pada anggota keluarga  atau teman dekat untuk memperoleh dukungan, bantuan atau perlidungan. Walaupun  nyeri tetap klien rasaka, kehadiran orang yang dicintai klien akan meminimalkan kesepian dan ketakutan. Apabila tidak ada keluarga atau teman, seringkali pengalaman nyeri membuat klien semakin tertekan.</w:t>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Pengukuran Nyeri </w:t>
      </w:r>
    </w:p>
    <w:p w:rsidR="00F879A7" w:rsidRDefault="001F6FDC" w:rsidP="00D9314C">
      <w:pPr>
        <w:autoSpaceDE w:val="0"/>
        <w:autoSpaceDN w:val="0"/>
        <w:adjustRightInd w:val="0"/>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Pengukuran nyeri dengan pendekatan objektif yang paling mugkin adalah menggunakan respon fisiologik tubuh terhadap nyeri itu sendiri, namun pengukuran dengan pendekatan objektif juga tidak dapat memberikan gambaran pasti tentang nyeri itu sendiri (Tamsuri, 2007). Adapun pengukuran nyeri y</w:t>
      </w:r>
      <w:r w:rsidR="00304095">
        <w:rPr>
          <w:rFonts w:asciiTheme="majorBidi" w:hAnsiTheme="majorBidi" w:cstheme="majorBidi"/>
          <w:sz w:val="24"/>
          <w:szCs w:val="24"/>
        </w:rPr>
        <w:t>ang dapat dilakukan diantaranya</w:t>
      </w:r>
      <w:r w:rsidRPr="0062086C">
        <w:rPr>
          <w:rFonts w:asciiTheme="majorBidi" w:hAnsiTheme="majorBidi" w:cstheme="majorBidi"/>
          <w:sz w:val="24"/>
          <w:szCs w:val="24"/>
        </w:rPr>
        <w:t>:</w:t>
      </w:r>
    </w:p>
    <w:p w:rsidR="00F879A7" w:rsidRDefault="00F879A7">
      <w:pPr>
        <w:spacing w:after="200"/>
        <w:rPr>
          <w:rFonts w:asciiTheme="majorBidi" w:hAnsiTheme="majorBidi" w:cstheme="majorBidi"/>
          <w:sz w:val="24"/>
          <w:szCs w:val="24"/>
        </w:rPr>
      </w:pPr>
      <w:r>
        <w:rPr>
          <w:rFonts w:asciiTheme="majorBidi" w:hAnsiTheme="majorBidi" w:cstheme="majorBidi"/>
          <w:sz w:val="24"/>
          <w:szCs w:val="24"/>
        </w:rPr>
        <w:br w:type="page"/>
      </w:r>
    </w:p>
    <w:p w:rsidR="001F6FDC" w:rsidRPr="0062086C" w:rsidRDefault="001F6FDC" w:rsidP="00D9314C">
      <w:pPr>
        <w:autoSpaceDE w:val="0"/>
        <w:autoSpaceDN w:val="0"/>
        <w:adjustRightInd w:val="0"/>
        <w:spacing w:line="480" w:lineRule="auto"/>
        <w:ind w:left="1080"/>
        <w:jc w:val="both"/>
        <w:rPr>
          <w:rFonts w:asciiTheme="majorBidi" w:hAnsiTheme="majorBidi" w:cstheme="majorBidi"/>
          <w:sz w:val="24"/>
          <w:szCs w:val="24"/>
        </w:rPr>
      </w:pPr>
    </w:p>
    <w:p w:rsidR="00F879A7" w:rsidRPr="00F879A7" w:rsidRDefault="001F6FDC" w:rsidP="00F879A7">
      <w:pPr>
        <w:pStyle w:val="ListParagraph"/>
        <w:numPr>
          <w:ilvl w:val="0"/>
          <w:numId w:val="16"/>
        </w:numPr>
        <w:autoSpaceDE w:val="0"/>
        <w:autoSpaceDN w:val="0"/>
        <w:adjustRightInd w:val="0"/>
        <w:spacing w:line="480" w:lineRule="auto"/>
        <w:ind w:left="1418"/>
        <w:jc w:val="both"/>
        <w:rPr>
          <w:rFonts w:asciiTheme="majorBidi" w:hAnsiTheme="majorBidi" w:cstheme="majorBidi"/>
          <w:sz w:val="24"/>
          <w:szCs w:val="24"/>
        </w:rPr>
      </w:pPr>
      <w:r w:rsidRPr="0062086C">
        <w:rPr>
          <w:rFonts w:asciiTheme="majorBidi" w:hAnsiTheme="majorBidi" w:cstheme="majorBidi"/>
          <w:i/>
          <w:iCs/>
          <w:sz w:val="24"/>
          <w:szCs w:val="24"/>
        </w:rPr>
        <w:t>Numeric Rating Scale (NRS)</w:t>
      </w:r>
    </w:p>
    <w:p w:rsidR="001F6FDC" w:rsidRPr="0062086C" w:rsidRDefault="001F6FDC" w:rsidP="00F879A7">
      <w:pPr>
        <w:pStyle w:val="ListParagraph"/>
        <w:autoSpaceDE w:val="0"/>
        <w:autoSpaceDN w:val="0"/>
        <w:adjustRightInd w:val="0"/>
        <w:spacing w:line="480" w:lineRule="auto"/>
        <w:ind w:left="1418"/>
        <w:jc w:val="both"/>
        <w:rPr>
          <w:rFonts w:asciiTheme="majorBidi" w:hAnsiTheme="majorBidi" w:cstheme="majorBidi"/>
          <w:sz w:val="24"/>
          <w:szCs w:val="24"/>
        </w:rPr>
      </w:pPr>
      <w:r w:rsidRPr="00F879A7">
        <w:rPr>
          <w:rFonts w:asciiTheme="majorBidi" w:hAnsiTheme="majorBidi" w:cstheme="majorBidi"/>
          <w:sz w:val="24"/>
          <w:szCs w:val="24"/>
        </w:rPr>
        <w:t>Skala ini sudah biasa dipergunakan dan telah divalidasi. Berat ringannya rasa sakit atau nyeri dibuat menjadi terukur dengan mengobyektifkan pendapat subyektif nyeri. Skala numerik dari 0 hingga 10, di bawah ini, nol (0) merupakan keadaan tanpa atau bebas nyeri, sedangkan 1-3 adalah nyeri ringan, 4-6 adalah nyeri</w:t>
      </w:r>
      <w:r w:rsidR="00F879A7">
        <w:rPr>
          <w:rFonts w:asciiTheme="majorBidi" w:hAnsiTheme="majorBidi" w:cstheme="majorBidi"/>
          <w:sz w:val="24"/>
          <w:szCs w:val="24"/>
        </w:rPr>
        <w:t xml:space="preserve"> </w:t>
      </w:r>
      <w:r w:rsidRPr="0062086C">
        <w:rPr>
          <w:rFonts w:asciiTheme="majorBidi" w:hAnsiTheme="majorBidi" w:cstheme="majorBidi"/>
          <w:sz w:val="24"/>
          <w:szCs w:val="24"/>
        </w:rPr>
        <w:t>sedang, 7-9 adalah nyeri berat terkontrol, dan 10 adalah nyeri berat tidak terkontrol (Potter &amp; Perry, 2005).</w:t>
      </w:r>
    </w:p>
    <w:p w:rsidR="001F6FDC" w:rsidRPr="0062086C" w:rsidRDefault="001F6FDC" w:rsidP="00C50760">
      <w:pPr>
        <w:autoSpaceDE w:val="0"/>
        <w:autoSpaceDN w:val="0"/>
        <w:adjustRightInd w:val="0"/>
        <w:spacing w:line="240" w:lineRule="auto"/>
        <w:ind w:left="1440"/>
        <w:jc w:val="both"/>
        <w:rPr>
          <w:rFonts w:asciiTheme="majorBidi" w:hAnsiTheme="majorBidi" w:cstheme="majorBidi"/>
          <w:sz w:val="24"/>
          <w:szCs w:val="24"/>
        </w:rPr>
      </w:pPr>
      <w:r w:rsidRPr="0062086C">
        <w:rPr>
          <w:rFonts w:asciiTheme="majorBidi" w:hAnsiTheme="majorBidi" w:cstheme="majorBidi"/>
          <w:noProof/>
          <w:sz w:val="24"/>
          <w:szCs w:val="24"/>
        </w:rPr>
        <w:drawing>
          <wp:inline distT="0" distB="0" distL="0" distR="0" wp14:anchorId="252D3130" wp14:editId="51C4BB34">
            <wp:extent cx="5135681" cy="728429"/>
            <wp:effectExtent l="19050" t="0" r="781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58554" cy="731673"/>
                    </a:xfrm>
                    <a:prstGeom prst="rect">
                      <a:avLst/>
                    </a:prstGeom>
                    <a:noFill/>
                    <a:ln w="9525">
                      <a:noFill/>
                      <a:miter lim="800000"/>
                      <a:headEnd/>
                      <a:tailEnd/>
                    </a:ln>
                  </pic:spPr>
                </pic:pic>
              </a:graphicData>
            </a:graphic>
          </wp:inline>
        </w:drawing>
      </w:r>
    </w:p>
    <w:p w:rsidR="00F879A7" w:rsidRDefault="001F6FDC" w:rsidP="00C50760">
      <w:pPr>
        <w:autoSpaceDE w:val="0"/>
        <w:autoSpaceDN w:val="0"/>
        <w:adjustRightInd w:val="0"/>
        <w:spacing w:line="240" w:lineRule="auto"/>
        <w:ind w:left="1440"/>
        <w:jc w:val="center"/>
        <w:rPr>
          <w:rFonts w:asciiTheme="majorBidi" w:hAnsiTheme="majorBidi" w:cstheme="majorBidi"/>
          <w:sz w:val="24"/>
          <w:szCs w:val="24"/>
          <w:lang w:val="id-ID"/>
        </w:rPr>
      </w:pPr>
      <w:r w:rsidRPr="0062086C">
        <w:rPr>
          <w:rFonts w:asciiTheme="majorBidi" w:hAnsiTheme="majorBidi" w:cstheme="majorBidi"/>
          <w:sz w:val="24"/>
          <w:szCs w:val="24"/>
        </w:rPr>
        <w:t xml:space="preserve">Gambar 2.1 Skala </w:t>
      </w:r>
      <w:r w:rsidRPr="00C50760">
        <w:rPr>
          <w:rFonts w:asciiTheme="majorBidi" w:hAnsiTheme="majorBidi" w:cstheme="majorBidi"/>
          <w:i/>
          <w:sz w:val="24"/>
          <w:szCs w:val="24"/>
        </w:rPr>
        <w:t>Numeric Rating Scale</w:t>
      </w:r>
      <w:r w:rsidRPr="0062086C">
        <w:rPr>
          <w:rFonts w:asciiTheme="majorBidi" w:hAnsiTheme="majorBidi" w:cstheme="majorBidi"/>
          <w:sz w:val="24"/>
          <w:szCs w:val="24"/>
        </w:rPr>
        <w:t xml:space="preserve"> (NRS)</w:t>
      </w:r>
    </w:p>
    <w:p w:rsidR="00C50760" w:rsidRPr="00C50760" w:rsidRDefault="00C50760" w:rsidP="00C50760">
      <w:pPr>
        <w:autoSpaceDE w:val="0"/>
        <w:autoSpaceDN w:val="0"/>
        <w:adjustRightInd w:val="0"/>
        <w:spacing w:line="240" w:lineRule="auto"/>
        <w:ind w:left="1440"/>
        <w:jc w:val="center"/>
        <w:rPr>
          <w:rFonts w:asciiTheme="majorBidi" w:hAnsiTheme="majorBidi" w:cstheme="majorBidi"/>
          <w:i/>
          <w:iCs/>
          <w:sz w:val="24"/>
          <w:szCs w:val="24"/>
          <w:lang w:val="id-ID"/>
        </w:rPr>
      </w:pPr>
    </w:p>
    <w:p w:rsidR="00F879A7" w:rsidRDefault="001F6FDC" w:rsidP="00F879A7">
      <w:pPr>
        <w:pStyle w:val="ListParagraph"/>
        <w:numPr>
          <w:ilvl w:val="0"/>
          <w:numId w:val="16"/>
        </w:numPr>
        <w:autoSpaceDE w:val="0"/>
        <w:autoSpaceDN w:val="0"/>
        <w:adjustRightInd w:val="0"/>
        <w:spacing w:line="480" w:lineRule="auto"/>
        <w:ind w:left="1418"/>
        <w:rPr>
          <w:rFonts w:asciiTheme="majorBidi" w:hAnsiTheme="majorBidi" w:cstheme="majorBidi"/>
          <w:i/>
          <w:iCs/>
          <w:sz w:val="24"/>
          <w:szCs w:val="24"/>
        </w:rPr>
      </w:pPr>
      <w:r w:rsidRPr="00F879A7">
        <w:rPr>
          <w:rFonts w:asciiTheme="majorBidi" w:hAnsiTheme="majorBidi" w:cstheme="majorBidi"/>
          <w:i/>
          <w:iCs/>
          <w:sz w:val="24"/>
          <w:szCs w:val="24"/>
        </w:rPr>
        <w:t xml:space="preserve">Visual Analog Scale </w:t>
      </w:r>
      <w:r w:rsidRPr="00C50760">
        <w:rPr>
          <w:rFonts w:asciiTheme="majorBidi" w:hAnsiTheme="majorBidi" w:cstheme="majorBidi"/>
          <w:iCs/>
          <w:sz w:val="24"/>
          <w:szCs w:val="24"/>
        </w:rPr>
        <w:t>(VAS)</w:t>
      </w:r>
    </w:p>
    <w:p w:rsidR="001F6FDC" w:rsidRPr="00F879A7" w:rsidRDefault="001F6FDC" w:rsidP="00F879A7">
      <w:pPr>
        <w:pStyle w:val="ListParagraph"/>
        <w:autoSpaceDE w:val="0"/>
        <w:autoSpaceDN w:val="0"/>
        <w:adjustRightInd w:val="0"/>
        <w:spacing w:line="480" w:lineRule="auto"/>
        <w:ind w:left="1418"/>
        <w:rPr>
          <w:rFonts w:asciiTheme="majorBidi" w:hAnsiTheme="majorBidi" w:cstheme="majorBidi"/>
          <w:i/>
          <w:iCs/>
          <w:sz w:val="24"/>
          <w:szCs w:val="24"/>
        </w:rPr>
      </w:pPr>
      <w:r w:rsidRPr="0062086C">
        <w:rPr>
          <w:noProof/>
        </w:rPr>
        <w:drawing>
          <wp:anchor distT="0" distB="0" distL="114300" distR="114300" simplePos="0" relativeHeight="251659264" behindDoc="0" locked="0" layoutInCell="1" allowOverlap="1" wp14:anchorId="034E9FA6" wp14:editId="7A4F4A0A">
            <wp:simplePos x="0" y="0"/>
            <wp:positionH relativeFrom="column">
              <wp:posOffset>630954</wp:posOffset>
            </wp:positionH>
            <wp:positionV relativeFrom="paragraph">
              <wp:posOffset>1249104</wp:posOffset>
            </wp:positionV>
            <wp:extent cx="5441005" cy="1031358"/>
            <wp:effectExtent l="19050" t="0" r="729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41005" cy="1031358"/>
                    </a:xfrm>
                    <a:prstGeom prst="rect">
                      <a:avLst/>
                    </a:prstGeom>
                    <a:noFill/>
                    <a:ln w="9525">
                      <a:noFill/>
                      <a:miter lim="800000"/>
                      <a:headEnd/>
                      <a:tailEnd/>
                    </a:ln>
                  </pic:spPr>
                </pic:pic>
              </a:graphicData>
            </a:graphic>
          </wp:anchor>
        </w:drawing>
      </w:r>
      <w:r w:rsidRPr="00F879A7">
        <w:rPr>
          <w:rFonts w:asciiTheme="majorBidi" w:hAnsiTheme="majorBidi" w:cstheme="majorBidi"/>
          <w:sz w:val="24"/>
          <w:szCs w:val="24"/>
        </w:rPr>
        <w:t>Skala sejenis yang merupakan garis lurus, tanpa angka. Bisa bebas mengekspresikan nyeri, ke arah kiri menuju tidak sakit, arah kanan sakit tak tertahankan, dengan tengah kira-kira nyeri yang sedang (Potter &amp;Perry, 2005).</w:t>
      </w:r>
    </w:p>
    <w:p w:rsidR="001F6FDC" w:rsidRPr="0062086C" w:rsidRDefault="001F6FDC" w:rsidP="00D9314C">
      <w:pPr>
        <w:autoSpaceDE w:val="0"/>
        <w:autoSpaceDN w:val="0"/>
        <w:adjustRightInd w:val="0"/>
        <w:spacing w:line="480" w:lineRule="auto"/>
        <w:jc w:val="both"/>
        <w:rPr>
          <w:rFonts w:asciiTheme="majorBidi" w:hAnsiTheme="majorBidi" w:cstheme="majorBidi"/>
          <w:sz w:val="24"/>
          <w:szCs w:val="24"/>
        </w:rPr>
      </w:pPr>
    </w:p>
    <w:p w:rsidR="001F6FDC" w:rsidRPr="0062086C" w:rsidRDefault="001F6FDC" w:rsidP="00D9314C">
      <w:pPr>
        <w:autoSpaceDE w:val="0"/>
        <w:autoSpaceDN w:val="0"/>
        <w:adjustRightInd w:val="0"/>
        <w:spacing w:line="480" w:lineRule="auto"/>
        <w:jc w:val="both"/>
        <w:rPr>
          <w:rFonts w:asciiTheme="majorBidi" w:hAnsiTheme="majorBidi" w:cstheme="majorBidi"/>
          <w:sz w:val="24"/>
          <w:szCs w:val="24"/>
        </w:rPr>
      </w:pPr>
    </w:p>
    <w:p w:rsidR="001F6FDC" w:rsidRPr="0062086C" w:rsidRDefault="001F6FDC" w:rsidP="00C50760">
      <w:pPr>
        <w:autoSpaceDE w:val="0"/>
        <w:autoSpaceDN w:val="0"/>
        <w:adjustRightInd w:val="0"/>
        <w:spacing w:line="240" w:lineRule="auto"/>
        <w:jc w:val="both"/>
        <w:rPr>
          <w:rFonts w:asciiTheme="majorBidi" w:hAnsiTheme="majorBidi" w:cstheme="majorBidi"/>
          <w:sz w:val="24"/>
          <w:szCs w:val="24"/>
        </w:rPr>
      </w:pPr>
    </w:p>
    <w:p w:rsidR="00F879A7" w:rsidRDefault="001F6FDC" w:rsidP="00C50760">
      <w:pPr>
        <w:autoSpaceDE w:val="0"/>
        <w:autoSpaceDN w:val="0"/>
        <w:adjustRightInd w:val="0"/>
        <w:spacing w:line="240" w:lineRule="auto"/>
        <w:ind w:left="360" w:firstLine="720"/>
        <w:jc w:val="center"/>
        <w:rPr>
          <w:rFonts w:asciiTheme="majorBidi" w:hAnsiTheme="majorBidi" w:cstheme="majorBidi"/>
          <w:sz w:val="24"/>
          <w:szCs w:val="24"/>
        </w:rPr>
      </w:pPr>
      <w:r w:rsidRPr="0062086C">
        <w:rPr>
          <w:rFonts w:asciiTheme="majorBidi" w:hAnsiTheme="majorBidi" w:cstheme="majorBidi"/>
          <w:sz w:val="24"/>
          <w:szCs w:val="24"/>
        </w:rPr>
        <w:t xml:space="preserve">Gambar 2.2 Skala </w:t>
      </w:r>
      <w:r w:rsidRPr="00304095">
        <w:rPr>
          <w:rFonts w:asciiTheme="majorBidi" w:hAnsiTheme="majorBidi" w:cstheme="majorBidi"/>
          <w:i/>
          <w:sz w:val="24"/>
          <w:szCs w:val="24"/>
        </w:rPr>
        <w:t>Visual Analog Scale</w:t>
      </w:r>
      <w:r w:rsidRPr="0062086C">
        <w:rPr>
          <w:rFonts w:asciiTheme="majorBidi" w:hAnsiTheme="majorBidi" w:cstheme="majorBidi"/>
          <w:sz w:val="24"/>
          <w:szCs w:val="24"/>
        </w:rPr>
        <w:t xml:space="preserve"> (VAS)</w:t>
      </w:r>
    </w:p>
    <w:p w:rsidR="00F879A7" w:rsidRDefault="00F879A7">
      <w:pPr>
        <w:spacing w:after="200"/>
        <w:rPr>
          <w:rFonts w:asciiTheme="majorBidi" w:hAnsiTheme="majorBidi" w:cstheme="majorBidi"/>
          <w:sz w:val="24"/>
          <w:szCs w:val="24"/>
        </w:rPr>
      </w:pPr>
      <w:r>
        <w:rPr>
          <w:rFonts w:asciiTheme="majorBidi" w:hAnsiTheme="majorBidi" w:cstheme="majorBidi"/>
          <w:sz w:val="24"/>
          <w:szCs w:val="24"/>
        </w:rPr>
        <w:br w:type="page"/>
      </w:r>
    </w:p>
    <w:p w:rsidR="001F6FDC" w:rsidRPr="0062086C" w:rsidRDefault="001F6FDC" w:rsidP="00F879A7">
      <w:pPr>
        <w:autoSpaceDE w:val="0"/>
        <w:autoSpaceDN w:val="0"/>
        <w:adjustRightInd w:val="0"/>
        <w:spacing w:line="480" w:lineRule="auto"/>
        <w:ind w:left="360" w:firstLine="720"/>
        <w:jc w:val="center"/>
        <w:rPr>
          <w:rFonts w:asciiTheme="majorBidi" w:hAnsiTheme="majorBidi" w:cstheme="majorBidi"/>
          <w:sz w:val="24"/>
          <w:szCs w:val="24"/>
        </w:rPr>
      </w:pP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Manajemen Nyeri </w:t>
      </w:r>
    </w:p>
    <w:p w:rsidR="00F879A7" w:rsidRDefault="001F6FDC" w:rsidP="00F879A7">
      <w:pPr>
        <w:autoSpaceDE w:val="0"/>
        <w:autoSpaceDN w:val="0"/>
        <w:adjustRightInd w:val="0"/>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 xml:space="preserve">Menurut Smeltzer &amp; Bare (2001), pengananan atau manajemen nyeri dapat dilakukan dua cara yakni dengan cara faramakologi dan teknik non farmakologi. Pendekatan tersebut didasarkan pada kebutuhan klien secara individu. </w:t>
      </w:r>
    </w:p>
    <w:p w:rsidR="00F879A7" w:rsidRDefault="001F6FDC" w:rsidP="00F879A7">
      <w:pPr>
        <w:pStyle w:val="ListParagraph"/>
        <w:numPr>
          <w:ilvl w:val="0"/>
          <w:numId w:val="28"/>
        </w:numPr>
        <w:autoSpaceDE w:val="0"/>
        <w:autoSpaceDN w:val="0"/>
        <w:adjustRightInd w:val="0"/>
        <w:spacing w:line="480" w:lineRule="auto"/>
        <w:jc w:val="both"/>
        <w:rPr>
          <w:rFonts w:asciiTheme="majorBidi" w:hAnsiTheme="majorBidi" w:cstheme="majorBidi"/>
          <w:sz w:val="24"/>
          <w:szCs w:val="24"/>
        </w:rPr>
      </w:pPr>
      <w:r w:rsidRPr="00F879A7">
        <w:rPr>
          <w:rFonts w:asciiTheme="majorBidi" w:hAnsiTheme="majorBidi" w:cstheme="majorBidi"/>
          <w:sz w:val="24"/>
          <w:szCs w:val="24"/>
        </w:rPr>
        <w:t>Penatalaksanaan Nyeri secara Farmakologis</w:t>
      </w:r>
    </w:p>
    <w:p w:rsidR="001F6FDC" w:rsidRPr="0062086C" w:rsidRDefault="001F6FDC" w:rsidP="00F879A7">
      <w:pPr>
        <w:pStyle w:val="ListParagraph"/>
        <w:autoSpaceDE w:val="0"/>
        <w:autoSpaceDN w:val="0"/>
        <w:adjustRightInd w:val="0"/>
        <w:spacing w:line="480" w:lineRule="auto"/>
        <w:ind w:left="1440"/>
        <w:jc w:val="both"/>
        <w:rPr>
          <w:rFonts w:asciiTheme="majorBidi" w:hAnsiTheme="majorBidi" w:cstheme="majorBidi"/>
          <w:sz w:val="24"/>
          <w:szCs w:val="24"/>
        </w:rPr>
      </w:pPr>
      <w:r w:rsidRPr="00F879A7">
        <w:rPr>
          <w:rFonts w:asciiTheme="majorBidi" w:hAnsiTheme="majorBidi" w:cstheme="majorBidi"/>
          <w:sz w:val="24"/>
          <w:szCs w:val="24"/>
        </w:rPr>
        <w:t xml:space="preserve">Menurut Smeltzer &amp; Bare (2001), intervensi yang sering digunakan untuk mengatasi nyeri adalah jenis agen anestesi lokal, analgesik opioid (narkotik) dan jenis </w:t>
      </w:r>
      <w:r w:rsidRPr="00F879A7">
        <w:rPr>
          <w:rFonts w:asciiTheme="majorBidi" w:hAnsiTheme="majorBidi" w:cstheme="majorBidi"/>
          <w:i/>
          <w:iCs/>
          <w:sz w:val="24"/>
          <w:szCs w:val="24"/>
        </w:rPr>
        <w:t xml:space="preserve">Nonsteroidal Anti Inflamatory Drugs </w:t>
      </w:r>
      <w:r w:rsidRPr="00F879A7">
        <w:rPr>
          <w:rFonts w:asciiTheme="majorBidi" w:hAnsiTheme="majorBidi" w:cstheme="majorBidi"/>
          <w:sz w:val="24"/>
          <w:szCs w:val="24"/>
        </w:rPr>
        <w:t>(NSAID). Penggunaan obat – obatan ini tentunya menimbulkan efek samping, contohnya menggunakan opioid efek samping yang bisa terjadi pada pasien adalah depresi pernafasan dan sedasi, mual,</w:t>
      </w:r>
      <w:r w:rsidR="00F879A7">
        <w:rPr>
          <w:rFonts w:asciiTheme="majorBidi" w:hAnsiTheme="majorBidi" w:cstheme="majorBidi"/>
          <w:sz w:val="24"/>
          <w:szCs w:val="24"/>
        </w:rPr>
        <w:t xml:space="preserve"> </w:t>
      </w:r>
      <w:r w:rsidRPr="0062086C">
        <w:rPr>
          <w:rFonts w:asciiTheme="majorBidi" w:hAnsiTheme="majorBidi" w:cstheme="majorBidi"/>
          <w:sz w:val="24"/>
          <w:szCs w:val="24"/>
        </w:rPr>
        <w:t>muntah dan konstipasi.</w:t>
      </w:r>
      <w:r w:rsidR="00F879A7">
        <w:rPr>
          <w:rFonts w:asciiTheme="majorBidi" w:hAnsiTheme="majorBidi" w:cstheme="majorBidi"/>
          <w:sz w:val="24"/>
          <w:szCs w:val="24"/>
        </w:rPr>
        <w:t xml:space="preserve"> </w:t>
      </w:r>
      <w:r w:rsidRPr="0062086C">
        <w:rPr>
          <w:rFonts w:asciiTheme="majorBidi" w:hAnsiTheme="majorBidi" w:cstheme="majorBidi"/>
          <w:sz w:val="24"/>
          <w:szCs w:val="24"/>
        </w:rPr>
        <w:t>Terdapat 4 kelompok obat nyeri, yaitu:</w:t>
      </w:r>
    </w:p>
    <w:p w:rsidR="00F879A7" w:rsidRDefault="001F6FDC" w:rsidP="00F879A7">
      <w:pPr>
        <w:pStyle w:val="ListParagraph"/>
        <w:numPr>
          <w:ilvl w:val="0"/>
          <w:numId w:val="17"/>
        </w:numPr>
        <w:autoSpaceDE w:val="0"/>
        <w:autoSpaceDN w:val="0"/>
        <w:adjustRightInd w:val="0"/>
        <w:spacing w:line="480" w:lineRule="auto"/>
        <w:ind w:left="1701"/>
        <w:jc w:val="both"/>
        <w:rPr>
          <w:rFonts w:asciiTheme="majorBidi" w:hAnsiTheme="majorBidi" w:cstheme="majorBidi"/>
          <w:sz w:val="24"/>
          <w:szCs w:val="24"/>
        </w:rPr>
      </w:pPr>
      <w:r w:rsidRPr="0062086C">
        <w:rPr>
          <w:rFonts w:asciiTheme="majorBidi" w:hAnsiTheme="majorBidi" w:cstheme="majorBidi"/>
          <w:sz w:val="24"/>
          <w:szCs w:val="24"/>
        </w:rPr>
        <w:t>Analgetik Nonopioid (Obat Anti Inflamasi Non Steroid/OAINS)</w:t>
      </w:r>
    </w:p>
    <w:p w:rsidR="00F879A7" w:rsidRDefault="001F6FDC" w:rsidP="00F879A7">
      <w:pPr>
        <w:pStyle w:val="ListParagraph"/>
        <w:autoSpaceDE w:val="0"/>
        <w:autoSpaceDN w:val="0"/>
        <w:adjustRightInd w:val="0"/>
        <w:spacing w:line="480" w:lineRule="auto"/>
        <w:ind w:left="1701"/>
        <w:jc w:val="both"/>
        <w:rPr>
          <w:rFonts w:asciiTheme="majorBidi" w:hAnsiTheme="majorBidi" w:cstheme="majorBidi"/>
          <w:sz w:val="24"/>
          <w:szCs w:val="24"/>
        </w:rPr>
      </w:pPr>
      <w:r w:rsidRPr="00F879A7">
        <w:rPr>
          <w:rFonts w:asciiTheme="majorBidi" w:hAnsiTheme="majorBidi" w:cstheme="majorBidi"/>
          <w:sz w:val="24"/>
          <w:szCs w:val="24"/>
        </w:rPr>
        <w:t xml:space="preserve">OAINS sangat efektif untuk penatalaksanaan nyeri ringan sampai dengan efek antipiretik, analgesik dan anti inflamasi. Asam asetilsalisilat (Aspirin) dan ibuprofen (Morfin, advil) merupakan OAINS yang sering digunakan untuk mengatasi nyeri akut derajat ringan. OAINS menghasilkan analgetik dengan bekerja ditempat cedera melalui inhibisi sintesis prostaglandin dan prekorsor asam araddonat. Prostaglandin mensintesis nosiseptor dan bekerja secara sinergis dengan produk inflamatorik lain ditempat cedera, misalnya </w:t>
      </w:r>
      <w:r w:rsidRPr="00F879A7">
        <w:rPr>
          <w:rFonts w:asciiTheme="majorBidi" w:hAnsiTheme="majorBidi" w:cstheme="majorBidi"/>
          <w:sz w:val="24"/>
          <w:szCs w:val="24"/>
        </w:rPr>
        <w:lastRenderedPageBreak/>
        <w:t>bradykinin dan histamin untuk menimbulkan hiperanalgetik. Dengan demikian OAINS mengganggu</w:t>
      </w:r>
      <w:r w:rsidR="00C50760">
        <w:rPr>
          <w:rFonts w:asciiTheme="majorBidi" w:hAnsiTheme="majorBidi" w:cstheme="majorBidi"/>
          <w:sz w:val="24"/>
          <w:szCs w:val="24"/>
          <w:lang w:val="id-ID"/>
        </w:rPr>
        <w:t xml:space="preserve"> </w:t>
      </w:r>
      <w:r w:rsidRPr="00F879A7">
        <w:rPr>
          <w:rFonts w:asciiTheme="majorBidi" w:hAnsiTheme="majorBidi" w:cstheme="majorBidi"/>
          <w:sz w:val="24"/>
          <w:szCs w:val="24"/>
        </w:rPr>
        <w:t>mekanisme transduksi di nosiseptor aferen primer dengan menghambat sintisis prostaglandin. OAINS memiliki beberapa sediaan dalam bentuk pil, sirup, obat suntik, suposituria (obat yang dimasukkan lewat anus), tetes mata, bahkan dalam bentuk salep kulit.</w:t>
      </w:r>
    </w:p>
    <w:p w:rsidR="00F879A7" w:rsidRDefault="001F6FDC" w:rsidP="00F879A7">
      <w:pPr>
        <w:pStyle w:val="ListParagraph"/>
        <w:numPr>
          <w:ilvl w:val="0"/>
          <w:numId w:val="17"/>
        </w:numPr>
        <w:autoSpaceDE w:val="0"/>
        <w:autoSpaceDN w:val="0"/>
        <w:adjustRightInd w:val="0"/>
        <w:spacing w:line="480" w:lineRule="auto"/>
        <w:ind w:left="1701"/>
        <w:jc w:val="both"/>
        <w:rPr>
          <w:rFonts w:asciiTheme="majorBidi" w:hAnsiTheme="majorBidi" w:cstheme="majorBidi"/>
          <w:sz w:val="24"/>
          <w:szCs w:val="24"/>
        </w:rPr>
      </w:pPr>
      <w:r w:rsidRPr="00F879A7">
        <w:rPr>
          <w:rFonts w:asciiTheme="majorBidi" w:hAnsiTheme="majorBidi" w:cstheme="majorBidi"/>
          <w:sz w:val="24"/>
          <w:szCs w:val="24"/>
        </w:rPr>
        <w:t>Analgetik Opioid</w:t>
      </w:r>
    </w:p>
    <w:p w:rsidR="00F879A7" w:rsidRDefault="001F6FDC" w:rsidP="00F879A7">
      <w:pPr>
        <w:pStyle w:val="ListParagraph"/>
        <w:autoSpaceDE w:val="0"/>
        <w:autoSpaceDN w:val="0"/>
        <w:adjustRightInd w:val="0"/>
        <w:spacing w:line="480" w:lineRule="auto"/>
        <w:ind w:left="1701"/>
        <w:jc w:val="both"/>
        <w:rPr>
          <w:rFonts w:asciiTheme="majorBidi" w:hAnsiTheme="majorBidi" w:cstheme="majorBidi"/>
          <w:sz w:val="24"/>
          <w:szCs w:val="24"/>
        </w:rPr>
      </w:pPr>
      <w:r w:rsidRPr="00F879A7">
        <w:rPr>
          <w:rFonts w:asciiTheme="majorBidi" w:hAnsiTheme="majorBidi" w:cstheme="majorBidi"/>
          <w:sz w:val="24"/>
          <w:szCs w:val="24"/>
        </w:rPr>
        <w:t>Analgetik yang kuat yang tersedia dan digunakan dalam penatalaksanaan</w:t>
      </w:r>
      <w:r w:rsidR="00F879A7">
        <w:rPr>
          <w:rFonts w:asciiTheme="majorBidi" w:hAnsiTheme="majorBidi" w:cstheme="majorBidi"/>
          <w:sz w:val="24"/>
          <w:szCs w:val="24"/>
        </w:rPr>
        <w:t xml:space="preserve"> </w:t>
      </w:r>
      <w:r w:rsidRPr="0062086C">
        <w:rPr>
          <w:rFonts w:asciiTheme="majorBidi" w:hAnsiTheme="majorBidi" w:cstheme="majorBidi"/>
          <w:sz w:val="24"/>
          <w:szCs w:val="24"/>
        </w:rPr>
        <w:t>nyeri dengan skala sed</w:t>
      </w:r>
      <w:r w:rsidR="00F879A7">
        <w:rPr>
          <w:rFonts w:asciiTheme="majorBidi" w:hAnsiTheme="majorBidi" w:cstheme="majorBidi"/>
          <w:sz w:val="24"/>
          <w:szCs w:val="24"/>
        </w:rPr>
        <w:t>ang sampai dengan berat. Obat-</w:t>
      </w:r>
      <w:r w:rsidRPr="0062086C">
        <w:rPr>
          <w:rFonts w:asciiTheme="majorBidi" w:hAnsiTheme="majorBidi" w:cstheme="majorBidi"/>
          <w:sz w:val="24"/>
          <w:szCs w:val="24"/>
        </w:rPr>
        <w:t xml:space="preserve">obatan ini merupakan patokan dalam pengobatan nyeri pada pasien </w:t>
      </w:r>
      <w:r w:rsidR="000F1972" w:rsidRPr="000F1972">
        <w:rPr>
          <w:rFonts w:asciiTheme="majorBidi" w:hAnsiTheme="majorBidi" w:cstheme="majorBidi"/>
          <w:i/>
          <w:iCs/>
          <w:sz w:val="24"/>
          <w:szCs w:val="24"/>
        </w:rPr>
        <w:t>post</w:t>
      </w:r>
      <w:r w:rsidRPr="0062086C">
        <w:rPr>
          <w:rFonts w:asciiTheme="majorBidi" w:hAnsiTheme="majorBidi" w:cstheme="majorBidi"/>
          <w:sz w:val="24"/>
          <w:szCs w:val="24"/>
        </w:rPr>
        <w:t xml:space="preserve"> operasi terkait kanker. Morfin merupakan salah satu jenis obat golongan analgetik opioid yang digunakan untuk mengobati nyeri berat. Morfin menimbulkan efek analgetik di daerah sentral.</w:t>
      </w:r>
    </w:p>
    <w:p w:rsidR="00F879A7" w:rsidRDefault="001F6FDC" w:rsidP="00F879A7">
      <w:pPr>
        <w:pStyle w:val="ListParagraph"/>
        <w:numPr>
          <w:ilvl w:val="0"/>
          <w:numId w:val="17"/>
        </w:numPr>
        <w:autoSpaceDE w:val="0"/>
        <w:autoSpaceDN w:val="0"/>
        <w:adjustRightInd w:val="0"/>
        <w:spacing w:line="480" w:lineRule="auto"/>
        <w:ind w:left="1701"/>
        <w:jc w:val="both"/>
        <w:rPr>
          <w:rFonts w:asciiTheme="majorBidi" w:hAnsiTheme="majorBidi" w:cstheme="majorBidi"/>
          <w:sz w:val="24"/>
          <w:szCs w:val="24"/>
        </w:rPr>
      </w:pPr>
      <w:r w:rsidRPr="0062086C">
        <w:rPr>
          <w:noProof/>
        </w:rPr>
        <w:drawing>
          <wp:anchor distT="0" distB="0" distL="114300" distR="114300" simplePos="0" relativeHeight="251661312" behindDoc="0" locked="0" layoutInCell="1" allowOverlap="1" wp14:anchorId="4ED85E51" wp14:editId="5DA71D92">
            <wp:simplePos x="0" y="0"/>
            <wp:positionH relativeFrom="column">
              <wp:posOffset>630954</wp:posOffset>
            </wp:positionH>
            <wp:positionV relativeFrom="paragraph">
              <wp:posOffset>-22524587</wp:posOffset>
            </wp:positionV>
            <wp:extent cx="5127108" cy="733647"/>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27108" cy="733647"/>
                    </a:xfrm>
                    <a:prstGeom prst="rect">
                      <a:avLst/>
                    </a:prstGeom>
                    <a:noFill/>
                    <a:ln w="9525">
                      <a:noFill/>
                      <a:miter lim="800000"/>
                      <a:headEnd/>
                      <a:tailEnd/>
                    </a:ln>
                  </pic:spPr>
                </pic:pic>
              </a:graphicData>
            </a:graphic>
          </wp:anchor>
        </w:drawing>
      </w:r>
      <w:r w:rsidR="00F879A7">
        <w:rPr>
          <w:rFonts w:asciiTheme="majorBidi" w:hAnsiTheme="majorBidi" w:cstheme="majorBidi"/>
          <w:sz w:val="24"/>
          <w:szCs w:val="24"/>
        </w:rPr>
        <w:t>Antagonis dan Agonis-</w:t>
      </w:r>
      <w:r w:rsidRPr="00F879A7">
        <w:rPr>
          <w:rFonts w:asciiTheme="majorBidi" w:hAnsiTheme="majorBidi" w:cstheme="majorBidi"/>
          <w:sz w:val="24"/>
          <w:szCs w:val="24"/>
        </w:rPr>
        <w:t>Antagonis Opioid</w:t>
      </w:r>
    </w:p>
    <w:p w:rsidR="00F879A7" w:rsidRDefault="001F6FDC" w:rsidP="00F879A7">
      <w:pPr>
        <w:pStyle w:val="ListParagraph"/>
        <w:autoSpaceDE w:val="0"/>
        <w:autoSpaceDN w:val="0"/>
        <w:adjustRightInd w:val="0"/>
        <w:spacing w:line="480" w:lineRule="auto"/>
        <w:ind w:left="1701"/>
        <w:jc w:val="both"/>
        <w:rPr>
          <w:rFonts w:asciiTheme="majorBidi" w:hAnsiTheme="majorBidi" w:cstheme="majorBidi"/>
          <w:sz w:val="24"/>
          <w:szCs w:val="24"/>
        </w:rPr>
      </w:pPr>
      <w:r w:rsidRPr="00F879A7">
        <w:rPr>
          <w:rFonts w:asciiTheme="majorBidi" w:hAnsiTheme="majorBidi" w:cstheme="majorBidi"/>
          <w:sz w:val="24"/>
          <w:szCs w:val="24"/>
        </w:rPr>
        <w:t>Merupakan obat yang melawan obat opioid dan menghambat pengaktifannya.</w:t>
      </w:r>
      <w:r w:rsidR="00F879A7">
        <w:rPr>
          <w:rFonts w:asciiTheme="majorBidi" w:hAnsiTheme="majorBidi" w:cstheme="majorBidi"/>
          <w:sz w:val="24"/>
          <w:szCs w:val="24"/>
        </w:rPr>
        <w:t xml:space="preserve"> </w:t>
      </w:r>
      <w:r w:rsidRPr="00F879A7">
        <w:rPr>
          <w:rFonts w:asciiTheme="majorBidi" w:hAnsiTheme="majorBidi" w:cstheme="majorBidi"/>
          <w:sz w:val="24"/>
          <w:szCs w:val="24"/>
        </w:rPr>
        <w:t>Nalakson merupakan salah satu contoh obat jenis ini yang efektif jika diberikan tersendiri dan lebih kecil kemungkinannya menimbulkan efek samping yang tidak diinginkan dengan opioid murni.</w:t>
      </w:r>
    </w:p>
    <w:p w:rsidR="00F879A7" w:rsidRDefault="001F6FDC" w:rsidP="00F879A7">
      <w:pPr>
        <w:pStyle w:val="ListParagraph"/>
        <w:numPr>
          <w:ilvl w:val="0"/>
          <w:numId w:val="17"/>
        </w:numPr>
        <w:autoSpaceDE w:val="0"/>
        <w:autoSpaceDN w:val="0"/>
        <w:adjustRightInd w:val="0"/>
        <w:spacing w:line="480" w:lineRule="auto"/>
        <w:ind w:left="1701"/>
        <w:jc w:val="both"/>
        <w:rPr>
          <w:rFonts w:asciiTheme="majorBidi" w:hAnsiTheme="majorBidi" w:cstheme="majorBidi"/>
          <w:sz w:val="24"/>
          <w:szCs w:val="24"/>
        </w:rPr>
      </w:pPr>
      <w:r w:rsidRPr="00F879A7">
        <w:rPr>
          <w:rFonts w:asciiTheme="majorBidi" w:hAnsiTheme="majorBidi" w:cstheme="majorBidi"/>
          <w:sz w:val="24"/>
          <w:szCs w:val="24"/>
        </w:rPr>
        <w:t>Adjuvan atau Koanalgetik</w:t>
      </w:r>
    </w:p>
    <w:p w:rsidR="000735C4" w:rsidRPr="0062086C" w:rsidRDefault="001F6FDC" w:rsidP="0093552E">
      <w:pPr>
        <w:pStyle w:val="ListParagraph"/>
        <w:autoSpaceDE w:val="0"/>
        <w:autoSpaceDN w:val="0"/>
        <w:adjustRightInd w:val="0"/>
        <w:spacing w:line="480" w:lineRule="auto"/>
        <w:ind w:left="1701"/>
        <w:jc w:val="both"/>
        <w:rPr>
          <w:rFonts w:asciiTheme="majorBidi" w:hAnsiTheme="majorBidi" w:cstheme="majorBidi"/>
          <w:sz w:val="24"/>
          <w:szCs w:val="24"/>
        </w:rPr>
      </w:pPr>
      <w:r w:rsidRPr="00F879A7">
        <w:rPr>
          <w:rFonts w:asciiTheme="majorBidi" w:hAnsiTheme="majorBidi" w:cstheme="majorBidi"/>
          <w:sz w:val="24"/>
          <w:szCs w:val="24"/>
        </w:rPr>
        <w:t xml:space="preserve">Merupakan obat yang memiliki efek analgetik atau efek komplementer dalam penatalaksanaan nyeri yang semula </w:t>
      </w:r>
      <w:r w:rsidRPr="00F879A7">
        <w:rPr>
          <w:rFonts w:asciiTheme="majorBidi" w:hAnsiTheme="majorBidi" w:cstheme="majorBidi"/>
          <w:sz w:val="24"/>
          <w:szCs w:val="24"/>
        </w:rPr>
        <w:lastRenderedPageBreak/>
        <w:t>dukembangkan untuk kepentingan lain. Contoh obat ini adalah karbamazopin (tegretol) atau fenitolin (dilantin) (Price&amp; Wilson, 2006).</w:t>
      </w:r>
    </w:p>
    <w:p w:rsidR="0093552E" w:rsidRDefault="001F6FDC" w:rsidP="0093552E">
      <w:pPr>
        <w:pStyle w:val="ListParagraph"/>
        <w:numPr>
          <w:ilvl w:val="0"/>
          <w:numId w:val="28"/>
        </w:numPr>
        <w:autoSpaceDE w:val="0"/>
        <w:autoSpaceDN w:val="0"/>
        <w:adjustRightInd w:val="0"/>
        <w:spacing w:line="480" w:lineRule="auto"/>
        <w:jc w:val="both"/>
        <w:rPr>
          <w:rFonts w:asciiTheme="majorBidi" w:hAnsiTheme="majorBidi" w:cstheme="majorBidi"/>
          <w:sz w:val="24"/>
          <w:szCs w:val="24"/>
        </w:rPr>
      </w:pPr>
      <w:r w:rsidRPr="0093552E">
        <w:rPr>
          <w:rFonts w:asciiTheme="majorBidi" w:hAnsiTheme="majorBidi" w:cstheme="majorBidi"/>
          <w:sz w:val="24"/>
          <w:szCs w:val="24"/>
        </w:rPr>
        <w:t>Penatalaksanaan Nyeri Secara Non Farmakologis</w:t>
      </w:r>
    </w:p>
    <w:p w:rsidR="0093552E" w:rsidRDefault="001F6FDC" w:rsidP="0093552E">
      <w:pPr>
        <w:pStyle w:val="ListParagraph"/>
        <w:autoSpaceDE w:val="0"/>
        <w:autoSpaceDN w:val="0"/>
        <w:adjustRightInd w:val="0"/>
        <w:spacing w:line="480" w:lineRule="auto"/>
        <w:ind w:left="1440"/>
        <w:jc w:val="both"/>
        <w:rPr>
          <w:rFonts w:asciiTheme="majorBidi" w:hAnsiTheme="majorBidi" w:cstheme="majorBidi"/>
          <w:sz w:val="24"/>
          <w:szCs w:val="24"/>
        </w:rPr>
      </w:pPr>
      <w:r w:rsidRPr="0093552E">
        <w:rPr>
          <w:rFonts w:asciiTheme="majorBidi" w:hAnsiTheme="majorBidi" w:cstheme="majorBidi"/>
          <w:sz w:val="24"/>
          <w:szCs w:val="24"/>
        </w:rPr>
        <w:t xml:space="preserve">Manajemen non-farmakologi ini tidak menggunakan obat-obatan untuk mengurangi nyeri, sehingga sebagian dapat digunakan mandiri oleh pasien. Saat nyeri hebat berlangsung selama berjam-jam atau berhari-hari, mengkombinasikan teknik non-farmakologis dengan obatobatan mungkin cara yang efektif untuk menghilangkan nyeri,diantaranya adalah stimulasi dan </w:t>
      </w:r>
      <w:r w:rsidRPr="00AC099F">
        <w:rPr>
          <w:rFonts w:asciiTheme="majorBidi" w:hAnsiTheme="majorBidi" w:cstheme="majorBidi"/>
          <w:i/>
          <w:sz w:val="24"/>
          <w:szCs w:val="24"/>
        </w:rPr>
        <w:t xml:space="preserve">massage </w:t>
      </w:r>
      <w:r w:rsidRPr="0093552E">
        <w:rPr>
          <w:rFonts w:asciiTheme="majorBidi" w:hAnsiTheme="majorBidi" w:cstheme="majorBidi"/>
          <w:sz w:val="24"/>
          <w:szCs w:val="24"/>
        </w:rPr>
        <w:t>kutaneus, terapi es dan panas, stimulasi saraf elektris transkutan, distraksi, teknik relaksasi, imajinasi terbimbing dan hypnosis (Wartonah, 2005).</w:t>
      </w:r>
    </w:p>
    <w:p w:rsidR="001F6FDC" w:rsidRPr="0062086C" w:rsidRDefault="001F6FDC" w:rsidP="0093552E">
      <w:pPr>
        <w:pStyle w:val="ListParagraph"/>
        <w:autoSpaceDE w:val="0"/>
        <w:autoSpaceDN w:val="0"/>
        <w:adjustRightInd w:val="0"/>
        <w:spacing w:line="480" w:lineRule="auto"/>
        <w:ind w:left="1440"/>
        <w:jc w:val="both"/>
        <w:rPr>
          <w:rFonts w:asciiTheme="majorBidi" w:hAnsiTheme="majorBidi" w:cstheme="majorBidi"/>
          <w:sz w:val="24"/>
          <w:szCs w:val="24"/>
        </w:rPr>
      </w:pPr>
      <w:r w:rsidRPr="0062086C">
        <w:rPr>
          <w:rFonts w:asciiTheme="majorBidi" w:hAnsiTheme="majorBidi" w:cstheme="majorBidi"/>
          <w:sz w:val="24"/>
          <w:szCs w:val="24"/>
        </w:rPr>
        <w:t>Teknik relaksasi membuat pasien dapat mengontrol diri ketika terjadi rasa tidak nyaman atau nyeri, stress fisik dan e</w:t>
      </w:r>
      <w:r w:rsidR="00571C72" w:rsidRPr="0062086C">
        <w:rPr>
          <w:rFonts w:asciiTheme="majorBidi" w:hAnsiTheme="majorBidi" w:cstheme="majorBidi"/>
          <w:sz w:val="24"/>
          <w:szCs w:val="24"/>
        </w:rPr>
        <w:t xml:space="preserve">mosi pada nyeri (Perry &amp; Potter </w:t>
      </w:r>
      <w:r w:rsidRPr="0062086C">
        <w:rPr>
          <w:rFonts w:asciiTheme="majorBidi" w:hAnsiTheme="majorBidi" w:cstheme="majorBidi"/>
          <w:sz w:val="24"/>
          <w:szCs w:val="24"/>
        </w:rPr>
        <w:t xml:space="preserve">,2006)  </w:t>
      </w:r>
      <w:r w:rsidR="00571C72" w:rsidRPr="0062086C">
        <w:rPr>
          <w:rFonts w:asciiTheme="majorBidi" w:hAnsiTheme="majorBidi" w:cstheme="majorBidi"/>
          <w:sz w:val="24"/>
          <w:szCs w:val="24"/>
        </w:rPr>
        <w:t xml:space="preserve">Tarigan (2006, dalam jurnal Pinandita tahun </w:t>
      </w:r>
      <w:r w:rsidRPr="0062086C">
        <w:rPr>
          <w:rFonts w:asciiTheme="majorBidi" w:hAnsiTheme="majorBidi" w:cstheme="majorBidi"/>
          <w:sz w:val="24"/>
          <w:szCs w:val="24"/>
        </w:rPr>
        <w:t xml:space="preserve">2012) juga mengungkapkan bahwa relaksasi juga dapat menurunkan kadar hormon stres </w:t>
      </w:r>
      <w:r w:rsidRPr="0062086C">
        <w:rPr>
          <w:rFonts w:asciiTheme="majorBidi" w:hAnsiTheme="majorBidi" w:cstheme="majorBidi"/>
          <w:i/>
          <w:iCs/>
          <w:sz w:val="24"/>
          <w:szCs w:val="24"/>
        </w:rPr>
        <w:t>cortisol</w:t>
      </w:r>
      <w:r w:rsidRPr="0062086C">
        <w:rPr>
          <w:rFonts w:asciiTheme="majorBidi" w:hAnsiTheme="majorBidi" w:cstheme="majorBidi"/>
          <w:sz w:val="24"/>
          <w:szCs w:val="24"/>
        </w:rPr>
        <w:t>, menurunkan sumber-sumber depresi dan kecemasan, sehingga nyeri dapat terkontrol dan fungsi tubuh semakin membaik. Teknik relaksasi dapat menurunkan nyeri dengan merilekskan ketegangan otot yang menunjang nyeri. Teknik relaksasi yang sederhana terdiri atas napas abdomen dengan frekuensi lambat,</w:t>
      </w:r>
      <w:r w:rsidR="0093552E">
        <w:rPr>
          <w:rFonts w:asciiTheme="majorBidi" w:hAnsiTheme="majorBidi" w:cstheme="majorBidi"/>
          <w:sz w:val="24"/>
          <w:szCs w:val="24"/>
        </w:rPr>
        <w:t xml:space="preserve"> </w:t>
      </w:r>
      <w:r w:rsidRPr="0062086C">
        <w:rPr>
          <w:rFonts w:asciiTheme="majorBidi" w:hAnsiTheme="majorBidi" w:cstheme="majorBidi"/>
          <w:sz w:val="24"/>
          <w:szCs w:val="24"/>
        </w:rPr>
        <w:t xml:space="preserve">berirama (Smeltzer &amp;Bare, 2002).  Relaksasi genggam jari menghasilkan impuls yang dikirim melalui serabut saraf aferen non </w:t>
      </w:r>
      <w:r w:rsidRPr="0062086C">
        <w:rPr>
          <w:rFonts w:asciiTheme="majorBidi" w:hAnsiTheme="majorBidi" w:cstheme="majorBidi"/>
          <w:sz w:val="24"/>
          <w:szCs w:val="24"/>
        </w:rPr>
        <w:lastRenderedPageBreak/>
        <w:t xml:space="preserve">nosiseptor sebagai </w:t>
      </w:r>
      <w:r w:rsidRPr="0062086C">
        <w:rPr>
          <w:rFonts w:asciiTheme="majorBidi" w:hAnsiTheme="majorBidi" w:cstheme="majorBidi"/>
          <w:i/>
          <w:iCs/>
          <w:sz w:val="24"/>
          <w:szCs w:val="24"/>
        </w:rPr>
        <w:t xml:space="preserve">counter stimulasi </w:t>
      </w:r>
      <w:r w:rsidRPr="0062086C">
        <w:rPr>
          <w:rFonts w:asciiTheme="majorBidi" w:hAnsiTheme="majorBidi" w:cstheme="majorBidi"/>
          <w:sz w:val="24"/>
          <w:szCs w:val="24"/>
        </w:rPr>
        <w:t>dari rasa nyeri di korteks serebri, menyebabkan intensitas nyeri berubah atau mengalami modulasi akibat stimulasi relaksasi genggam jari yang terlebih dahulu dan lebih banyak mencapai otak (Pinandita, 2012)</w:t>
      </w:r>
    </w:p>
    <w:p w:rsidR="001F6FDC" w:rsidRPr="0062086C" w:rsidRDefault="001F6FDC" w:rsidP="00D9314C">
      <w:pPr>
        <w:pStyle w:val="ListParagraph"/>
        <w:numPr>
          <w:ilvl w:val="1"/>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Konsep Dasar Relaksasi</w:t>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Definisi Relaksasi </w:t>
      </w:r>
    </w:p>
    <w:p w:rsidR="001F6FDC" w:rsidRPr="0062086C" w:rsidRDefault="001F6FDC" w:rsidP="00D9314C">
      <w:pPr>
        <w:tabs>
          <w:tab w:val="left" w:pos="993"/>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 xml:space="preserve">Relaksasi merupakan suatu keadaan dimana seseorang merasakan bebas mental dan fisik dari ketegangan dan stres. Teknik relaksasi bertujuan agar individu dapat mengontrol diri ketika terjadi rasa ketegangan dan stres yang membuat individu merasa dalam kondisi yang tidak nyaman (Potter &amp; Perry, 2005). </w:t>
      </w:r>
    </w:p>
    <w:p w:rsidR="001F6FDC" w:rsidRPr="0062086C" w:rsidRDefault="001F6FDC" w:rsidP="00D9314C">
      <w:pPr>
        <w:autoSpaceDE w:val="0"/>
        <w:autoSpaceDN w:val="0"/>
        <w:adjustRightInd w:val="0"/>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Relaksasi adalah tindakan relaksasi otot rangka yang dipercaya dapat menurunkan nyeri dengan merileksasikan ketegangan otot yang mendukung rasa nyeri (Tamsuri, 2007)</w:t>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Efek Relaksasi </w:t>
      </w:r>
    </w:p>
    <w:p w:rsidR="001F6FDC" w:rsidRPr="0062086C" w:rsidRDefault="001F6FDC" w:rsidP="00D9314C">
      <w:pPr>
        <w:pStyle w:val="ListParagraph"/>
        <w:autoSpaceDE w:val="0"/>
        <w:autoSpaceDN w:val="0"/>
        <w:adjustRightInd w:val="0"/>
        <w:spacing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 xml:space="preserve">Menurut Potter  &amp; Perry pada tahun 2006 terdapat beberapa </w:t>
      </w:r>
      <w:r w:rsidR="00AC099F">
        <w:rPr>
          <w:rFonts w:asciiTheme="majorBidi" w:hAnsiTheme="majorBidi" w:cstheme="majorBidi"/>
          <w:sz w:val="24"/>
          <w:szCs w:val="24"/>
        </w:rPr>
        <w:t>efek dari relaksasi diantaranya</w:t>
      </w:r>
      <w:r w:rsidRPr="0062086C">
        <w:rPr>
          <w:rFonts w:asciiTheme="majorBidi" w:hAnsiTheme="majorBidi" w:cstheme="majorBidi"/>
          <w:sz w:val="24"/>
          <w:szCs w:val="24"/>
        </w:rPr>
        <w:t>:</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Penurunan nadi, tekanan darah, dan pernapasan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Penurunan konsumsi oksigen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Penurunan ketegangan otot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Penurunan kecepatan metabolisme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Peningkatan kesadaran global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lastRenderedPageBreak/>
        <w:t xml:space="preserve">Kurang perhatian terhadap stimulus lingkungan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Tidak ada perubahan posisi yang volunter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Perasaan damai dan sejahtera </w:t>
      </w:r>
    </w:p>
    <w:p w:rsidR="001F6FDC" w:rsidRPr="0062086C" w:rsidRDefault="001F6FDC" w:rsidP="00D9314C">
      <w:pPr>
        <w:pStyle w:val="ListParagraph"/>
        <w:numPr>
          <w:ilvl w:val="0"/>
          <w:numId w:val="19"/>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Periode, kewaspadaan yang santai, terjaga dan dalam </w:t>
      </w:r>
    </w:p>
    <w:p w:rsidR="001F6FDC" w:rsidRPr="0062086C" w:rsidRDefault="001F6FDC" w:rsidP="00D9314C">
      <w:pPr>
        <w:pStyle w:val="ListParagraph"/>
        <w:numPr>
          <w:ilvl w:val="1"/>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Konsep Relaksasi Autogenik </w:t>
      </w:r>
    </w:p>
    <w:p w:rsidR="001F6FDC" w:rsidRPr="0062086C" w:rsidRDefault="001F6FDC" w:rsidP="00D9314C">
      <w:pPr>
        <w:pStyle w:val="ListParagraph"/>
        <w:numPr>
          <w:ilvl w:val="2"/>
          <w:numId w:val="8"/>
        </w:num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Pengertian Relaksasi Autogenik </w:t>
      </w:r>
    </w:p>
    <w:p w:rsidR="000735C4" w:rsidRPr="0062086C" w:rsidRDefault="001F6FDC" w:rsidP="0093552E">
      <w:pPr>
        <w:tabs>
          <w:tab w:val="left" w:pos="993"/>
        </w:tabs>
        <w:spacing w:after="120" w:line="480" w:lineRule="auto"/>
        <w:ind w:left="993"/>
        <w:jc w:val="both"/>
        <w:rPr>
          <w:rFonts w:asciiTheme="majorBidi" w:hAnsiTheme="majorBidi" w:cstheme="majorBidi"/>
          <w:sz w:val="24"/>
          <w:szCs w:val="24"/>
        </w:rPr>
      </w:pPr>
      <w:r w:rsidRPr="0062086C">
        <w:rPr>
          <w:rFonts w:asciiTheme="majorBidi" w:hAnsiTheme="majorBidi" w:cstheme="majorBidi"/>
          <w:sz w:val="24"/>
          <w:szCs w:val="24"/>
        </w:rPr>
        <w:t xml:space="preserve">Menurut </w:t>
      </w:r>
      <w:r w:rsidR="00E93921" w:rsidRPr="0062086C">
        <w:rPr>
          <w:rFonts w:asciiTheme="majorBidi" w:hAnsiTheme="majorBidi" w:cstheme="majorBidi"/>
          <w:sz w:val="24"/>
          <w:szCs w:val="24"/>
        </w:rPr>
        <w:t>Asmadi tahun 2008 menyatakan bahwa teknik relaksasi banyak jenisn</w:t>
      </w:r>
      <w:r w:rsidR="00AC099F">
        <w:rPr>
          <w:rFonts w:asciiTheme="majorBidi" w:hAnsiTheme="majorBidi" w:cstheme="majorBidi"/>
          <w:sz w:val="24"/>
          <w:szCs w:val="24"/>
          <w:lang w:val="id-ID"/>
        </w:rPr>
        <w:t>y</w:t>
      </w:r>
      <w:r w:rsidR="00E93921" w:rsidRPr="0062086C">
        <w:rPr>
          <w:rFonts w:asciiTheme="majorBidi" w:hAnsiTheme="majorBidi" w:cstheme="majorBidi"/>
          <w:sz w:val="24"/>
          <w:szCs w:val="24"/>
        </w:rPr>
        <w:t>a, salah satunya adalah relaksasi aut</w:t>
      </w:r>
      <w:r w:rsidR="00AC099F">
        <w:rPr>
          <w:rFonts w:asciiTheme="majorBidi" w:hAnsiTheme="majorBidi" w:cstheme="majorBidi"/>
          <w:sz w:val="24"/>
          <w:szCs w:val="24"/>
        </w:rPr>
        <w:t>ogenik. Relaksasi ini mudah di</w:t>
      </w:r>
      <w:r w:rsidR="00AC099F">
        <w:rPr>
          <w:rFonts w:asciiTheme="majorBidi" w:hAnsiTheme="majorBidi" w:cstheme="majorBidi"/>
          <w:sz w:val="24"/>
          <w:szCs w:val="24"/>
          <w:lang w:val="id-ID"/>
        </w:rPr>
        <w:t>la</w:t>
      </w:r>
      <w:r w:rsidR="00E93921" w:rsidRPr="0062086C">
        <w:rPr>
          <w:rFonts w:asciiTheme="majorBidi" w:hAnsiTheme="majorBidi" w:cstheme="majorBidi"/>
          <w:sz w:val="24"/>
          <w:szCs w:val="24"/>
        </w:rPr>
        <w:t xml:space="preserve">kukan dan tidak beresiko. Prinsipnya klien harus mampu berkonsentrasi sambil membaca mantra/doa/dzikir dalam hati seiring dengan ekspirasi udara paru. </w:t>
      </w:r>
      <w:r w:rsidRPr="0062086C">
        <w:rPr>
          <w:rFonts w:asciiTheme="majorBidi" w:hAnsiTheme="majorBidi" w:cstheme="majorBidi"/>
          <w:sz w:val="24"/>
          <w:szCs w:val="24"/>
        </w:rPr>
        <w:t>Widyastuti (2004)</w:t>
      </w:r>
      <w:r w:rsidR="00AC099F">
        <w:rPr>
          <w:rFonts w:asciiTheme="majorBidi" w:hAnsiTheme="majorBidi" w:cstheme="majorBidi"/>
          <w:sz w:val="24"/>
          <w:szCs w:val="24"/>
          <w:lang w:val="id-ID"/>
        </w:rPr>
        <w:t>,</w:t>
      </w:r>
      <w:r w:rsidRPr="0062086C">
        <w:rPr>
          <w:rFonts w:asciiTheme="majorBidi" w:hAnsiTheme="majorBidi" w:cstheme="majorBidi"/>
          <w:sz w:val="24"/>
          <w:szCs w:val="24"/>
        </w:rPr>
        <w:t xml:space="preserve"> menambahkan bahwa relaksasi autogenik membantu individu untuk dapat mengendalikan beberapa fungsi tubuh seperti tekanan darah, frekuensi jantung dan aliran darah. Autogenik adalah pengaturan diri atau pembentukan diri sendiri. Kata ini juga dapat berarti tindakan yang dilakukan diri sendiri. Istilah autogenik secara spesifik menyiratkan bahwa kita memiliki kemampuan untuk mengendalikan beragam fungsi tubuh, seperti frekuensi jantung, aliran darah dan tekanan darah. Autogenik adalah teknik relaksasi yang menggunakan serangkaian pemusatan perhatian dan ditujukan untk menimbulkan relksasi dan meningkatkan kemampuan tubuh dalam menyembuhkan dirinya sendiri. Sebagaimana </w:t>
      </w:r>
      <w:r w:rsidRPr="00AC099F">
        <w:rPr>
          <w:rFonts w:asciiTheme="majorBidi" w:hAnsiTheme="majorBidi" w:cstheme="majorBidi"/>
          <w:i/>
          <w:sz w:val="24"/>
          <w:szCs w:val="24"/>
        </w:rPr>
        <w:t>auto</w:t>
      </w:r>
      <w:r w:rsidRPr="0062086C">
        <w:rPr>
          <w:rFonts w:asciiTheme="majorBidi" w:hAnsiTheme="majorBidi" w:cstheme="majorBidi"/>
          <w:sz w:val="24"/>
          <w:szCs w:val="24"/>
        </w:rPr>
        <w:t xml:space="preserve">-hipnosis dan meditasi, sasarannya adalah agar kita belajar cara membawa diri ke keadaan rileks dengan melepas ketegangan </w:t>
      </w:r>
      <w:r w:rsidRPr="0062086C">
        <w:rPr>
          <w:rFonts w:asciiTheme="majorBidi" w:hAnsiTheme="majorBidi" w:cstheme="majorBidi"/>
          <w:sz w:val="24"/>
          <w:szCs w:val="24"/>
        </w:rPr>
        <w:lastRenderedPageBreak/>
        <w:t>otot-otot dan mengatasi kecemasan dan kondisi psikosomatis lain tanpa bantuan pelatih dan terapis (Hadibroto,</w:t>
      </w:r>
      <w:r w:rsidR="00E93921" w:rsidRPr="0062086C">
        <w:rPr>
          <w:rFonts w:asciiTheme="majorBidi" w:hAnsiTheme="majorBidi" w:cstheme="majorBidi"/>
          <w:sz w:val="24"/>
          <w:szCs w:val="24"/>
        </w:rPr>
        <w:t xml:space="preserve"> </w:t>
      </w:r>
      <w:r w:rsidRPr="0062086C">
        <w:rPr>
          <w:rFonts w:asciiTheme="majorBidi" w:hAnsiTheme="majorBidi" w:cstheme="majorBidi"/>
          <w:sz w:val="24"/>
          <w:szCs w:val="24"/>
        </w:rPr>
        <w:t>2006)</w:t>
      </w:r>
    </w:p>
    <w:p w:rsidR="00302F14" w:rsidRPr="0062086C" w:rsidRDefault="00302F14" w:rsidP="00D9314C">
      <w:pPr>
        <w:pStyle w:val="ListParagraph"/>
        <w:numPr>
          <w:ilvl w:val="2"/>
          <w:numId w:val="8"/>
        </w:numPr>
        <w:tabs>
          <w:tab w:val="left" w:pos="993"/>
        </w:tabs>
        <w:spacing w:after="120" w:line="480" w:lineRule="auto"/>
        <w:jc w:val="both"/>
        <w:rPr>
          <w:rFonts w:asciiTheme="majorBidi" w:hAnsiTheme="majorBidi" w:cstheme="majorBidi"/>
          <w:b/>
          <w:bCs/>
          <w:sz w:val="24"/>
          <w:szCs w:val="24"/>
        </w:rPr>
      </w:pPr>
      <w:r w:rsidRPr="0062086C">
        <w:rPr>
          <w:rFonts w:asciiTheme="majorBidi" w:hAnsiTheme="majorBidi" w:cstheme="majorBidi"/>
          <w:b/>
          <w:bCs/>
          <w:sz w:val="24"/>
          <w:szCs w:val="24"/>
        </w:rPr>
        <w:t>Manfaat Relaksasi Autogenik</w:t>
      </w:r>
    </w:p>
    <w:p w:rsidR="001F6FDC" w:rsidRPr="0062086C" w:rsidRDefault="00302F14" w:rsidP="00D9314C">
      <w:pPr>
        <w:pStyle w:val="ListParagraph"/>
        <w:tabs>
          <w:tab w:val="left" w:pos="993"/>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Teknik relaksasi dapat menrnkan intensitas nyeri, meningkatkann venilasi paru dan meningkatkan oksigenasi darah. Relasasi otot skeletal dipercaya dapat menurunkan nyeri dengan merilekskan tegangan otot yang menunjang nyeri (Smeltzer,</w:t>
      </w:r>
      <w:r w:rsidR="00E93921" w:rsidRPr="0062086C">
        <w:rPr>
          <w:rFonts w:asciiTheme="majorBidi" w:hAnsiTheme="majorBidi" w:cstheme="majorBidi"/>
          <w:sz w:val="24"/>
          <w:szCs w:val="24"/>
        </w:rPr>
        <w:t xml:space="preserve"> </w:t>
      </w:r>
      <w:r w:rsidRPr="0062086C">
        <w:rPr>
          <w:rFonts w:asciiTheme="majorBidi" w:hAnsiTheme="majorBidi" w:cstheme="majorBidi"/>
          <w:sz w:val="24"/>
          <w:szCs w:val="24"/>
        </w:rPr>
        <w:t>2002)</w:t>
      </w:r>
    </w:p>
    <w:p w:rsidR="00302F14" w:rsidRPr="0062086C" w:rsidRDefault="00302F14" w:rsidP="00D9314C">
      <w:pPr>
        <w:pStyle w:val="ListParagraph"/>
        <w:numPr>
          <w:ilvl w:val="2"/>
          <w:numId w:val="8"/>
        </w:numPr>
        <w:tabs>
          <w:tab w:val="left" w:pos="993"/>
        </w:tabs>
        <w:spacing w:after="120" w:line="480" w:lineRule="auto"/>
        <w:jc w:val="both"/>
        <w:rPr>
          <w:rFonts w:asciiTheme="majorBidi" w:hAnsiTheme="majorBidi" w:cstheme="majorBidi"/>
          <w:b/>
          <w:bCs/>
          <w:sz w:val="24"/>
          <w:szCs w:val="24"/>
        </w:rPr>
      </w:pPr>
      <w:r w:rsidRPr="0062086C">
        <w:rPr>
          <w:rFonts w:asciiTheme="majorBidi" w:hAnsiTheme="majorBidi" w:cstheme="majorBidi"/>
          <w:b/>
          <w:bCs/>
          <w:sz w:val="24"/>
          <w:szCs w:val="24"/>
        </w:rPr>
        <w:t xml:space="preserve">Indikasi Dan Kontraindikasi Relaksasi Autogenik </w:t>
      </w:r>
    </w:p>
    <w:p w:rsidR="00302F14" w:rsidRPr="0062086C" w:rsidRDefault="00302F14" w:rsidP="00D9314C">
      <w:pPr>
        <w:pStyle w:val="ListParagraph"/>
        <w:tabs>
          <w:tab w:val="left" w:pos="993"/>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Relaksasi autogenik tidak dianjurkan untuk anak dibawah 5 tahun, individu yang kurang motivasi atau individu yang memiliki masalah mental dan emosional yang berat.</w:t>
      </w:r>
      <w:r w:rsidR="00AC099F">
        <w:rPr>
          <w:rFonts w:asciiTheme="majorBidi" w:hAnsiTheme="majorBidi" w:cstheme="majorBidi"/>
          <w:sz w:val="24"/>
          <w:szCs w:val="24"/>
          <w:lang w:val="id-ID"/>
        </w:rPr>
        <w:t xml:space="preserve"> </w:t>
      </w:r>
      <w:r w:rsidRPr="0062086C">
        <w:rPr>
          <w:rFonts w:asciiTheme="majorBidi" w:hAnsiTheme="majorBidi" w:cstheme="majorBidi"/>
          <w:sz w:val="24"/>
          <w:szCs w:val="24"/>
        </w:rPr>
        <w:t>Jika cemas atau gelisah selama atau sesudah latihan, atau mengalami efek samping tidak bisa diam, maka latihan harus dihentikan (Saunders, 2007).</w:t>
      </w:r>
    </w:p>
    <w:p w:rsidR="000F1972" w:rsidRDefault="00B10E71" w:rsidP="000F1972">
      <w:pPr>
        <w:pStyle w:val="ListParagraph"/>
        <w:numPr>
          <w:ilvl w:val="2"/>
          <w:numId w:val="8"/>
        </w:numPr>
        <w:tabs>
          <w:tab w:val="left" w:pos="993"/>
        </w:tabs>
        <w:spacing w:after="120" w:line="480" w:lineRule="auto"/>
        <w:jc w:val="both"/>
        <w:rPr>
          <w:rFonts w:asciiTheme="majorBidi" w:hAnsiTheme="majorBidi" w:cstheme="majorBidi"/>
          <w:b/>
          <w:bCs/>
          <w:sz w:val="24"/>
          <w:szCs w:val="24"/>
        </w:rPr>
      </w:pPr>
      <w:r w:rsidRPr="0062086C">
        <w:rPr>
          <w:rFonts w:asciiTheme="majorBidi" w:hAnsiTheme="majorBidi" w:cstheme="majorBidi"/>
          <w:b/>
          <w:bCs/>
          <w:sz w:val="24"/>
          <w:szCs w:val="24"/>
        </w:rPr>
        <w:t xml:space="preserve">Teknik Pelaksanaan Relaksasi Autogenik </w:t>
      </w:r>
    </w:p>
    <w:p w:rsidR="000F1972" w:rsidRPr="000F1972" w:rsidRDefault="00B10E71" w:rsidP="000F1972">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0F1972">
        <w:rPr>
          <w:rFonts w:asciiTheme="majorBidi" w:hAnsiTheme="majorBidi" w:cstheme="majorBidi"/>
          <w:sz w:val="24"/>
          <w:szCs w:val="24"/>
        </w:rPr>
        <w:t>Pastikan anda dalam posisi nyaman</w:t>
      </w:r>
    </w:p>
    <w:p w:rsidR="000F1972" w:rsidRPr="000F1972" w:rsidRDefault="00B10E71" w:rsidP="000F1972">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0F1972">
        <w:rPr>
          <w:rFonts w:asciiTheme="majorBidi" w:hAnsiTheme="majorBidi" w:cstheme="majorBidi"/>
          <w:sz w:val="24"/>
          <w:szCs w:val="24"/>
        </w:rPr>
        <w:t>Pilihlah satu kata/kalimat yang dapat membuat kita tenang misalnya “Aku Cinta Tuhan, Tuhan Bersamaku, Astagfitullah”. Jadilah kata-kata tersebut sebagai “mantra” untuk mencapai kondisi rileks</w:t>
      </w:r>
    </w:p>
    <w:p w:rsidR="000F1972" w:rsidRPr="000F1972" w:rsidRDefault="00B10E71" w:rsidP="000F1972">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0F1972">
        <w:rPr>
          <w:rFonts w:asciiTheme="majorBidi" w:hAnsiTheme="majorBidi" w:cstheme="majorBidi"/>
          <w:sz w:val="24"/>
          <w:szCs w:val="24"/>
        </w:rPr>
        <w:t>Tutup mata secara perlahan-lahan.</w:t>
      </w:r>
    </w:p>
    <w:p w:rsidR="009658B8" w:rsidRPr="009658B8" w:rsidRDefault="00B10E71" w:rsidP="009658B8">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0F1972">
        <w:rPr>
          <w:rFonts w:asciiTheme="majorBidi" w:hAnsiTheme="majorBidi" w:cstheme="majorBidi"/>
          <w:sz w:val="24"/>
          <w:szCs w:val="24"/>
        </w:rPr>
        <w:t>Lemaskan seluruh anggota tubuh dari kepala, bahu, punggung, tangan, sampai dengan kaki secara perlahan-lahan.</w:t>
      </w:r>
    </w:p>
    <w:p w:rsidR="009658B8" w:rsidRPr="009658B8" w:rsidRDefault="00B10E71" w:rsidP="009658B8">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9658B8">
        <w:rPr>
          <w:rFonts w:asciiTheme="majorBidi" w:hAnsiTheme="majorBidi" w:cstheme="majorBidi"/>
          <w:sz w:val="24"/>
          <w:szCs w:val="24"/>
        </w:rPr>
        <w:lastRenderedPageBreak/>
        <w:t>Tarik nafas melalui hidung secara perlahan. Buang nafas melalui mulut secara perlahan.</w:t>
      </w:r>
    </w:p>
    <w:p w:rsidR="009658B8" w:rsidRPr="009658B8" w:rsidRDefault="00B10E71" w:rsidP="009658B8">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9658B8">
        <w:rPr>
          <w:rFonts w:asciiTheme="majorBidi" w:hAnsiTheme="majorBidi" w:cstheme="majorBidi"/>
          <w:sz w:val="24"/>
          <w:szCs w:val="24"/>
        </w:rPr>
        <w:t>Pada saat menghembuskan nafas melalui mulut, ucapkan dalam hati “mantra” tersebut.</w:t>
      </w:r>
    </w:p>
    <w:p w:rsidR="009658B8" w:rsidRPr="009658B8" w:rsidRDefault="00B10E71" w:rsidP="009658B8">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9658B8">
        <w:rPr>
          <w:rFonts w:asciiTheme="majorBidi" w:hAnsiTheme="majorBidi" w:cstheme="majorBidi"/>
          <w:sz w:val="24"/>
          <w:szCs w:val="24"/>
        </w:rPr>
        <w:t>Fokuskan pikiran pada kata-kata “mantra” tersebut.</w:t>
      </w:r>
    </w:p>
    <w:p w:rsidR="009658B8" w:rsidRPr="009658B8" w:rsidRDefault="00B10E71" w:rsidP="009658B8">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9658B8">
        <w:rPr>
          <w:rFonts w:asciiTheme="majorBidi" w:hAnsiTheme="majorBidi" w:cstheme="majorBidi"/>
          <w:sz w:val="24"/>
          <w:szCs w:val="24"/>
        </w:rPr>
        <w:t>Lakukan berulang selama kurang lebih 10-15 menit, bila tiba-tiba pikiran melayang upayakan untuk memfokuskan kembali pada kata-kata “mantra”.</w:t>
      </w:r>
    </w:p>
    <w:p w:rsidR="009658B8" w:rsidRPr="009658B8" w:rsidRDefault="00B10E71" w:rsidP="009658B8">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9658B8">
        <w:rPr>
          <w:rFonts w:asciiTheme="majorBidi" w:hAnsiTheme="majorBidi" w:cstheme="majorBidi"/>
          <w:sz w:val="24"/>
          <w:szCs w:val="24"/>
        </w:rPr>
        <w:t>Bila dirasakan sudah nyaman dan rileks, tetap duduk tenang dengan mata masih tetap tertutup untuk beberapa saat.</w:t>
      </w:r>
    </w:p>
    <w:p w:rsidR="009658B8" w:rsidRPr="009658B8" w:rsidRDefault="00B10E71" w:rsidP="009658B8">
      <w:pPr>
        <w:pStyle w:val="ListParagraph"/>
        <w:numPr>
          <w:ilvl w:val="0"/>
          <w:numId w:val="20"/>
        </w:numPr>
        <w:tabs>
          <w:tab w:val="left" w:pos="993"/>
        </w:tabs>
        <w:spacing w:after="120" w:line="480" w:lineRule="auto"/>
        <w:ind w:left="1418"/>
        <w:jc w:val="both"/>
        <w:rPr>
          <w:rFonts w:asciiTheme="majorBidi" w:hAnsiTheme="majorBidi" w:cstheme="majorBidi"/>
          <w:b/>
          <w:bCs/>
          <w:sz w:val="24"/>
          <w:szCs w:val="24"/>
        </w:rPr>
      </w:pPr>
      <w:r w:rsidRPr="009658B8">
        <w:rPr>
          <w:rFonts w:asciiTheme="majorBidi" w:hAnsiTheme="majorBidi" w:cstheme="majorBidi"/>
          <w:sz w:val="24"/>
          <w:szCs w:val="24"/>
        </w:rPr>
        <w:t>Langkah terakir, buka mata perlahan-lahan sambil merasakan kondisi rileks.</w:t>
      </w:r>
    </w:p>
    <w:p w:rsidR="00B10E71" w:rsidRPr="009658B8" w:rsidRDefault="00B10E71" w:rsidP="009658B8">
      <w:pPr>
        <w:pStyle w:val="ListParagraph"/>
        <w:tabs>
          <w:tab w:val="left" w:pos="993"/>
        </w:tabs>
        <w:spacing w:after="120" w:line="480" w:lineRule="auto"/>
        <w:ind w:left="1418"/>
        <w:jc w:val="both"/>
        <w:rPr>
          <w:rFonts w:asciiTheme="majorBidi" w:hAnsiTheme="majorBidi" w:cstheme="majorBidi"/>
          <w:b/>
          <w:bCs/>
          <w:sz w:val="24"/>
          <w:szCs w:val="24"/>
        </w:rPr>
      </w:pPr>
      <w:r w:rsidRPr="009658B8">
        <w:rPr>
          <w:rFonts w:asciiTheme="majorBidi" w:hAnsiTheme="majorBidi" w:cstheme="majorBidi"/>
          <w:sz w:val="24"/>
          <w:szCs w:val="24"/>
        </w:rPr>
        <w:t>(Subekt</w:t>
      </w:r>
      <w:r w:rsidR="0016340F" w:rsidRPr="009658B8">
        <w:rPr>
          <w:rFonts w:asciiTheme="majorBidi" w:hAnsiTheme="majorBidi" w:cstheme="majorBidi"/>
          <w:sz w:val="24"/>
          <w:szCs w:val="24"/>
        </w:rPr>
        <w:t xml:space="preserve">i, I dkk, </w:t>
      </w:r>
      <w:r w:rsidRPr="009658B8">
        <w:rPr>
          <w:rFonts w:asciiTheme="majorBidi" w:hAnsiTheme="majorBidi" w:cstheme="majorBidi"/>
          <w:sz w:val="24"/>
          <w:szCs w:val="24"/>
        </w:rPr>
        <w:t>2012)</w:t>
      </w:r>
    </w:p>
    <w:p w:rsidR="00B10E71" w:rsidRPr="0062086C" w:rsidRDefault="00B10E71" w:rsidP="00D9314C">
      <w:pPr>
        <w:pStyle w:val="ListParagraph"/>
        <w:numPr>
          <w:ilvl w:val="1"/>
          <w:numId w:val="8"/>
        </w:numPr>
        <w:tabs>
          <w:tab w:val="left" w:pos="567"/>
          <w:tab w:val="left" w:pos="1418"/>
        </w:tabs>
        <w:spacing w:after="120" w:line="480" w:lineRule="auto"/>
        <w:jc w:val="both"/>
        <w:rPr>
          <w:rFonts w:asciiTheme="majorBidi" w:hAnsiTheme="majorBidi" w:cstheme="majorBidi"/>
          <w:sz w:val="24"/>
          <w:szCs w:val="24"/>
        </w:rPr>
      </w:pPr>
      <w:r w:rsidRPr="0062086C">
        <w:rPr>
          <w:rFonts w:asciiTheme="majorBidi" w:hAnsiTheme="majorBidi" w:cstheme="majorBidi"/>
          <w:b/>
          <w:bCs/>
          <w:sz w:val="24"/>
          <w:szCs w:val="24"/>
        </w:rPr>
        <w:t>Konsep Relaksasi Genggam jari</w:t>
      </w:r>
    </w:p>
    <w:p w:rsidR="00B10E71" w:rsidRPr="0062086C" w:rsidRDefault="00B10E71" w:rsidP="00D9314C">
      <w:pPr>
        <w:pStyle w:val="ListParagraph"/>
        <w:numPr>
          <w:ilvl w:val="2"/>
          <w:numId w:val="8"/>
        </w:numPr>
        <w:tabs>
          <w:tab w:val="left" w:pos="567"/>
          <w:tab w:val="left" w:pos="1418"/>
        </w:tabs>
        <w:spacing w:after="120"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Pengertian Genggam Jari </w:t>
      </w:r>
    </w:p>
    <w:p w:rsidR="00302F14" w:rsidRPr="0062086C" w:rsidRDefault="00B10E71" w:rsidP="00D9314C">
      <w:pPr>
        <w:pStyle w:val="ListParagraph"/>
        <w:tabs>
          <w:tab w:val="left" w:pos="567"/>
          <w:tab w:val="left" w:pos="1418"/>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 xml:space="preserve">Liana (2008, dalam jurnal Pinandita, 2012) mengatakan bahwa relaksasi genggam jari adalah sebuah teknik relaksasi yang sangat sederhana dan mudah dilakukan oleh siapapun yang berhubungan dengan jari tangan serta aliran energi di dalam tubuh kita. Teknik genggam jari disebut juga </w:t>
      </w:r>
      <w:r w:rsidRPr="0062086C">
        <w:rPr>
          <w:rFonts w:asciiTheme="majorBidi" w:hAnsiTheme="majorBidi" w:cstheme="majorBidi"/>
          <w:i/>
          <w:iCs/>
          <w:sz w:val="24"/>
          <w:szCs w:val="24"/>
        </w:rPr>
        <w:t>fingerhold</w:t>
      </w:r>
      <w:r w:rsidRPr="0062086C">
        <w:rPr>
          <w:rFonts w:asciiTheme="majorBidi" w:hAnsiTheme="majorBidi" w:cstheme="majorBidi"/>
          <w:sz w:val="24"/>
          <w:szCs w:val="24"/>
        </w:rPr>
        <w:t>.</w:t>
      </w:r>
    </w:p>
    <w:p w:rsidR="0016340F" w:rsidRPr="0093552E" w:rsidRDefault="0093552E" w:rsidP="0093552E">
      <w:pPr>
        <w:spacing w:after="200"/>
        <w:rPr>
          <w:rFonts w:asciiTheme="majorBidi" w:hAnsiTheme="majorBidi" w:cstheme="majorBidi"/>
          <w:sz w:val="24"/>
          <w:szCs w:val="24"/>
        </w:rPr>
      </w:pPr>
      <w:r>
        <w:rPr>
          <w:rFonts w:asciiTheme="majorBidi" w:hAnsiTheme="majorBidi" w:cstheme="majorBidi"/>
          <w:sz w:val="24"/>
          <w:szCs w:val="24"/>
        </w:rPr>
        <w:br w:type="page"/>
      </w:r>
    </w:p>
    <w:p w:rsidR="00B10E71" w:rsidRPr="0062086C" w:rsidRDefault="00B10E71" w:rsidP="00D9314C">
      <w:pPr>
        <w:pStyle w:val="ListParagraph"/>
        <w:numPr>
          <w:ilvl w:val="2"/>
          <w:numId w:val="8"/>
        </w:numPr>
        <w:tabs>
          <w:tab w:val="left" w:pos="567"/>
          <w:tab w:val="left" w:pos="1418"/>
        </w:tabs>
        <w:spacing w:after="120" w:line="480" w:lineRule="auto"/>
        <w:jc w:val="both"/>
        <w:rPr>
          <w:rFonts w:asciiTheme="majorBidi" w:hAnsiTheme="majorBidi" w:cstheme="majorBidi"/>
          <w:sz w:val="24"/>
          <w:szCs w:val="24"/>
        </w:rPr>
      </w:pPr>
      <w:r w:rsidRPr="0062086C">
        <w:rPr>
          <w:rFonts w:asciiTheme="majorBidi" w:hAnsiTheme="majorBidi" w:cstheme="majorBidi"/>
          <w:b/>
          <w:bCs/>
          <w:sz w:val="24"/>
          <w:szCs w:val="24"/>
        </w:rPr>
        <w:lastRenderedPageBreak/>
        <w:t xml:space="preserve">Tujuan Genggam Jari </w:t>
      </w:r>
    </w:p>
    <w:p w:rsidR="00B10E71" w:rsidRPr="0062086C" w:rsidRDefault="00B10E71" w:rsidP="00D9314C">
      <w:pPr>
        <w:pStyle w:val="ListParagraph"/>
        <w:tabs>
          <w:tab w:val="left" w:pos="567"/>
          <w:tab w:val="left" w:pos="1418"/>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Men</w:t>
      </w:r>
      <w:r w:rsidR="00AC099F">
        <w:rPr>
          <w:rFonts w:asciiTheme="majorBidi" w:hAnsiTheme="majorBidi" w:cstheme="majorBidi"/>
          <w:sz w:val="24"/>
          <w:szCs w:val="24"/>
        </w:rPr>
        <w:t>urut Smelzer &amp; Barre tahun 2002</w:t>
      </w:r>
      <w:r w:rsidR="00AC099F">
        <w:rPr>
          <w:rFonts w:asciiTheme="majorBidi" w:hAnsiTheme="majorBidi" w:cstheme="majorBidi"/>
          <w:sz w:val="24"/>
          <w:szCs w:val="24"/>
          <w:lang w:val="id-ID"/>
        </w:rPr>
        <w:t>,</w:t>
      </w:r>
      <w:r w:rsidR="009658B8">
        <w:rPr>
          <w:rFonts w:asciiTheme="majorBidi" w:hAnsiTheme="majorBidi" w:cstheme="majorBidi"/>
          <w:sz w:val="24"/>
          <w:szCs w:val="24"/>
        </w:rPr>
        <w:t xml:space="preserve"> </w:t>
      </w:r>
      <w:r w:rsidR="00AC099F">
        <w:rPr>
          <w:rFonts w:asciiTheme="majorBidi" w:hAnsiTheme="majorBidi" w:cstheme="majorBidi"/>
          <w:sz w:val="24"/>
          <w:szCs w:val="24"/>
          <w:lang w:val="id-ID"/>
        </w:rPr>
        <w:t>t</w:t>
      </w:r>
      <w:r w:rsidRPr="0062086C">
        <w:rPr>
          <w:rFonts w:asciiTheme="majorBidi" w:hAnsiTheme="majorBidi" w:cstheme="majorBidi"/>
          <w:sz w:val="24"/>
          <w:szCs w:val="24"/>
        </w:rPr>
        <w:t xml:space="preserve">erapi relaksasi genggam jari sebagai pendamping terapi farmakologi yang bertujuan untuk meningkatkan efek analgesik sebagai terapi pereda nyeri </w:t>
      </w:r>
      <w:r w:rsidR="000F1972" w:rsidRPr="000F1972">
        <w:rPr>
          <w:rFonts w:asciiTheme="majorBidi" w:hAnsiTheme="majorBidi" w:cstheme="majorBidi"/>
          <w:i/>
          <w:iCs/>
          <w:sz w:val="24"/>
          <w:szCs w:val="24"/>
        </w:rPr>
        <w:t>post</w:t>
      </w:r>
      <w:r w:rsidRPr="0062086C">
        <w:rPr>
          <w:rFonts w:asciiTheme="majorBidi" w:hAnsiTheme="majorBidi" w:cstheme="majorBidi"/>
          <w:sz w:val="24"/>
          <w:szCs w:val="24"/>
        </w:rPr>
        <w:t xml:space="preserve"> operasi. Dilakukan saat nyeri tidak dirasakan pasien. Terapi relaksasi bukan sebagai pengganti obat-obatan tetpi diperlukan untuk mempersingkat episde nyeri yang berlangung beberapa menit atau detik. Kombinasi teknik ini dengan obat-obatan yang dilakukan secara simultan merupakan cara yang efektif ntuk menghilangkan nyeri.</w:t>
      </w:r>
    </w:p>
    <w:p w:rsidR="00B10E71" w:rsidRPr="0062086C" w:rsidRDefault="00B10E71" w:rsidP="00D9314C">
      <w:pPr>
        <w:pStyle w:val="ListParagraph"/>
        <w:numPr>
          <w:ilvl w:val="2"/>
          <w:numId w:val="8"/>
        </w:numPr>
        <w:tabs>
          <w:tab w:val="left" w:pos="567"/>
          <w:tab w:val="left" w:pos="1418"/>
        </w:tabs>
        <w:spacing w:after="120" w:line="480" w:lineRule="auto"/>
        <w:jc w:val="both"/>
        <w:rPr>
          <w:rFonts w:asciiTheme="majorBidi" w:hAnsiTheme="majorBidi" w:cstheme="majorBidi"/>
          <w:sz w:val="24"/>
          <w:szCs w:val="24"/>
        </w:rPr>
      </w:pPr>
      <w:r w:rsidRPr="0062086C">
        <w:rPr>
          <w:rFonts w:asciiTheme="majorBidi" w:hAnsiTheme="majorBidi" w:cstheme="majorBidi"/>
          <w:b/>
          <w:bCs/>
          <w:sz w:val="24"/>
          <w:szCs w:val="24"/>
        </w:rPr>
        <w:t xml:space="preserve">Mekanisme Genggam Jari </w:t>
      </w:r>
    </w:p>
    <w:p w:rsidR="00BB0477" w:rsidRPr="0062086C" w:rsidRDefault="00B10E71" w:rsidP="00D9314C">
      <w:pPr>
        <w:pStyle w:val="ListParagraph"/>
        <w:tabs>
          <w:tab w:val="left" w:pos="567"/>
          <w:tab w:val="left" w:pos="1418"/>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Jenis relaksasi ini sangat sederhana dan mudah dilakukan oleh siapapun yang berhubungan dengan jari tangan serta aliran energi di dalam tubuh kita.</w:t>
      </w:r>
      <w:r w:rsidR="0016340F" w:rsidRPr="0062086C">
        <w:rPr>
          <w:rFonts w:asciiTheme="majorBidi" w:hAnsiTheme="majorBidi" w:cstheme="majorBidi"/>
          <w:sz w:val="24"/>
          <w:szCs w:val="24"/>
        </w:rPr>
        <w:t xml:space="preserve"> </w:t>
      </w:r>
      <w:r w:rsidRPr="0062086C">
        <w:rPr>
          <w:rFonts w:asciiTheme="majorBidi" w:hAnsiTheme="majorBidi" w:cstheme="majorBidi"/>
          <w:sz w:val="24"/>
          <w:szCs w:val="24"/>
        </w:rPr>
        <w:t xml:space="preserve">Apabila individu mempersepsikan sentuhan sebagai stimulus untuk rileks, kemudian akan muncul respons relaksasi (Potter &amp; Perry, 2005). Liana (2008, dalam jurnal Pinandita, 2012) mengemukakan bahwa menggenggam jari sambil menarik nafas dalam-dalam (relaksasi) dapat mengurangi dan menyembuhkan ketegangan fisik dan emosi, karena genggaman jari akan menghangatkan titik-titik keluar dan masuknya energi pada </w:t>
      </w:r>
      <w:r w:rsidR="009658B8">
        <w:rPr>
          <w:rFonts w:asciiTheme="majorBidi" w:hAnsiTheme="majorBidi" w:cstheme="majorBidi"/>
          <w:i/>
          <w:iCs/>
          <w:sz w:val="24"/>
          <w:szCs w:val="24"/>
        </w:rPr>
        <w:t>meredian (energy</w:t>
      </w:r>
      <w:r w:rsidRPr="0062086C">
        <w:rPr>
          <w:rFonts w:asciiTheme="majorBidi" w:hAnsiTheme="majorBidi" w:cstheme="majorBidi"/>
          <w:i/>
          <w:iCs/>
          <w:sz w:val="24"/>
          <w:szCs w:val="24"/>
        </w:rPr>
        <w:t xml:space="preserve"> channel) </w:t>
      </w:r>
      <w:r w:rsidRPr="0062086C">
        <w:rPr>
          <w:rFonts w:asciiTheme="majorBidi" w:hAnsiTheme="majorBidi" w:cstheme="majorBidi"/>
          <w:sz w:val="24"/>
          <w:szCs w:val="24"/>
        </w:rPr>
        <w:t>yang terletak pada jari tangan kita.</w:t>
      </w:r>
    </w:p>
    <w:p w:rsidR="00B10E71" w:rsidRPr="0062086C" w:rsidRDefault="00B10E71" w:rsidP="00D9314C">
      <w:pPr>
        <w:pStyle w:val="ListParagraph"/>
        <w:tabs>
          <w:tab w:val="left" w:pos="567"/>
          <w:tab w:val="left" w:pos="1418"/>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Puwahang (2011, dalam jurnal Pinandita, 2012) mengatakan bahwa titik</w:t>
      </w:r>
      <w:r w:rsidR="0016340F" w:rsidRPr="0062086C">
        <w:rPr>
          <w:rFonts w:asciiTheme="majorBidi" w:hAnsiTheme="majorBidi" w:cstheme="majorBidi"/>
          <w:sz w:val="24"/>
          <w:szCs w:val="24"/>
        </w:rPr>
        <w:t>-</w:t>
      </w:r>
      <w:r w:rsidRPr="0062086C">
        <w:rPr>
          <w:rFonts w:asciiTheme="majorBidi" w:hAnsiTheme="majorBidi" w:cstheme="majorBidi"/>
          <w:sz w:val="24"/>
          <w:szCs w:val="24"/>
        </w:rPr>
        <w:t>titik</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refleksi pada tangan akan memberikan rangsangan secara refleks</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(spontan) pada saat genggaman. Rangsangan tersebut akan mengalirkan</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semacam gelombang kejut atau listrik menuju otak. Gelombang tersebut</w:t>
      </w:r>
      <w:r w:rsidR="000F1972">
        <w:rPr>
          <w:rFonts w:asciiTheme="majorBidi" w:hAnsiTheme="majorBidi" w:cstheme="majorBidi"/>
          <w:sz w:val="24"/>
          <w:szCs w:val="24"/>
        </w:rPr>
        <w:t xml:space="preserve"> </w:t>
      </w:r>
      <w:r w:rsidRPr="0062086C">
        <w:rPr>
          <w:rFonts w:asciiTheme="majorBidi" w:hAnsiTheme="majorBidi" w:cstheme="majorBidi"/>
          <w:sz w:val="24"/>
          <w:szCs w:val="24"/>
        </w:rPr>
        <w:lastRenderedPageBreak/>
        <w:t>diterima otak dan diproses dengan cepat, lalu diteruskan menuju saraf pada</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organ tubuh yang mengalami gangguan, sehingga sumbatan di jalur energi</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menjadi lancar.</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 xml:space="preserve">Mekanisme relaksasi genggam jari dijelaskan melalui teori </w:t>
      </w:r>
      <w:r w:rsidRPr="0062086C">
        <w:rPr>
          <w:rFonts w:asciiTheme="majorBidi" w:hAnsiTheme="majorBidi" w:cstheme="majorBidi"/>
          <w:i/>
          <w:iCs/>
          <w:sz w:val="24"/>
          <w:szCs w:val="24"/>
        </w:rPr>
        <w:t>gate-control</w:t>
      </w:r>
      <w:r w:rsidR="00BB0477" w:rsidRPr="0062086C">
        <w:rPr>
          <w:rFonts w:asciiTheme="majorBidi" w:hAnsiTheme="majorBidi" w:cstheme="majorBidi"/>
          <w:i/>
          <w:iCs/>
          <w:sz w:val="24"/>
          <w:szCs w:val="24"/>
        </w:rPr>
        <w:t xml:space="preserve"> </w:t>
      </w:r>
      <w:r w:rsidRPr="0062086C">
        <w:rPr>
          <w:rFonts w:asciiTheme="majorBidi" w:hAnsiTheme="majorBidi" w:cstheme="majorBidi"/>
          <w:sz w:val="24"/>
          <w:szCs w:val="24"/>
        </w:rPr>
        <w:t>yang menyatakan bahwa stimulasi kutaneous mengaktifkan transmisi</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serabut saraf sensori A-beta yang lebih besar dan lebih cepat. Proses ini</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menurunkan transmisi nyeri melalui serabut C dan delta-A yang berdiameter</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lebih kecil. Proses ini terjadi dalam kornu dorsalis medula spinalis yang</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dianggap sebagai tempat memproses nyeri. Sel-sel inhibitori dalam kornu</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dorsalis, medula spinalis mengandung enkefalin yang menghambat</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transmisi nyeri, gerbang sinaps menutup transmisi impuls sehingga bila</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tidak ada informasi nyeri yang disampaikan melalui safar asenden menuju</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otak, maka tidak ada nyeri dirasakan. Relaksasi ini bisa dilakukan dua kali</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sehari, dan satu kali relaksasi ini berlangsung kurang lebih 10 menit</w:t>
      </w:r>
      <w:r w:rsidR="00BB0477" w:rsidRPr="0062086C">
        <w:rPr>
          <w:rFonts w:asciiTheme="majorBidi" w:hAnsiTheme="majorBidi" w:cstheme="majorBidi"/>
          <w:sz w:val="24"/>
          <w:szCs w:val="24"/>
        </w:rPr>
        <w:t xml:space="preserve"> </w:t>
      </w:r>
      <w:r w:rsidRPr="0062086C">
        <w:rPr>
          <w:rFonts w:asciiTheme="majorBidi" w:hAnsiTheme="majorBidi" w:cstheme="majorBidi"/>
          <w:sz w:val="24"/>
          <w:szCs w:val="24"/>
        </w:rPr>
        <w:t>(Pinandita, 2012).</w:t>
      </w:r>
    </w:p>
    <w:p w:rsidR="006F6D59" w:rsidRPr="0062086C" w:rsidRDefault="006F6D59" w:rsidP="00D9314C">
      <w:pPr>
        <w:pStyle w:val="ListParagraph"/>
        <w:numPr>
          <w:ilvl w:val="2"/>
          <w:numId w:val="8"/>
        </w:numPr>
        <w:tabs>
          <w:tab w:val="left" w:pos="567"/>
          <w:tab w:val="left" w:pos="1418"/>
        </w:tabs>
        <w:spacing w:after="120" w:line="480" w:lineRule="auto"/>
        <w:jc w:val="both"/>
        <w:rPr>
          <w:rFonts w:asciiTheme="majorBidi" w:hAnsiTheme="majorBidi" w:cstheme="majorBidi"/>
          <w:sz w:val="24"/>
          <w:szCs w:val="24"/>
        </w:rPr>
      </w:pPr>
      <w:r w:rsidRPr="0062086C">
        <w:rPr>
          <w:rFonts w:asciiTheme="majorBidi" w:hAnsiTheme="majorBidi" w:cstheme="majorBidi"/>
          <w:b/>
          <w:bCs/>
          <w:sz w:val="24"/>
          <w:szCs w:val="24"/>
        </w:rPr>
        <w:t>Teknik Genggam Jari</w:t>
      </w:r>
    </w:p>
    <w:p w:rsidR="006F6D59" w:rsidRPr="0062086C" w:rsidRDefault="006F6D59" w:rsidP="00D9314C">
      <w:pPr>
        <w:pStyle w:val="ListParagraph"/>
        <w:tabs>
          <w:tab w:val="left" w:pos="567"/>
          <w:tab w:val="left" w:pos="1418"/>
        </w:tabs>
        <w:spacing w:after="120" w:line="480" w:lineRule="auto"/>
        <w:ind w:left="1080"/>
        <w:jc w:val="both"/>
        <w:rPr>
          <w:rFonts w:asciiTheme="majorBidi" w:hAnsiTheme="majorBidi" w:cstheme="majorBidi"/>
          <w:sz w:val="24"/>
          <w:szCs w:val="24"/>
        </w:rPr>
      </w:pPr>
      <w:r w:rsidRPr="0062086C">
        <w:rPr>
          <w:rFonts w:asciiTheme="majorBidi" w:hAnsiTheme="majorBidi" w:cstheme="majorBidi"/>
          <w:sz w:val="24"/>
          <w:szCs w:val="24"/>
        </w:rPr>
        <w:t>Cara melakukan teknik genggam jari menurut Cane (2013) dan Liana (200</w:t>
      </w:r>
      <w:r w:rsidR="009E2B68">
        <w:rPr>
          <w:rFonts w:asciiTheme="majorBidi" w:hAnsiTheme="majorBidi" w:cstheme="majorBidi"/>
          <w:sz w:val="24"/>
          <w:szCs w:val="24"/>
        </w:rPr>
        <w:t>8) dalam jurnal Ma’rifah (2015)</w:t>
      </w:r>
      <w:r w:rsidRPr="0062086C">
        <w:rPr>
          <w:rFonts w:asciiTheme="majorBidi" w:hAnsiTheme="majorBidi" w:cstheme="majorBidi"/>
          <w:sz w:val="24"/>
          <w:szCs w:val="24"/>
        </w:rPr>
        <w:t>:</w:t>
      </w:r>
    </w:p>
    <w:p w:rsidR="000F1972" w:rsidRDefault="006F6D59" w:rsidP="000F1972">
      <w:pPr>
        <w:pStyle w:val="ListParagraph"/>
        <w:numPr>
          <w:ilvl w:val="0"/>
          <w:numId w:val="21"/>
        </w:numPr>
        <w:autoSpaceDE w:val="0"/>
        <w:autoSpaceDN w:val="0"/>
        <w:adjustRightInd w:val="0"/>
        <w:spacing w:line="480" w:lineRule="auto"/>
        <w:ind w:left="1418"/>
        <w:jc w:val="both"/>
        <w:rPr>
          <w:rFonts w:asciiTheme="majorBidi" w:hAnsiTheme="majorBidi" w:cstheme="majorBidi"/>
          <w:sz w:val="24"/>
          <w:szCs w:val="24"/>
        </w:rPr>
      </w:pPr>
      <w:r w:rsidRPr="0062086C">
        <w:rPr>
          <w:rFonts w:asciiTheme="majorBidi" w:hAnsiTheme="majorBidi" w:cstheme="majorBidi"/>
          <w:sz w:val="24"/>
          <w:szCs w:val="24"/>
        </w:rPr>
        <w:t>Genggam tiap jari mulai dari ibu jari selama 2-5 menit. Anda bisa memulai dengan tangan yang manapun.</w:t>
      </w:r>
    </w:p>
    <w:p w:rsidR="000F1972" w:rsidRDefault="006F6D59" w:rsidP="000F1972">
      <w:pPr>
        <w:pStyle w:val="ListParagraph"/>
        <w:numPr>
          <w:ilvl w:val="0"/>
          <w:numId w:val="21"/>
        </w:numPr>
        <w:autoSpaceDE w:val="0"/>
        <w:autoSpaceDN w:val="0"/>
        <w:adjustRightInd w:val="0"/>
        <w:spacing w:line="480" w:lineRule="auto"/>
        <w:ind w:left="1418"/>
        <w:jc w:val="both"/>
        <w:rPr>
          <w:rFonts w:asciiTheme="majorBidi" w:hAnsiTheme="majorBidi" w:cstheme="majorBidi"/>
          <w:sz w:val="24"/>
          <w:szCs w:val="24"/>
        </w:rPr>
      </w:pPr>
      <w:r w:rsidRPr="000F1972">
        <w:rPr>
          <w:rFonts w:asciiTheme="majorBidi" w:hAnsiTheme="majorBidi" w:cstheme="majorBidi"/>
          <w:sz w:val="24"/>
          <w:szCs w:val="24"/>
        </w:rPr>
        <w:t>Tarik nafas dalam-dalam (ketika menarik nafas, hiruplah bersama rasa harmonis, damai, nyaman, dan kesembuhan).</w:t>
      </w:r>
    </w:p>
    <w:p w:rsidR="000F1972" w:rsidRDefault="006F6D59" w:rsidP="000F1972">
      <w:pPr>
        <w:pStyle w:val="ListParagraph"/>
        <w:numPr>
          <w:ilvl w:val="0"/>
          <w:numId w:val="21"/>
        </w:numPr>
        <w:autoSpaceDE w:val="0"/>
        <w:autoSpaceDN w:val="0"/>
        <w:adjustRightInd w:val="0"/>
        <w:spacing w:line="480" w:lineRule="auto"/>
        <w:ind w:left="1418"/>
        <w:jc w:val="both"/>
        <w:rPr>
          <w:rFonts w:asciiTheme="majorBidi" w:hAnsiTheme="majorBidi" w:cstheme="majorBidi"/>
          <w:sz w:val="24"/>
          <w:szCs w:val="24"/>
        </w:rPr>
      </w:pPr>
      <w:r w:rsidRPr="000F1972">
        <w:rPr>
          <w:rFonts w:asciiTheme="majorBidi" w:hAnsiTheme="majorBidi" w:cstheme="majorBidi"/>
          <w:sz w:val="24"/>
          <w:szCs w:val="24"/>
        </w:rPr>
        <w:t xml:space="preserve">Hembuskan nafas secara perlahan dan lepaskan dengan teratur (ketika menghembuskan nafas, hembuskanlah secara perlahan sambil </w:t>
      </w:r>
      <w:r w:rsidRPr="000F1972">
        <w:rPr>
          <w:rFonts w:asciiTheme="majorBidi" w:hAnsiTheme="majorBidi" w:cstheme="majorBidi"/>
          <w:sz w:val="24"/>
          <w:szCs w:val="24"/>
        </w:rPr>
        <w:lastRenderedPageBreak/>
        <w:t>melepaskan semua perasaan-perasaan negatif dan masalah-masalah yang mengganggu pikiran dan bayangkan emosi yang mengganggu tersebut keluar dari pikiran kita).</w:t>
      </w:r>
    </w:p>
    <w:p w:rsidR="000F1972" w:rsidRDefault="006F6D59" w:rsidP="000F1972">
      <w:pPr>
        <w:pStyle w:val="ListParagraph"/>
        <w:numPr>
          <w:ilvl w:val="0"/>
          <w:numId w:val="21"/>
        </w:numPr>
        <w:autoSpaceDE w:val="0"/>
        <w:autoSpaceDN w:val="0"/>
        <w:adjustRightInd w:val="0"/>
        <w:spacing w:line="480" w:lineRule="auto"/>
        <w:ind w:left="1418"/>
        <w:jc w:val="both"/>
        <w:rPr>
          <w:rFonts w:asciiTheme="majorBidi" w:hAnsiTheme="majorBidi" w:cstheme="majorBidi"/>
          <w:sz w:val="24"/>
          <w:szCs w:val="24"/>
        </w:rPr>
      </w:pPr>
      <w:r w:rsidRPr="000F1972">
        <w:rPr>
          <w:rFonts w:asciiTheme="majorBidi" w:hAnsiTheme="majorBidi" w:cstheme="majorBidi"/>
          <w:sz w:val="24"/>
          <w:szCs w:val="24"/>
        </w:rPr>
        <w:t>Rasakan getaran atau rasa sakit keluar dari setiap ujung jari-jari tangan.</w:t>
      </w:r>
    </w:p>
    <w:p w:rsidR="000F1972" w:rsidRDefault="006F6D59" w:rsidP="000F1972">
      <w:pPr>
        <w:pStyle w:val="ListParagraph"/>
        <w:numPr>
          <w:ilvl w:val="0"/>
          <w:numId w:val="21"/>
        </w:numPr>
        <w:autoSpaceDE w:val="0"/>
        <w:autoSpaceDN w:val="0"/>
        <w:adjustRightInd w:val="0"/>
        <w:spacing w:line="480" w:lineRule="auto"/>
        <w:ind w:left="1418"/>
        <w:jc w:val="both"/>
        <w:rPr>
          <w:rFonts w:asciiTheme="majorBidi" w:hAnsiTheme="majorBidi" w:cstheme="majorBidi"/>
          <w:sz w:val="24"/>
          <w:szCs w:val="24"/>
        </w:rPr>
      </w:pPr>
      <w:r w:rsidRPr="000F1972">
        <w:rPr>
          <w:rFonts w:asciiTheme="majorBidi" w:hAnsiTheme="majorBidi" w:cstheme="majorBidi"/>
          <w:sz w:val="24"/>
          <w:szCs w:val="24"/>
        </w:rPr>
        <w:t>Sekarang pikirkan perasaan-perasaan yang nyaman dan damai, sehingga anda hanya fokus pada perasaan yang nyaman dan damai saja.</w:t>
      </w:r>
    </w:p>
    <w:p w:rsidR="006F6D59" w:rsidRPr="009E2B68" w:rsidRDefault="006F6D59" w:rsidP="009658B8">
      <w:pPr>
        <w:pStyle w:val="ListParagraph"/>
        <w:numPr>
          <w:ilvl w:val="0"/>
          <w:numId w:val="21"/>
        </w:numPr>
        <w:autoSpaceDE w:val="0"/>
        <w:autoSpaceDN w:val="0"/>
        <w:adjustRightInd w:val="0"/>
        <w:spacing w:line="480" w:lineRule="auto"/>
        <w:ind w:left="1418"/>
        <w:jc w:val="both"/>
        <w:rPr>
          <w:rFonts w:asciiTheme="majorBidi" w:hAnsiTheme="majorBidi" w:cstheme="majorBidi"/>
          <w:sz w:val="24"/>
          <w:szCs w:val="24"/>
        </w:rPr>
      </w:pPr>
      <w:r w:rsidRPr="000F1972">
        <w:rPr>
          <w:rFonts w:asciiTheme="majorBidi" w:hAnsiTheme="majorBidi" w:cstheme="majorBidi"/>
          <w:sz w:val="24"/>
          <w:szCs w:val="24"/>
        </w:rPr>
        <w:t>Lakukan cara diatas beberapa kali pada jari tangan yang lainnya</w:t>
      </w:r>
      <w:r w:rsidR="009E2B68">
        <w:rPr>
          <w:rFonts w:asciiTheme="majorBidi" w:hAnsiTheme="majorBidi" w:cstheme="majorBidi"/>
          <w:sz w:val="24"/>
          <w:szCs w:val="24"/>
          <w:lang w:val="id-ID"/>
        </w:rPr>
        <w:t>.</w:t>
      </w:r>
    </w:p>
    <w:p w:rsidR="006F6D59" w:rsidRPr="0062086C" w:rsidRDefault="006F6D59" w:rsidP="00D9314C">
      <w:pPr>
        <w:pStyle w:val="ListParagraph"/>
        <w:numPr>
          <w:ilvl w:val="1"/>
          <w:numId w:val="8"/>
        </w:numPr>
        <w:autoSpaceDE w:val="0"/>
        <w:autoSpaceDN w:val="0"/>
        <w:adjustRightInd w:val="0"/>
        <w:spacing w:line="480" w:lineRule="auto"/>
        <w:jc w:val="both"/>
        <w:rPr>
          <w:rFonts w:asciiTheme="majorBidi" w:hAnsiTheme="majorBidi" w:cstheme="majorBidi"/>
          <w:b/>
          <w:bCs/>
          <w:sz w:val="24"/>
          <w:szCs w:val="24"/>
        </w:rPr>
      </w:pPr>
      <w:r w:rsidRPr="0062086C">
        <w:rPr>
          <w:rFonts w:asciiTheme="majorBidi" w:hAnsiTheme="majorBidi" w:cstheme="majorBidi"/>
          <w:b/>
          <w:bCs/>
          <w:sz w:val="24"/>
          <w:szCs w:val="24"/>
        </w:rPr>
        <w:t>Perbedaan Relaksasi Autogenik dan Relaksasi Genggam Jari</w:t>
      </w:r>
    </w:p>
    <w:p w:rsidR="006F6D59" w:rsidRPr="0062086C" w:rsidRDefault="006F6D59" w:rsidP="00D9314C">
      <w:pPr>
        <w:autoSpaceDE w:val="0"/>
        <w:autoSpaceDN w:val="0"/>
        <w:adjustRightInd w:val="0"/>
        <w:spacing w:line="480" w:lineRule="auto"/>
        <w:ind w:left="720"/>
        <w:jc w:val="both"/>
        <w:rPr>
          <w:rFonts w:asciiTheme="majorBidi" w:hAnsiTheme="majorBidi" w:cstheme="majorBidi"/>
          <w:sz w:val="24"/>
          <w:szCs w:val="24"/>
        </w:rPr>
      </w:pPr>
      <w:r w:rsidRPr="0062086C">
        <w:rPr>
          <w:rFonts w:asciiTheme="majorBidi" w:hAnsiTheme="majorBidi" w:cstheme="majorBidi"/>
          <w:sz w:val="24"/>
          <w:szCs w:val="24"/>
        </w:rPr>
        <w:t xml:space="preserve">Teknik relaksasi autogenik </w:t>
      </w:r>
      <w:r w:rsidR="0016340F" w:rsidRPr="0062086C">
        <w:rPr>
          <w:rFonts w:asciiTheme="majorBidi" w:hAnsiTheme="majorBidi" w:cstheme="majorBidi"/>
          <w:sz w:val="24"/>
          <w:szCs w:val="24"/>
        </w:rPr>
        <w:t xml:space="preserve">teknik </w:t>
      </w:r>
      <w:r w:rsidRPr="0062086C">
        <w:rPr>
          <w:rFonts w:asciiTheme="majorBidi" w:hAnsiTheme="majorBidi" w:cstheme="majorBidi"/>
          <w:sz w:val="24"/>
          <w:szCs w:val="24"/>
        </w:rPr>
        <w:t xml:space="preserve">relaksasi </w:t>
      </w:r>
      <w:r w:rsidR="0016340F" w:rsidRPr="0062086C">
        <w:rPr>
          <w:rFonts w:asciiTheme="majorBidi" w:hAnsiTheme="majorBidi" w:cstheme="majorBidi"/>
          <w:sz w:val="24"/>
          <w:szCs w:val="24"/>
        </w:rPr>
        <w:t xml:space="preserve">yang </w:t>
      </w:r>
      <w:r w:rsidRPr="0062086C">
        <w:rPr>
          <w:rFonts w:asciiTheme="majorBidi" w:hAnsiTheme="majorBidi" w:cstheme="majorBidi"/>
          <w:sz w:val="24"/>
          <w:szCs w:val="24"/>
        </w:rPr>
        <w:t>membantu individu untuk dapat mengendalikan beberapa fungsi tubuh seperti tekanan darah, frekuensi jantung dan aliran darah. Autogenik adalah pengaturan diri atau pembentukan diri sendiri. Kata ini juga dapat berarti tindakan yang dilakukan diri sendiri. Istilah autogenik secara spesifik menyiratkan bahwa kita memiliki kemampuan untuk mengendalikan beragam fungsi tubuh, seperti frekuensi jantung, aliran darah dan tekanan darah.</w:t>
      </w:r>
    </w:p>
    <w:p w:rsidR="006F6D59" w:rsidRPr="0062086C" w:rsidRDefault="006F6D59" w:rsidP="00D9314C">
      <w:pPr>
        <w:autoSpaceDE w:val="0"/>
        <w:autoSpaceDN w:val="0"/>
        <w:adjustRightInd w:val="0"/>
        <w:spacing w:line="480" w:lineRule="auto"/>
        <w:ind w:left="720"/>
        <w:jc w:val="both"/>
        <w:rPr>
          <w:rFonts w:asciiTheme="majorBidi" w:hAnsiTheme="majorBidi" w:cstheme="majorBidi"/>
          <w:sz w:val="24"/>
          <w:szCs w:val="24"/>
        </w:rPr>
      </w:pPr>
      <w:r w:rsidRPr="0062086C">
        <w:rPr>
          <w:rFonts w:asciiTheme="majorBidi" w:hAnsiTheme="majorBidi" w:cstheme="majorBidi"/>
          <w:sz w:val="24"/>
          <w:szCs w:val="24"/>
        </w:rPr>
        <w:t xml:space="preserve">Teknik relaksasi genggam jari merupakan teknik dimana mekanisme kerjanya yaitu dengan menekan titik-titik refleksi pada tangan yang nantinya akan memberikan rangsangan kejut. Kejutan tersebut akan meningkatkan sel inhibor/penghambat impuls yang akan menyebabkan gerbang sinaps pada kornu dorsalis di medulla spinalis menutup sehingga nyeri tidak tersalurkan dan tidak terjadi persepsi nyeri. Perbedaan keduanya terletak pada tahap </w:t>
      </w:r>
      <w:r w:rsidRPr="0062086C">
        <w:rPr>
          <w:rFonts w:asciiTheme="majorBidi" w:hAnsiTheme="majorBidi" w:cstheme="majorBidi"/>
          <w:sz w:val="24"/>
          <w:szCs w:val="24"/>
        </w:rPr>
        <w:lastRenderedPageBreak/>
        <w:t>pelaksanaan dimana relaksasi autogenik menggunak</w:t>
      </w:r>
      <w:r w:rsidR="009E2B68">
        <w:rPr>
          <w:rFonts w:asciiTheme="majorBidi" w:hAnsiTheme="majorBidi" w:cstheme="majorBidi"/>
          <w:sz w:val="24"/>
          <w:szCs w:val="24"/>
          <w:lang w:val="id-ID"/>
        </w:rPr>
        <w:t>a</w:t>
      </w:r>
      <w:r w:rsidRPr="0062086C">
        <w:rPr>
          <w:rFonts w:asciiTheme="majorBidi" w:hAnsiTheme="majorBidi" w:cstheme="majorBidi"/>
          <w:sz w:val="24"/>
          <w:szCs w:val="24"/>
        </w:rPr>
        <w:t>n mantra dan mantra tersebut diuc</w:t>
      </w:r>
      <w:r w:rsidR="009E2B68">
        <w:rPr>
          <w:rFonts w:asciiTheme="majorBidi" w:hAnsiTheme="majorBidi" w:cstheme="majorBidi"/>
          <w:sz w:val="24"/>
          <w:szCs w:val="24"/>
          <w:lang w:val="id-ID"/>
        </w:rPr>
        <w:t>a</w:t>
      </w:r>
      <w:r w:rsidRPr="0062086C">
        <w:rPr>
          <w:rFonts w:asciiTheme="majorBidi" w:hAnsiTheme="majorBidi" w:cstheme="majorBidi"/>
          <w:sz w:val="24"/>
          <w:szCs w:val="24"/>
        </w:rPr>
        <w:t>pkan dalam hati saat me</w:t>
      </w:r>
      <w:r w:rsidR="009E2B68">
        <w:rPr>
          <w:rFonts w:asciiTheme="majorBidi" w:hAnsiTheme="majorBidi" w:cstheme="majorBidi"/>
          <w:sz w:val="24"/>
          <w:szCs w:val="24"/>
        </w:rPr>
        <w:t>nghembuskan nafas dan saat meng</w:t>
      </w:r>
      <w:r w:rsidR="009E2B68">
        <w:rPr>
          <w:rFonts w:asciiTheme="majorBidi" w:hAnsiTheme="majorBidi" w:cstheme="majorBidi"/>
          <w:sz w:val="24"/>
          <w:szCs w:val="24"/>
          <w:lang w:val="id-ID"/>
        </w:rPr>
        <w:t>he</w:t>
      </w:r>
      <w:r w:rsidRPr="0062086C">
        <w:rPr>
          <w:rFonts w:asciiTheme="majorBidi" w:hAnsiTheme="majorBidi" w:cstheme="majorBidi"/>
          <w:sz w:val="24"/>
          <w:szCs w:val="24"/>
        </w:rPr>
        <w:t>mbuskan nafas pasien sembari mengeluarkan rasa ketidaknyamanan sedangkan pada genggam jari pasien atau responden melakukan teknik nafas dalam dan ketika ekspirasi sambil mengeluarkan rasa ketidaknyamanan dan membayangkan bahwa rasa nyeri keluar melalui ujung-ujung jari.</w:t>
      </w:r>
    </w:p>
    <w:p w:rsidR="006F6D59" w:rsidRPr="0062086C" w:rsidRDefault="006F6D59" w:rsidP="00D9314C">
      <w:pPr>
        <w:autoSpaceDE w:val="0"/>
        <w:autoSpaceDN w:val="0"/>
        <w:adjustRightInd w:val="0"/>
        <w:spacing w:line="480" w:lineRule="auto"/>
        <w:jc w:val="both"/>
        <w:rPr>
          <w:rFonts w:asciiTheme="majorBidi" w:hAnsiTheme="majorBidi" w:cstheme="majorBidi"/>
          <w:sz w:val="24"/>
          <w:szCs w:val="24"/>
        </w:rPr>
      </w:pPr>
    </w:p>
    <w:p w:rsidR="006F6D59" w:rsidRPr="0062086C" w:rsidRDefault="006F6D59" w:rsidP="00D9314C">
      <w:pPr>
        <w:tabs>
          <w:tab w:val="left" w:pos="567"/>
          <w:tab w:val="left" w:pos="1418"/>
        </w:tabs>
        <w:spacing w:after="120" w:line="480" w:lineRule="auto"/>
        <w:jc w:val="both"/>
        <w:rPr>
          <w:rFonts w:asciiTheme="majorBidi" w:hAnsiTheme="majorBidi" w:cstheme="majorBidi"/>
          <w:sz w:val="24"/>
          <w:szCs w:val="24"/>
        </w:rPr>
        <w:sectPr w:rsidR="006F6D59" w:rsidRPr="0062086C" w:rsidSect="00401813">
          <w:headerReference w:type="default" r:id="rId11"/>
          <w:footerReference w:type="first" r:id="rId12"/>
          <w:pgSz w:w="12240" w:h="15840"/>
          <w:pgMar w:top="1701" w:right="1701" w:bottom="1701" w:left="2268" w:header="720" w:footer="720" w:gutter="0"/>
          <w:pgNumType w:start="7"/>
          <w:cols w:space="720"/>
          <w:titlePg/>
          <w:docGrid w:linePitch="360"/>
        </w:sectPr>
      </w:pPr>
    </w:p>
    <w:p w:rsidR="006F6D59" w:rsidRPr="0062086C" w:rsidRDefault="006034E5" w:rsidP="00D9314C">
      <w:pPr>
        <w:pStyle w:val="ListParagraph"/>
        <w:numPr>
          <w:ilvl w:val="1"/>
          <w:numId w:val="25"/>
        </w:num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rPr>
        <w:lastRenderedPageBreak/>
        <mc:AlternateContent>
          <mc:Choice Requires="wps">
            <w:drawing>
              <wp:anchor distT="0" distB="0" distL="114300" distR="114300" simplePos="0" relativeHeight="251717632" behindDoc="0" locked="0" layoutInCell="1" allowOverlap="1">
                <wp:simplePos x="0" y="0"/>
                <wp:positionH relativeFrom="column">
                  <wp:posOffset>6568440</wp:posOffset>
                </wp:positionH>
                <wp:positionV relativeFrom="paragraph">
                  <wp:posOffset>315595</wp:posOffset>
                </wp:positionV>
                <wp:extent cx="10795" cy="3070225"/>
                <wp:effectExtent l="5715" t="10795" r="12065" b="5080"/>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307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517.2pt;margin-top:24.85pt;width:.85pt;height:241.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&#1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6130925</wp:posOffset>
                </wp:positionH>
                <wp:positionV relativeFrom="paragraph">
                  <wp:posOffset>-532130</wp:posOffset>
                </wp:positionV>
                <wp:extent cx="958850" cy="847725"/>
                <wp:effectExtent l="15875" t="10795" r="15875" b="17780"/>
                <wp:wrapNone/>
                <wp:docPr id="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847725"/>
                        </a:xfrm>
                        <a:prstGeom prst="rect">
                          <a:avLst/>
                        </a:prstGeom>
                        <a:solidFill>
                          <a:srgbClr val="FFFFFF"/>
                        </a:solidFill>
                        <a:ln w="19050">
                          <a:solidFill>
                            <a:srgbClr val="000000"/>
                          </a:solidFill>
                          <a:miter lim="800000"/>
                          <a:headEnd/>
                          <a:tailEnd/>
                        </a:ln>
                      </wps:spPr>
                      <wps:txbx>
                        <w:txbxContent>
                          <w:p w:rsidR="00D253FE" w:rsidRPr="00DD0844" w:rsidRDefault="00D253FE" w:rsidP="006F6D59">
                            <w:pPr>
                              <w:rPr>
                                <w:rFonts w:asciiTheme="majorBidi" w:hAnsiTheme="majorBidi" w:cstheme="majorBidi"/>
                                <w:sz w:val="24"/>
                                <w:szCs w:val="24"/>
                              </w:rPr>
                            </w:pPr>
                            <w:r w:rsidRPr="00DD0844">
                              <w:rPr>
                                <w:rFonts w:asciiTheme="majorBidi" w:hAnsiTheme="majorBidi" w:cstheme="majorBidi"/>
                                <w:sz w:val="24"/>
                                <w:szCs w:val="24"/>
                              </w:rPr>
                              <w:t xml:space="preserve">Pasien nyeri </w:t>
                            </w:r>
                            <w:r w:rsidR="000F1972" w:rsidRPr="000F1972">
                              <w:rPr>
                                <w:rFonts w:asciiTheme="majorBidi" w:hAnsiTheme="majorBidi" w:cstheme="majorBidi"/>
                                <w:i/>
                                <w:iCs/>
                                <w:sz w:val="24"/>
                                <w:szCs w:val="24"/>
                              </w:rPr>
                              <w:t>post</w:t>
                            </w:r>
                            <w:r w:rsidR="006B73CF">
                              <w:rPr>
                                <w:rFonts w:asciiTheme="majorBidi" w:hAnsiTheme="majorBidi" w:cstheme="majorBidi"/>
                                <w:sz w:val="24"/>
                                <w:szCs w:val="24"/>
                              </w:rPr>
                              <w:t xml:space="preserve"> operasi </w:t>
                            </w:r>
                            <w:r w:rsidRPr="00DD0844">
                              <w:rPr>
                                <w:rFonts w:asciiTheme="majorBidi" w:hAnsiTheme="majorBidi" w:cstheme="majorBidi"/>
                                <w:sz w:val="24"/>
                                <w:szCs w:val="24"/>
                              </w:rPr>
                              <w:t xml:space="preserve">laparatomi </w:t>
                            </w:r>
                          </w:p>
                          <w:p w:rsidR="00D253FE" w:rsidRPr="00DD0844" w:rsidRDefault="00D253FE" w:rsidP="006F6D59">
                            <w:pP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482.75pt;margin-top:-41.9pt;width:75.5pt;height:6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" strokeweight="1.5pt">
                <v:textbox>
                  <w:txbxContent>
                    <w:p w:rsidR="00D253FE" w:rsidRPr="00DD0844" w:rsidRDefault="00D253FE" w:rsidP="006F6D59">
                      <w:pPr>
                        <w:rPr>
                          <w:rFonts w:asciiTheme="majorBidi" w:hAnsiTheme="majorBidi" w:cstheme="majorBidi"/>
                          <w:sz w:val="24"/>
                          <w:szCs w:val="24"/>
                        </w:rPr>
                      </w:pPr>
                      <w:r w:rsidRPr="00DD0844">
                        <w:rPr>
                          <w:rFonts w:asciiTheme="majorBidi" w:hAnsiTheme="majorBidi" w:cstheme="majorBidi"/>
                          <w:sz w:val="24"/>
                          <w:szCs w:val="24"/>
                        </w:rPr>
                        <w:t xml:space="preserve">Pasien nyeri </w:t>
                      </w:r>
                      <w:r w:rsidR="000F1972" w:rsidRPr="000F1972">
                        <w:rPr>
                          <w:rFonts w:asciiTheme="majorBidi" w:hAnsiTheme="majorBidi" w:cstheme="majorBidi"/>
                          <w:i/>
                          <w:iCs/>
                          <w:sz w:val="24"/>
                          <w:szCs w:val="24"/>
                        </w:rPr>
                        <w:t>post</w:t>
                      </w:r>
                      <w:r w:rsidR="006B73CF">
                        <w:rPr>
                          <w:rFonts w:asciiTheme="majorBidi" w:hAnsiTheme="majorBidi" w:cstheme="majorBidi"/>
                          <w:sz w:val="24"/>
                          <w:szCs w:val="24"/>
                        </w:rPr>
                        <w:t xml:space="preserve"> operasi </w:t>
                      </w:r>
                      <w:r w:rsidRPr="00DD0844">
                        <w:rPr>
                          <w:rFonts w:asciiTheme="majorBidi" w:hAnsiTheme="majorBidi" w:cstheme="majorBidi"/>
                          <w:sz w:val="24"/>
                          <w:szCs w:val="24"/>
                        </w:rPr>
                        <w:t xml:space="preserve">laparatomi </w:t>
                      </w:r>
                    </w:p>
                    <w:p w:rsidR="00D253FE" w:rsidRPr="00DD0844" w:rsidRDefault="00D253FE" w:rsidP="006F6D59">
                      <w:pPr>
                        <w:rPr>
                          <w:rFonts w:asciiTheme="majorBidi" w:hAnsiTheme="majorBidi" w:cstheme="majorBidi"/>
                          <w:sz w:val="24"/>
                          <w:szCs w:val="24"/>
                        </w:rPr>
                      </w:pP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15584" behindDoc="0" locked="0" layoutInCell="1" allowOverlap="1">
                <wp:simplePos x="0" y="0"/>
                <wp:positionH relativeFrom="column">
                  <wp:posOffset>5876290</wp:posOffset>
                </wp:positionH>
                <wp:positionV relativeFrom="paragraph">
                  <wp:posOffset>-127635</wp:posOffset>
                </wp:positionV>
                <wp:extent cx="180975" cy="0"/>
                <wp:effectExtent l="8890" t="53340" r="19685" b="60960"/>
                <wp:wrapNone/>
                <wp:docPr id="3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62.7pt;margin-top:-10.05pt;width:14.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Ka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6R&#10;Ij3M6HHvdUyNZnlo0GBcAXaV2tpQIj2qF/Ok6TeHlK46oloerV9PBpyz4JG8cwkXZyDNbvisGdgQ&#10;SBC7dWxsH0JCH9AxDuV0Gwo/ekThYzZPF/d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simplePos x="0" y="0"/>
                <wp:positionH relativeFrom="column">
                  <wp:posOffset>4998085</wp:posOffset>
                </wp:positionH>
                <wp:positionV relativeFrom="paragraph">
                  <wp:posOffset>-532130</wp:posOffset>
                </wp:positionV>
                <wp:extent cx="0" cy="180975"/>
                <wp:effectExtent l="54610" t="10795" r="59690" b="1778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93.55pt;margin-top:-41.9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simplePos x="0" y="0"/>
                <wp:positionH relativeFrom="column">
                  <wp:posOffset>4294505</wp:posOffset>
                </wp:positionH>
                <wp:positionV relativeFrom="paragraph">
                  <wp:posOffset>-1063625</wp:posOffset>
                </wp:positionV>
                <wp:extent cx="1514475" cy="2948305"/>
                <wp:effectExtent l="8255" t="12700" r="10795" b="1079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948305"/>
                        </a:xfrm>
                        <a:prstGeom prst="rect">
                          <a:avLst/>
                        </a:prstGeom>
                        <a:solidFill>
                          <a:srgbClr val="FFFFFF"/>
                        </a:solidFill>
                        <a:ln w="9525">
                          <a:solidFill>
                            <a:srgbClr val="000000"/>
                          </a:solidFill>
                          <a:prstDash val="dash"/>
                          <a:miter lim="800000"/>
                          <a:headEnd/>
                          <a:tailEnd/>
                        </a:ln>
                      </wps:spPr>
                      <wps:txbx>
                        <w:txbxContent>
                          <w:p w:rsidR="00D253FE" w:rsidRDefault="00D253FE" w:rsidP="006F6D59">
                            <w:pPr>
                              <w:jc w:val="center"/>
                              <w:rPr>
                                <w:rFonts w:asciiTheme="majorBidi" w:hAnsiTheme="majorBidi" w:cstheme="majorBidi"/>
                              </w:rPr>
                            </w:pPr>
                            <w:r w:rsidRPr="00D27725">
                              <w:rPr>
                                <w:rFonts w:asciiTheme="majorBidi" w:hAnsiTheme="majorBidi" w:cstheme="majorBidi"/>
                              </w:rPr>
                              <w:t>Merilek</w:t>
                            </w:r>
                            <w:r>
                              <w:rPr>
                                <w:rFonts w:asciiTheme="majorBidi" w:hAnsiTheme="majorBidi" w:cstheme="majorBidi"/>
                              </w:rPr>
                              <w:t>skan ketegangan otot</w:t>
                            </w:r>
                          </w:p>
                          <w:p w:rsidR="00D253FE" w:rsidRDefault="00D253FE" w:rsidP="006F6D59">
                            <w:pPr>
                              <w:jc w:val="center"/>
                              <w:rPr>
                                <w:rFonts w:asciiTheme="majorBidi" w:hAnsiTheme="majorBidi" w:cstheme="majorBidi"/>
                              </w:rPr>
                            </w:pPr>
                          </w:p>
                          <w:p w:rsidR="00D253FE" w:rsidRDefault="00D253FE" w:rsidP="006F6D59">
                            <w:pPr>
                              <w:jc w:val="center"/>
                              <w:rPr>
                                <w:rFonts w:asciiTheme="majorBidi" w:hAnsiTheme="majorBidi" w:cstheme="majorBidi"/>
                                <w:sz w:val="24"/>
                                <w:szCs w:val="24"/>
                              </w:rPr>
                            </w:pPr>
                            <w:r w:rsidRPr="00203BD7">
                              <w:rPr>
                                <w:rFonts w:asciiTheme="majorBidi" w:hAnsiTheme="majorBidi" w:cstheme="majorBidi"/>
                                <w:sz w:val="24"/>
                                <w:szCs w:val="24"/>
                              </w:rPr>
                              <w:t>meningkatkann ven</w:t>
                            </w:r>
                            <w:r>
                              <w:rPr>
                                <w:rFonts w:asciiTheme="majorBidi" w:hAnsiTheme="majorBidi" w:cstheme="majorBidi"/>
                                <w:sz w:val="24"/>
                                <w:szCs w:val="24"/>
                              </w:rPr>
                              <w:t>t</w:t>
                            </w:r>
                            <w:r w:rsidRPr="00203BD7">
                              <w:rPr>
                                <w:rFonts w:asciiTheme="majorBidi" w:hAnsiTheme="majorBidi" w:cstheme="majorBidi"/>
                                <w:sz w:val="24"/>
                                <w:szCs w:val="24"/>
                              </w:rPr>
                              <w:t>ilasi paru dan meningkatkan oksigenasi darah</w:t>
                            </w:r>
                          </w:p>
                          <w:p w:rsidR="00D253FE" w:rsidRDefault="00D253FE" w:rsidP="006F6D59">
                            <w:pPr>
                              <w:jc w:val="center"/>
                              <w:rPr>
                                <w:rFonts w:asciiTheme="majorBidi" w:hAnsiTheme="majorBidi" w:cstheme="majorBidi"/>
                                <w:sz w:val="24"/>
                                <w:szCs w:val="24"/>
                              </w:rPr>
                            </w:pP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pelepasan endorfin</w:t>
                            </w: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Pr="00D27725"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Rasa nyeri berkurang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38.15pt;margin-top:-83.75pt;width:119.25pt;height:2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">
                <v:stroke dashstyle="dash"/>
                <v:textbox>
                  <w:txbxContent>
                    <w:p w:rsidR="00D253FE" w:rsidRDefault="00D253FE" w:rsidP="006F6D59">
                      <w:pPr>
                        <w:jc w:val="center"/>
                        <w:rPr>
                          <w:rFonts w:asciiTheme="majorBidi" w:hAnsiTheme="majorBidi" w:cstheme="majorBidi"/>
                        </w:rPr>
                      </w:pPr>
                      <w:r w:rsidRPr="00D27725">
                        <w:rPr>
                          <w:rFonts w:asciiTheme="majorBidi" w:hAnsiTheme="majorBidi" w:cstheme="majorBidi"/>
                        </w:rPr>
                        <w:t>Merilek</w:t>
                      </w:r>
                      <w:r>
                        <w:rPr>
                          <w:rFonts w:asciiTheme="majorBidi" w:hAnsiTheme="majorBidi" w:cstheme="majorBidi"/>
                        </w:rPr>
                        <w:t>skan ketegangan otot</w:t>
                      </w:r>
                    </w:p>
                    <w:p w:rsidR="00D253FE" w:rsidRDefault="00D253FE" w:rsidP="006F6D59">
                      <w:pPr>
                        <w:jc w:val="center"/>
                        <w:rPr>
                          <w:rFonts w:asciiTheme="majorBidi" w:hAnsiTheme="majorBidi" w:cstheme="majorBidi"/>
                        </w:rPr>
                      </w:pPr>
                    </w:p>
                    <w:p w:rsidR="00D253FE" w:rsidRDefault="00D253FE" w:rsidP="006F6D59">
                      <w:pPr>
                        <w:jc w:val="center"/>
                        <w:rPr>
                          <w:rFonts w:asciiTheme="majorBidi" w:hAnsiTheme="majorBidi" w:cstheme="majorBidi"/>
                          <w:sz w:val="24"/>
                          <w:szCs w:val="24"/>
                        </w:rPr>
                      </w:pPr>
                      <w:r w:rsidRPr="00203BD7">
                        <w:rPr>
                          <w:rFonts w:asciiTheme="majorBidi" w:hAnsiTheme="majorBidi" w:cstheme="majorBidi"/>
                          <w:sz w:val="24"/>
                          <w:szCs w:val="24"/>
                        </w:rPr>
                        <w:t>meningkatkann ven</w:t>
                      </w:r>
                      <w:r>
                        <w:rPr>
                          <w:rFonts w:asciiTheme="majorBidi" w:hAnsiTheme="majorBidi" w:cstheme="majorBidi"/>
                          <w:sz w:val="24"/>
                          <w:szCs w:val="24"/>
                        </w:rPr>
                        <w:t>t</w:t>
                      </w:r>
                      <w:r w:rsidRPr="00203BD7">
                        <w:rPr>
                          <w:rFonts w:asciiTheme="majorBidi" w:hAnsiTheme="majorBidi" w:cstheme="majorBidi"/>
                          <w:sz w:val="24"/>
                          <w:szCs w:val="24"/>
                        </w:rPr>
                        <w:t>ilasi paru dan meningkatkan oksigenasi darah</w:t>
                      </w:r>
                    </w:p>
                    <w:p w:rsidR="00D253FE" w:rsidRDefault="00D253FE" w:rsidP="006F6D59">
                      <w:pPr>
                        <w:jc w:val="center"/>
                        <w:rPr>
                          <w:rFonts w:asciiTheme="majorBidi" w:hAnsiTheme="majorBidi" w:cstheme="majorBidi"/>
                          <w:sz w:val="24"/>
                          <w:szCs w:val="24"/>
                        </w:rPr>
                      </w:pP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pelepasan endorfin</w:t>
                      </w: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Pr="00D27725"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Rasa nyeri berkurang</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2045335</wp:posOffset>
                </wp:positionH>
                <wp:positionV relativeFrom="paragraph">
                  <wp:posOffset>213360</wp:posOffset>
                </wp:positionV>
                <wp:extent cx="1736725" cy="4223385"/>
                <wp:effectExtent l="6985" t="13335" r="8890" b="1143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4223385"/>
                        </a:xfrm>
                        <a:prstGeom prst="rect">
                          <a:avLst/>
                        </a:prstGeom>
                        <a:solidFill>
                          <a:srgbClr val="FFFFFF"/>
                        </a:solidFill>
                        <a:ln w="9525">
                          <a:solidFill>
                            <a:srgbClr val="000000"/>
                          </a:solidFill>
                          <a:prstDash val="dash"/>
                          <a:miter lim="800000"/>
                          <a:headEnd/>
                          <a:tailEnd/>
                        </a:ln>
                      </wps:spPr>
                      <wps:txbx>
                        <w:txbxContent>
                          <w:p w:rsidR="00D253FE" w:rsidRPr="008458B6" w:rsidRDefault="00D253FE" w:rsidP="00B55E2A">
                            <w:pPr>
                              <w:spacing w:line="240" w:lineRule="auto"/>
                              <w:rPr>
                                <w:rFonts w:asciiTheme="majorBidi" w:hAnsiTheme="majorBidi" w:cstheme="majorBidi"/>
                                <w:sz w:val="24"/>
                                <w:szCs w:val="24"/>
                              </w:rPr>
                            </w:pPr>
                            <w:r w:rsidRPr="008458B6">
                              <w:rPr>
                                <w:rFonts w:asciiTheme="majorBidi" w:hAnsiTheme="majorBidi" w:cstheme="majorBidi"/>
                                <w:sz w:val="24"/>
                                <w:szCs w:val="24"/>
                              </w:rPr>
                              <w:t>Manajemen nyeri :</w:t>
                            </w:r>
                          </w:p>
                          <w:p w:rsidR="00D253FE" w:rsidRPr="008458B6" w:rsidRDefault="00D253FE" w:rsidP="00B55E2A">
                            <w:pPr>
                              <w:pStyle w:val="ListParagraph"/>
                              <w:numPr>
                                <w:ilvl w:val="0"/>
                                <w:numId w:val="22"/>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Teknik Farmakologis </w:t>
                            </w:r>
                          </w:p>
                          <w:p w:rsidR="00D253FE" w:rsidRPr="008458B6" w:rsidRDefault="00D253FE" w:rsidP="00B55E2A">
                            <w:pPr>
                              <w:pStyle w:val="ListParagraph"/>
                              <w:numPr>
                                <w:ilvl w:val="0"/>
                                <w:numId w:val="23"/>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Induksi/anestesi </w:t>
                            </w:r>
                          </w:p>
                          <w:p w:rsidR="00D253FE" w:rsidRPr="008458B6" w:rsidRDefault="00D253FE" w:rsidP="00B55E2A">
                            <w:pPr>
                              <w:pStyle w:val="ListParagraph"/>
                              <w:numPr>
                                <w:ilvl w:val="0"/>
                                <w:numId w:val="23"/>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Bat-obatan analgesik </w:t>
                            </w:r>
                          </w:p>
                          <w:p w:rsidR="00D253FE" w:rsidRPr="008458B6" w:rsidRDefault="00D253FE" w:rsidP="00B55E2A">
                            <w:pPr>
                              <w:pStyle w:val="ListParagraph"/>
                              <w:numPr>
                                <w:ilvl w:val="0"/>
                                <w:numId w:val="22"/>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Teknik Non Farmakologi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Teknik nafas dalam</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Akupresur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Guided imagery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Relaksasi autogenik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Re</w:t>
                            </w:r>
                            <w:r>
                              <w:rPr>
                                <w:rFonts w:asciiTheme="majorBidi" w:hAnsiTheme="majorBidi" w:cstheme="majorBidi"/>
                                <w:sz w:val="24"/>
                                <w:szCs w:val="24"/>
                              </w:rPr>
                              <w:t>l</w:t>
                            </w:r>
                            <w:r w:rsidRPr="008458B6">
                              <w:rPr>
                                <w:rFonts w:asciiTheme="majorBidi" w:hAnsiTheme="majorBidi" w:cstheme="majorBidi"/>
                                <w:sz w:val="24"/>
                                <w:szCs w:val="24"/>
                              </w:rPr>
                              <w:t xml:space="preserve">aksasi genggam jari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Hypnoterapi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Biblioterapi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Terapi spiritual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Distraksi </w:t>
                            </w:r>
                          </w:p>
                          <w:p w:rsidR="00D253FE" w:rsidRPr="008458B6" w:rsidRDefault="00D253FE" w:rsidP="00B55E2A">
                            <w:pPr>
                              <w:pStyle w:val="ListParagraph"/>
                              <w:spacing w:line="240" w:lineRule="auto"/>
                              <w:rPr>
                                <w:rFonts w:asciiTheme="majorBidi" w:hAnsiTheme="majorBidi" w:cstheme="majorBidi"/>
                                <w:sz w:val="24"/>
                                <w:szCs w:val="24"/>
                              </w:rPr>
                            </w:pPr>
                          </w:p>
                          <w:p w:rsidR="00D253FE" w:rsidRPr="008458B6" w:rsidRDefault="00D253FE" w:rsidP="00B55E2A">
                            <w:pPr>
                              <w:spacing w:line="240" w:lineRule="auto"/>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161.05pt;margin-top:16.8pt;width:136.75pt;height:3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">
                <v:stroke dashstyle="dash"/>
                <v:textbox>
                  <w:txbxContent>
                    <w:p w:rsidR="00D253FE" w:rsidRPr="008458B6" w:rsidRDefault="00D253FE" w:rsidP="00B55E2A">
                      <w:pPr>
                        <w:spacing w:line="240" w:lineRule="auto"/>
                        <w:rPr>
                          <w:rFonts w:asciiTheme="majorBidi" w:hAnsiTheme="majorBidi" w:cstheme="majorBidi"/>
                          <w:sz w:val="24"/>
                          <w:szCs w:val="24"/>
                        </w:rPr>
                      </w:pPr>
                      <w:r w:rsidRPr="008458B6">
                        <w:rPr>
                          <w:rFonts w:asciiTheme="majorBidi" w:hAnsiTheme="majorBidi" w:cstheme="majorBidi"/>
                          <w:sz w:val="24"/>
                          <w:szCs w:val="24"/>
                        </w:rPr>
                        <w:t>Manajemen nyeri :</w:t>
                      </w:r>
                    </w:p>
                    <w:p w:rsidR="00D253FE" w:rsidRPr="008458B6" w:rsidRDefault="00D253FE" w:rsidP="00B55E2A">
                      <w:pPr>
                        <w:pStyle w:val="ListParagraph"/>
                        <w:numPr>
                          <w:ilvl w:val="0"/>
                          <w:numId w:val="22"/>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Teknik Farmakologis </w:t>
                      </w:r>
                    </w:p>
                    <w:p w:rsidR="00D253FE" w:rsidRPr="008458B6" w:rsidRDefault="00D253FE" w:rsidP="00B55E2A">
                      <w:pPr>
                        <w:pStyle w:val="ListParagraph"/>
                        <w:numPr>
                          <w:ilvl w:val="0"/>
                          <w:numId w:val="23"/>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Induksi/anestesi </w:t>
                      </w:r>
                    </w:p>
                    <w:p w:rsidR="00D253FE" w:rsidRPr="008458B6" w:rsidRDefault="00D253FE" w:rsidP="00B55E2A">
                      <w:pPr>
                        <w:pStyle w:val="ListParagraph"/>
                        <w:numPr>
                          <w:ilvl w:val="0"/>
                          <w:numId w:val="23"/>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Bat-obatan analgesik </w:t>
                      </w:r>
                    </w:p>
                    <w:p w:rsidR="00D253FE" w:rsidRPr="008458B6" w:rsidRDefault="00D253FE" w:rsidP="00B55E2A">
                      <w:pPr>
                        <w:pStyle w:val="ListParagraph"/>
                        <w:numPr>
                          <w:ilvl w:val="0"/>
                          <w:numId w:val="22"/>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Teknik Non Farmakologi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Teknik nafas dalam</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Akupresur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Guided imagery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Relaksasi autogenik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Re</w:t>
                      </w:r>
                      <w:r>
                        <w:rPr>
                          <w:rFonts w:asciiTheme="majorBidi" w:hAnsiTheme="majorBidi" w:cstheme="majorBidi"/>
                          <w:sz w:val="24"/>
                          <w:szCs w:val="24"/>
                        </w:rPr>
                        <w:t>l</w:t>
                      </w:r>
                      <w:r w:rsidRPr="008458B6">
                        <w:rPr>
                          <w:rFonts w:asciiTheme="majorBidi" w:hAnsiTheme="majorBidi" w:cstheme="majorBidi"/>
                          <w:sz w:val="24"/>
                          <w:szCs w:val="24"/>
                        </w:rPr>
                        <w:t xml:space="preserve">aksasi genggam jari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Hypnoterapi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Biblioterapi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Terapi spiritual </w:t>
                      </w:r>
                    </w:p>
                    <w:p w:rsidR="00D253FE" w:rsidRPr="008458B6" w:rsidRDefault="00D253FE" w:rsidP="00B55E2A">
                      <w:pPr>
                        <w:pStyle w:val="ListParagraph"/>
                        <w:numPr>
                          <w:ilvl w:val="0"/>
                          <w:numId w:val="24"/>
                        </w:numPr>
                        <w:spacing w:line="240" w:lineRule="auto"/>
                        <w:rPr>
                          <w:rFonts w:asciiTheme="majorBidi" w:hAnsiTheme="majorBidi" w:cstheme="majorBidi"/>
                          <w:sz w:val="24"/>
                          <w:szCs w:val="24"/>
                        </w:rPr>
                      </w:pPr>
                      <w:r w:rsidRPr="008458B6">
                        <w:rPr>
                          <w:rFonts w:asciiTheme="majorBidi" w:hAnsiTheme="majorBidi" w:cstheme="majorBidi"/>
                          <w:sz w:val="24"/>
                          <w:szCs w:val="24"/>
                        </w:rPr>
                        <w:t xml:space="preserve">Distraksi </w:t>
                      </w:r>
                    </w:p>
                    <w:p w:rsidR="00D253FE" w:rsidRPr="008458B6" w:rsidRDefault="00D253FE" w:rsidP="00B55E2A">
                      <w:pPr>
                        <w:pStyle w:val="ListParagraph"/>
                        <w:spacing w:line="240" w:lineRule="auto"/>
                        <w:rPr>
                          <w:rFonts w:asciiTheme="majorBidi" w:hAnsiTheme="majorBidi" w:cstheme="majorBidi"/>
                          <w:sz w:val="24"/>
                          <w:szCs w:val="24"/>
                        </w:rPr>
                      </w:pPr>
                    </w:p>
                    <w:p w:rsidR="00D253FE" w:rsidRPr="008458B6" w:rsidRDefault="00D253FE" w:rsidP="00B55E2A">
                      <w:pPr>
                        <w:spacing w:line="240" w:lineRule="auto"/>
                        <w:rPr>
                          <w:rFonts w:asciiTheme="majorBidi" w:hAnsiTheme="majorBidi" w:cstheme="majorBidi"/>
                          <w:sz w:val="24"/>
                          <w:szCs w:val="24"/>
                        </w:rPr>
                      </w:pPr>
                    </w:p>
                  </w:txbxContent>
                </v:textbox>
              </v:rect>
            </w:pict>
          </mc:Fallback>
        </mc:AlternateContent>
      </w:r>
      <w:r w:rsidR="006F6D59" w:rsidRPr="0062086C">
        <w:rPr>
          <w:rFonts w:asciiTheme="majorBidi" w:hAnsiTheme="majorBidi" w:cstheme="majorBidi"/>
          <w:b/>
          <w:bCs/>
          <w:sz w:val="24"/>
          <w:szCs w:val="24"/>
        </w:rPr>
        <w:t xml:space="preserve">Kerangka Konsep </w:t>
      </w:r>
    </w:p>
    <w:p w:rsidR="006F6D59" w:rsidRPr="0062086C" w:rsidRDefault="006F6D59" w:rsidP="00D9314C">
      <w:pPr>
        <w:spacing w:line="480" w:lineRule="auto"/>
        <w:jc w:val="both"/>
        <w:rPr>
          <w:rFonts w:asciiTheme="majorBidi" w:hAnsiTheme="majorBidi" w:cstheme="majorBidi"/>
          <w:b/>
          <w:bCs/>
          <w:sz w:val="24"/>
          <w:szCs w:val="24"/>
        </w:rPr>
      </w:pPr>
    </w:p>
    <w:p w:rsidR="006F6D59" w:rsidRPr="0062086C" w:rsidRDefault="006034E5" w:rsidP="00D9314C">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4998085</wp:posOffset>
                </wp:positionH>
                <wp:positionV relativeFrom="paragraph">
                  <wp:posOffset>92075</wp:posOffset>
                </wp:positionV>
                <wp:extent cx="0" cy="180975"/>
                <wp:effectExtent l="54610" t="6350" r="59690" b="2222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93.55pt;margin-top:7.25pt;width:0;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KUMwIAAF4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4056380</wp:posOffset>
                </wp:positionH>
                <wp:positionV relativeFrom="paragraph">
                  <wp:posOffset>-3810</wp:posOffset>
                </wp:positionV>
                <wp:extent cx="238125" cy="0"/>
                <wp:effectExtent l="8255" t="53340" r="20320" b="6096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19.4pt;margin-top:-.3pt;width:18.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AMMgIAAF4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4051300</wp:posOffset>
                </wp:positionH>
                <wp:positionV relativeFrom="paragraph">
                  <wp:posOffset>-3810</wp:posOffset>
                </wp:positionV>
                <wp:extent cx="5080" cy="2163445"/>
                <wp:effectExtent l="12700" t="5715" r="10795" b="12065"/>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2163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19pt;margin-top:-.3pt;width:.4pt;height:170.3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CyKwIAAEoEAAAOAAAAZHJzL2Uyb0RvYy54bWysVE2P2yAQvVfqf0C+J/5YJ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"/>
            </w:pict>
          </mc:Fallback>
        </mc:AlternateContent>
      </w:r>
    </w:p>
    <w:p w:rsidR="006F6D59" w:rsidRPr="0062086C" w:rsidRDefault="006034E5" w:rsidP="00D9314C">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92032" behindDoc="0" locked="0" layoutInCell="1" allowOverlap="1">
                <wp:simplePos x="0" y="0"/>
                <wp:positionH relativeFrom="column">
                  <wp:posOffset>7089775</wp:posOffset>
                </wp:positionH>
                <wp:positionV relativeFrom="paragraph">
                  <wp:posOffset>133350</wp:posOffset>
                </wp:positionV>
                <wp:extent cx="1523365" cy="1876425"/>
                <wp:effectExtent l="12700" t="9525" r="16510" b="9525"/>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1876425"/>
                        </a:xfrm>
                        <a:prstGeom prst="rect">
                          <a:avLst/>
                        </a:prstGeom>
                        <a:solidFill>
                          <a:srgbClr val="FFFFFF"/>
                        </a:solidFill>
                        <a:ln w="19050">
                          <a:solidFill>
                            <a:srgbClr val="000000"/>
                          </a:solidFill>
                          <a:miter lim="800000"/>
                          <a:headEnd/>
                          <a:tailEnd/>
                        </a:ln>
                      </wps:spPr>
                      <wps:txbx>
                        <w:txbxContent>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Hasil intensitas</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nyeri</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1.  0</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Tidak nyeri</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2. 1-3</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Nyeri ringan</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3. 4-6</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Nyeri sedang</w:t>
                            </w:r>
                          </w:p>
                          <w:p w:rsidR="006B73CF" w:rsidRDefault="00D253FE" w:rsidP="006F6D59">
                            <w:pPr>
                              <w:spacing w:line="240" w:lineRule="auto"/>
                              <w:rPr>
                                <w:rFonts w:ascii="Times New Roman" w:hAnsi="Times New Roman" w:cs="Times New Roman"/>
                              </w:rPr>
                            </w:pPr>
                            <w:r>
                              <w:rPr>
                                <w:rFonts w:ascii="Times New Roman" w:hAnsi="Times New Roman" w:cs="Times New Roman"/>
                              </w:rPr>
                              <w:t>4. 7-9</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 xml:space="preserve">Nyeri berat </w:t>
                            </w:r>
                            <w:r w:rsidR="006B73CF">
                              <w:rPr>
                                <w:rFonts w:ascii="Times New Roman" w:hAnsi="Times New Roman" w:cs="Times New Roman"/>
                              </w:rPr>
                              <w:t xml:space="preserve">  </w:t>
                            </w:r>
                          </w:p>
                          <w:p w:rsidR="00D253FE" w:rsidRDefault="006B73CF" w:rsidP="006F6D59">
                            <w:pPr>
                              <w:spacing w:line="240" w:lineRule="auto"/>
                              <w:rPr>
                                <w:rFonts w:ascii="Times New Roman" w:hAnsi="Times New Roman" w:cs="Times New Roman"/>
                              </w:rPr>
                            </w:pPr>
                            <w:r>
                              <w:rPr>
                                <w:rFonts w:ascii="Times New Roman" w:hAnsi="Times New Roman" w:cs="Times New Roman"/>
                              </w:rPr>
                              <w:t xml:space="preserve">              </w:t>
                            </w:r>
                            <w:r w:rsidR="00D253FE">
                              <w:rPr>
                                <w:rFonts w:ascii="Times New Roman" w:hAnsi="Times New Roman" w:cs="Times New Roman"/>
                              </w:rPr>
                              <w:t>terkontrol</w:t>
                            </w:r>
                          </w:p>
                          <w:p w:rsidR="006B73CF" w:rsidRDefault="00D253FE" w:rsidP="006F6D59">
                            <w:pPr>
                              <w:spacing w:line="240" w:lineRule="auto"/>
                              <w:rPr>
                                <w:rFonts w:ascii="Times New Roman" w:hAnsi="Times New Roman" w:cs="Times New Roman"/>
                              </w:rPr>
                            </w:pPr>
                            <w:r>
                              <w:rPr>
                                <w:rFonts w:ascii="Times New Roman" w:hAnsi="Times New Roman" w:cs="Times New Roman"/>
                              </w:rPr>
                              <w:t>5. 10</w:t>
                            </w:r>
                            <w:r w:rsidR="006B73CF">
                              <w:rPr>
                                <w:rFonts w:ascii="Times New Roman" w:hAnsi="Times New Roman" w:cs="Times New Roman"/>
                              </w:rPr>
                              <w:t xml:space="preserve"> </w:t>
                            </w:r>
                            <w:r>
                              <w:rPr>
                                <w:rFonts w:ascii="Times New Roman" w:hAnsi="Times New Roman" w:cs="Times New Roman"/>
                              </w:rPr>
                              <w:t xml:space="preserve">= Nyeri berat </w:t>
                            </w:r>
                          </w:p>
                          <w:p w:rsidR="006B73CF" w:rsidRDefault="006B73CF" w:rsidP="006F6D59">
                            <w:pPr>
                              <w:spacing w:line="240" w:lineRule="auto"/>
                              <w:rPr>
                                <w:rFonts w:ascii="Times New Roman" w:hAnsi="Times New Roman" w:cs="Times New Roman"/>
                              </w:rPr>
                            </w:pPr>
                            <w:r>
                              <w:rPr>
                                <w:rFonts w:ascii="Times New Roman" w:hAnsi="Times New Roman" w:cs="Times New Roman"/>
                              </w:rPr>
                              <w:t xml:space="preserve">            </w:t>
                            </w:r>
                            <w:r w:rsidR="00D253FE">
                              <w:rPr>
                                <w:rFonts w:ascii="Times New Roman" w:hAnsi="Times New Roman" w:cs="Times New Roman"/>
                              </w:rPr>
                              <w:t>tid</w:t>
                            </w:r>
                            <w:r>
                              <w:rPr>
                                <w:rFonts w:ascii="Times New Roman" w:hAnsi="Times New Roman" w:cs="Times New Roman"/>
                              </w:rPr>
                              <w:t xml:space="preserve">ak </w:t>
                            </w:r>
                            <w:r w:rsidR="00D253FE">
                              <w:rPr>
                                <w:rFonts w:ascii="Times New Roman" w:hAnsi="Times New Roman" w:cs="Times New Roman"/>
                              </w:rPr>
                              <w:t>terkontrol</w:t>
                            </w:r>
                          </w:p>
                          <w:p w:rsidR="006B73CF" w:rsidRDefault="006B73CF" w:rsidP="006F6D59">
                            <w:pPr>
                              <w:spacing w:line="240" w:lineRule="auto"/>
                              <w:rPr>
                                <w:rFonts w:ascii="Times New Roman" w:hAnsi="Times New Roman" w:cs="Times New Roman"/>
                              </w:rPr>
                            </w:pPr>
                            <w:r>
                              <w:rPr>
                                <w:rFonts w:ascii="Times New Roman" w:hAnsi="Times New Roman" w:cs="Times New Roman"/>
                              </w:rPr>
                              <w:t xml:space="preserve">            atau </w:t>
                            </w:r>
                            <w:r w:rsidR="00D253FE">
                              <w:rPr>
                                <w:rFonts w:ascii="Times New Roman" w:hAnsi="Times New Roman" w:cs="Times New Roman"/>
                              </w:rPr>
                              <w:t xml:space="preserve">sangat </w:t>
                            </w:r>
                          </w:p>
                          <w:p w:rsidR="00D253FE" w:rsidRDefault="006B73CF" w:rsidP="006F6D59">
                            <w:pPr>
                              <w:spacing w:line="240" w:lineRule="auto"/>
                              <w:rPr>
                                <w:rFonts w:ascii="Times New Roman" w:hAnsi="Times New Roman" w:cs="Times New Roman"/>
                              </w:rPr>
                            </w:pPr>
                            <w:r>
                              <w:rPr>
                                <w:rFonts w:ascii="Times New Roman" w:hAnsi="Times New Roman" w:cs="Times New Roman"/>
                              </w:rPr>
                              <w:t xml:space="preserve">            </w:t>
                            </w:r>
                            <w:r w:rsidR="00D253FE">
                              <w:rPr>
                                <w:rFonts w:ascii="Times New Roman" w:hAnsi="Times New Roman" w:cs="Times New Roman"/>
                              </w:rPr>
                              <w:t>nyeri</w:t>
                            </w:r>
                          </w:p>
                          <w:p w:rsidR="00D253FE" w:rsidRDefault="00D253FE" w:rsidP="006F6D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558.25pt;margin-top:10.5pt;width:119.95pt;height:14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" strokeweight="1.5pt">
                <v:textbox>
                  <w:txbxContent>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Hasil intensitas</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nyeri</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1.  0</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Tidak nyeri</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2. 1-3</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Nyeri ringan</w:t>
                      </w:r>
                    </w:p>
                    <w:p w:rsidR="00D253FE" w:rsidRDefault="00D253FE" w:rsidP="006F6D59">
                      <w:pPr>
                        <w:autoSpaceDE w:val="0"/>
                        <w:autoSpaceDN w:val="0"/>
                        <w:adjustRightInd w:val="0"/>
                        <w:spacing w:line="240" w:lineRule="auto"/>
                        <w:rPr>
                          <w:rFonts w:ascii="Times New Roman" w:hAnsi="Times New Roman" w:cs="Times New Roman"/>
                        </w:rPr>
                      </w:pPr>
                      <w:r>
                        <w:rPr>
                          <w:rFonts w:ascii="Times New Roman" w:hAnsi="Times New Roman" w:cs="Times New Roman"/>
                        </w:rPr>
                        <w:t>3. 4-6</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Nyeri sedang</w:t>
                      </w:r>
                    </w:p>
                    <w:p w:rsidR="006B73CF" w:rsidRDefault="00D253FE" w:rsidP="006F6D59">
                      <w:pPr>
                        <w:spacing w:line="240" w:lineRule="auto"/>
                        <w:rPr>
                          <w:rFonts w:ascii="Times New Roman" w:hAnsi="Times New Roman" w:cs="Times New Roman"/>
                        </w:rPr>
                      </w:pPr>
                      <w:r>
                        <w:rPr>
                          <w:rFonts w:ascii="Times New Roman" w:hAnsi="Times New Roman" w:cs="Times New Roman"/>
                        </w:rPr>
                        <w:t>4. 7-9</w:t>
                      </w:r>
                      <w:r w:rsidR="006B73CF">
                        <w:rPr>
                          <w:rFonts w:ascii="Times New Roman" w:hAnsi="Times New Roman" w:cs="Times New Roman"/>
                        </w:rPr>
                        <w:t xml:space="preserve"> </w:t>
                      </w:r>
                      <w:r>
                        <w:rPr>
                          <w:rFonts w:ascii="Times New Roman" w:hAnsi="Times New Roman" w:cs="Times New Roman"/>
                        </w:rPr>
                        <w:t>=</w:t>
                      </w:r>
                      <w:r w:rsidR="006B73CF">
                        <w:rPr>
                          <w:rFonts w:ascii="Times New Roman" w:hAnsi="Times New Roman" w:cs="Times New Roman"/>
                        </w:rPr>
                        <w:t xml:space="preserve"> </w:t>
                      </w:r>
                      <w:r>
                        <w:rPr>
                          <w:rFonts w:ascii="Times New Roman" w:hAnsi="Times New Roman" w:cs="Times New Roman"/>
                        </w:rPr>
                        <w:t xml:space="preserve">Nyeri berat </w:t>
                      </w:r>
                      <w:r w:rsidR="006B73CF">
                        <w:rPr>
                          <w:rFonts w:ascii="Times New Roman" w:hAnsi="Times New Roman" w:cs="Times New Roman"/>
                        </w:rPr>
                        <w:t xml:space="preserve">  </w:t>
                      </w:r>
                    </w:p>
                    <w:p w:rsidR="00D253FE" w:rsidRDefault="006B73CF" w:rsidP="006F6D59">
                      <w:pPr>
                        <w:spacing w:line="240" w:lineRule="auto"/>
                        <w:rPr>
                          <w:rFonts w:ascii="Times New Roman" w:hAnsi="Times New Roman" w:cs="Times New Roman"/>
                        </w:rPr>
                      </w:pPr>
                      <w:r>
                        <w:rPr>
                          <w:rFonts w:ascii="Times New Roman" w:hAnsi="Times New Roman" w:cs="Times New Roman"/>
                        </w:rPr>
                        <w:t xml:space="preserve">              </w:t>
                      </w:r>
                      <w:r w:rsidR="00D253FE">
                        <w:rPr>
                          <w:rFonts w:ascii="Times New Roman" w:hAnsi="Times New Roman" w:cs="Times New Roman"/>
                        </w:rPr>
                        <w:t>terkontrol</w:t>
                      </w:r>
                    </w:p>
                    <w:p w:rsidR="006B73CF" w:rsidRDefault="00D253FE" w:rsidP="006F6D59">
                      <w:pPr>
                        <w:spacing w:line="240" w:lineRule="auto"/>
                        <w:rPr>
                          <w:rFonts w:ascii="Times New Roman" w:hAnsi="Times New Roman" w:cs="Times New Roman"/>
                        </w:rPr>
                      </w:pPr>
                      <w:r>
                        <w:rPr>
                          <w:rFonts w:ascii="Times New Roman" w:hAnsi="Times New Roman" w:cs="Times New Roman"/>
                        </w:rPr>
                        <w:t>5. 10</w:t>
                      </w:r>
                      <w:r w:rsidR="006B73CF">
                        <w:rPr>
                          <w:rFonts w:ascii="Times New Roman" w:hAnsi="Times New Roman" w:cs="Times New Roman"/>
                        </w:rPr>
                        <w:t xml:space="preserve"> </w:t>
                      </w:r>
                      <w:r>
                        <w:rPr>
                          <w:rFonts w:ascii="Times New Roman" w:hAnsi="Times New Roman" w:cs="Times New Roman"/>
                        </w:rPr>
                        <w:t xml:space="preserve">= Nyeri berat </w:t>
                      </w:r>
                    </w:p>
                    <w:p w:rsidR="006B73CF" w:rsidRDefault="006B73CF" w:rsidP="006F6D59">
                      <w:pPr>
                        <w:spacing w:line="240" w:lineRule="auto"/>
                        <w:rPr>
                          <w:rFonts w:ascii="Times New Roman" w:hAnsi="Times New Roman" w:cs="Times New Roman"/>
                        </w:rPr>
                      </w:pPr>
                      <w:r>
                        <w:rPr>
                          <w:rFonts w:ascii="Times New Roman" w:hAnsi="Times New Roman" w:cs="Times New Roman"/>
                        </w:rPr>
                        <w:t xml:space="preserve">            </w:t>
                      </w:r>
                      <w:r w:rsidR="00D253FE">
                        <w:rPr>
                          <w:rFonts w:ascii="Times New Roman" w:hAnsi="Times New Roman" w:cs="Times New Roman"/>
                        </w:rPr>
                        <w:t>tid</w:t>
                      </w:r>
                      <w:r>
                        <w:rPr>
                          <w:rFonts w:ascii="Times New Roman" w:hAnsi="Times New Roman" w:cs="Times New Roman"/>
                        </w:rPr>
                        <w:t xml:space="preserve">ak </w:t>
                      </w:r>
                      <w:r w:rsidR="00D253FE">
                        <w:rPr>
                          <w:rFonts w:ascii="Times New Roman" w:hAnsi="Times New Roman" w:cs="Times New Roman"/>
                        </w:rPr>
                        <w:t>terkontrol</w:t>
                      </w:r>
                    </w:p>
                    <w:p w:rsidR="006B73CF" w:rsidRDefault="006B73CF" w:rsidP="006F6D59">
                      <w:pPr>
                        <w:spacing w:line="240" w:lineRule="auto"/>
                        <w:rPr>
                          <w:rFonts w:ascii="Times New Roman" w:hAnsi="Times New Roman" w:cs="Times New Roman"/>
                        </w:rPr>
                      </w:pPr>
                      <w:r>
                        <w:rPr>
                          <w:rFonts w:ascii="Times New Roman" w:hAnsi="Times New Roman" w:cs="Times New Roman"/>
                        </w:rPr>
                        <w:t xml:space="preserve">            atau </w:t>
                      </w:r>
                      <w:r w:rsidR="00D253FE">
                        <w:rPr>
                          <w:rFonts w:ascii="Times New Roman" w:hAnsi="Times New Roman" w:cs="Times New Roman"/>
                        </w:rPr>
                        <w:t xml:space="preserve">sangat </w:t>
                      </w:r>
                    </w:p>
                    <w:p w:rsidR="00D253FE" w:rsidRDefault="006B73CF" w:rsidP="006F6D59">
                      <w:pPr>
                        <w:spacing w:line="240" w:lineRule="auto"/>
                        <w:rPr>
                          <w:rFonts w:ascii="Times New Roman" w:hAnsi="Times New Roman" w:cs="Times New Roman"/>
                        </w:rPr>
                      </w:pPr>
                      <w:r>
                        <w:rPr>
                          <w:rFonts w:ascii="Times New Roman" w:hAnsi="Times New Roman" w:cs="Times New Roman"/>
                        </w:rPr>
                        <w:t xml:space="preserve">            </w:t>
                      </w:r>
                      <w:r w:rsidR="00D253FE">
                        <w:rPr>
                          <w:rFonts w:ascii="Times New Roman" w:hAnsi="Times New Roman" w:cs="Times New Roman"/>
                        </w:rPr>
                        <w:t>nyeri</w:t>
                      </w:r>
                    </w:p>
                    <w:p w:rsidR="00D253FE" w:rsidRDefault="00D253FE" w:rsidP="006F6D59"/>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4998085</wp:posOffset>
                </wp:positionH>
                <wp:positionV relativeFrom="paragraph">
                  <wp:posOffset>200025</wp:posOffset>
                </wp:positionV>
                <wp:extent cx="0" cy="180975"/>
                <wp:effectExtent l="54610" t="9525" r="59690" b="1905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93.55pt;margin-top:15.75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bCMwIAAF4EAAAOAAAAZHJzL2Uyb0RvYy54bWysVE2P2jAQvVfqf7B8h3wUW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">
                <v:stroke endarrow="block"/>
              </v:shape>
            </w:pict>
          </mc:Fallback>
        </mc:AlternateContent>
      </w:r>
    </w:p>
    <w:p w:rsidR="006F6D59" w:rsidRPr="0062086C" w:rsidRDefault="006034E5" w:rsidP="00D9314C">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-318770</wp:posOffset>
                </wp:positionH>
                <wp:positionV relativeFrom="paragraph">
                  <wp:posOffset>30480</wp:posOffset>
                </wp:positionV>
                <wp:extent cx="1205230" cy="552450"/>
                <wp:effectExtent l="5080" t="11430" r="8890" b="762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552450"/>
                        </a:xfrm>
                        <a:prstGeom prst="rect">
                          <a:avLst/>
                        </a:prstGeom>
                        <a:solidFill>
                          <a:srgbClr val="FFFFFF"/>
                        </a:solidFill>
                        <a:ln w="9525">
                          <a:solidFill>
                            <a:srgbClr val="000000"/>
                          </a:solidFill>
                          <a:prstDash val="dash"/>
                          <a:miter lim="800000"/>
                          <a:headEnd/>
                          <a:tailEnd/>
                        </a:ln>
                      </wps:spPr>
                      <wps:txbx>
                        <w:txbxContent>
                          <w:p w:rsidR="00D253FE" w:rsidRPr="008523B8" w:rsidRDefault="00D253FE" w:rsidP="006F6D59">
                            <w:pPr>
                              <w:rPr>
                                <w:rFonts w:asciiTheme="majorBidi" w:hAnsiTheme="majorBidi" w:cstheme="majorBidi"/>
                                <w:sz w:val="24"/>
                                <w:szCs w:val="24"/>
                              </w:rPr>
                            </w:pPr>
                            <w:r w:rsidRPr="008523B8">
                              <w:rPr>
                                <w:rFonts w:asciiTheme="majorBidi" w:hAnsiTheme="majorBidi" w:cstheme="majorBidi"/>
                                <w:sz w:val="24"/>
                                <w:szCs w:val="24"/>
                              </w:rPr>
                              <w:t xml:space="preserve">Indikasi Nyeri </w:t>
                            </w:r>
                          </w:p>
                          <w:p w:rsidR="00D253FE" w:rsidRPr="008523B8" w:rsidRDefault="00D253FE" w:rsidP="006F6D59">
                            <w:pP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25.1pt;margin-top:2.4pt;width:94.9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">
                <v:stroke dashstyle="dash"/>
                <v:textbox>
                  <w:txbxContent>
                    <w:p w:rsidR="00D253FE" w:rsidRPr="008523B8" w:rsidRDefault="00D253FE" w:rsidP="006F6D59">
                      <w:pPr>
                        <w:rPr>
                          <w:rFonts w:asciiTheme="majorBidi" w:hAnsiTheme="majorBidi" w:cstheme="majorBidi"/>
                          <w:sz w:val="24"/>
                          <w:szCs w:val="24"/>
                        </w:rPr>
                      </w:pPr>
                      <w:r w:rsidRPr="008523B8">
                        <w:rPr>
                          <w:rFonts w:asciiTheme="majorBidi" w:hAnsiTheme="majorBidi" w:cstheme="majorBidi"/>
                          <w:sz w:val="24"/>
                          <w:szCs w:val="24"/>
                        </w:rPr>
                        <w:t xml:space="preserve">Indikasi Nyeri </w:t>
                      </w:r>
                    </w:p>
                    <w:p w:rsidR="00D253FE" w:rsidRPr="008523B8" w:rsidRDefault="00D253FE" w:rsidP="006F6D59">
                      <w:pPr>
                        <w:rPr>
                          <w:rFonts w:asciiTheme="majorBidi" w:hAnsiTheme="majorBidi" w:cstheme="majorBidi"/>
                          <w:sz w:val="24"/>
                          <w:szCs w:val="24"/>
                        </w:rPr>
                      </w:pP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6368" behindDoc="0" locked="0" layoutInCell="1" allowOverlap="1">
                <wp:simplePos x="0" y="0"/>
                <wp:positionH relativeFrom="column">
                  <wp:posOffset>1365250</wp:posOffset>
                </wp:positionH>
                <wp:positionV relativeFrom="paragraph">
                  <wp:posOffset>259715</wp:posOffset>
                </wp:positionV>
                <wp:extent cx="0" cy="1616075"/>
                <wp:effectExtent l="12700" t="12065" r="6350" b="1016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07.5pt;margin-top:20.45pt;width:0;height:12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I8HgIAAD0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4320" behindDoc="0" locked="0" layoutInCell="1" allowOverlap="1">
                <wp:simplePos x="0" y="0"/>
                <wp:positionH relativeFrom="column">
                  <wp:posOffset>886460</wp:posOffset>
                </wp:positionH>
                <wp:positionV relativeFrom="paragraph">
                  <wp:posOffset>259715</wp:posOffset>
                </wp:positionV>
                <wp:extent cx="478790" cy="0"/>
                <wp:effectExtent l="10160" t="12065" r="6350" b="698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69.8pt;margin-top:20.45pt;width:37.7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fq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Pg0DGowrIK5SWxtapEf1al40/e6Q0lVHVMtj9NvJQHIWMpJ3KeHiDJTZDZ81gxgC&#10;BeK0jo3tAyTMAR3jUk63pfCjRxQ+5o/zxwWsjl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"/>
            </w:pict>
          </mc:Fallback>
        </mc:AlternateContent>
      </w:r>
    </w:p>
    <w:p w:rsidR="006F6D59" w:rsidRPr="0062086C" w:rsidRDefault="006034E5" w:rsidP="00D9314C">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18656" behindDoc="0" locked="0" layoutInCell="1" allowOverlap="1">
                <wp:simplePos x="0" y="0"/>
                <wp:positionH relativeFrom="column">
                  <wp:posOffset>6568440</wp:posOffset>
                </wp:positionH>
                <wp:positionV relativeFrom="paragraph">
                  <wp:posOffset>132080</wp:posOffset>
                </wp:positionV>
                <wp:extent cx="521335" cy="0"/>
                <wp:effectExtent l="5715" t="55880" r="15875" b="5842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517.2pt;margin-top:10.4pt;width:41.0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YENQIAAF4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">
                <v:stroke endarrow="block"/>
              </v:shape>
            </w:pict>
          </mc:Fallback>
        </mc:AlternateContent>
      </w:r>
    </w:p>
    <w:p w:rsidR="006F6D59" w:rsidRPr="0062086C" w:rsidRDefault="006034E5" w:rsidP="00D9314C">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703296" behindDoc="0" locked="0" layoutInCell="1" allowOverlap="1">
                <wp:simplePos x="0" y="0"/>
                <wp:positionH relativeFrom="column">
                  <wp:posOffset>-318770</wp:posOffset>
                </wp:positionH>
                <wp:positionV relativeFrom="paragraph">
                  <wp:posOffset>137160</wp:posOffset>
                </wp:positionV>
                <wp:extent cx="1439545" cy="1909445"/>
                <wp:effectExtent l="5080" t="13335" r="12700" b="10795"/>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909445"/>
                        </a:xfrm>
                        <a:prstGeom prst="rect">
                          <a:avLst/>
                        </a:prstGeom>
                        <a:solidFill>
                          <a:srgbClr val="FFFFFF"/>
                        </a:solidFill>
                        <a:ln w="9525">
                          <a:solidFill>
                            <a:srgbClr val="000000"/>
                          </a:solidFill>
                          <a:prstDash val="dash"/>
                          <a:miter lim="800000"/>
                          <a:headEnd/>
                          <a:tailEnd/>
                        </a:ln>
                      </wps:spPr>
                      <wps:txbx>
                        <w:txbxContent>
                          <w:p w:rsidR="00D253FE" w:rsidRDefault="00D253FE" w:rsidP="000605A4">
                            <w:pPr>
                              <w:spacing w:line="240" w:lineRule="auto"/>
                              <w:rPr>
                                <w:rFonts w:asciiTheme="majorBidi" w:hAnsiTheme="majorBidi" w:cstheme="majorBidi"/>
                                <w:sz w:val="24"/>
                                <w:szCs w:val="24"/>
                              </w:rPr>
                            </w:pPr>
                            <w:r w:rsidRPr="00DD0844">
                              <w:rPr>
                                <w:rFonts w:asciiTheme="majorBidi" w:hAnsiTheme="majorBidi" w:cstheme="majorBidi"/>
                                <w:sz w:val="24"/>
                                <w:szCs w:val="24"/>
                              </w:rPr>
                              <w:t xml:space="preserve">Faktor Yang Mempengaruhi Nyeri </w:t>
                            </w:r>
                          </w:p>
                          <w:p w:rsidR="00D253FE"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Usia</w:t>
                            </w:r>
                          </w:p>
                          <w:p w:rsidR="00D253FE"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 xml:space="preserve">Jenis kelamin </w:t>
                            </w:r>
                          </w:p>
                          <w:p w:rsidR="00D253FE"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 xml:space="preserve">Kebudayaan </w:t>
                            </w:r>
                          </w:p>
                          <w:p w:rsidR="00D253FE" w:rsidRPr="00462D3B"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Makna nyeri dll</w:t>
                            </w:r>
                          </w:p>
                          <w:p w:rsidR="00D253FE" w:rsidRPr="00DD0844" w:rsidRDefault="00D253FE" w:rsidP="0016340F">
                            <w:pP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1" style="position:absolute;left:0;text-align:left;margin-left:-25.1pt;margin-top:10.8pt;width:113.35pt;height:15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">
                <v:stroke dashstyle="dash"/>
                <v:textbox>
                  <w:txbxContent>
                    <w:p w:rsidR="00D253FE" w:rsidRDefault="00D253FE" w:rsidP="000605A4">
                      <w:pPr>
                        <w:spacing w:line="240" w:lineRule="auto"/>
                        <w:rPr>
                          <w:rFonts w:asciiTheme="majorBidi" w:hAnsiTheme="majorBidi" w:cstheme="majorBidi"/>
                          <w:sz w:val="24"/>
                          <w:szCs w:val="24"/>
                        </w:rPr>
                      </w:pPr>
                      <w:r w:rsidRPr="00DD0844">
                        <w:rPr>
                          <w:rFonts w:asciiTheme="majorBidi" w:hAnsiTheme="majorBidi" w:cstheme="majorBidi"/>
                          <w:sz w:val="24"/>
                          <w:szCs w:val="24"/>
                        </w:rPr>
                        <w:t xml:space="preserve">Faktor Yang Mempengaruhi Nyeri </w:t>
                      </w:r>
                    </w:p>
                    <w:p w:rsidR="00D253FE"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Usia</w:t>
                      </w:r>
                    </w:p>
                    <w:p w:rsidR="00D253FE"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 xml:space="preserve">Jenis kelamin </w:t>
                      </w:r>
                    </w:p>
                    <w:p w:rsidR="00D253FE"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 xml:space="preserve">Kebudayaan </w:t>
                      </w:r>
                    </w:p>
                    <w:p w:rsidR="00D253FE" w:rsidRPr="00462D3B" w:rsidRDefault="00D253FE" w:rsidP="0016340F">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Makna nyeri dll</w:t>
                      </w:r>
                    </w:p>
                    <w:p w:rsidR="00D253FE" w:rsidRPr="00DD0844" w:rsidRDefault="00D253FE" w:rsidP="0016340F">
                      <w:pPr>
                        <w:rPr>
                          <w:rFonts w:asciiTheme="majorBidi" w:hAnsiTheme="majorBidi" w:cstheme="majorBidi"/>
                          <w:sz w:val="24"/>
                          <w:szCs w:val="24"/>
                        </w:rPr>
                      </w:pP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4409440</wp:posOffset>
                </wp:positionH>
                <wp:positionV relativeFrom="paragraph">
                  <wp:posOffset>264795</wp:posOffset>
                </wp:positionV>
                <wp:extent cx="1466850" cy="3568065"/>
                <wp:effectExtent l="8890" t="7620" r="10160" b="571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568065"/>
                        </a:xfrm>
                        <a:prstGeom prst="rect">
                          <a:avLst/>
                        </a:prstGeom>
                        <a:solidFill>
                          <a:srgbClr val="FFFFFF"/>
                        </a:solidFill>
                        <a:ln w="9525">
                          <a:solidFill>
                            <a:srgbClr val="000000"/>
                          </a:solidFill>
                          <a:prstDash val="dash"/>
                          <a:miter lim="800000"/>
                          <a:headEnd/>
                          <a:tailEnd/>
                        </a:ln>
                      </wps:spPr>
                      <wps:txbx>
                        <w:txbxContent>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Stimulasi kutaneus</w:t>
                            </w:r>
                          </w:p>
                          <w:p w:rsidR="00D9314C" w:rsidRDefault="00D9314C" w:rsidP="006F6D59">
                            <w:pPr>
                              <w:autoSpaceDE w:val="0"/>
                              <w:autoSpaceDN w:val="0"/>
                              <w:adjustRightInd w:val="0"/>
                              <w:spacing w:line="240" w:lineRule="auto"/>
                              <w:jc w:val="center"/>
                              <w:rPr>
                                <w:rFonts w:ascii="Times New Roman" w:hAnsi="Times New Roman" w:cs="Times New Roman"/>
                              </w:rPr>
                            </w:pPr>
                          </w:p>
                          <w:p w:rsidR="00D9314C" w:rsidRDefault="00D9314C"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Mengaktifkan transmisi</w:t>
                            </w: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serabut sensori A-beta</w:t>
                            </w: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4E584B">
                            <w:pPr>
                              <w:autoSpaceDE w:val="0"/>
                              <w:autoSpaceDN w:val="0"/>
                              <w:adjustRightInd w:val="0"/>
                              <w:spacing w:line="240" w:lineRule="auto"/>
                              <w:rPr>
                                <w:rFonts w:ascii="Times New Roman" w:hAnsi="Times New Roman" w:cs="Times New Roman"/>
                              </w:rPr>
                            </w:pPr>
                          </w:p>
                          <w:p w:rsidR="00D253FE" w:rsidRDefault="00D253FE" w:rsidP="004E584B">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Sel-sel inhibitor dalam kornu dorsalis menghambat</w:t>
                            </w:r>
                          </w:p>
                          <w:p w:rsidR="00D253FE" w:rsidRDefault="00D253FE" w:rsidP="004E584B">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transmisi nyeri</w:t>
                            </w: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Gerbang snaps menutup</w:t>
                            </w:r>
                          </w:p>
                          <w:p w:rsidR="00D9314C" w:rsidRDefault="00D9314C"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jc w:val="center"/>
                            </w:pPr>
                            <w:r>
                              <w:rPr>
                                <w:rFonts w:ascii="Times New Roman" w:hAnsi="Times New Roman" w:cs="Times New Roman"/>
                              </w:rPr>
                              <w:t>Tidak ada nyeri disampaikan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347.2pt;margin-top:20.85pt;width:115.5pt;height:28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">
                <v:stroke dashstyle="dash"/>
                <v:textbox>
                  <w:txbxContent>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Stimulasi kutaneus</w:t>
                      </w:r>
                    </w:p>
                    <w:p w:rsidR="00D9314C" w:rsidRDefault="00D9314C" w:rsidP="006F6D59">
                      <w:pPr>
                        <w:autoSpaceDE w:val="0"/>
                        <w:autoSpaceDN w:val="0"/>
                        <w:adjustRightInd w:val="0"/>
                        <w:spacing w:line="240" w:lineRule="auto"/>
                        <w:jc w:val="center"/>
                        <w:rPr>
                          <w:rFonts w:ascii="Times New Roman" w:hAnsi="Times New Roman" w:cs="Times New Roman"/>
                        </w:rPr>
                      </w:pPr>
                    </w:p>
                    <w:p w:rsidR="00D9314C" w:rsidRDefault="00D9314C"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Mengaktifkan transmisi</w:t>
                      </w: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serabut sensori A-beta</w:t>
                      </w: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4E584B">
                      <w:pPr>
                        <w:autoSpaceDE w:val="0"/>
                        <w:autoSpaceDN w:val="0"/>
                        <w:adjustRightInd w:val="0"/>
                        <w:spacing w:line="240" w:lineRule="auto"/>
                        <w:rPr>
                          <w:rFonts w:ascii="Times New Roman" w:hAnsi="Times New Roman" w:cs="Times New Roman"/>
                        </w:rPr>
                      </w:pPr>
                    </w:p>
                    <w:p w:rsidR="00D253FE" w:rsidRDefault="00D253FE" w:rsidP="004E584B">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Sel-sel inhibitor dalam kornu dorsalis menghambat</w:t>
                      </w:r>
                    </w:p>
                    <w:p w:rsidR="00D253FE" w:rsidRDefault="00D253FE" w:rsidP="004E584B">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transmisi nyeri</w:t>
                      </w: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Gerbang snaps menutup</w:t>
                      </w:r>
                    </w:p>
                    <w:p w:rsidR="00D9314C" w:rsidRDefault="00D9314C" w:rsidP="006F6D59">
                      <w:pPr>
                        <w:autoSpaceDE w:val="0"/>
                        <w:autoSpaceDN w:val="0"/>
                        <w:adjustRightInd w:val="0"/>
                        <w:spacing w:line="240" w:lineRule="auto"/>
                        <w:jc w:val="center"/>
                        <w:rPr>
                          <w:rFonts w:ascii="Times New Roman" w:hAnsi="Times New Roman" w:cs="Times New Roman"/>
                        </w:rPr>
                      </w:pPr>
                    </w:p>
                    <w:p w:rsidR="00D253FE" w:rsidRDefault="00D253FE" w:rsidP="006F6D59">
                      <w:pPr>
                        <w:autoSpaceDE w:val="0"/>
                        <w:autoSpaceDN w:val="0"/>
                        <w:adjustRightInd w:val="0"/>
                        <w:spacing w:line="240" w:lineRule="auto"/>
                        <w:jc w:val="center"/>
                        <w:rPr>
                          <w:rFonts w:ascii="Times New Roman" w:hAnsi="Times New Roman" w:cs="Times New Roman"/>
                        </w:rPr>
                      </w:pPr>
                    </w:p>
                    <w:p w:rsidR="00D253FE" w:rsidRDefault="00D253FE" w:rsidP="006F6D59">
                      <w:pPr>
                        <w:jc w:val="center"/>
                      </w:pPr>
                      <w:r>
                        <w:rPr>
                          <w:rFonts w:ascii="Times New Roman" w:hAnsi="Times New Roman" w:cs="Times New Roman"/>
                        </w:rPr>
                        <w:t>Tidak ada nyeri disampaikan</w:t>
                      </w:r>
                    </w:p>
                  </w:txbxContent>
                </v:textbox>
              </v:rect>
            </w:pict>
          </mc:Fallback>
        </mc:AlternateContent>
      </w:r>
    </w:p>
    <w:p w:rsidR="006F6D59" w:rsidRPr="0062086C" w:rsidRDefault="006034E5" w:rsidP="00D9314C">
      <w:pPr>
        <w:spacing w:after="200" w:line="480" w:lineRule="auto"/>
        <w:jc w:val="both"/>
        <w:rPr>
          <w:rFonts w:asciiTheme="majorBidi" w:hAnsiTheme="majorBidi" w:cstheme="majorBidi"/>
          <w:sz w:val="24"/>
          <w:szCs w:val="24"/>
        </w:rPr>
        <w:sectPr w:rsidR="006F6D59" w:rsidRPr="0062086C" w:rsidSect="006F6D59">
          <w:pgSz w:w="15840" w:h="12240" w:orient="landscape"/>
          <w:pgMar w:top="2268" w:right="1701" w:bottom="1701" w:left="1701" w:header="720" w:footer="720" w:gutter="0"/>
          <w:cols w:space="720"/>
          <w:docGrid w:linePitch="360"/>
        </w:sectPr>
      </w:pPr>
      <w:r>
        <w:rPr>
          <w:rFonts w:asciiTheme="majorBidi" w:hAnsiTheme="majorBidi" w:cstheme="majorBidi"/>
          <w:noProof/>
          <w:sz w:val="24"/>
          <w:szCs w:val="24"/>
        </w:rPr>
        <mc:AlternateContent>
          <mc:Choice Requires="wps">
            <w:drawing>
              <wp:anchor distT="0" distB="0" distL="114300" distR="114300" simplePos="0" relativeHeight="251705344" behindDoc="0" locked="0" layoutInCell="1" allowOverlap="1">
                <wp:simplePos x="0" y="0"/>
                <wp:positionH relativeFrom="column">
                  <wp:posOffset>1120775</wp:posOffset>
                </wp:positionH>
                <wp:positionV relativeFrom="paragraph">
                  <wp:posOffset>824230</wp:posOffset>
                </wp:positionV>
                <wp:extent cx="244475" cy="635"/>
                <wp:effectExtent l="6350" t="5080" r="6350" b="13335"/>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88.25pt;margin-top:64.9pt;width:19.2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vR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"/>
            </w:pict>
          </mc:Fallback>
        </mc:AlternateContent>
      </w:r>
      <w:r>
        <w:rPr>
          <w:rFonts w:asciiTheme="majorBidi" w:hAnsiTheme="majorBidi" w:cstheme="majorBidi"/>
          <w:b/>
          <w:bCs/>
          <w:noProof/>
          <w:sz w:val="24"/>
          <w:szCs w:val="24"/>
        </w:rPr>
        <mc:AlternateContent>
          <mc:Choice Requires="wpg">
            <w:drawing>
              <wp:anchor distT="0" distB="0" distL="114300" distR="114300" simplePos="0" relativeHeight="251710464" behindDoc="0" locked="0" layoutInCell="1" allowOverlap="1">
                <wp:simplePos x="0" y="0"/>
                <wp:positionH relativeFrom="column">
                  <wp:posOffset>-318770</wp:posOffset>
                </wp:positionH>
                <wp:positionV relativeFrom="paragraph">
                  <wp:posOffset>2164080</wp:posOffset>
                </wp:positionV>
                <wp:extent cx="2364105" cy="1222375"/>
                <wp:effectExtent l="5080" t="11430" r="12065" b="13970"/>
                <wp:wrapNone/>
                <wp:docPr id="1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1222375"/>
                          <a:chOff x="1083" y="9540"/>
                          <a:chExt cx="3723" cy="1925"/>
                        </a:xfrm>
                      </wpg:grpSpPr>
                      <wps:wsp>
                        <wps:cNvPr id="16" name="AutoShape 52"/>
                        <wps:cNvSpPr>
                          <a:spLocks noChangeArrowheads="1"/>
                        </wps:cNvSpPr>
                        <wps:spPr bwMode="auto">
                          <a:xfrm>
                            <a:off x="1083" y="9540"/>
                            <a:ext cx="3723" cy="1925"/>
                          </a:xfrm>
                          <a:prstGeom prst="roundRect">
                            <a:avLst>
                              <a:gd name="adj" fmla="val 16667"/>
                            </a:avLst>
                          </a:prstGeom>
                          <a:solidFill>
                            <a:srgbClr val="FFFFFF"/>
                          </a:solidFill>
                          <a:ln w="9525">
                            <a:solidFill>
                              <a:srgbClr val="000000"/>
                            </a:solidFill>
                            <a:round/>
                            <a:headEnd/>
                            <a:tailEnd/>
                          </a:ln>
                        </wps:spPr>
                        <wps:txbx>
                          <w:txbxContent>
                            <w:p w:rsidR="00D253FE" w:rsidRDefault="00D253FE" w:rsidP="009271FE">
                              <w:r>
                                <w:t xml:space="preserve">Keterangan : </w:t>
                              </w:r>
                            </w:p>
                            <w:p w:rsidR="00D253FE" w:rsidRDefault="00D253FE" w:rsidP="009271FE">
                              <w:r>
                                <w:tab/>
                              </w:r>
                              <w:r>
                                <w:tab/>
                              </w:r>
                            </w:p>
                            <w:p w:rsidR="00D253FE" w:rsidRPr="00462D3B" w:rsidRDefault="00D253FE" w:rsidP="009271FE">
                              <w:pPr>
                                <w:rPr>
                                  <w:rFonts w:asciiTheme="majorBidi" w:hAnsiTheme="majorBidi" w:cstheme="majorBidi"/>
                                  <w:sz w:val="24"/>
                                  <w:szCs w:val="24"/>
                                </w:rPr>
                              </w:pPr>
                              <w:r>
                                <w:tab/>
                              </w:r>
                              <w:r>
                                <w:tab/>
                                <w:t xml:space="preserve">= </w:t>
                              </w:r>
                              <w:r w:rsidRPr="00462D3B">
                                <w:rPr>
                                  <w:rFonts w:asciiTheme="majorBidi" w:hAnsiTheme="majorBidi" w:cstheme="majorBidi"/>
                                  <w:sz w:val="24"/>
                                  <w:szCs w:val="24"/>
                                </w:rPr>
                                <w:t xml:space="preserve">Diteliti </w:t>
                              </w:r>
                            </w:p>
                            <w:p w:rsidR="00D253FE" w:rsidRPr="00462D3B" w:rsidRDefault="00D253FE" w:rsidP="009271FE">
                              <w:pPr>
                                <w:rPr>
                                  <w:rFonts w:asciiTheme="majorBidi" w:hAnsiTheme="majorBidi" w:cstheme="majorBidi"/>
                                  <w:sz w:val="24"/>
                                  <w:szCs w:val="24"/>
                                </w:rPr>
                              </w:pPr>
                              <w:r w:rsidRPr="00462D3B">
                                <w:rPr>
                                  <w:rFonts w:asciiTheme="majorBidi" w:hAnsiTheme="majorBidi" w:cstheme="majorBidi"/>
                                  <w:sz w:val="24"/>
                                  <w:szCs w:val="24"/>
                                </w:rPr>
                                <w:tab/>
                              </w:r>
                              <w:r w:rsidRPr="00462D3B">
                                <w:rPr>
                                  <w:rFonts w:asciiTheme="majorBidi" w:hAnsiTheme="majorBidi" w:cstheme="majorBidi"/>
                                  <w:sz w:val="24"/>
                                  <w:szCs w:val="24"/>
                                </w:rPr>
                                <w:tab/>
                                <w:t xml:space="preserve">= Tidak Diteliti </w:t>
                              </w:r>
                            </w:p>
                          </w:txbxContent>
                        </wps:txbx>
                        <wps:bodyPr rot="0" vert="horz" wrap="square" lIns="91440" tIns="45720" rIns="91440" bIns="45720" anchor="t" anchorCtr="0" upright="1">
                          <a:noAutofit/>
                        </wps:bodyPr>
                      </wps:wsp>
                      <wps:wsp>
                        <wps:cNvPr id="17" name="Rectangle 57"/>
                        <wps:cNvSpPr>
                          <a:spLocks noChangeArrowheads="1"/>
                        </wps:cNvSpPr>
                        <wps:spPr bwMode="auto">
                          <a:xfrm>
                            <a:off x="1333" y="10243"/>
                            <a:ext cx="971" cy="40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 name="Rectangle 59"/>
                        <wps:cNvSpPr>
                          <a:spLocks noChangeArrowheads="1"/>
                        </wps:cNvSpPr>
                        <wps:spPr bwMode="auto">
                          <a:xfrm>
                            <a:off x="1333" y="10866"/>
                            <a:ext cx="971" cy="401"/>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33" style="position:absolute;left:0;text-align:left;margin-left:-25.1pt;margin-top:170.4pt;width:186.15pt;height:96.25pt;z-index:251710464" coordorigin="1083,9540" coordsize="3723,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">
                <v:roundrect id="AutoShape 52" o:spid="_x0000_s1034" style="position:absolute;left:1083;top:9540;width:3723;height:19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D253FE" w:rsidRDefault="00D253FE" w:rsidP="009271FE">
                        <w:r>
                          <w:t xml:space="preserve">Keterangan : </w:t>
                        </w:r>
                      </w:p>
                      <w:p w:rsidR="00D253FE" w:rsidRDefault="00D253FE" w:rsidP="009271FE">
                        <w:r>
                          <w:tab/>
                        </w:r>
                        <w:r>
                          <w:tab/>
                        </w:r>
                      </w:p>
                      <w:p w:rsidR="00D253FE" w:rsidRPr="00462D3B" w:rsidRDefault="00D253FE" w:rsidP="009271FE">
                        <w:pPr>
                          <w:rPr>
                            <w:rFonts w:asciiTheme="majorBidi" w:hAnsiTheme="majorBidi" w:cstheme="majorBidi"/>
                            <w:sz w:val="24"/>
                            <w:szCs w:val="24"/>
                          </w:rPr>
                        </w:pPr>
                        <w:r>
                          <w:tab/>
                        </w:r>
                        <w:r>
                          <w:tab/>
                          <w:t xml:space="preserve">= </w:t>
                        </w:r>
                        <w:r w:rsidRPr="00462D3B">
                          <w:rPr>
                            <w:rFonts w:asciiTheme="majorBidi" w:hAnsiTheme="majorBidi" w:cstheme="majorBidi"/>
                            <w:sz w:val="24"/>
                            <w:szCs w:val="24"/>
                          </w:rPr>
                          <w:t xml:space="preserve">Diteliti </w:t>
                        </w:r>
                      </w:p>
                      <w:p w:rsidR="00D253FE" w:rsidRPr="00462D3B" w:rsidRDefault="00D253FE" w:rsidP="009271FE">
                        <w:pPr>
                          <w:rPr>
                            <w:rFonts w:asciiTheme="majorBidi" w:hAnsiTheme="majorBidi" w:cstheme="majorBidi"/>
                            <w:sz w:val="24"/>
                            <w:szCs w:val="24"/>
                          </w:rPr>
                        </w:pPr>
                        <w:r w:rsidRPr="00462D3B">
                          <w:rPr>
                            <w:rFonts w:asciiTheme="majorBidi" w:hAnsiTheme="majorBidi" w:cstheme="majorBidi"/>
                            <w:sz w:val="24"/>
                            <w:szCs w:val="24"/>
                          </w:rPr>
                          <w:tab/>
                        </w:r>
                        <w:r w:rsidRPr="00462D3B">
                          <w:rPr>
                            <w:rFonts w:asciiTheme="majorBidi" w:hAnsiTheme="majorBidi" w:cstheme="majorBidi"/>
                            <w:sz w:val="24"/>
                            <w:szCs w:val="24"/>
                          </w:rPr>
                          <w:tab/>
                          <w:t xml:space="preserve">= Tidak Diteliti </w:t>
                        </w:r>
                      </w:p>
                    </w:txbxContent>
                  </v:textbox>
                </v:roundrect>
                <v:rect id="Rectangle 57" o:spid="_x0000_s1035" style="position:absolute;left:1333;top:10243;width:97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gGcMA&#10;AADbAAAADwAAAGRycy9kb3ducmV2LnhtbERPTWvCQBC9C/6HZQq9SN20hbZEVxGtID0IpgE9Dtkx&#10;Cc3Oht1NjP313YLgbR7vc+bLwTSiJ+drywqepwkI4sLqmksF+ff26QOED8gaG8uk4EoelovxaI6p&#10;thc+UJ+FUsQQ9ikqqEJoUyl9UZFBP7UtceTO1hkMEbpSaoeXGG4a+ZIkb9JgzbGhwpbWFRU/WWcU&#10;tMc1ms+9DF/u+vp76vL9ZpNMlHp8GFYzEIGGcBff3Dsd57/D/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gGcMAAADbAAAADwAAAAAAAAAAAAAAAACYAgAAZHJzL2Rv&#10;d25yZXYueG1sUEsFBgAAAAAEAAQA9QAAAIgDAAAAAA==&#10;" strokeweight="1.5pt"/>
                <v:rect id="Rectangle 59" o:spid="_x0000_s1036" style="position:absolute;left:1333;top:10866;width:97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D0F8UA&#10;AADbAAAADwAAAGRycy9kb3ducmV2LnhtbESPT2vCQBDF74LfYRmhF6mbCkqJrqL9A6EnGwt6HLLT&#10;TWh2NmS3mn5751DwNsN7895v1tvBt+pCfWwCG3iaZaCIq2Abdga+ju+Pz6BiQrbYBiYDfxRhuxmP&#10;1pjbcOVPupTJKQnhmKOBOqUu1zpWNXmMs9ARi/Ydeo9J1t5p2+NVwn2r51m21B4bloYaO3qpqfop&#10;f72BU8HzRWEPlT+n5Xm6d0f39vFqzMNk2K1AJRrS3fx/XVjBF1j5RQb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PQXxQAAANsAAAAPAAAAAAAAAAAAAAAAAJgCAABkcnMv&#10;ZG93bnJldi54bWxQSwUGAAAAAAQABAD1AAAAigMAAAAA&#10;" strokeweight="1.5pt">
                  <v:stroke dashstyle="dash"/>
                </v:rect>
              </v:group>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6608" behindDoc="0" locked="0" layoutInCell="1" allowOverlap="1">
                <wp:simplePos x="0" y="0"/>
                <wp:positionH relativeFrom="column">
                  <wp:posOffset>6130925</wp:posOffset>
                </wp:positionH>
                <wp:positionV relativeFrom="paragraph">
                  <wp:posOffset>932180</wp:posOffset>
                </wp:positionV>
                <wp:extent cx="958850" cy="847725"/>
                <wp:effectExtent l="15875" t="17780" r="15875" b="10795"/>
                <wp:wrapNone/>
                <wp:docPr id="1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847725"/>
                        </a:xfrm>
                        <a:prstGeom prst="rect">
                          <a:avLst/>
                        </a:prstGeom>
                        <a:solidFill>
                          <a:srgbClr val="FFFFFF"/>
                        </a:solidFill>
                        <a:ln w="19050">
                          <a:solidFill>
                            <a:srgbClr val="000000"/>
                          </a:solidFill>
                          <a:miter lim="800000"/>
                          <a:headEnd/>
                          <a:tailEnd/>
                        </a:ln>
                      </wps:spPr>
                      <wps:txbx>
                        <w:txbxContent>
                          <w:p w:rsidR="00B55E2A" w:rsidRPr="00DD0844" w:rsidRDefault="00B55E2A" w:rsidP="00B55E2A">
                            <w:pPr>
                              <w:rPr>
                                <w:rFonts w:asciiTheme="majorBidi" w:hAnsiTheme="majorBidi" w:cstheme="majorBidi"/>
                                <w:sz w:val="24"/>
                                <w:szCs w:val="24"/>
                              </w:rPr>
                            </w:pPr>
                            <w:r w:rsidRPr="00DD0844">
                              <w:rPr>
                                <w:rFonts w:asciiTheme="majorBidi" w:hAnsiTheme="majorBidi" w:cstheme="majorBidi"/>
                                <w:sz w:val="24"/>
                                <w:szCs w:val="24"/>
                              </w:rPr>
                              <w:t xml:space="preserve">Pasien nyeri </w:t>
                            </w:r>
                            <w:r w:rsidRPr="000F1972">
                              <w:rPr>
                                <w:rFonts w:asciiTheme="majorBidi" w:hAnsiTheme="majorBidi" w:cstheme="majorBidi"/>
                                <w:i/>
                                <w:iCs/>
                                <w:sz w:val="24"/>
                                <w:szCs w:val="24"/>
                              </w:rPr>
                              <w:t>post</w:t>
                            </w:r>
                            <w:r>
                              <w:rPr>
                                <w:rFonts w:asciiTheme="majorBidi" w:hAnsiTheme="majorBidi" w:cstheme="majorBidi"/>
                                <w:sz w:val="24"/>
                                <w:szCs w:val="24"/>
                              </w:rPr>
                              <w:t xml:space="preserve"> operasi </w:t>
                            </w:r>
                            <w:r w:rsidRPr="00DD0844">
                              <w:rPr>
                                <w:rFonts w:asciiTheme="majorBidi" w:hAnsiTheme="majorBidi" w:cstheme="majorBidi"/>
                                <w:sz w:val="24"/>
                                <w:szCs w:val="24"/>
                              </w:rPr>
                              <w:t xml:space="preserve">laparatomi </w:t>
                            </w:r>
                          </w:p>
                          <w:p w:rsidR="00B55E2A" w:rsidRPr="00DD0844" w:rsidRDefault="00B55E2A" w:rsidP="00B55E2A">
                            <w:pP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7" style="position:absolute;left:0;text-align:left;margin-left:482.75pt;margin-top:73.4pt;width:75.5pt;height:6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" strokeweight="1.5pt">
                <v:textbox>
                  <w:txbxContent>
                    <w:p w:rsidR="00B55E2A" w:rsidRPr="00DD0844" w:rsidRDefault="00B55E2A" w:rsidP="00B55E2A">
                      <w:pPr>
                        <w:rPr>
                          <w:rFonts w:asciiTheme="majorBidi" w:hAnsiTheme="majorBidi" w:cstheme="majorBidi"/>
                          <w:sz w:val="24"/>
                          <w:szCs w:val="24"/>
                        </w:rPr>
                      </w:pPr>
                      <w:r w:rsidRPr="00DD0844">
                        <w:rPr>
                          <w:rFonts w:asciiTheme="majorBidi" w:hAnsiTheme="majorBidi" w:cstheme="majorBidi"/>
                          <w:sz w:val="24"/>
                          <w:szCs w:val="24"/>
                        </w:rPr>
                        <w:t xml:space="preserve">Pasien nyeri </w:t>
                      </w:r>
                      <w:r w:rsidRPr="000F1972">
                        <w:rPr>
                          <w:rFonts w:asciiTheme="majorBidi" w:hAnsiTheme="majorBidi" w:cstheme="majorBidi"/>
                          <w:i/>
                          <w:iCs/>
                          <w:sz w:val="24"/>
                          <w:szCs w:val="24"/>
                        </w:rPr>
                        <w:t>post</w:t>
                      </w:r>
                      <w:r>
                        <w:rPr>
                          <w:rFonts w:asciiTheme="majorBidi" w:hAnsiTheme="majorBidi" w:cstheme="majorBidi"/>
                          <w:sz w:val="24"/>
                          <w:szCs w:val="24"/>
                        </w:rPr>
                        <w:t xml:space="preserve"> operasi </w:t>
                      </w:r>
                      <w:r w:rsidRPr="00DD0844">
                        <w:rPr>
                          <w:rFonts w:asciiTheme="majorBidi" w:hAnsiTheme="majorBidi" w:cstheme="majorBidi"/>
                          <w:sz w:val="24"/>
                          <w:szCs w:val="24"/>
                        </w:rPr>
                        <w:t xml:space="preserve">laparatomi </w:t>
                      </w:r>
                    </w:p>
                    <w:p w:rsidR="00B55E2A" w:rsidRPr="00DD0844" w:rsidRDefault="00B55E2A" w:rsidP="00B55E2A">
                      <w:pPr>
                        <w:rPr>
                          <w:rFonts w:asciiTheme="majorBidi" w:hAnsiTheme="majorBidi" w:cstheme="majorBidi"/>
                          <w:sz w:val="24"/>
                          <w:szCs w:val="24"/>
                        </w:rPr>
                      </w:pP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5949950</wp:posOffset>
                </wp:positionH>
                <wp:positionV relativeFrom="paragraph">
                  <wp:posOffset>1259205</wp:posOffset>
                </wp:positionV>
                <wp:extent cx="180975" cy="0"/>
                <wp:effectExtent l="6350" t="59055" r="22225" b="5524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68.5pt;margin-top:99.15pt;width:1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mh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13536" behindDoc="0" locked="0" layoutInCell="1" allowOverlap="1">
                <wp:simplePos x="0" y="0"/>
                <wp:positionH relativeFrom="column">
                  <wp:posOffset>5073650</wp:posOffset>
                </wp:positionH>
                <wp:positionV relativeFrom="paragraph">
                  <wp:posOffset>2610485</wp:posOffset>
                </wp:positionV>
                <wp:extent cx="635" cy="180975"/>
                <wp:effectExtent l="53975" t="10160" r="59690" b="18415"/>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99.5pt;margin-top:205.55pt;width:.0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VWNQIAAGA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5073015</wp:posOffset>
                </wp:positionH>
                <wp:positionV relativeFrom="paragraph">
                  <wp:posOffset>1983105</wp:posOffset>
                </wp:positionV>
                <wp:extent cx="635" cy="180975"/>
                <wp:effectExtent l="53340" t="11430" r="60325" b="1714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9.45pt;margin-top:156.15pt;width:.0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mgNgIAAGA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96128" behindDoc="0" locked="0" layoutInCell="1" allowOverlap="1">
                <wp:simplePos x="0" y="0"/>
                <wp:positionH relativeFrom="column">
                  <wp:posOffset>5073650</wp:posOffset>
                </wp:positionH>
                <wp:positionV relativeFrom="paragraph">
                  <wp:posOffset>975360</wp:posOffset>
                </wp:positionV>
                <wp:extent cx="0" cy="180975"/>
                <wp:effectExtent l="53975" t="13335" r="60325" b="1524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99.5pt;margin-top:76.8pt;width:0;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OeNA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5073650</wp:posOffset>
                </wp:positionH>
                <wp:positionV relativeFrom="paragraph">
                  <wp:posOffset>225425</wp:posOffset>
                </wp:positionV>
                <wp:extent cx="0" cy="180975"/>
                <wp:effectExtent l="53975" t="6350" r="60325" b="2222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9.5pt;margin-top:17.75pt;width:0;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NMgIAAF0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3780790</wp:posOffset>
                </wp:positionH>
                <wp:positionV relativeFrom="paragraph">
                  <wp:posOffset>734060</wp:posOffset>
                </wp:positionV>
                <wp:extent cx="628650" cy="600075"/>
                <wp:effectExtent l="8890" t="10160" r="19685" b="5651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000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297.7pt;margin-top:57.8pt;width:49.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3780790</wp:posOffset>
                </wp:positionH>
                <wp:positionV relativeFrom="paragraph">
                  <wp:posOffset>406400</wp:posOffset>
                </wp:positionV>
                <wp:extent cx="274320" cy="635"/>
                <wp:effectExtent l="8890" t="6350" r="12065" b="120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97.7pt;margin-top:32pt;width:21.6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6DIAIAAD0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&#1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14560" behindDoc="0" locked="0" layoutInCell="1" allowOverlap="1">
                <wp:simplePos x="0" y="0"/>
                <wp:positionH relativeFrom="column">
                  <wp:posOffset>2254885</wp:posOffset>
                </wp:positionH>
                <wp:positionV relativeFrom="paragraph">
                  <wp:posOffset>226060</wp:posOffset>
                </wp:positionV>
                <wp:extent cx="1441450" cy="742315"/>
                <wp:effectExtent l="16510" t="16510" r="18415" b="1270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42315"/>
                        </a:xfrm>
                        <a:prstGeom prst="rect">
                          <a:avLst/>
                        </a:prstGeom>
                        <a:solidFill>
                          <a:srgbClr val="FFFFFF">
                            <a:alpha val="0"/>
                          </a:srgb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7.55pt;margin-top:17.8pt;width:113.5pt;height:5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" strokeweight="1.5pt">
                <v:fill opacity="0"/>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7392" behindDoc="0" locked="0" layoutInCell="1" allowOverlap="1">
                <wp:simplePos x="0" y="0"/>
                <wp:positionH relativeFrom="column">
                  <wp:posOffset>1365250</wp:posOffset>
                </wp:positionH>
                <wp:positionV relativeFrom="paragraph">
                  <wp:posOffset>62865</wp:posOffset>
                </wp:positionV>
                <wp:extent cx="680085" cy="0"/>
                <wp:effectExtent l="12700" t="5715" r="12065" b="13335"/>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07.5pt;margin-top:4.95pt;width:53.5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"/>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-57150</wp:posOffset>
                </wp:positionH>
                <wp:positionV relativeFrom="paragraph">
                  <wp:posOffset>3482340</wp:posOffset>
                </wp:positionV>
                <wp:extent cx="4431665" cy="447675"/>
                <wp:effectExtent l="9525" t="5715" r="6985" b="1333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1665" cy="447675"/>
                        </a:xfrm>
                        <a:prstGeom prst="rect">
                          <a:avLst/>
                        </a:prstGeom>
                        <a:solidFill>
                          <a:srgbClr val="FFFFFF"/>
                        </a:solidFill>
                        <a:ln w="9525">
                          <a:solidFill>
                            <a:schemeClr val="bg1">
                              <a:lumMod val="100000"/>
                              <a:lumOff val="0"/>
                            </a:schemeClr>
                          </a:solidFill>
                          <a:miter lim="800000"/>
                          <a:headEnd/>
                          <a:tailEnd/>
                        </a:ln>
                      </wps:spPr>
                      <wps:txbx>
                        <w:txbxContent>
                          <w:p w:rsidR="00D253FE" w:rsidRPr="00933FB1" w:rsidRDefault="00D253FE" w:rsidP="006F6D59">
                            <w:pPr>
                              <w:rPr>
                                <w:rFonts w:asciiTheme="majorBidi" w:hAnsiTheme="majorBidi" w:cstheme="majorBidi"/>
                                <w:sz w:val="24"/>
                                <w:szCs w:val="24"/>
                              </w:rPr>
                            </w:pPr>
                            <w:r w:rsidRPr="00933FB1">
                              <w:rPr>
                                <w:rFonts w:asciiTheme="majorBidi" w:hAnsiTheme="majorBidi" w:cstheme="majorBidi"/>
                                <w:sz w:val="24"/>
                                <w:szCs w:val="24"/>
                              </w:rPr>
                              <w:t>Gambar 2.3</w:t>
                            </w:r>
                            <w:r>
                              <w:rPr>
                                <w:rFonts w:asciiTheme="majorBidi" w:hAnsiTheme="majorBidi" w:cstheme="majorBidi"/>
                                <w:sz w:val="24"/>
                                <w:szCs w:val="24"/>
                              </w:rPr>
                              <w:t xml:space="preserve"> Kerangka Konseptual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left:0;text-align:left;margin-left:-4.5pt;margin-top:274.2pt;width:348.9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" strokecolor="white [3212]">
                <v:textbox>
                  <w:txbxContent>
                    <w:p w:rsidR="00D253FE" w:rsidRPr="00933FB1" w:rsidRDefault="00D253FE" w:rsidP="006F6D59">
                      <w:pPr>
                        <w:rPr>
                          <w:rFonts w:asciiTheme="majorBidi" w:hAnsiTheme="majorBidi" w:cstheme="majorBidi"/>
                          <w:sz w:val="24"/>
                          <w:szCs w:val="24"/>
                        </w:rPr>
                      </w:pPr>
                      <w:r w:rsidRPr="00933FB1">
                        <w:rPr>
                          <w:rFonts w:asciiTheme="majorBidi" w:hAnsiTheme="majorBidi" w:cstheme="majorBidi"/>
                          <w:sz w:val="24"/>
                          <w:szCs w:val="24"/>
                        </w:rPr>
                        <w:t>Gambar 2.3</w:t>
                      </w:r>
                      <w:r>
                        <w:rPr>
                          <w:rFonts w:asciiTheme="majorBidi" w:hAnsiTheme="majorBidi" w:cstheme="majorBidi"/>
                          <w:sz w:val="24"/>
                          <w:szCs w:val="24"/>
                        </w:rPr>
                        <w:t xml:space="preserve"> Kerangka Konseptual Penelitian</w:t>
                      </w:r>
                    </w:p>
                  </w:txbxContent>
                </v:textbox>
              </v:rect>
            </w:pict>
          </mc:Fallback>
        </mc:AlternateContent>
      </w:r>
    </w:p>
    <w:p w:rsidR="0005103E" w:rsidRPr="0062086C" w:rsidRDefault="00BA300D" w:rsidP="00D9314C">
      <w:pPr>
        <w:spacing w:after="200" w:line="480" w:lineRule="auto"/>
        <w:jc w:val="both"/>
        <w:rPr>
          <w:rFonts w:asciiTheme="majorBidi" w:hAnsiTheme="majorBidi" w:cstheme="majorBidi"/>
          <w:sz w:val="24"/>
          <w:szCs w:val="24"/>
        </w:rPr>
      </w:pPr>
      <w:r w:rsidRPr="0062086C">
        <w:rPr>
          <w:rFonts w:asciiTheme="majorBidi" w:hAnsiTheme="majorBidi" w:cstheme="majorBidi"/>
          <w:sz w:val="24"/>
          <w:szCs w:val="24"/>
        </w:rPr>
        <w:lastRenderedPageBreak/>
        <w:t xml:space="preserve">  P</w:t>
      </w:r>
      <w:r w:rsidR="009E2B68">
        <w:rPr>
          <w:rFonts w:asciiTheme="majorBidi" w:hAnsiTheme="majorBidi" w:cstheme="majorBidi"/>
          <w:sz w:val="24"/>
          <w:szCs w:val="24"/>
        </w:rPr>
        <w:t>enjabaran kerangka konseptual</w:t>
      </w:r>
      <w:r w:rsidR="00D253FE" w:rsidRPr="0062086C">
        <w:rPr>
          <w:rFonts w:asciiTheme="majorBidi" w:hAnsiTheme="majorBidi" w:cstheme="majorBidi"/>
          <w:sz w:val="24"/>
          <w:szCs w:val="24"/>
        </w:rPr>
        <w:t>:</w:t>
      </w:r>
    </w:p>
    <w:p w:rsidR="00D9314C" w:rsidRPr="0062086C" w:rsidRDefault="00D253FE" w:rsidP="00D9314C">
      <w:p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 xml:space="preserve">Ada beberapa indikasi nyeri dan faktor yang mempengaruhi nyeri. nyeri juga dapat timbul pada pasien </w:t>
      </w:r>
      <w:r w:rsidR="000F1972" w:rsidRPr="000F1972">
        <w:rPr>
          <w:rFonts w:asciiTheme="majorBidi" w:hAnsiTheme="majorBidi" w:cstheme="majorBidi"/>
          <w:i/>
          <w:iCs/>
          <w:sz w:val="24"/>
          <w:szCs w:val="24"/>
        </w:rPr>
        <w:t>post</w:t>
      </w:r>
      <w:r w:rsidRPr="0062086C">
        <w:rPr>
          <w:rFonts w:asciiTheme="majorBidi" w:hAnsiTheme="majorBidi" w:cstheme="majorBidi"/>
          <w:sz w:val="24"/>
          <w:szCs w:val="24"/>
        </w:rPr>
        <w:t xml:space="preserve"> operasi </w:t>
      </w:r>
      <w:r w:rsidR="00304095" w:rsidRPr="00304095">
        <w:rPr>
          <w:rFonts w:asciiTheme="majorBidi" w:hAnsiTheme="majorBidi" w:cstheme="majorBidi"/>
          <w:i/>
          <w:sz w:val="24"/>
          <w:szCs w:val="24"/>
        </w:rPr>
        <w:t>laparatomi</w:t>
      </w:r>
      <w:r w:rsidRPr="0062086C">
        <w:rPr>
          <w:rFonts w:asciiTheme="majorBidi" w:hAnsiTheme="majorBidi" w:cstheme="majorBidi"/>
          <w:sz w:val="24"/>
          <w:szCs w:val="24"/>
        </w:rPr>
        <w:t>. Hal ini disebabkan adanya insisi atau sayatan dan efek anestesi yang habis. Didalam penanganan atau manajemen nyeri terdapat dua teknik yang dapat dilakukan yakni dengan teknik farmakologi dan teknik non farmakologi. Diantara beberapa teknik manajemen nyeri non farmakologi terdapat dua teknik yang dapat dilakukan yakni relaksasi autogenik dan relaksasi genggam jari. Mekanisme relaksasi autogenik didalam mengatasi nyeri yakni dengan cara merilekskan ketegangan otot sehingga meningkatkann ventilasi paru dan meningkatkan oksigenasi darah. Hal ini mengakibatkan pelepasan endofrin sehingga nyeri dapat berkurang.</w:t>
      </w:r>
      <w:r w:rsidR="00D9314C" w:rsidRPr="0062086C">
        <w:rPr>
          <w:rFonts w:asciiTheme="majorBidi" w:hAnsiTheme="majorBidi" w:cstheme="majorBidi"/>
          <w:sz w:val="24"/>
          <w:szCs w:val="24"/>
        </w:rPr>
        <w:t xml:space="preserve"> Sedangkan mekanisme relaksasi genggam jari didalam mengatasi nyeri dengan cara menstimulasi  kutaneus dan mengaktifkan transmisi serabut sensori A-beta sehingga sel-sel inhibitor dalam kornu dorsalis menghambat</w:t>
      </w:r>
    </w:p>
    <w:p w:rsidR="00D253FE" w:rsidRPr="0062086C" w:rsidRDefault="00D9314C" w:rsidP="00D9314C">
      <w:pPr>
        <w:autoSpaceDE w:val="0"/>
        <w:autoSpaceDN w:val="0"/>
        <w:adjustRightInd w:val="0"/>
        <w:spacing w:line="480" w:lineRule="auto"/>
        <w:jc w:val="both"/>
        <w:rPr>
          <w:rFonts w:asciiTheme="majorBidi" w:hAnsiTheme="majorBidi" w:cstheme="majorBidi"/>
          <w:sz w:val="24"/>
          <w:szCs w:val="24"/>
        </w:rPr>
      </w:pPr>
      <w:r w:rsidRPr="0062086C">
        <w:rPr>
          <w:rFonts w:asciiTheme="majorBidi" w:hAnsiTheme="majorBidi" w:cstheme="majorBidi"/>
          <w:sz w:val="24"/>
          <w:szCs w:val="24"/>
        </w:rPr>
        <w:t>transmisi nyeri. Hal ini menyebabkan gerbang sinaps menutup dan tidak ada nyeri yang disampaikan</w:t>
      </w:r>
      <w:r w:rsidR="00E06B8A" w:rsidRPr="0062086C">
        <w:rPr>
          <w:rFonts w:asciiTheme="majorBidi" w:hAnsiTheme="majorBidi" w:cstheme="majorBidi"/>
          <w:sz w:val="24"/>
          <w:szCs w:val="24"/>
        </w:rPr>
        <w:t xml:space="preserve">. Kedua tekknik relaksasi tersebut dapat diberikn pada pasien </w:t>
      </w:r>
      <w:r w:rsidR="000F1972" w:rsidRPr="000F1972">
        <w:rPr>
          <w:rFonts w:asciiTheme="majorBidi" w:hAnsiTheme="majorBidi" w:cstheme="majorBidi"/>
          <w:i/>
          <w:iCs/>
          <w:sz w:val="24"/>
          <w:szCs w:val="24"/>
        </w:rPr>
        <w:t>post</w:t>
      </w:r>
      <w:r w:rsidR="00E06B8A" w:rsidRPr="0062086C">
        <w:rPr>
          <w:rFonts w:asciiTheme="majorBidi" w:hAnsiTheme="majorBidi" w:cstheme="majorBidi"/>
          <w:sz w:val="24"/>
          <w:szCs w:val="24"/>
        </w:rPr>
        <w:t xml:space="preserve"> operasi </w:t>
      </w:r>
      <w:r w:rsidR="00304095" w:rsidRPr="00304095">
        <w:rPr>
          <w:rFonts w:asciiTheme="majorBidi" w:hAnsiTheme="majorBidi" w:cstheme="majorBidi"/>
          <w:i/>
          <w:sz w:val="24"/>
          <w:szCs w:val="24"/>
        </w:rPr>
        <w:t>laparatomi</w:t>
      </w:r>
      <w:r w:rsidR="00E06B8A" w:rsidRPr="0062086C">
        <w:rPr>
          <w:rFonts w:asciiTheme="majorBidi" w:hAnsiTheme="majorBidi" w:cstheme="majorBidi"/>
          <w:sz w:val="24"/>
          <w:szCs w:val="24"/>
        </w:rPr>
        <w:t>. Sebagai observasi terhadap nyeri yang dirasakan oleh klien dapat diukur menggun</w:t>
      </w:r>
      <w:r w:rsidR="009658B8">
        <w:rPr>
          <w:rFonts w:asciiTheme="majorBidi" w:hAnsiTheme="majorBidi" w:cstheme="majorBidi"/>
          <w:sz w:val="24"/>
          <w:szCs w:val="24"/>
        </w:rPr>
        <w:t>akan inidikator sebagai berikut</w:t>
      </w:r>
      <w:r w:rsidR="00E06B8A" w:rsidRPr="0062086C">
        <w:rPr>
          <w:rFonts w:asciiTheme="majorBidi" w:hAnsiTheme="majorBidi" w:cstheme="majorBidi"/>
          <w:sz w:val="24"/>
          <w:szCs w:val="24"/>
        </w:rPr>
        <w:t>:</w:t>
      </w:r>
    </w:p>
    <w:p w:rsidR="0062086C" w:rsidRPr="0062086C" w:rsidRDefault="0062086C" w:rsidP="0062086C">
      <w:pPr>
        <w:autoSpaceDE w:val="0"/>
        <w:autoSpaceDN w:val="0"/>
        <w:adjustRightInd w:val="0"/>
        <w:spacing w:line="480" w:lineRule="auto"/>
        <w:rPr>
          <w:rFonts w:asciiTheme="majorBidi" w:hAnsiTheme="majorBidi" w:cstheme="majorBidi"/>
          <w:sz w:val="24"/>
          <w:szCs w:val="24"/>
        </w:rPr>
      </w:pPr>
      <w:r w:rsidRPr="0062086C">
        <w:rPr>
          <w:rFonts w:asciiTheme="majorBidi" w:hAnsiTheme="majorBidi" w:cstheme="majorBidi"/>
          <w:sz w:val="24"/>
          <w:szCs w:val="24"/>
        </w:rPr>
        <w:t>1.  0</w:t>
      </w:r>
      <w:r w:rsidR="0048578A">
        <w:rPr>
          <w:rFonts w:asciiTheme="majorBidi" w:hAnsiTheme="majorBidi" w:cstheme="majorBidi"/>
          <w:sz w:val="24"/>
          <w:szCs w:val="24"/>
          <w:lang w:val="id-ID"/>
        </w:rPr>
        <w:t xml:space="preserve"> </w:t>
      </w:r>
      <w:r w:rsidRPr="0062086C">
        <w:rPr>
          <w:rFonts w:asciiTheme="majorBidi" w:hAnsiTheme="majorBidi" w:cstheme="majorBidi"/>
          <w:sz w:val="24"/>
          <w:szCs w:val="24"/>
        </w:rPr>
        <w:t>=</w:t>
      </w:r>
      <w:r w:rsidR="000F1972">
        <w:rPr>
          <w:rFonts w:asciiTheme="majorBidi" w:hAnsiTheme="majorBidi" w:cstheme="majorBidi"/>
          <w:sz w:val="24"/>
          <w:szCs w:val="24"/>
        </w:rPr>
        <w:t xml:space="preserve"> </w:t>
      </w:r>
      <w:r w:rsidRPr="0062086C">
        <w:rPr>
          <w:rFonts w:asciiTheme="majorBidi" w:hAnsiTheme="majorBidi" w:cstheme="majorBidi"/>
          <w:sz w:val="24"/>
          <w:szCs w:val="24"/>
        </w:rPr>
        <w:t>Tidak nyeri</w:t>
      </w:r>
    </w:p>
    <w:p w:rsidR="0062086C" w:rsidRPr="0062086C" w:rsidRDefault="0062086C" w:rsidP="0062086C">
      <w:pPr>
        <w:autoSpaceDE w:val="0"/>
        <w:autoSpaceDN w:val="0"/>
        <w:adjustRightInd w:val="0"/>
        <w:spacing w:line="480" w:lineRule="auto"/>
        <w:rPr>
          <w:rFonts w:asciiTheme="majorBidi" w:hAnsiTheme="majorBidi" w:cstheme="majorBidi"/>
          <w:sz w:val="24"/>
          <w:szCs w:val="24"/>
        </w:rPr>
      </w:pPr>
      <w:r w:rsidRPr="0062086C">
        <w:rPr>
          <w:rFonts w:asciiTheme="majorBidi" w:hAnsiTheme="majorBidi" w:cstheme="majorBidi"/>
          <w:sz w:val="24"/>
          <w:szCs w:val="24"/>
        </w:rPr>
        <w:t>2. 1-3</w:t>
      </w:r>
      <w:r w:rsidR="000F1972">
        <w:rPr>
          <w:rFonts w:asciiTheme="majorBidi" w:hAnsiTheme="majorBidi" w:cstheme="majorBidi"/>
          <w:sz w:val="24"/>
          <w:szCs w:val="24"/>
        </w:rPr>
        <w:t xml:space="preserve"> </w:t>
      </w:r>
      <w:r w:rsidRPr="0062086C">
        <w:rPr>
          <w:rFonts w:asciiTheme="majorBidi" w:hAnsiTheme="majorBidi" w:cstheme="majorBidi"/>
          <w:sz w:val="24"/>
          <w:szCs w:val="24"/>
        </w:rPr>
        <w:t>=</w:t>
      </w:r>
      <w:r w:rsidR="000F1972">
        <w:rPr>
          <w:rFonts w:asciiTheme="majorBidi" w:hAnsiTheme="majorBidi" w:cstheme="majorBidi"/>
          <w:sz w:val="24"/>
          <w:szCs w:val="24"/>
        </w:rPr>
        <w:t xml:space="preserve"> </w:t>
      </w:r>
      <w:r w:rsidRPr="0062086C">
        <w:rPr>
          <w:rFonts w:asciiTheme="majorBidi" w:hAnsiTheme="majorBidi" w:cstheme="majorBidi"/>
          <w:sz w:val="24"/>
          <w:szCs w:val="24"/>
        </w:rPr>
        <w:t>Nyeri ringan</w:t>
      </w:r>
    </w:p>
    <w:p w:rsidR="0062086C" w:rsidRPr="0062086C" w:rsidRDefault="0062086C" w:rsidP="0062086C">
      <w:pPr>
        <w:autoSpaceDE w:val="0"/>
        <w:autoSpaceDN w:val="0"/>
        <w:adjustRightInd w:val="0"/>
        <w:spacing w:line="480" w:lineRule="auto"/>
        <w:rPr>
          <w:rFonts w:asciiTheme="majorBidi" w:hAnsiTheme="majorBidi" w:cstheme="majorBidi"/>
          <w:sz w:val="24"/>
          <w:szCs w:val="24"/>
        </w:rPr>
      </w:pPr>
      <w:r w:rsidRPr="0062086C">
        <w:rPr>
          <w:rFonts w:asciiTheme="majorBidi" w:hAnsiTheme="majorBidi" w:cstheme="majorBidi"/>
          <w:sz w:val="24"/>
          <w:szCs w:val="24"/>
        </w:rPr>
        <w:t>3. 4-6</w:t>
      </w:r>
      <w:r w:rsidR="000F1972">
        <w:rPr>
          <w:rFonts w:asciiTheme="majorBidi" w:hAnsiTheme="majorBidi" w:cstheme="majorBidi"/>
          <w:sz w:val="24"/>
          <w:szCs w:val="24"/>
        </w:rPr>
        <w:t xml:space="preserve"> </w:t>
      </w:r>
      <w:r w:rsidRPr="0062086C">
        <w:rPr>
          <w:rFonts w:asciiTheme="majorBidi" w:hAnsiTheme="majorBidi" w:cstheme="majorBidi"/>
          <w:sz w:val="24"/>
          <w:szCs w:val="24"/>
        </w:rPr>
        <w:t>=</w:t>
      </w:r>
      <w:r w:rsidR="000F1972">
        <w:rPr>
          <w:rFonts w:asciiTheme="majorBidi" w:hAnsiTheme="majorBidi" w:cstheme="majorBidi"/>
          <w:sz w:val="24"/>
          <w:szCs w:val="24"/>
        </w:rPr>
        <w:t xml:space="preserve"> </w:t>
      </w:r>
      <w:r w:rsidRPr="0062086C">
        <w:rPr>
          <w:rFonts w:asciiTheme="majorBidi" w:hAnsiTheme="majorBidi" w:cstheme="majorBidi"/>
          <w:sz w:val="24"/>
          <w:szCs w:val="24"/>
        </w:rPr>
        <w:t>Nyeri sedang</w:t>
      </w:r>
    </w:p>
    <w:p w:rsidR="0062086C" w:rsidRPr="0062086C" w:rsidRDefault="0062086C" w:rsidP="0062086C">
      <w:pPr>
        <w:spacing w:line="480" w:lineRule="auto"/>
        <w:rPr>
          <w:rFonts w:asciiTheme="majorBidi" w:hAnsiTheme="majorBidi" w:cstheme="majorBidi"/>
          <w:sz w:val="24"/>
          <w:szCs w:val="24"/>
        </w:rPr>
      </w:pPr>
      <w:r w:rsidRPr="0062086C">
        <w:rPr>
          <w:rFonts w:asciiTheme="majorBidi" w:hAnsiTheme="majorBidi" w:cstheme="majorBidi"/>
          <w:sz w:val="24"/>
          <w:szCs w:val="24"/>
        </w:rPr>
        <w:t>4. 7-9</w:t>
      </w:r>
      <w:r w:rsidR="000F1972">
        <w:rPr>
          <w:rFonts w:asciiTheme="majorBidi" w:hAnsiTheme="majorBidi" w:cstheme="majorBidi"/>
          <w:sz w:val="24"/>
          <w:szCs w:val="24"/>
        </w:rPr>
        <w:t xml:space="preserve"> </w:t>
      </w:r>
      <w:r w:rsidRPr="0062086C">
        <w:rPr>
          <w:rFonts w:asciiTheme="majorBidi" w:hAnsiTheme="majorBidi" w:cstheme="majorBidi"/>
          <w:sz w:val="24"/>
          <w:szCs w:val="24"/>
        </w:rPr>
        <w:t>=</w:t>
      </w:r>
      <w:r w:rsidR="000F1972">
        <w:rPr>
          <w:rFonts w:asciiTheme="majorBidi" w:hAnsiTheme="majorBidi" w:cstheme="majorBidi"/>
          <w:sz w:val="24"/>
          <w:szCs w:val="24"/>
        </w:rPr>
        <w:t xml:space="preserve"> </w:t>
      </w:r>
      <w:r w:rsidRPr="0062086C">
        <w:rPr>
          <w:rFonts w:asciiTheme="majorBidi" w:hAnsiTheme="majorBidi" w:cstheme="majorBidi"/>
          <w:sz w:val="24"/>
          <w:szCs w:val="24"/>
        </w:rPr>
        <w:t>Nyeri berat terkontrol</w:t>
      </w:r>
    </w:p>
    <w:p w:rsidR="00D9314C" w:rsidRPr="0062086C" w:rsidRDefault="0062086C" w:rsidP="0062086C">
      <w:pPr>
        <w:spacing w:line="480" w:lineRule="auto"/>
        <w:rPr>
          <w:rFonts w:asciiTheme="majorBidi" w:hAnsiTheme="majorBidi" w:cstheme="majorBidi"/>
          <w:sz w:val="24"/>
          <w:szCs w:val="24"/>
        </w:rPr>
      </w:pPr>
      <w:r w:rsidRPr="0062086C">
        <w:rPr>
          <w:rFonts w:asciiTheme="majorBidi" w:hAnsiTheme="majorBidi" w:cstheme="majorBidi"/>
          <w:sz w:val="24"/>
          <w:szCs w:val="24"/>
        </w:rPr>
        <w:t>5. 10</w:t>
      </w:r>
      <w:r w:rsidR="000F1972">
        <w:rPr>
          <w:rFonts w:asciiTheme="majorBidi" w:hAnsiTheme="majorBidi" w:cstheme="majorBidi"/>
          <w:sz w:val="24"/>
          <w:szCs w:val="24"/>
        </w:rPr>
        <w:t xml:space="preserve"> </w:t>
      </w:r>
      <w:r w:rsidRPr="0062086C">
        <w:rPr>
          <w:rFonts w:asciiTheme="majorBidi" w:hAnsiTheme="majorBidi" w:cstheme="majorBidi"/>
          <w:sz w:val="24"/>
          <w:szCs w:val="24"/>
        </w:rPr>
        <w:t>= Nyeri be</w:t>
      </w:r>
      <w:r>
        <w:rPr>
          <w:rFonts w:asciiTheme="majorBidi" w:hAnsiTheme="majorBidi" w:cstheme="majorBidi"/>
          <w:sz w:val="24"/>
          <w:szCs w:val="24"/>
        </w:rPr>
        <w:t>rat tidk terkontrol/sangat nyeri</w:t>
      </w:r>
    </w:p>
    <w:p w:rsidR="006F6D59" w:rsidRPr="0062086C" w:rsidRDefault="006F6D59" w:rsidP="00D9314C">
      <w:pPr>
        <w:pStyle w:val="ListParagraph"/>
        <w:numPr>
          <w:ilvl w:val="1"/>
          <w:numId w:val="25"/>
        </w:numPr>
        <w:autoSpaceDE w:val="0"/>
        <w:autoSpaceDN w:val="0"/>
        <w:adjustRightInd w:val="0"/>
        <w:spacing w:line="480" w:lineRule="auto"/>
        <w:jc w:val="both"/>
        <w:rPr>
          <w:rFonts w:asciiTheme="majorBidi" w:hAnsiTheme="majorBidi" w:cstheme="majorBidi"/>
          <w:b/>
          <w:bCs/>
          <w:sz w:val="24"/>
          <w:szCs w:val="24"/>
        </w:rPr>
      </w:pPr>
      <w:r w:rsidRPr="0062086C">
        <w:rPr>
          <w:rFonts w:asciiTheme="majorBidi" w:hAnsiTheme="majorBidi" w:cstheme="majorBidi"/>
          <w:b/>
          <w:bCs/>
          <w:sz w:val="24"/>
          <w:szCs w:val="24"/>
        </w:rPr>
        <w:lastRenderedPageBreak/>
        <w:t xml:space="preserve">Hipotesis Penelitian </w:t>
      </w:r>
    </w:p>
    <w:p w:rsidR="0028795E" w:rsidRDefault="0048578A" w:rsidP="00D9314C">
      <w:pPr>
        <w:pStyle w:val="ListParagraph"/>
        <w:autoSpaceDE w:val="0"/>
        <w:autoSpaceDN w:val="0"/>
        <w:adjustRightInd w:val="0"/>
        <w:spacing w:line="480" w:lineRule="auto"/>
        <w:ind w:left="540"/>
        <w:jc w:val="both"/>
        <w:rPr>
          <w:rFonts w:asciiTheme="majorBidi" w:hAnsiTheme="majorBidi" w:cstheme="majorBidi"/>
          <w:b/>
          <w:bCs/>
          <w:sz w:val="24"/>
          <w:szCs w:val="24"/>
          <w:lang w:val="id-ID"/>
        </w:rPr>
      </w:pPr>
      <w:r>
        <w:rPr>
          <w:rFonts w:asciiTheme="majorBidi" w:hAnsiTheme="majorBidi" w:cstheme="majorBidi"/>
          <w:b/>
          <w:bCs/>
          <w:sz w:val="24"/>
          <w:szCs w:val="24"/>
        </w:rPr>
        <w:t>H1</w:t>
      </w:r>
      <w:r w:rsidR="006F6D59" w:rsidRPr="0062086C">
        <w:rPr>
          <w:rFonts w:asciiTheme="majorBidi" w:hAnsiTheme="majorBidi" w:cstheme="majorBidi"/>
          <w:b/>
          <w:bCs/>
          <w:sz w:val="24"/>
          <w:szCs w:val="24"/>
        </w:rPr>
        <w:t xml:space="preserve">: </w:t>
      </w:r>
    </w:p>
    <w:p w:rsidR="0028795E" w:rsidRPr="00E5103B" w:rsidRDefault="0028795E" w:rsidP="00E5103B">
      <w:pPr>
        <w:pStyle w:val="ListParagraph"/>
        <w:numPr>
          <w:ilvl w:val="0"/>
          <w:numId w:val="29"/>
        </w:numPr>
        <w:autoSpaceDE w:val="0"/>
        <w:autoSpaceDN w:val="0"/>
        <w:adjustRightInd w:val="0"/>
        <w:spacing w:line="480" w:lineRule="auto"/>
        <w:jc w:val="both"/>
        <w:rPr>
          <w:rFonts w:asciiTheme="majorBidi" w:hAnsiTheme="majorBidi" w:cstheme="majorBidi"/>
          <w:b/>
          <w:bCs/>
          <w:sz w:val="24"/>
          <w:szCs w:val="24"/>
        </w:rPr>
      </w:pPr>
      <w:r>
        <w:rPr>
          <w:rFonts w:asciiTheme="majorBidi" w:hAnsiTheme="majorBidi" w:cstheme="majorBidi"/>
          <w:bCs/>
          <w:sz w:val="24"/>
          <w:szCs w:val="24"/>
          <w:lang w:val="id-ID"/>
        </w:rPr>
        <w:t xml:space="preserve">Ada perbedaan intensitas nyeri sebelum dan sesudah diberikan relaksasi autogenik </w:t>
      </w:r>
      <w:r w:rsidR="00E5103B" w:rsidRPr="0062086C">
        <w:rPr>
          <w:rFonts w:asciiTheme="majorBidi" w:hAnsiTheme="majorBidi" w:cstheme="majorBidi"/>
          <w:sz w:val="24"/>
          <w:szCs w:val="24"/>
        </w:rPr>
        <w:t xml:space="preserve">pada pasien </w:t>
      </w:r>
      <w:r w:rsidR="00E5103B" w:rsidRPr="000F1972">
        <w:rPr>
          <w:rFonts w:asciiTheme="majorBidi" w:hAnsiTheme="majorBidi" w:cstheme="majorBidi"/>
          <w:i/>
          <w:iCs/>
          <w:sz w:val="24"/>
          <w:szCs w:val="24"/>
        </w:rPr>
        <w:t>post</w:t>
      </w:r>
      <w:r w:rsidR="00E5103B" w:rsidRPr="0062086C">
        <w:rPr>
          <w:rFonts w:asciiTheme="majorBidi" w:hAnsiTheme="majorBidi" w:cstheme="majorBidi"/>
          <w:i/>
          <w:iCs/>
          <w:sz w:val="24"/>
          <w:szCs w:val="24"/>
        </w:rPr>
        <w:t xml:space="preserve"> </w:t>
      </w:r>
      <w:r w:rsidR="00E5103B" w:rsidRPr="0062086C">
        <w:rPr>
          <w:rFonts w:asciiTheme="majorBidi" w:hAnsiTheme="majorBidi" w:cstheme="majorBidi"/>
          <w:sz w:val="24"/>
          <w:szCs w:val="24"/>
        </w:rPr>
        <w:t xml:space="preserve">operasi </w:t>
      </w:r>
      <w:r w:rsidR="00E5103B" w:rsidRPr="00304095">
        <w:rPr>
          <w:rFonts w:asciiTheme="majorBidi" w:hAnsiTheme="majorBidi" w:cstheme="majorBidi"/>
          <w:i/>
          <w:iCs/>
          <w:sz w:val="24"/>
          <w:szCs w:val="24"/>
        </w:rPr>
        <w:t>laparatomi</w:t>
      </w:r>
      <w:r w:rsidR="00E5103B" w:rsidRPr="0062086C">
        <w:rPr>
          <w:rFonts w:asciiTheme="majorBidi" w:hAnsiTheme="majorBidi" w:cstheme="majorBidi"/>
          <w:i/>
          <w:iCs/>
          <w:sz w:val="24"/>
          <w:szCs w:val="24"/>
        </w:rPr>
        <w:t xml:space="preserve"> </w:t>
      </w:r>
      <w:r w:rsidR="00E5103B" w:rsidRPr="0062086C">
        <w:rPr>
          <w:rFonts w:asciiTheme="majorBidi" w:hAnsiTheme="majorBidi" w:cstheme="majorBidi"/>
          <w:sz w:val="24"/>
          <w:szCs w:val="24"/>
        </w:rPr>
        <w:t xml:space="preserve">di Ruang Bedah RS Lavalette Malang </w:t>
      </w:r>
    </w:p>
    <w:p w:rsidR="0028795E" w:rsidRPr="00E5103B" w:rsidRDefault="0028795E" w:rsidP="00E5103B">
      <w:pPr>
        <w:pStyle w:val="ListParagraph"/>
        <w:numPr>
          <w:ilvl w:val="0"/>
          <w:numId w:val="29"/>
        </w:numPr>
        <w:autoSpaceDE w:val="0"/>
        <w:autoSpaceDN w:val="0"/>
        <w:adjustRightInd w:val="0"/>
        <w:spacing w:line="480" w:lineRule="auto"/>
        <w:jc w:val="both"/>
        <w:rPr>
          <w:rFonts w:asciiTheme="majorBidi" w:hAnsiTheme="majorBidi" w:cstheme="majorBidi"/>
          <w:b/>
          <w:bCs/>
          <w:sz w:val="24"/>
          <w:szCs w:val="24"/>
        </w:rPr>
      </w:pPr>
      <w:r>
        <w:rPr>
          <w:rFonts w:asciiTheme="majorBidi" w:hAnsiTheme="majorBidi" w:cstheme="majorBidi"/>
          <w:bCs/>
          <w:sz w:val="24"/>
          <w:szCs w:val="24"/>
          <w:lang w:val="id-ID"/>
        </w:rPr>
        <w:t xml:space="preserve">Ada perbedaan intensitas nyeri sebelum dan sesudah diberikan relaksasi genggam jari </w:t>
      </w:r>
      <w:r w:rsidR="00E5103B" w:rsidRPr="0062086C">
        <w:rPr>
          <w:rFonts w:asciiTheme="majorBidi" w:hAnsiTheme="majorBidi" w:cstheme="majorBidi"/>
          <w:sz w:val="24"/>
          <w:szCs w:val="24"/>
        </w:rPr>
        <w:t xml:space="preserve">pada pasien </w:t>
      </w:r>
      <w:r w:rsidR="00E5103B" w:rsidRPr="000F1972">
        <w:rPr>
          <w:rFonts w:asciiTheme="majorBidi" w:hAnsiTheme="majorBidi" w:cstheme="majorBidi"/>
          <w:i/>
          <w:iCs/>
          <w:sz w:val="24"/>
          <w:szCs w:val="24"/>
        </w:rPr>
        <w:t>post</w:t>
      </w:r>
      <w:r w:rsidR="00E5103B" w:rsidRPr="0062086C">
        <w:rPr>
          <w:rFonts w:asciiTheme="majorBidi" w:hAnsiTheme="majorBidi" w:cstheme="majorBidi"/>
          <w:i/>
          <w:iCs/>
          <w:sz w:val="24"/>
          <w:szCs w:val="24"/>
        </w:rPr>
        <w:t xml:space="preserve"> </w:t>
      </w:r>
      <w:r w:rsidR="00E5103B" w:rsidRPr="0062086C">
        <w:rPr>
          <w:rFonts w:asciiTheme="majorBidi" w:hAnsiTheme="majorBidi" w:cstheme="majorBidi"/>
          <w:sz w:val="24"/>
          <w:szCs w:val="24"/>
        </w:rPr>
        <w:t xml:space="preserve">operasi </w:t>
      </w:r>
      <w:r w:rsidR="00E5103B" w:rsidRPr="00304095">
        <w:rPr>
          <w:rFonts w:asciiTheme="majorBidi" w:hAnsiTheme="majorBidi" w:cstheme="majorBidi"/>
          <w:i/>
          <w:iCs/>
          <w:sz w:val="24"/>
          <w:szCs w:val="24"/>
        </w:rPr>
        <w:t>laparatomi</w:t>
      </w:r>
      <w:r w:rsidR="00E5103B" w:rsidRPr="0062086C">
        <w:rPr>
          <w:rFonts w:asciiTheme="majorBidi" w:hAnsiTheme="majorBidi" w:cstheme="majorBidi"/>
          <w:i/>
          <w:iCs/>
          <w:sz w:val="24"/>
          <w:szCs w:val="24"/>
        </w:rPr>
        <w:t xml:space="preserve"> </w:t>
      </w:r>
      <w:r w:rsidR="00E5103B" w:rsidRPr="0062086C">
        <w:rPr>
          <w:rFonts w:asciiTheme="majorBidi" w:hAnsiTheme="majorBidi" w:cstheme="majorBidi"/>
          <w:sz w:val="24"/>
          <w:szCs w:val="24"/>
        </w:rPr>
        <w:t xml:space="preserve">di Ruang Bedah RS Lavalette Malang </w:t>
      </w:r>
    </w:p>
    <w:p w:rsidR="006F6D59" w:rsidRPr="0062086C" w:rsidRDefault="006F6D59" w:rsidP="0028795E">
      <w:pPr>
        <w:pStyle w:val="ListParagraph"/>
        <w:numPr>
          <w:ilvl w:val="0"/>
          <w:numId w:val="29"/>
        </w:numPr>
        <w:autoSpaceDE w:val="0"/>
        <w:autoSpaceDN w:val="0"/>
        <w:adjustRightInd w:val="0"/>
        <w:spacing w:line="480" w:lineRule="auto"/>
        <w:jc w:val="both"/>
        <w:rPr>
          <w:rFonts w:asciiTheme="majorBidi" w:hAnsiTheme="majorBidi" w:cstheme="majorBidi"/>
          <w:b/>
          <w:bCs/>
          <w:sz w:val="24"/>
          <w:szCs w:val="24"/>
        </w:rPr>
      </w:pPr>
      <w:r w:rsidRPr="0062086C">
        <w:rPr>
          <w:rFonts w:asciiTheme="majorBidi" w:hAnsiTheme="majorBidi" w:cstheme="majorBidi"/>
          <w:sz w:val="24"/>
          <w:szCs w:val="24"/>
        </w:rPr>
        <w:t xml:space="preserve">Ada perbedaan intensitas nyeri </w:t>
      </w:r>
      <w:r w:rsidR="001B2807">
        <w:rPr>
          <w:rFonts w:asciiTheme="majorBidi" w:hAnsiTheme="majorBidi" w:cstheme="majorBidi"/>
          <w:sz w:val="24"/>
          <w:szCs w:val="24"/>
          <w:lang w:val="id-ID"/>
        </w:rPr>
        <w:t>antara yang</w:t>
      </w:r>
      <w:r w:rsidRPr="0062086C">
        <w:rPr>
          <w:rFonts w:asciiTheme="majorBidi" w:hAnsiTheme="majorBidi" w:cstheme="majorBidi"/>
          <w:sz w:val="24"/>
          <w:szCs w:val="24"/>
        </w:rPr>
        <w:t xml:space="preserve"> diberikan teknik relaksasi autogenik dan relaksasi genggam jari pada pasien </w:t>
      </w:r>
      <w:r w:rsidR="000F1972" w:rsidRPr="000F1972">
        <w:rPr>
          <w:rFonts w:asciiTheme="majorBidi" w:hAnsiTheme="majorBidi" w:cstheme="majorBidi"/>
          <w:i/>
          <w:iCs/>
          <w:sz w:val="24"/>
          <w:szCs w:val="24"/>
        </w:rPr>
        <w:t>post</w:t>
      </w:r>
      <w:r w:rsidRPr="0062086C">
        <w:rPr>
          <w:rFonts w:asciiTheme="majorBidi" w:hAnsiTheme="majorBidi" w:cstheme="majorBidi"/>
          <w:i/>
          <w:iCs/>
          <w:sz w:val="24"/>
          <w:szCs w:val="24"/>
        </w:rPr>
        <w:t xml:space="preserve"> </w:t>
      </w:r>
      <w:r w:rsidRPr="0062086C">
        <w:rPr>
          <w:rFonts w:asciiTheme="majorBidi" w:hAnsiTheme="majorBidi" w:cstheme="majorBidi"/>
          <w:sz w:val="24"/>
          <w:szCs w:val="24"/>
        </w:rPr>
        <w:t xml:space="preserve">operasi </w:t>
      </w:r>
      <w:r w:rsidR="00304095" w:rsidRPr="00304095">
        <w:rPr>
          <w:rFonts w:asciiTheme="majorBidi" w:hAnsiTheme="majorBidi" w:cstheme="majorBidi"/>
          <w:i/>
          <w:iCs/>
          <w:sz w:val="24"/>
          <w:szCs w:val="24"/>
        </w:rPr>
        <w:t>laparatomi</w:t>
      </w:r>
      <w:r w:rsidRPr="0062086C">
        <w:rPr>
          <w:rFonts w:asciiTheme="majorBidi" w:hAnsiTheme="majorBidi" w:cstheme="majorBidi"/>
          <w:i/>
          <w:iCs/>
          <w:sz w:val="24"/>
          <w:szCs w:val="24"/>
        </w:rPr>
        <w:t xml:space="preserve"> </w:t>
      </w:r>
      <w:r w:rsidRPr="0062086C">
        <w:rPr>
          <w:rFonts w:asciiTheme="majorBidi" w:hAnsiTheme="majorBidi" w:cstheme="majorBidi"/>
          <w:sz w:val="24"/>
          <w:szCs w:val="24"/>
        </w:rPr>
        <w:t xml:space="preserve">di Ruang Bedah RS Lavalette Malang </w:t>
      </w:r>
    </w:p>
    <w:p w:rsidR="006F6D59" w:rsidRPr="0062086C" w:rsidRDefault="006F6D59" w:rsidP="001B2807">
      <w:pPr>
        <w:tabs>
          <w:tab w:val="left" w:pos="567"/>
          <w:tab w:val="left" w:pos="1418"/>
        </w:tabs>
        <w:spacing w:after="120" w:line="480" w:lineRule="auto"/>
        <w:jc w:val="both"/>
        <w:rPr>
          <w:rFonts w:asciiTheme="majorBidi" w:hAnsiTheme="majorBidi" w:cstheme="majorBidi"/>
          <w:sz w:val="24"/>
          <w:szCs w:val="24"/>
        </w:rPr>
      </w:pPr>
    </w:p>
    <w:sectPr w:rsidR="006F6D59" w:rsidRPr="0062086C" w:rsidSect="006F6D5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CA5" w:rsidRDefault="00AA2CA5" w:rsidP="00CB4BE6">
      <w:pPr>
        <w:spacing w:line="240" w:lineRule="auto"/>
      </w:pPr>
      <w:r>
        <w:separator/>
      </w:r>
    </w:p>
  </w:endnote>
  <w:endnote w:type="continuationSeparator" w:id="0">
    <w:p w:rsidR="00AA2CA5" w:rsidRDefault="00AA2CA5" w:rsidP="00CB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3708652"/>
      <w:docPartObj>
        <w:docPartGallery w:val="Page Numbers (Bottom of Page)"/>
        <w:docPartUnique/>
      </w:docPartObj>
    </w:sdtPr>
    <w:sdtEndPr/>
    <w:sdtContent>
      <w:p w:rsidR="00D253FE" w:rsidRPr="00CB4BE6" w:rsidRDefault="005705B9">
        <w:pPr>
          <w:pStyle w:val="Footer"/>
          <w:jc w:val="center"/>
          <w:rPr>
            <w:rFonts w:asciiTheme="majorBidi" w:hAnsiTheme="majorBidi" w:cstheme="majorBidi"/>
            <w:sz w:val="24"/>
            <w:szCs w:val="24"/>
          </w:rPr>
        </w:pPr>
        <w:r w:rsidRPr="00CB4BE6">
          <w:rPr>
            <w:rFonts w:asciiTheme="majorBidi" w:hAnsiTheme="majorBidi" w:cstheme="majorBidi"/>
            <w:sz w:val="24"/>
            <w:szCs w:val="24"/>
          </w:rPr>
          <w:fldChar w:fldCharType="begin"/>
        </w:r>
        <w:r w:rsidR="00D253FE" w:rsidRPr="00CB4BE6">
          <w:rPr>
            <w:rFonts w:asciiTheme="majorBidi" w:hAnsiTheme="majorBidi" w:cstheme="majorBidi"/>
            <w:sz w:val="24"/>
            <w:szCs w:val="24"/>
          </w:rPr>
          <w:instrText xml:space="preserve"> PAGE   \* MERGEFORMAT </w:instrText>
        </w:r>
        <w:r w:rsidRPr="00CB4BE6">
          <w:rPr>
            <w:rFonts w:asciiTheme="majorBidi" w:hAnsiTheme="majorBidi" w:cstheme="majorBidi"/>
            <w:sz w:val="24"/>
            <w:szCs w:val="24"/>
          </w:rPr>
          <w:fldChar w:fldCharType="separate"/>
        </w:r>
        <w:r w:rsidR="00770F22">
          <w:rPr>
            <w:rFonts w:asciiTheme="majorBidi" w:hAnsiTheme="majorBidi" w:cstheme="majorBidi"/>
            <w:noProof/>
            <w:sz w:val="24"/>
            <w:szCs w:val="24"/>
          </w:rPr>
          <w:t>7</w:t>
        </w:r>
        <w:r w:rsidRPr="00CB4BE6">
          <w:rPr>
            <w:rFonts w:asciiTheme="majorBidi" w:hAnsiTheme="majorBidi" w:cstheme="majorBidi"/>
            <w:sz w:val="24"/>
            <w:szCs w:val="24"/>
          </w:rPr>
          <w:fldChar w:fldCharType="end"/>
        </w:r>
      </w:p>
    </w:sdtContent>
  </w:sdt>
  <w:p w:rsidR="00D253FE" w:rsidRPr="00CB4BE6" w:rsidRDefault="00D253FE">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CA5" w:rsidRDefault="00AA2CA5" w:rsidP="00CB4BE6">
      <w:pPr>
        <w:spacing w:line="240" w:lineRule="auto"/>
      </w:pPr>
      <w:r>
        <w:separator/>
      </w:r>
    </w:p>
  </w:footnote>
  <w:footnote w:type="continuationSeparator" w:id="0">
    <w:p w:rsidR="00AA2CA5" w:rsidRDefault="00AA2CA5" w:rsidP="00CB4B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3708651"/>
      <w:docPartObj>
        <w:docPartGallery w:val="Page Numbers (Top of Page)"/>
        <w:docPartUnique/>
      </w:docPartObj>
    </w:sdtPr>
    <w:sdtEndPr/>
    <w:sdtContent>
      <w:p w:rsidR="00D253FE" w:rsidRPr="007228F6" w:rsidRDefault="005705B9">
        <w:pPr>
          <w:pStyle w:val="Header"/>
          <w:jc w:val="right"/>
          <w:rPr>
            <w:rFonts w:asciiTheme="majorBidi" w:hAnsiTheme="majorBidi" w:cstheme="majorBidi"/>
            <w:sz w:val="24"/>
            <w:szCs w:val="24"/>
          </w:rPr>
        </w:pPr>
        <w:r w:rsidRPr="007228F6">
          <w:rPr>
            <w:rFonts w:asciiTheme="majorBidi" w:hAnsiTheme="majorBidi" w:cstheme="majorBidi"/>
            <w:sz w:val="24"/>
            <w:szCs w:val="24"/>
          </w:rPr>
          <w:fldChar w:fldCharType="begin"/>
        </w:r>
        <w:r w:rsidR="00D253FE" w:rsidRPr="007228F6">
          <w:rPr>
            <w:rFonts w:asciiTheme="majorBidi" w:hAnsiTheme="majorBidi" w:cstheme="majorBidi"/>
            <w:sz w:val="24"/>
            <w:szCs w:val="24"/>
          </w:rPr>
          <w:instrText xml:space="preserve"> PAGE   \* MERGEFORMAT </w:instrText>
        </w:r>
        <w:r w:rsidRPr="007228F6">
          <w:rPr>
            <w:rFonts w:asciiTheme="majorBidi" w:hAnsiTheme="majorBidi" w:cstheme="majorBidi"/>
            <w:sz w:val="24"/>
            <w:szCs w:val="24"/>
          </w:rPr>
          <w:fldChar w:fldCharType="separate"/>
        </w:r>
        <w:r w:rsidR="00770F22">
          <w:rPr>
            <w:rFonts w:asciiTheme="majorBidi" w:hAnsiTheme="majorBidi" w:cstheme="majorBidi"/>
            <w:noProof/>
            <w:sz w:val="24"/>
            <w:szCs w:val="24"/>
          </w:rPr>
          <w:t>33</w:t>
        </w:r>
        <w:r w:rsidRPr="007228F6">
          <w:rPr>
            <w:rFonts w:asciiTheme="majorBidi" w:hAnsiTheme="majorBidi" w:cstheme="majorBidi"/>
            <w:sz w:val="24"/>
            <w:szCs w:val="24"/>
          </w:rPr>
          <w:fldChar w:fldCharType="end"/>
        </w:r>
      </w:p>
    </w:sdtContent>
  </w:sdt>
  <w:p w:rsidR="00D253FE" w:rsidRPr="007228F6" w:rsidRDefault="00D253FE">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77B"/>
    <w:multiLevelType w:val="hybridMultilevel"/>
    <w:tmpl w:val="8490EA4A"/>
    <w:lvl w:ilvl="0" w:tplc="CECE31BA">
      <w:start w:val="1"/>
      <w:numFmt w:val="decimal"/>
      <w:lvlText w:val="%1)"/>
      <w:lvlJc w:val="left"/>
      <w:pPr>
        <w:ind w:left="1836" w:hanging="360"/>
      </w:pPr>
      <w:rPr>
        <w:rFonts w:hint="default"/>
        <w:b w:val="0"/>
        <w:bCs w:val="0"/>
        <w:i w:val="0"/>
        <w:iCs/>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
    <w:nsid w:val="0CB93A1B"/>
    <w:multiLevelType w:val="hybridMultilevel"/>
    <w:tmpl w:val="8F8A2EAA"/>
    <w:lvl w:ilvl="0" w:tplc="BFC455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0F52A4F"/>
    <w:multiLevelType w:val="multilevel"/>
    <w:tmpl w:val="BC22FEA0"/>
    <w:lvl w:ilvl="0">
      <w:start w:val="2"/>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D3F24C4"/>
    <w:multiLevelType w:val="hybridMultilevel"/>
    <w:tmpl w:val="914C9986"/>
    <w:lvl w:ilvl="0" w:tplc="C05615C2">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1E666FF9"/>
    <w:multiLevelType w:val="hybridMultilevel"/>
    <w:tmpl w:val="FD7C2A9C"/>
    <w:lvl w:ilvl="0" w:tplc="D456A7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EA448A"/>
    <w:multiLevelType w:val="hybridMultilevel"/>
    <w:tmpl w:val="DB7A706A"/>
    <w:lvl w:ilvl="0" w:tplc="C4B4C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15080"/>
    <w:multiLevelType w:val="hybridMultilevel"/>
    <w:tmpl w:val="C16E50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A45E0E"/>
    <w:multiLevelType w:val="hybridMultilevel"/>
    <w:tmpl w:val="59EE7598"/>
    <w:lvl w:ilvl="0" w:tplc="F68C1A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F0243B"/>
    <w:multiLevelType w:val="hybridMultilevel"/>
    <w:tmpl w:val="72CA07E8"/>
    <w:lvl w:ilvl="0" w:tplc="2A149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FC5B5E"/>
    <w:multiLevelType w:val="multilevel"/>
    <w:tmpl w:val="96C8029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12B5A67"/>
    <w:multiLevelType w:val="hybridMultilevel"/>
    <w:tmpl w:val="6AF0E9AA"/>
    <w:lvl w:ilvl="0" w:tplc="C05615C2">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41CF6D33"/>
    <w:multiLevelType w:val="hybridMultilevel"/>
    <w:tmpl w:val="D312DCAC"/>
    <w:lvl w:ilvl="0" w:tplc="C05615C2">
      <w:start w:val="1"/>
      <w:numFmt w:val="decimal"/>
      <w:lvlText w:val="%1)"/>
      <w:lvlJc w:val="left"/>
      <w:pPr>
        <w:ind w:left="1866" w:hanging="360"/>
      </w:pPr>
      <w:rPr>
        <w:rFonts w:hint="default"/>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nsid w:val="46A151D6"/>
    <w:multiLevelType w:val="hybridMultilevel"/>
    <w:tmpl w:val="15966F6E"/>
    <w:lvl w:ilvl="0" w:tplc="67B02C9E">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3AF1E3A"/>
    <w:multiLevelType w:val="hybridMultilevel"/>
    <w:tmpl w:val="3F1C6858"/>
    <w:lvl w:ilvl="0" w:tplc="6F8A9DC2">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C2A71EA"/>
    <w:multiLevelType w:val="hybridMultilevel"/>
    <w:tmpl w:val="284AED6E"/>
    <w:lvl w:ilvl="0" w:tplc="2F728236">
      <w:start w:val="1"/>
      <w:numFmt w:val="lowerLetter"/>
      <w:lvlText w:val="%1."/>
      <w:lvlJc w:val="left"/>
      <w:pPr>
        <w:ind w:left="1167" w:hanging="360"/>
      </w:pPr>
      <w:rPr>
        <w:rFonts w:hint="default"/>
        <w:i w:val="0"/>
        <w:iCs w:val="0"/>
      </w:r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5">
    <w:nsid w:val="5C8645C3"/>
    <w:multiLevelType w:val="hybridMultilevel"/>
    <w:tmpl w:val="E4845AEA"/>
    <w:lvl w:ilvl="0" w:tplc="39E42C92">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E08AB"/>
    <w:multiLevelType w:val="hybridMultilevel"/>
    <w:tmpl w:val="FD80A846"/>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7">
    <w:nsid w:val="5D3A521C"/>
    <w:multiLevelType w:val="hybridMultilevel"/>
    <w:tmpl w:val="635646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3D70AAB"/>
    <w:multiLevelType w:val="hybridMultilevel"/>
    <w:tmpl w:val="ECA895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DC5645C"/>
    <w:multiLevelType w:val="hybridMultilevel"/>
    <w:tmpl w:val="429A5B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E9A467B"/>
    <w:multiLevelType w:val="hybridMultilevel"/>
    <w:tmpl w:val="3AA4F3E2"/>
    <w:lvl w:ilvl="0" w:tplc="7F58DDFE">
      <w:start w:val="1"/>
      <w:numFmt w:val="decimal"/>
      <w:lvlText w:val="2.%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FF313BC"/>
    <w:multiLevelType w:val="hybridMultilevel"/>
    <w:tmpl w:val="2CA87D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0FC3F7B"/>
    <w:multiLevelType w:val="hybridMultilevel"/>
    <w:tmpl w:val="60786996"/>
    <w:lvl w:ilvl="0" w:tplc="ACFEF7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BD2071"/>
    <w:multiLevelType w:val="hybridMultilevel"/>
    <w:tmpl w:val="5F4ED164"/>
    <w:lvl w:ilvl="0" w:tplc="0E448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0E3292"/>
    <w:multiLevelType w:val="hybridMultilevel"/>
    <w:tmpl w:val="27A68E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B44B50"/>
    <w:multiLevelType w:val="hybridMultilevel"/>
    <w:tmpl w:val="33C80BD2"/>
    <w:lvl w:ilvl="0" w:tplc="B184C44E">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66146C8"/>
    <w:multiLevelType w:val="hybridMultilevel"/>
    <w:tmpl w:val="C160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1031DD"/>
    <w:multiLevelType w:val="multilevel"/>
    <w:tmpl w:val="43989A70"/>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7C8B31C0"/>
    <w:multiLevelType w:val="hybridMultilevel"/>
    <w:tmpl w:val="CF88336A"/>
    <w:lvl w:ilvl="0" w:tplc="D9E609CA">
      <w:start w:val="1"/>
      <w:numFmt w:val="decimal"/>
      <w:lvlText w:val="%1."/>
      <w:lvlJc w:val="left"/>
      <w:pPr>
        <w:ind w:left="1260" w:hanging="360"/>
      </w:pPr>
      <w:rPr>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15"/>
  </w:num>
  <w:num w:numId="2">
    <w:abstractNumId w:val="14"/>
  </w:num>
  <w:num w:numId="3">
    <w:abstractNumId w:val="24"/>
  </w:num>
  <w:num w:numId="4">
    <w:abstractNumId w:val="9"/>
  </w:num>
  <w:num w:numId="5">
    <w:abstractNumId w:val="3"/>
  </w:num>
  <w:num w:numId="6">
    <w:abstractNumId w:val="17"/>
  </w:num>
  <w:num w:numId="7">
    <w:abstractNumId w:val="12"/>
  </w:num>
  <w:num w:numId="8">
    <w:abstractNumId w:val="27"/>
  </w:num>
  <w:num w:numId="9">
    <w:abstractNumId w:val="21"/>
  </w:num>
  <w:num w:numId="10">
    <w:abstractNumId w:val="4"/>
  </w:num>
  <w:num w:numId="11">
    <w:abstractNumId w:val="16"/>
  </w:num>
  <w:num w:numId="12">
    <w:abstractNumId w:val="10"/>
  </w:num>
  <w:num w:numId="13">
    <w:abstractNumId w:val="11"/>
  </w:num>
  <w:num w:numId="14">
    <w:abstractNumId w:val="25"/>
  </w:num>
  <w:num w:numId="15">
    <w:abstractNumId w:val="1"/>
  </w:num>
  <w:num w:numId="16">
    <w:abstractNumId w:val="0"/>
  </w:num>
  <w:num w:numId="17">
    <w:abstractNumId w:val="6"/>
  </w:num>
  <w:num w:numId="18">
    <w:abstractNumId w:val="19"/>
  </w:num>
  <w:num w:numId="19">
    <w:abstractNumId w:val="18"/>
  </w:num>
  <w:num w:numId="20">
    <w:abstractNumId w:val="13"/>
  </w:num>
  <w:num w:numId="21">
    <w:abstractNumId w:val="22"/>
  </w:num>
  <w:num w:numId="22">
    <w:abstractNumId w:val="5"/>
  </w:num>
  <w:num w:numId="23">
    <w:abstractNumId w:val="23"/>
  </w:num>
  <w:num w:numId="24">
    <w:abstractNumId w:val="8"/>
  </w:num>
  <w:num w:numId="25">
    <w:abstractNumId w:val="2"/>
  </w:num>
  <w:num w:numId="26">
    <w:abstractNumId w:val="26"/>
  </w:num>
  <w:num w:numId="27">
    <w:abstractNumId w:val="20"/>
  </w:num>
  <w:num w:numId="28">
    <w:abstractNumId w:val="7"/>
  </w:num>
  <w:num w:numId="2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C5"/>
    <w:rsid w:val="0000375B"/>
    <w:rsid w:val="00021550"/>
    <w:rsid w:val="0005103E"/>
    <w:rsid w:val="000605A4"/>
    <w:rsid w:val="000735C4"/>
    <w:rsid w:val="000A0CB1"/>
    <w:rsid w:val="000E2E9E"/>
    <w:rsid w:val="000F1972"/>
    <w:rsid w:val="001206EE"/>
    <w:rsid w:val="00154E8C"/>
    <w:rsid w:val="0016062F"/>
    <w:rsid w:val="0016340F"/>
    <w:rsid w:val="001A7A2F"/>
    <w:rsid w:val="001B2807"/>
    <w:rsid w:val="001F6FDC"/>
    <w:rsid w:val="0028795E"/>
    <w:rsid w:val="002E1855"/>
    <w:rsid w:val="00301A43"/>
    <w:rsid w:val="00301AC5"/>
    <w:rsid w:val="00302F14"/>
    <w:rsid w:val="00304095"/>
    <w:rsid w:val="0031270E"/>
    <w:rsid w:val="003324AC"/>
    <w:rsid w:val="00384EDE"/>
    <w:rsid w:val="003A7560"/>
    <w:rsid w:val="003E697A"/>
    <w:rsid w:val="00401813"/>
    <w:rsid w:val="00412FD3"/>
    <w:rsid w:val="00462D3B"/>
    <w:rsid w:val="0048578A"/>
    <w:rsid w:val="004E584B"/>
    <w:rsid w:val="005705B9"/>
    <w:rsid w:val="00571C72"/>
    <w:rsid w:val="005B67AA"/>
    <w:rsid w:val="006034E5"/>
    <w:rsid w:val="0062086C"/>
    <w:rsid w:val="0063458C"/>
    <w:rsid w:val="006B73CF"/>
    <w:rsid w:val="006D2FEA"/>
    <w:rsid w:val="006F6D59"/>
    <w:rsid w:val="00717421"/>
    <w:rsid w:val="007228F6"/>
    <w:rsid w:val="007653F2"/>
    <w:rsid w:val="00770F22"/>
    <w:rsid w:val="00786E08"/>
    <w:rsid w:val="00791DC3"/>
    <w:rsid w:val="0079430D"/>
    <w:rsid w:val="007A0F0C"/>
    <w:rsid w:val="007D491A"/>
    <w:rsid w:val="007F6BC2"/>
    <w:rsid w:val="00800B97"/>
    <w:rsid w:val="0087419E"/>
    <w:rsid w:val="009271FE"/>
    <w:rsid w:val="00931864"/>
    <w:rsid w:val="0093552E"/>
    <w:rsid w:val="00951404"/>
    <w:rsid w:val="009658B8"/>
    <w:rsid w:val="009E2B68"/>
    <w:rsid w:val="009E54C1"/>
    <w:rsid w:val="00A36062"/>
    <w:rsid w:val="00A844BC"/>
    <w:rsid w:val="00A952E1"/>
    <w:rsid w:val="00AA2CA5"/>
    <w:rsid w:val="00AC099F"/>
    <w:rsid w:val="00AD21BE"/>
    <w:rsid w:val="00B10E71"/>
    <w:rsid w:val="00B55E2A"/>
    <w:rsid w:val="00BA300D"/>
    <w:rsid w:val="00BB0477"/>
    <w:rsid w:val="00BB427F"/>
    <w:rsid w:val="00BB7678"/>
    <w:rsid w:val="00BD3236"/>
    <w:rsid w:val="00BF2A69"/>
    <w:rsid w:val="00C50760"/>
    <w:rsid w:val="00CB4BE6"/>
    <w:rsid w:val="00CD41C0"/>
    <w:rsid w:val="00D158C7"/>
    <w:rsid w:val="00D253FE"/>
    <w:rsid w:val="00D7006E"/>
    <w:rsid w:val="00D871CF"/>
    <w:rsid w:val="00D9314C"/>
    <w:rsid w:val="00D93D93"/>
    <w:rsid w:val="00DD19F7"/>
    <w:rsid w:val="00E06B8A"/>
    <w:rsid w:val="00E222C6"/>
    <w:rsid w:val="00E5103B"/>
    <w:rsid w:val="00E93921"/>
    <w:rsid w:val="00F6300C"/>
    <w:rsid w:val="00F879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2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AC5"/>
    <w:pPr>
      <w:ind w:left="720"/>
      <w:contextualSpacing/>
    </w:pPr>
  </w:style>
  <w:style w:type="character" w:customStyle="1" w:styleId="ListParagraphChar">
    <w:name w:val="List Paragraph Char"/>
    <w:link w:val="ListParagraph"/>
    <w:uiPriority w:val="34"/>
    <w:locked/>
    <w:rsid w:val="00301AC5"/>
  </w:style>
  <w:style w:type="paragraph" w:styleId="BalloonText">
    <w:name w:val="Balloon Text"/>
    <w:basedOn w:val="Normal"/>
    <w:link w:val="BalloonTextChar"/>
    <w:uiPriority w:val="99"/>
    <w:semiHidden/>
    <w:unhideWhenUsed/>
    <w:rsid w:val="001F6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DC"/>
    <w:rPr>
      <w:rFonts w:ascii="Tahoma" w:hAnsi="Tahoma" w:cs="Tahoma"/>
      <w:sz w:val="16"/>
      <w:szCs w:val="16"/>
    </w:rPr>
  </w:style>
  <w:style w:type="paragraph" w:styleId="Header">
    <w:name w:val="header"/>
    <w:basedOn w:val="Normal"/>
    <w:link w:val="HeaderChar"/>
    <w:uiPriority w:val="99"/>
    <w:unhideWhenUsed/>
    <w:rsid w:val="00CB4BE6"/>
    <w:pPr>
      <w:tabs>
        <w:tab w:val="center" w:pos="4680"/>
        <w:tab w:val="right" w:pos="9360"/>
      </w:tabs>
      <w:spacing w:line="240" w:lineRule="auto"/>
    </w:pPr>
  </w:style>
  <w:style w:type="character" w:customStyle="1" w:styleId="HeaderChar">
    <w:name w:val="Header Char"/>
    <w:basedOn w:val="DefaultParagraphFont"/>
    <w:link w:val="Header"/>
    <w:uiPriority w:val="99"/>
    <w:rsid w:val="00CB4BE6"/>
  </w:style>
  <w:style w:type="paragraph" w:styleId="Footer">
    <w:name w:val="footer"/>
    <w:basedOn w:val="Normal"/>
    <w:link w:val="FooterChar"/>
    <w:uiPriority w:val="99"/>
    <w:unhideWhenUsed/>
    <w:rsid w:val="00CB4BE6"/>
    <w:pPr>
      <w:tabs>
        <w:tab w:val="center" w:pos="4680"/>
        <w:tab w:val="right" w:pos="9360"/>
      </w:tabs>
      <w:spacing w:line="240" w:lineRule="auto"/>
    </w:pPr>
  </w:style>
  <w:style w:type="character" w:customStyle="1" w:styleId="FooterChar">
    <w:name w:val="Footer Char"/>
    <w:basedOn w:val="DefaultParagraphFont"/>
    <w:link w:val="Footer"/>
    <w:uiPriority w:val="99"/>
    <w:rsid w:val="00CB4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2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AC5"/>
    <w:pPr>
      <w:ind w:left="720"/>
      <w:contextualSpacing/>
    </w:pPr>
  </w:style>
  <w:style w:type="character" w:customStyle="1" w:styleId="ListParagraphChar">
    <w:name w:val="List Paragraph Char"/>
    <w:link w:val="ListParagraph"/>
    <w:uiPriority w:val="34"/>
    <w:locked/>
    <w:rsid w:val="00301AC5"/>
  </w:style>
  <w:style w:type="paragraph" w:styleId="BalloonText">
    <w:name w:val="Balloon Text"/>
    <w:basedOn w:val="Normal"/>
    <w:link w:val="BalloonTextChar"/>
    <w:uiPriority w:val="99"/>
    <w:semiHidden/>
    <w:unhideWhenUsed/>
    <w:rsid w:val="001F6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DC"/>
    <w:rPr>
      <w:rFonts w:ascii="Tahoma" w:hAnsi="Tahoma" w:cs="Tahoma"/>
      <w:sz w:val="16"/>
      <w:szCs w:val="16"/>
    </w:rPr>
  </w:style>
  <w:style w:type="paragraph" w:styleId="Header">
    <w:name w:val="header"/>
    <w:basedOn w:val="Normal"/>
    <w:link w:val="HeaderChar"/>
    <w:uiPriority w:val="99"/>
    <w:unhideWhenUsed/>
    <w:rsid w:val="00CB4BE6"/>
    <w:pPr>
      <w:tabs>
        <w:tab w:val="center" w:pos="4680"/>
        <w:tab w:val="right" w:pos="9360"/>
      </w:tabs>
      <w:spacing w:line="240" w:lineRule="auto"/>
    </w:pPr>
  </w:style>
  <w:style w:type="character" w:customStyle="1" w:styleId="HeaderChar">
    <w:name w:val="Header Char"/>
    <w:basedOn w:val="DefaultParagraphFont"/>
    <w:link w:val="Header"/>
    <w:uiPriority w:val="99"/>
    <w:rsid w:val="00CB4BE6"/>
  </w:style>
  <w:style w:type="paragraph" w:styleId="Footer">
    <w:name w:val="footer"/>
    <w:basedOn w:val="Normal"/>
    <w:link w:val="FooterChar"/>
    <w:uiPriority w:val="99"/>
    <w:unhideWhenUsed/>
    <w:rsid w:val="00CB4BE6"/>
    <w:pPr>
      <w:tabs>
        <w:tab w:val="center" w:pos="4680"/>
        <w:tab w:val="right" w:pos="9360"/>
      </w:tabs>
      <w:spacing w:line="240" w:lineRule="auto"/>
    </w:pPr>
  </w:style>
  <w:style w:type="character" w:customStyle="1" w:styleId="FooterChar">
    <w:name w:val="Footer Char"/>
    <w:basedOn w:val="DefaultParagraphFont"/>
    <w:link w:val="Footer"/>
    <w:uiPriority w:val="99"/>
    <w:rsid w:val="00CB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BCB5-0270-4D88-8A6E-605530F3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D270</dc:creator>
  <cp:lastModifiedBy>asus</cp:lastModifiedBy>
  <cp:revision>2</cp:revision>
  <dcterms:created xsi:type="dcterms:W3CDTF">2018-08-14T04:41:00Z</dcterms:created>
  <dcterms:modified xsi:type="dcterms:W3CDTF">2018-08-14T04:41:00Z</dcterms:modified>
</cp:coreProperties>
</file>