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AE" w:rsidRPr="00995294" w:rsidRDefault="000120F1" w:rsidP="001B53BE">
      <w:pPr>
        <w:spacing w:line="480" w:lineRule="auto"/>
        <w:jc w:val="center"/>
        <w:rPr>
          <w:rFonts w:ascii="Times New Roman" w:hAnsi="Times New Roman" w:cs="Times New Roman"/>
          <w:b/>
          <w:sz w:val="24"/>
          <w:szCs w:val="24"/>
        </w:rPr>
      </w:pPr>
      <w:r w:rsidRPr="00995294">
        <w:rPr>
          <w:rFonts w:ascii="Times New Roman" w:hAnsi="Times New Roman" w:cs="Times New Roman"/>
          <w:b/>
          <w:sz w:val="24"/>
          <w:szCs w:val="24"/>
        </w:rPr>
        <w:t>BAB I</w:t>
      </w:r>
    </w:p>
    <w:p w:rsidR="000120F1" w:rsidRPr="00995294" w:rsidRDefault="000120F1" w:rsidP="001B53BE">
      <w:pPr>
        <w:spacing w:line="480" w:lineRule="auto"/>
        <w:jc w:val="center"/>
        <w:rPr>
          <w:rFonts w:ascii="Times New Roman" w:hAnsi="Times New Roman" w:cs="Times New Roman"/>
          <w:b/>
          <w:sz w:val="24"/>
          <w:szCs w:val="24"/>
        </w:rPr>
      </w:pPr>
      <w:r w:rsidRPr="00995294">
        <w:rPr>
          <w:rFonts w:ascii="Times New Roman" w:hAnsi="Times New Roman" w:cs="Times New Roman"/>
          <w:b/>
          <w:sz w:val="24"/>
          <w:szCs w:val="24"/>
        </w:rPr>
        <w:t>PENDAHULUAN</w:t>
      </w:r>
    </w:p>
    <w:p w:rsidR="00C13496" w:rsidRPr="00995294" w:rsidRDefault="000120F1" w:rsidP="001B53BE">
      <w:pPr>
        <w:pStyle w:val="ListParagraph"/>
        <w:numPr>
          <w:ilvl w:val="1"/>
          <w:numId w:val="1"/>
        </w:numPr>
        <w:spacing w:line="480" w:lineRule="auto"/>
        <w:jc w:val="both"/>
        <w:rPr>
          <w:rFonts w:ascii="Times New Roman" w:hAnsi="Times New Roman" w:cs="Times New Roman"/>
          <w:b/>
          <w:sz w:val="24"/>
          <w:szCs w:val="24"/>
        </w:rPr>
      </w:pPr>
      <w:r w:rsidRPr="00995294">
        <w:rPr>
          <w:rFonts w:ascii="Times New Roman" w:hAnsi="Times New Roman" w:cs="Times New Roman"/>
          <w:b/>
          <w:sz w:val="24"/>
          <w:szCs w:val="24"/>
        </w:rPr>
        <w:t>Latar Belakang</w:t>
      </w:r>
    </w:p>
    <w:p w:rsidR="000120F1" w:rsidRPr="001361CB" w:rsidRDefault="00C13496" w:rsidP="00995294">
      <w:pPr>
        <w:pStyle w:val="ListParagraph"/>
        <w:spacing w:after="0" w:line="480" w:lineRule="auto"/>
        <w:ind w:left="0"/>
        <w:jc w:val="both"/>
        <w:rPr>
          <w:rFonts w:ascii="Times New Roman" w:hAnsi="Times New Roman" w:cs="Times New Roman"/>
          <w:color w:val="FF0000"/>
          <w:sz w:val="24"/>
          <w:szCs w:val="24"/>
        </w:rPr>
      </w:pPr>
      <w:r>
        <w:rPr>
          <w:rFonts w:ascii="Times New Roman" w:hAnsi="Times New Roman" w:cs="Times New Roman"/>
          <w:sz w:val="24"/>
          <w:szCs w:val="24"/>
        </w:rPr>
        <w:tab/>
      </w:r>
      <w:r w:rsidRPr="00C13496">
        <w:rPr>
          <w:rFonts w:ascii="Times New Roman" w:hAnsi="Times New Roman" w:cs="Times New Roman"/>
          <w:sz w:val="24"/>
          <w:szCs w:val="24"/>
        </w:rPr>
        <w:t>Operasi caesar atau sering disebut dengan seksio sesarea adalah melahirkan janin melalui sayatan dinding perut (abdomen) dan dinding rahim (uterus) (Jitowiyono, 2012).</w:t>
      </w:r>
      <w:r>
        <w:rPr>
          <w:rFonts w:ascii="Times New Roman" w:hAnsi="Times New Roman" w:cs="Times New Roman"/>
          <w:sz w:val="24"/>
          <w:szCs w:val="24"/>
        </w:rPr>
        <w:t xml:space="preserve"> </w:t>
      </w:r>
      <w:r w:rsidR="00C5086B">
        <w:rPr>
          <w:rFonts w:ascii="Times New Roman" w:hAnsi="Times New Roman" w:cs="Times New Roman"/>
          <w:sz w:val="24"/>
          <w:szCs w:val="24"/>
        </w:rPr>
        <w:t xml:space="preserve">Faktor yang penting dalam melakukan </w:t>
      </w:r>
      <w:r>
        <w:rPr>
          <w:rFonts w:ascii="Times New Roman" w:hAnsi="Times New Roman" w:cs="Times New Roman"/>
          <w:sz w:val="24"/>
          <w:szCs w:val="24"/>
        </w:rPr>
        <w:t xml:space="preserve">seksio sesarea </w:t>
      </w:r>
      <w:r w:rsidR="00C5086B">
        <w:rPr>
          <w:rFonts w:ascii="Times New Roman" w:hAnsi="Times New Roman" w:cs="Times New Roman"/>
          <w:sz w:val="24"/>
          <w:szCs w:val="24"/>
        </w:rPr>
        <w:t>adalah dalam me</w:t>
      </w:r>
      <w:r>
        <w:rPr>
          <w:rFonts w:ascii="Times New Roman" w:hAnsi="Times New Roman" w:cs="Times New Roman"/>
          <w:sz w:val="24"/>
          <w:szCs w:val="24"/>
        </w:rPr>
        <w:t>m</w:t>
      </w:r>
      <w:r w:rsidR="00C5086B">
        <w:rPr>
          <w:rFonts w:ascii="Times New Roman" w:hAnsi="Times New Roman" w:cs="Times New Roman"/>
          <w:sz w:val="24"/>
          <w:szCs w:val="24"/>
        </w:rPr>
        <w:t>buka dan menutup dinding</w:t>
      </w:r>
      <w:r w:rsidR="00FC2CFA">
        <w:rPr>
          <w:rFonts w:ascii="Times New Roman" w:hAnsi="Times New Roman" w:cs="Times New Roman"/>
          <w:sz w:val="24"/>
          <w:szCs w:val="24"/>
        </w:rPr>
        <w:t xml:space="preserve"> abdomen dengan cara dan teknik yang baik. </w:t>
      </w:r>
      <w:r w:rsidR="00FC2CFA" w:rsidRPr="00F5395B">
        <w:rPr>
          <w:rFonts w:ascii="Times New Roman" w:hAnsi="Times New Roman" w:cs="Times New Roman"/>
          <w:sz w:val="24"/>
          <w:szCs w:val="24"/>
        </w:rPr>
        <w:t>Berdasarkan dari h</w:t>
      </w:r>
      <w:r w:rsidR="00154AC3" w:rsidRPr="00F5395B">
        <w:rPr>
          <w:rFonts w:ascii="Times New Roman" w:hAnsi="Times New Roman" w:cs="Times New Roman"/>
          <w:sz w:val="24"/>
          <w:szCs w:val="24"/>
        </w:rPr>
        <w:t>asil</w:t>
      </w:r>
      <w:r w:rsidR="000120F1" w:rsidRPr="00F5395B">
        <w:rPr>
          <w:rFonts w:ascii="Times New Roman" w:hAnsi="Times New Roman" w:cs="Times New Roman"/>
          <w:sz w:val="24"/>
          <w:szCs w:val="24"/>
        </w:rPr>
        <w:t xml:space="preserve"> data tabulasi Nasion</w:t>
      </w:r>
      <w:r w:rsidR="00F5395B" w:rsidRPr="00F5395B">
        <w:rPr>
          <w:rFonts w:ascii="Times New Roman" w:hAnsi="Times New Roman" w:cs="Times New Roman"/>
          <w:sz w:val="24"/>
          <w:szCs w:val="24"/>
        </w:rPr>
        <w:t>al Departemen Kesehatan RI (2010</w:t>
      </w:r>
      <w:r w:rsidR="000120F1" w:rsidRPr="00F5395B">
        <w:rPr>
          <w:rFonts w:ascii="Times New Roman" w:hAnsi="Times New Roman" w:cs="Times New Roman"/>
          <w:sz w:val="24"/>
          <w:szCs w:val="24"/>
        </w:rPr>
        <w:t>) tindakan bedah salah sa</w:t>
      </w:r>
      <w:r w:rsidR="00F5395B" w:rsidRPr="00F5395B">
        <w:rPr>
          <w:rFonts w:ascii="Times New Roman" w:hAnsi="Times New Roman" w:cs="Times New Roman"/>
          <w:sz w:val="24"/>
          <w:szCs w:val="24"/>
        </w:rPr>
        <w:t>tunya yaitu seksio sesarea meningkat 15,3% dari 20.592 ibu yang dalam kurun waktu 5 tahun terakhir yang diwawancarai di 33 provinsi</w:t>
      </w:r>
      <w:r w:rsidR="000120F1" w:rsidRPr="00F5395B">
        <w:rPr>
          <w:rFonts w:ascii="Times New Roman" w:hAnsi="Times New Roman" w:cs="Times New Roman"/>
          <w:sz w:val="24"/>
          <w:szCs w:val="24"/>
        </w:rPr>
        <w:t>. Dari data tersebut dapat disimpulkan te</w:t>
      </w:r>
      <w:r w:rsidR="00316B87" w:rsidRPr="00F5395B">
        <w:rPr>
          <w:rFonts w:ascii="Times New Roman" w:hAnsi="Times New Roman" w:cs="Times New Roman"/>
          <w:sz w:val="24"/>
          <w:szCs w:val="24"/>
        </w:rPr>
        <w:t>rdapat</w:t>
      </w:r>
      <w:r w:rsidR="00F5395B" w:rsidRPr="00F5395B">
        <w:rPr>
          <w:rFonts w:ascii="Times New Roman" w:hAnsi="Times New Roman" w:cs="Times New Roman"/>
          <w:sz w:val="24"/>
          <w:szCs w:val="24"/>
        </w:rPr>
        <w:t xml:space="preserve"> peningkatan pada kasus operasi seksio sesarea.</w:t>
      </w:r>
    </w:p>
    <w:p w:rsidR="000120F1" w:rsidRPr="003670DB" w:rsidRDefault="00FC2CFA" w:rsidP="001B53B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pasca pembedahan </w:t>
      </w:r>
      <w:r w:rsidR="000120F1" w:rsidRPr="003670DB">
        <w:rPr>
          <w:rFonts w:ascii="Times New Roman" w:hAnsi="Times New Roman" w:cs="Times New Roman"/>
          <w:sz w:val="24"/>
          <w:szCs w:val="24"/>
        </w:rPr>
        <w:t>terjadi perlukaan (insisi) yang akan menyebabkan kerusakan jaringan (</w:t>
      </w:r>
      <w:r w:rsidR="000120F1" w:rsidRPr="003670DB">
        <w:rPr>
          <w:rFonts w:ascii="Times New Roman" w:hAnsi="Times New Roman" w:cs="Times New Roman"/>
          <w:i/>
          <w:sz w:val="24"/>
          <w:szCs w:val="24"/>
        </w:rPr>
        <w:t>cell injury</w:t>
      </w:r>
      <w:r w:rsidR="000120F1" w:rsidRPr="003670DB">
        <w:rPr>
          <w:rFonts w:ascii="Times New Roman" w:hAnsi="Times New Roman" w:cs="Times New Roman"/>
          <w:sz w:val="24"/>
          <w:szCs w:val="24"/>
        </w:rPr>
        <w:t xml:space="preserve">) sebagai stimulus mekanik. Adanya </w:t>
      </w:r>
      <w:r w:rsidR="000120F1" w:rsidRPr="003670DB">
        <w:rPr>
          <w:rFonts w:ascii="Times New Roman" w:hAnsi="Times New Roman" w:cs="Times New Roman"/>
          <w:i/>
          <w:sz w:val="24"/>
          <w:szCs w:val="24"/>
        </w:rPr>
        <w:t>cell injury</w:t>
      </w:r>
      <w:r w:rsidR="000120F1" w:rsidRPr="003670DB">
        <w:rPr>
          <w:rFonts w:ascii="Times New Roman" w:hAnsi="Times New Roman" w:cs="Times New Roman"/>
          <w:sz w:val="24"/>
          <w:szCs w:val="24"/>
        </w:rPr>
        <w:t xml:space="preserve"> akan menyebabkan pelepasan mediator histamin, bradikinin, prostaglandin yang akan ditangkap oleh reseptor nyeri (</w:t>
      </w:r>
      <w:r w:rsidR="000120F1" w:rsidRPr="003670DB">
        <w:rPr>
          <w:rFonts w:ascii="Times New Roman" w:hAnsi="Times New Roman" w:cs="Times New Roman"/>
          <w:i/>
          <w:sz w:val="24"/>
          <w:szCs w:val="24"/>
        </w:rPr>
        <w:t>nociceptor</w:t>
      </w:r>
      <w:r w:rsidR="000120F1" w:rsidRPr="003670DB">
        <w:rPr>
          <w:rFonts w:ascii="Times New Roman" w:hAnsi="Times New Roman" w:cs="Times New Roman"/>
          <w:sz w:val="24"/>
          <w:szCs w:val="24"/>
        </w:rPr>
        <w:t xml:space="preserve">) sebagai impuls nyeri yang akan dihantar ke sistem saraf pusat (SSP) melalui serabut saraf perifer dan akan dipersepsikan sebagai respons nyeri </w:t>
      </w:r>
      <w:r w:rsidR="00062B12">
        <w:rPr>
          <w:rFonts w:ascii="Times New Roman" w:hAnsi="Times New Roman" w:cs="Times New Roman"/>
          <w:sz w:val="24"/>
          <w:szCs w:val="24"/>
        </w:rPr>
        <w:t>(Potter dan Perry, 2016</w:t>
      </w:r>
      <w:r w:rsidR="00DA0157">
        <w:rPr>
          <w:rFonts w:ascii="Times New Roman" w:hAnsi="Times New Roman" w:cs="Times New Roman"/>
          <w:sz w:val="24"/>
          <w:szCs w:val="24"/>
        </w:rPr>
        <w:t>).</w:t>
      </w:r>
    </w:p>
    <w:p w:rsidR="00FC2CFA" w:rsidRDefault="000120F1" w:rsidP="001B53BE">
      <w:pPr>
        <w:spacing w:after="0" w:line="480" w:lineRule="auto"/>
        <w:ind w:firstLine="720"/>
        <w:jc w:val="both"/>
        <w:rPr>
          <w:rFonts w:ascii="Times New Roman" w:hAnsi="Times New Roman" w:cs="Times New Roman"/>
          <w:sz w:val="24"/>
          <w:szCs w:val="24"/>
        </w:rPr>
      </w:pPr>
      <w:r w:rsidRPr="003670DB">
        <w:rPr>
          <w:rFonts w:ascii="Times New Roman" w:hAnsi="Times New Roman" w:cs="Times New Roman"/>
          <w:sz w:val="24"/>
          <w:szCs w:val="24"/>
        </w:rPr>
        <w:t>Persepsi nyeri yang dialami individu akan menghasilkan respon nyeri yaitu respon fisologis dan respon perilaku. Respon fisiologis terhadap nyeri dapat sangat membahayakan individu. Pada saat impuls nyeri naik ke medulla spinalis menuju ke batang otak dan hipotalamus, sistem saraf otonom menjadi terstimulasi sebagai bagian dari respons stress. Stimulasi pada cabang saraf simpatis pada sistem saraf otonom men</w:t>
      </w:r>
      <w:r w:rsidR="00062B12">
        <w:rPr>
          <w:rFonts w:ascii="Times New Roman" w:hAnsi="Times New Roman" w:cs="Times New Roman"/>
          <w:sz w:val="24"/>
          <w:szCs w:val="24"/>
        </w:rPr>
        <w:t>ghasilkan respons fisiologis, sa</w:t>
      </w:r>
      <w:r w:rsidRPr="003670DB">
        <w:rPr>
          <w:rFonts w:ascii="Times New Roman" w:hAnsi="Times New Roman" w:cs="Times New Roman"/>
          <w:sz w:val="24"/>
          <w:szCs w:val="24"/>
        </w:rPr>
        <w:t xml:space="preserve">lah </w:t>
      </w:r>
      <w:r w:rsidR="00154AC3">
        <w:rPr>
          <w:rFonts w:ascii="Times New Roman" w:hAnsi="Times New Roman" w:cs="Times New Roman"/>
          <w:sz w:val="24"/>
          <w:szCs w:val="24"/>
        </w:rPr>
        <w:t xml:space="preserve">satunya vasokontriksi </w:t>
      </w:r>
      <w:r w:rsidR="00154AC3">
        <w:rPr>
          <w:rFonts w:ascii="Times New Roman" w:hAnsi="Times New Roman" w:cs="Times New Roman"/>
          <w:sz w:val="24"/>
          <w:szCs w:val="24"/>
        </w:rPr>
        <w:lastRenderedPageBreak/>
        <w:t xml:space="preserve">perifer dapat </w:t>
      </w:r>
      <w:r w:rsidRPr="003670DB">
        <w:rPr>
          <w:rFonts w:ascii="Times New Roman" w:hAnsi="Times New Roman" w:cs="Times New Roman"/>
          <w:sz w:val="24"/>
          <w:szCs w:val="24"/>
        </w:rPr>
        <w:t>menyebabkan tekanan darah meningkat dan juga ketegangan otot yang dapat memicu perdarahan pada luka opera</w:t>
      </w:r>
      <w:r w:rsidR="00841ED6">
        <w:rPr>
          <w:rFonts w:ascii="Times New Roman" w:hAnsi="Times New Roman" w:cs="Times New Roman"/>
          <w:sz w:val="24"/>
          <w:szCs w:val="24"/>
        </w:rPr>
        <w:t>si terutama pada post seksio sesarea</w:t>
      </w:r>
      <w:r w:rsidRPr="003670DB">
        <w:rPr>
          <w:rFonts w:ascii="Times New Roman" w:hAnsi="Times New Roman" w:cs="Times New Roman"/>
          <w:sz w:val="24"/>
          <w:szCs w:val="24"/>
        </w:rPr>
        <w:t>. Bila dibiarkan pasien dapat mengalami syok dan berlanjut pada kemati</w:t>
      </w:r>
      <w:r w:rsidR="00154AC3">
        <w:rPr>
          <w:rFonts w:ascii="Times New Roman" w:hAnsi="Times New Roman" w:cs="Times New Roman"/>
          <w:sz w:val="24"/>
          <w:szCs w:val="24"/>
        </w:rPr>
        <w:t>a</w:t>
      </w:r>
      <w:r w:rsidR="004A5E5D">
        <w:rPr>
          <w:rFonts w:ascii="Times New Roman" w:hAnsi="Times New Roman" w:cs="Times New Roman"/>
          <w:sz w:val="24"/>
          <w:szCs w:val="24"/>
        </w:rPr>
        <w:t>n</w:t>
      </w:r>
      <w:r w:rsidRPr="003670DB">
        <w:rPr>
          <w:rFonts w:ascii="Times New Roman" w:hAnsi="Times New Roman" w:cs="Times New Roman"/>
          <w:sz w:val="24"/>
          <w:szCs w:val="24"/>
        </w:rPr>
        <w:t xml:space="preserve"> </w:t>
      </w:r>
      <w:sdt>
        <w:sdtPr>
          <w:rPr>
            <w:rFonts w:ascii="Times New Roman" w:hAnsi="Times New Roman" w:cs="Times New Roman"/>
            <w:sz w:val="24"/>
            <w:szCs w:val="24"/>
          </w:rPr>
          <w:id w:val="2050336924"/>
          <w:citation/>
        </w:sdtPr>
        <w:sdtEndPr/>
        <w:sdtContent>
          <w:r w:rsidR="00154AC3" w:rsidRPr="003670DB">
            <w:rPr>
              <w:rFonts w:ascii="Times New Roman" w:hAnsi="Times New Roman" w:cs="Times New Roman"/>
              <w:sz w:val="24"/>
              <w:szCs w:val="24"/>
            </w:rPr>
            <w:fldChar w:fldCharType="begin"/>
          </w:r>
          <w:r w:rsidR="00154AC3" w:rsidRPr="003670DB">
            <w:rPr>
              <w:rFonts w:ascii="Times New Roman" w:hAnsi="Times New Roman" w:cs="Times New Roman"/>
              <w:sz w:val="24"/>
              <w:szCs w:val="24"/>
            </w:rPr>
            <w:instrText xml:space="preserve"> CITATION Sul16 \l 1033 </w:instrText>
          </w:r>
          <w:r w:rsidR="00154AC3" w:rsidRPr="003670DB">
            <w:rPr>
              <w:rFonts w:ascii="Times New Roman" w:hAnsi="Times New Roman" w:cs="Times New Roman"/>
              <w:sz w:val="24"/>
              <w:szCs w:val="24"/>
            </w:rPr>
            <w:fldChar w:fldCharType="separate"/>
          </w:r>
          <w:r w:rsidR="00154AC3" w:rsidRPr="003670DB">
            <w:rPr>
              <w:rFonts w:ascii="Times New Roman" w:hAnsi="Times New Roman" w:cs="Times New Roman"/>
              <w:noProof/>
              <w:sz w:val="24"/>
              <w:szCs w:val="24"/>
            </w:rPr>
            <w:t>(Sulistyo, 2016)</w:t>
          </w:r>
          <w:r w:rsidR="00154AC3" w:rsidRPr="003670DB">
            <w:rPr>
              <w:rFonts w:ascii="Times New Roman" w:hAnsi="Times New Roman" w:cs="Times New Roman"/>
              <w:sz w:val="24"/>
              <w:szCs w:val="24"/>
            </w:rPr>
            <w:fldChar w:fldCharType="end"/>
          </w:r>
        </w:sdtContent>
      </w:sdt>
      <w:r w:rsidR="00154AC3">
        <w:rPr>
          <w:rFonts w:ascii="Times New Roman" w:hAnsi="Times New Roman" w:cs="Times New Roman"/>
          <w:sz w:val="24"/>
          <w:szCs w:val="24"/>
        </w:rPr>
        <w:t>.</w:t>
      </w:r>
      <w:r w:rsidR="00FC2CFA">
        <w:rPr>
          <w:rFonts w:ascii="Times New Roman" w:hAnsi="Times New Roman" w:cs="Times New Roman"/>
          <w:sz w:val="24"/>
          <w:szCs w:val="24"/>
        </w:rPr>
        <w:t xml:space="preserve"> </w:t>
      </w:r>
    </w:p>
    <w:p w:rsidR="000120F1" w:rsidRPr="003670DB" w:rsidRDefault="000120F1" w:rsidP="001B53BE">
      <w:pPr>
        <w:spacing w:after="0" w:line="480" w:lineRule="auto"/>
        <w:ind w:firstLine="720"/>
        <w:jc w:val="both"/>
        <w:rPr>
          <w:rFonts w:ascii="Times New Roman" w:hAnsi="Times New Roman" w:cs="Times New Roman"/>
          <w:sz w:val="24"/>
          <w:szCs w:val="24"/>
        </w:rPr>
      </w:pPr>
      <w:r w:rsidRPr="003670DB">
        <w:rPr>
          <w:rFonts w:ascii="Times New Roman" w:hAnsi="Times New Roman" w:cs="Times New Roman"/>
          <w:sz w:val="24"/>
          <w:szCs w:val="24"/>
        </w:rPr>
        <w:t xml:space="preserve">Nyeri pasca pembedahan </w:t>
      </w:r>
      <w:r w:rsidR="00C13496">
        <w:rPr>
          <w:rFonts w:ascii="Times New Roman" w:hAnsi="Times New Roman" w:cs="Times New Roman"/>
          <w:sz w:val="24"/>
          <w:szCs w:val="24"/>
        </w:rPr>
        <w:t>seksio sesarea</w:t>
      </w:r>
      <w:r w:rsidRPr="003670DB">
        <w:rPr>
          <w:rFonts w:ascii="Times New Roman" w:hAnsi="Times New Roman" w:cs="Times New Roman"/>
          <w:sz w:val="24"/>
          <w:szCs w:val="24"/>
        </w:rPr>
        <w:t xml:space="preserve"> merupakan nyeri akut yang awitannya tiba-tiba. Menurut Smeltzer (2002) mengatakan bahwa apabila nyeri tidak diatasi secara adekuat maka akan mempunyai efek yang membahayakan dan dapat memengaruhi sistem </w:t>
      </w:r>
      <w:r w:rsidRPr="003670DB">
        <w:rPr>
          <w:rFonts w:ascii="Times New Roman" w:hAnsi="Times New Roman" w:cs="Times New Roman"/>
          <w:i/>
          <w:sz w:val="24"/>
          <w:szCs w:val="24"/>
        </w:rPr>
        <w:t>pulmonary</w:t>
      </w:r>
      <w:r w:rsidRPr="003670DB">
        <w:rPr>
          <w:rFonts w:ascii="Times New Roman" w:hAnsi="Times New Roman" w:cs="Times New Roman"/>
          <w:sz w:val="24"/>
          <w:szCs w:val="24"/>
        </w:rPr>
        <w:t>, kardiovaskuler, gastrointes</w:t>
      </w:r>
      <w:r w:rsidR="00FC2CFA">
        <w:rPr>
          <w:rFonts w:ascii="Times New Roman" w:hAnsi="Times New Roman" w:cs="Times New Roman"/>
          <w:sz w:val="24"/>
          <w:szCs w:val="24"/>
        </w:rPr>
        <w:t>tinal, endokrin dan imunologik. Selain itu, bila terjadi kesalahan tempat irisan, cara-cara penjahitan dan pemilihan bahan jahit (benang) dan lain-lain akan menimbulkan penyulit-penyulit seperti Hematoma, radang, abses-abses benang, parut yang jelek, hernia sikatrikalis atau membuka kembalinya luka operasi (dehiscense) (Wibowo, 2008).</w:t>
      </w:r>
    </w:p>
    <w:p w:rsidR="000120F1" w:rsidRPr="00DA0157" w:rsidRDefault="000120F1" w:rsidP="001B53BE">
      <w:pPr>
        <w:spacing w:after="0" w:line="480" w:lineRule="auto"/>
        <w:ind w:firstLine="720"/>
        <w:jc w:val="both"/>
        <w:rPr>
          <w:rFonts w:ascii="Times New Roman" w:hAnsi="Times New Roman" w:cs="Times New Roman"/>
          <w:sz w:val="24"/>
          <w:szCs w:val="24"/>
        </w:rPr>
      </w:pPr>
      <w:r w:rsidRPr="003670DB">
        <w:rPr>
          <w:rFonts w:ascii="Times New Roman" w:hAnsi="Times New Roman" w:cs="Times New Roman"/>
          <w:noProof/>
          <w:sz w:val="24"/>
          <w:szCs w:val="24"/>
        </w:rPr>
        <w:t xml:space="preserve">Pada dasarnya terdapat dua cara manajemen nyeri yaitu melalui tindakan farmakologis dan non-farmakologis. </w:t>
      </w:r>
      <w:r w:rsidR="00B1198B" w:rsidRPr="003670DB">
        <w:rPr>
          <w:rFonts w:ascii="Times New Roman" w:hAnsi="Times New Roman" w:cs="Times New Roman"/>
          <w:noProof/>
          <w:sz w:val="24"/>
          <w:szCs w:val="24"/>
        </w:rPr>
        <w:t>Metode non farmakologis merupukan pengganti obat-obatan, tindakan ini diperlukan untu</w:t>
      </w:r>
      <w:r w:rsidR="001361CB">
        <w:rPr>
          <w:rFonts w:ascii="Times New Roman" w:hAnsi="Times New Roman" w:cs="Times New Roman"/>
          <w:noProof/>
          <w:sz w:val="24"/>
          <w:szCs w:val="24"/>
        </w:rPr>
        <w:t>k mempersingkat episode nyeri y</w:t>
      </w:r>
      <w:r w:rsidR="00B1198B" w:rsidRPr="003670DB">
        <w:rPr>
          <w:rFonts w:ascii="Times New Roman" w:hAnsi="Times New Roman" w:cs="Times New Roman"/>
          <w:noProof/>
          <w:sz w:val="24"/>
          <w:szCs w:val="24"/>
        </w:rPr>
        <w:t xml:space="preserve">ang berlangsung hanya beberapa detik atau menit. </w:t>
      </w:r>
      <w:r w:rsidRPr="003670DB">
        <w:rPr>
          <w:rFonts w:ascii="Times New Roman" w:hAnsi="Times New Roman" w:cs="Times New Roman"/>
          <w:noProof/>
          <w:sz w:val="24"/>
          <w:szCs w:val="24"/>
        </w:rPr>
        <w:t xml:space="preserve">Mengkombinasikan metode non farmakologis dengan obat – obatan merupakan cara yang paling efektif untuk mengontrol nyeri. Pengendalian nyeri non-farmakologis menjadi lebih murah, mudah, efektif, dan tanpa efek yang merugikan </w:t>
      </w:r>
      <w:r w:rsidR="00DA0157">
        <w:rPr>
          <w:rFonts w:ascii="Times New Roman" w:hAnsi="Times New Roman" w:cs="Times New Roman"/>
          <w:sz w:val="24"/>
          <w:szCs w:val="24"/>
        </w:rPr>
        <w:t>(Potter dan Perr</w:t>
      </w:r>
      <w:r w:rsidR="00062B12">
        <w:rPr>
          <w:rFonts w:ascii="Times New Roman" w:hAnsi="Times New Roman" w:cs="Times New Roman"/>
          <w:sz w:val="24"/>
          <w:szCs w:val="24"/>
        </w:rPr>
        <w:t>y, 2016</w:t>
      </w:r>
      <w:r w:rsidR="00DA0157">
        <w:rPr>
          <w:rFonts w:ascii="Times New Roman" w:hAnsi="Times New Roman" w:cs="Times New Roman"/>
          <w:sz w:val="24"/>
          <w:szCs w:val="24"/>
        </w:rPr>
        <w:t xml:space="preserve">). </w:t>
      </w:r>
      <w:r w:rsidR="006D6EE7">
        <w:rPr>
          <w:rFonts w:ascii="Times New Roman" w:hAnsi="Times New Roman"/>
          <w:sz w:val="24"/>
          <w:szCs w:val="24"/>
        </w:rPr>
        <w:t>Selain itu terapi non farmakologis yang dapat dilakukan yaitu menurunkan berat badan, olahraga, berhenti merokok, dan teknik</w:t>
      </w:r>
      <w:r w:rsidR="00154AC3">
        <w:rPr>
          <w:rFonts w:ascii="Times New Roman" w:hAnsi="Times New Roman"/>
          <w:sz w:val="24"/>
          <w:szCs w:val="24"/>
        </w:rPr>
        <w:t xml:space="preserve"> relaksasi (Corwin, 2009</w:t>
      </w:r>
      <w:r w:rsidR="006D6EE7">
        <w:rPr>
          <w:rFonts w:ascii="Times New Roman" w:hAnsi="Times New Roman"/>
          <w:sz w:val="24"/>
          <w:szCs w:val="24"/>
        </w:rPr>
        <w:t>). Bebe</w:t>
      </w:r>
      <w:r w:rsidR="001361CB">
        <w:rPr>
          <w:rFonts w:ascii="Times New Roman" w:hAnsi="Times New Roman"/>
          <w:sz w:val="24"/>
          <w:szCs w:val="24"/>
        </w:rPr>
        <w:t>r</w:t>
      </w:r>
      <w:r w:rsidR="006D6EE7">
        <w:rPr>
          <w:rFonts w:ascii="Times New Roman" w:hAnsi="Times New Roman"/>
          <w:sz w:val="24"/>
          <w:szCs w:val="24"/>
        </w:rPr>
        <w:t xml:space="preserve">apa teknik relaksasi yang dapat digunakan seperti teknik relaksasi </w:t>
      </w:r>
      <w:r w:rsidR="006D6EE7" w:rsidRPr="00003530">
        <w:rPr>
          <w:rFonts w:ascii="Times New Roman" w:hAnsi="Times New Roman"/>
          <w:sz w:val="24"/>
          <w:szCs w:val="24"/>
        </w:rPr>
        <w:t>autogenik</w:t>
      </w:r>
      <w:r w:rsidR="006D6EE7">
        <w:rPr>
          <w:rFonts w:ascii="Times New Roman" w:hAnsi="Times New Roman"/>
          <w:sz w:val="24"/>
          <w:szCs w:val="24"/>
        </w:rPr>
        <w:t xml:space="preserve"> dan teknik relaksasi otot progresif.</w:t>
      </w:r>
    </w:p>
    <w:p w:rsidR="000774B9" w:rsidRDefault="000120F1" w:rsidP="00995294">
      <w:pPr>
        <w:tabs>
          <w:tab w:val="left" w:pos="993"/>
        </w:tabs>
        <w:spacing w:after="0" w:line="480" w:lineRule="auto"/>
        <w:ind w:firstLine="709"/>
        <w:jc w:val="both"/>
        <w:rPr>
          <w:rFonts w:ascii="Times New Roman" w:hAnsi="Times New Roman" w:cs="Times New Roman"/>
          <w:sz w:val="24"/>
          <w:szCs w:val="24"/>
        </w:rPr>
      </w:pPr>
      <w:r w:rsidRPr="003670DB">
        <w:rPr>
          <w:rFonts w:ascii="Times New Roman" w:hAnsi="Times New Roman" w:cs="Times New Roman"/>
          <w:noProof/>
          <w:sz w:val="24"/>
          <w:szCs w:val="24"/>
        </w:rPr>
        <w:lastRenderedPageBreak/>
        <w:t>Salah satu metode untuk mengatasi nyeri secara non-farmakologi adalah relaksasi autogenik</w:t>
      </w:r>
      <w:r w:rsidR="0059398D" w:rsidRPr="003670DB">
        <w:rPr>
          <w:rFonts w:ascii="Times New Roman" w:hAnsi="Times New Roman" w:cs="Times New Roman"/>
          <w:noProof/>
          <w:sz w:val="24"/>
          <w:szCs w:val="24"/>
        </w:rPr>
        <w:t>.</w:t>
      </w:r>
      <w:r w:rsidR="002C547E">
        <w:rPr>
          <w:rFonts w:ascii="Times New Roman" w:hAnsi="Times New Roman" w:cs="Times New Roman"/>
          <w:noProof/>
          <w:sz w:val="24"/>
          <w:szCs w:val="24"/>
        </w:rPr>
        <w:t xml:space="preserve"> Relaksasi ini mudah dilakukan dan tidak berisiko.</w:t>
      </w:r>
      <w:r w:rsidR="0059398D" w:rsidRPr="003670DB">
        <w:rPr>
          <w:rFonts w:ascii="Times New Roman" w:hAnsi="Times New Roman" w:cs="Times New Roman"/>
          <w:noProof/>
          <w:sz w:val="24"/>
          <w:szCs w:val="24"/>
        </w:rPr>
        <w:t xml:space="preserve"> Relaksasi autogenik diberikan selama 5-10 menit dengan prinsip klien mampu berkonsentrasi</w:t>
      </w:r>
      <w:r w:rsidR="00F55BAB">
        <w:rPr>
          <w:rFonts w:ascii="Times New Roman" w:hAnsi="Times New Roman" w:cs="Times New Roman"/>
          <w:noProof/>
          <w:sz w:val="24"/>
          <w:szCs w:val="24"/>
        </w:rPr>
        <w:t xml:space="preserve"> sambil membaca mantra/doa/zikir dalam hati seiring dengan ekspirasi udara paru</w:t>
      </w:r>
      <w:r w:rsidR="00D45D2C" w:rsidRPr="003670DB">
        <w:rPr>
          <w:rFonts w:ascii="Times New Roman" w:hAnsi="Times New Roman" w:cs="Times New Roman"/>
          <w:noProof/>
          <w:sz w:val="24"/>
          <w:szCs w:val="24"/>
        </w:rPr>
        <w:t xml:space="preserve"> </w:t>
      </w:r>
      <w:r w:rsidRPr="003670DB">
        <w:rPr>
          <w:rFonts w:ascii="Times New Roman" w:hAnsi="Times New Roman" w:cs="Times New Roman"/>
          <w:noProof/>
          <w:sz w:val="24"/>
          <w:szCs w:val="24"/>
        </w:rPr>
        <w:t>(Asmadi,</w:t>
      </w:r>
      <w:r w:rsidR="002C547E">
        <w:rPr>
          <w:rFonts w:ascii="Times New Roman" w:hAnsi="Times New Roman" w:cs="Times New Roman"/>
          <w:noProof/>
          <w:sz w:val="24"/>
          <w:szCs w:val="24"/>
        </w:rPr>
        <w:t xml:space="preserve"> </w:t>
      </w:r>
      <w:r w:rsidRPr="003670DB">
        <w:rPr>
          <w:rFonts w:ascii="Times New Roman" w:hAnsi="Times New Roman" w:cs="Times New Roman"/>
          <w:noProof/>
          <w:sz w:val="24"/>
          <w:szCs w:val="24"/>
        </w:rPr>
        <w:t xml:space="preserve">2008). </w:t>
      </w:r>
      <w:r w:rsidR="002C547E">
        <w:rPr>
          <w:rFonts w:ascii="Times New Roman" w:hAnsi="Times New Roman" w:cs="Times New Roman"/>
          <w:sz w:val="24"/>
          <w:szCs w:val="24"/>
        </w:rPr>
        <w:t>Widyastuti, 2004</w:t>
      </w:r>
      <w:r w:rsidRPr="003670DB">
        <w:rPr>
          <w:rFonts w:ascii="Times New Roman" w:hAnsi="Times New Roman" w:cs="Times New Roman"/>
          <w:sz w:val="24"/>
          <w:szCs w:val="24"/>
        </w:rPr>
        <w:t xml:space="preserve"> menambahkan bahwa relaksasi autogenik membantu individu untuk dapat mengendalikan beberapa fungsi tubuh seperti tekanan darah, frekuensi jantung dan aliran darah. Sehingga dalam mengatasi </w:t>
      </w:r>
      <w:r w:rsidR="00D45D2C" w:rsidRPr="003670DB">
        <w:rPr>
          <w:rFonts w:ascii="Times New Roman" w:hAnsi="Times New Roman" w:cs="Times New Roman"/>
          <w:sz w:val="24"/>
          <w:szCs w:val="24"/>
        </w:rPr>
        <w:t>n</w:t>
      </w:r>
      <w:r w:rsidRPr="003670DB">
        <w:rPr>
          <w:rFonts w:ascii="Times New Roman" w:hAnsi="Times New Roman" w:cs="Times New Roman"/>
          <w:sz w:val="24"/>
          <w:szCs w:val="24"/>
        </w:rPr>
        <w:t>yeri akibat pembedahan salah satunya dengan relaksasi autogenik yang dapat berefek menurunkan nyeri dan perubahan nyeri dan perubahan tanda – tanda vital.</w:t>
      </w:r>
      <w:r w:rsidR="00A32DB9">
        <w:rPr>
          <w:rFonts w:ascii="Times New Roman" w:hAnsi="Times New Roman" w:cs="Times New Roman"/>
          <w:sz w:val="24"/>
          <w:szCs w:val="24"/>
        </w:rPr>
        <w:t xml:space="preserve"> </w:t>
      </w:r>
    </w:p>
    <w:p w:rsidR="000120F1" w:rsidRPr="003670DB" w:rsidRDefault="000774B9" w:rsidP="00995294">
      <w:pPr>
        <w:tabs>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A32DB9">
        <w:rPr>
          <w:rFonts w:ascii="Times New Roman" w:hAnsi="Times New Roman" w:cs="Times New Roman"/>
          <w:sz w:val="24"/>
          <w:szCs w:val="24"/>
        </w:rPr>
        <w:t xml:space="preserve">Kelebihan dari relaksasi autogenik </w:t>
      </w:r>
      <w:r w:rsidR="000120F1" w:rsidRPr="003670DB">
        <w:rPr>
          <w:rFonts w:ascii="Times New Roman" w:hAnsi="Times New Roman" w:cs="Times New Roman"/>
          <w:sz w:val="24"/>
          <w:szCs w:val="24"/>
        </w:rPr>
        <w:t>menur</w:t>
      </w:r>
      <w:r w:rsidR="00A32DB9">
        <w:rPr>
          <w:rFonts w:ascii="Times New Roman" w:hAnsi="Times New Roman" w:cs="Times New Roman"/>
          <w:sz w:val="24"/>
          <w:szCs w:val="24"/>
        </w:rPr>
        <w:t xml:space="preserve">unkan nyeri, selain itu </w:t>
      </w:r>
      <w:r w:rsidR="0041562E">
        <w:rPr>
          <w:rFonts w:ascii="Times New Roman" w:hAnsi="Times New Roman" w:cs="Times New Roman"/>
          <w:sz w:val="24"/>
          <w:szCs w:val="24"/>
        </w:rPr>
        <w:t>relaksasi autogenik</w:t>
      </w:r>
      <w:r w:rsidR="000120F1" w:rsidRPr="003670DB">
        <w:rPr>
          <w:rFonts w:ascii="Times New Roman" w:hAnsi="Times New Roman" w:cs="Times New Roman"/>
          <w:sz w:val="24"/>
          <w:szCs w:val="24"/>
        </w:rPr>
        <w:t xml:space="preserve"> merupakan suatu teknik yang mudah, murah, bisa dilakukan kapan saja, dan tid</w:t>
      </w:r>
      <w:r>
        <w:rPr>
          <w:rFonts w:ascii="Times New Roman" w:hAnsi="Times New Roman" w:cs="Times New Roman"/>
          <w:sz w:val="24"/>
          <w:szCs w:val="24"/>
        </w:rPr>
        <w:t>ak memiliki efek yang merugikan (Asmadi, 2008).</w:t>
      </w:r>
      <w:r w:rsidR="00E11DBF">
        <w:rPr>
          <w:rFonts w:ascii="Times New Roman" w:hAnsi="Times New Roman" w:cs="Times New Roman"/>
          <w:sz w:val="24"/>
          <w:szCs w:val="24"/>
        </w:rPr>
        <w:t xml:space="preserve"> </w:t>
      </w:r>
      <w:r>
        <w:rPr>
          <w:rFonts w:ascii="Times New Roman" w:hAnsi="Times New Roman" w:cs="Times New Roman"/>
          <w:sz w:val="24"/>
          <w:szCs w:val="24"/>
        </w:rPr>
        <w:t>Sedangkan k</w:t>
      </w:r>
      <w:r w:rsidR="00A32DB9">
        <w:rPr>
          <w:rFonts w:ascii="Times New Roman" w:hAnsi="Times New Roman" w:cs="Times New Roman"/>
          <w:sz w:val="24"/>
          <w:szCs w:val="24"/>
        </w:rPr>
        <w:t xml:space="preserve">ekurangan dari </w:t>
      </w:r>
      <w:r w:rsidR="00F80897" w:rsidRPr="00200F47">
        <w:rPr>
          <w:rFonts w:ascii="Times New Roman" w:hAnsi="Times New Roman" w:cs="Times New Roman"/>
          <w:sz w:val="24"/>
          <w:szCs w:val="24"/>
        </w:rPr>
        <w:t>Relaksasi autogenik</w:t>
      </w:r>
      <w:r>
        <w:rPr>
          <w:rFonts w:ascii="Times New Roman" w:hAnsi="Times New Roman" w:cs="Times New Roman"/>
          <w:sz w:val="24"/>
          <w:szCs w:val="24"/>
        </w:rPr>
        <w:t xml:space="preserve"> adalah</w:t>
      </w:r>
      <w:r w:rsidR="00F80897" w:rsidRPr="00200F47">
        <w:rPr>
          <w:rFonts w:ascii="Times New Roman" w:hAnsi="Times New Roman" w:cs="Times New Roman"/>
          <w:sz w:val="24"/>
          <w:szCs w:val="24"/>
        </w:rPr>
        <w:t xml:space="preserve"> tidak dianjurkan untuk anak dibawah 5 tahun, individu yang kurang motivasi atau individu yang memiliki masalah mental dan emosional yang berat. Individu dengan masalah serius seperti DM atau masalah jantung harus dibawah pengawasan dokter atau perawat ketika melakukannya.</w:t>
      </w:r>
      <w:r w:rsidR="00154AC3">
        <w:rPr>
          <w:rFonts w:ascii="Times New Roman" w:hAnsi="Times New Roman" w:cs="Times New Roman"/>
          <w:sz w:val="24"/>
          <w:szCs w:val="24"/>
        </w:rPr>
        <w:t xml:space="preserve"> </w:t>
      </w:r>
      <w:r w:rsidR="00F80897" w:rsidRPr="00200F47">
        <w:rPr>
          <w:rFonts w:ascii="Times New Roman" w:hAnsi="Times New Roman" w:cs="Times New Roman"/>
          <w:sz w:val="24"/>
          <w:szCs w:val="24"/>
        </w:rPr>
        <w:t>Jika cemas atau gelisah selama atau sesudah latihan, atau mengalami efek samping tidak bisa diam, maka latihan harus dihentikan (Saunders, 2007).</w:t>
      </w:r>
    </w:p>
    <w:p w:rsidR="0059398D" w:rsidRDefault="001361CB" w:rsidP="001B53B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Relaksasi a</w:t>
      </w:r>
      <w:r w:rsidR="000120F1" w:rsidRPr="003670DB">
        <w:rPr>
          <w:rFonts w:ascii="Times New Roman" w:hAnsi="Times New Roman" w:cs="Times New Roman"/>
          <w:sz w:val="24"/>
          <w:szCs w:val="24"/>
        </w:rPr>
        <w:t>utogenik</w:t>
      </w:r>
      <w:r w:rsidR="00B1198B" w:rsidRPr="003670DB">
        <w:rPr>
          <w:rFonts w:ascii="Times New Roman" w:hAnsi="Times New Roman" w:cs="Times New Roman"/>
          <w:sz w:val="24"/>
          <w:szCs w:val="24"/>
        </w:rPr>
        <w:t xml:space="preserve"> dapat mempengaruhi tingkat nyer</w:t>
      </w:r>
      <w:r w:rsidR="00FC314A">
        <w:rPr>
          <w:rFonts w:ascii="Times New Roman" w:hAnsi="Times New Roman" w:cs="Times New Roman"/>
          <w:sz w:val="24"/>
          <w:szCs w:val="24"/>
        </w:rPr>
        <w:t xml:space="preserve">i seperti pada </w:t>
      </w:r>
      <w:r w:rsidR="00B30FC3">
        <w:rPr>
          <w:rFonts w:ascii="Times New Roman" w:hAnsi="Times New Roman" w:cs="Times New Roman"/>
          <w:sz w:val="24"/>
          <w:szCs w:val="24"/>
        </w:rPr>
        <w:t xml:space="preserve"> penelitian Dina Fit</w:t>
      </w:r>
      <w:r w:rsidR="0059398D" w:rsidRPr="003670DB">
        <w:rPr>
          <w:rFonts w:ascii="Times New Roman" w:hAnsi="Times New Roman" w:cs="Times New Roman"/>
          <w:sz w:val="24"/>
          <w:szCs w:val="24"/>
        </w:rPr>
        <w:t>hriana dk</w:t>
      </w:r>
      <w:r w:rsidR="00D45D2C" w:rsidRPr="003670DB">
        <w:rPr>
          <w:rFonts w:ascii="Times New Roman" w:hAnsi="Times New Roman" w:cs="Times New Roman"/>
          <w:sz w:val="24"/>
          <w:szCs w:val="24"/>
        </w:rPr>
        <w:t>k (2016)</w:t>
      </w:r>
      <w:r w:rsidR="004A5E5D">
        <w:rPr>
          <w:rFonts w:ascii="Times New Roman" w:hAnsi="Times New Roman" w:cs="Times New Roman"/>
          <w:sz w:val="24"/>
          <w:szCs w:val="24"/>
        </w:rPr>
        <w:t xml:space="preserve"> dengan judul </w:t>
      </w:r>
      <w:r w:rsidR="005A5D6F">
        <w:rPr>
          <w:rFonts w:ascii="Times New Roman" w:hAnsi="Times New Roman" w:cs="Times New Roman"/>
          <w:sz w:val="24"/>
          <w:szCs w:val="24"/>
        </w:rPr>
        <w:t>Perbandingan pemberian terapi</w:t>
      </w:r>
      <w:r w:rsidR="00A32DB9">
        <w:rPr>
          <w:rFonts w:ascii="Times New Roman" w:hAnsi="Times New Roman" w:cs="Times New Roman"/>
          <w:sz w:val="24"/>
          <w:szCs w:val="24"/>
        </w:rPr>
        <w:t xml:space="preserve"> relaksasi autogenik dan aroma terapi terhadap penurunan tingkat nyeri Haid (</w:t>
      </w:r>
      <w:r w:rsidR="004A5E5D">
        <w:rPr>
          <w:rFonts w:ascii="Times New Roman" w:hAnsi="Times New Roman" w:cs="Times New Roman"/>
          <w:sz w:val="24"/>
          <w:szCs w:val="24"/>
        </w:rPr>
        <w:t>Desminore) pada siswi di Mts NW</w:t>
      </w:r>
      <w:r w:rsidR="00D45D2C" w:rsidRPr="003670DB">
        <w:rPr>
          <w:rFonts w:ascii="Times New Roman" w:hAnsi="Times New Roman" w:cs="Times New Roman"/>
          <w:sz w:val="24"/>
          <w:szCs w:val="24"/>
        </w:rPr>
        <w:t xml:space="preserve"> menyimpulkan bahwa ada pengaruh </w:t>
      </w:r>
      <w:r w:rsidR="00D45D2C" w:rsidRPr="003670DB">
        <w:rPr>
          <w:rFonts w:ascii="Times New Roman" w:hAnsi="Times New Roman" w:cs="Times New Roman"/>
          <w:sz w:val="24"/>
          <w:szCs w:val="24"/>
        </w:rPr>
        <w:lastRenderedPageBreak/>
        <w:t>pemberian aroma terapi dan relaksasi autogenik terhadap penurunan nyeri haid, dengan perbandingan rel</w:t>
      </w:r>
      <w:r w:rsidR="00A83822">
        <w:rPr>
          <w:rFonts w:ascii="Times New Roman" w:hAnsi="Times New Roman" w:cs="Times New Roman"/>
          <w:sz w:val="24"/>
          <w:szCs w:val="24"/>
        </w:rPr>
        <w:t>ak</w:t>
      </w:r>
      <w:r w:rsidR="00D45D2C" w:rsidRPr="003670DB">
        <w:rPr>
          <w:rFonts w:ascii="Times New Roman" w:hAnsi="Times New Roman" w:cs="Times New Roman"/>
          <w:sz w:val="24"/>
          <w:szCs w:val="24"/>
        </w:rPr>
        <w:t>sa</w:t>
      </w:r>
      <w:r w:rsidR="00A83822">
        <w:rPr>
          <w:rFonts w:ascii="Times New Roman" w:hAnsi="Times New Roman" w:cs="Times New Roman"/>
          <w:sz w:val="24"/>
          <w:szCs w:val="24"/>
        </w:rPr>
        <w:t>s</w:t>
      </w:r>
      <w:r w:rsidR="00D45D2C" w:rsidRPr="003670DB">
        <w:rPr>
          <w:rFonts w:ascii="Times New Roman" w:hAnsi="Times New Roman" w:cs="Times New Roman"/>
          <w:sz w:val="24"/>
          <w:szCs w:val="24"/>
        </w:rPr>
        <w:t>i autogenik lebih berpengaruh secara signifikan &lt; α (0,000&lt;0,05).</w:t>
      </w:r>
    </w:p>
    <w:p w:rsidR="00FC314A" w:rsidRDefault="00FC314A" w:rsidP="001B53B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Dari hasil penelitian </w:t>
      </w:r>
      <w:r w:rsidRPr="00FD6A93">
        <w:rPr>
          <w:rFonts w:ascii="Times New Roman" w:hAnsi="Times New Roman"/>
          <w:sz w:val="24"/>
          <w:szCs w:val="24"/>
        </w:rPr>
        <w:t xml:space="preserve">Ardat, 2016 meneliti “Efektifitas Teknik Relaksasi Otot Progresif Dan Relaksasi Autogenik Terhadap Tekanan Darah Pada Lansia Hipertensi” yang menyimpulkan bahwa </w:t>
      </w:r>
      <w:r>
        <w:rPr>
          <w:rFonts w:ascii="Times New Roman" w:hAnsi="Times New Roman"/>
          <w:sz w:val="24"/>
          <w:szCs w:val="24"/>
        </w:rPr>
        <w:t xml:space="preserve">dari </w:t>
      </w:r>
      <w:r>
        <w:rPr>
          <w:rFonts w:ascii="Times New Roman" w:hAnsi="Times New Roman" w:cs="Times New Roman"/>
          <w:bCs/>
          <w:color w:val="000000"/>
          <w:sz w:val="24"/>
          <w:szCs w:val="24"/>
        </w:rPr>
        <w:t>h</w:t>
      </w:r>
      <w:r w:rsidRPr="00FD6A93">
        <w:rPr>
          <w:rFonts w:ascii="Times New Roman" w:hAnsi="Times New Roman" w:cs="Times New Roman"/>
          <w:bCs/>
          <w:color w:val="000000"/>
          <w:sz w:val="24"/>
          <w:szCs w:val="24"/>
        </w:rPr>
        <w:t>asil analisis data menunjukkan kedua teknik relaksasi efektif dalam menurunkan tekanan darah, namun ada selisih pembeda dimana teknik relaksasi otot progresif efektif menurunkan tekanan darah sistole sebesar 12 mmHg dan diastole 3,6 mmHg. Sedangkan teknik relaksasi autogenik efektif menurunkan tekanan darah sistole sebesar 16 mmHg dan diastole 5,47 mmHg. Sehingga relaksasi autogenik lebih besar penurunannya dibandingkan teknik relaksasi otot progresif.</w:t>
      </w:r>
    </w:p>
    <w:p w:rsidR="00403206" w:rsidRPr="003B521F" w:rsidRDefault="00841ED6" w:rsidP="001B53BE">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penelitian</w:t>
      </w:r>
      <w:r w:rsidR="00144C28">
        <w:rPr>
          <w:rFonts w:ascii="Times New Roman" w:hAnsi="Times New Roman" w:cs="Times New Roman"/>
          <w:color w:val="000000" w:themeColor="text1"/>
          <w:sz w:val="24"/>
          <w:szCs w:val="24"/>
        </w:rPr>
        <w:t xml:space="preserve"> Ardat, 2016</w:t>
      </w:r>
      <w:r>
        <w:rPr>
          <w:rFonts w:ascii="Times New Roman" w:hAnsi="Times New Roman" w:cs="Times New Roman"/>
          <w:color w:val="000000" w:themeColor="text1"/>
          <w:sz w:val="24"/>
          <w:szCs w:val="24"/>
        </w:rPr>
        <w:t xml:space="preserve"> </w:t>
      </w:r>
      <w:r w:rsidR="00FC314A">
        <w:rPr>
          <w:rFonts w:ascii="Times New Roman" w:hAnsi="Times New Roman" w:cs="Times New Roman"/>
          <w:color w:val="000000" w:themeColor="text1"/>
          <w:sz w:val="24"/>
          <w:szCs w:val="24"/>
        </w:rPr>
        <w:t xml:space="preserve">terbukti </w:t>
      </w:r>
      <w:r w:rsidR="008128A3" w:rsidRPr="003B521F">
        <w:rPr>
          <w:rFonts w:ascii="Times New Roman" w:hAnsi="Times New Roman" w:cs="Times New Roman"/>
          <w:color w:val="000000" w:themeColor="text1"/>
          <w:sz w:val="24"/>
          <w:szCs w:val="24"/>
        </w:rPr>
        <w:t>relaksasi autogenik lebih memfokuskan pada konsentrasi latihan nafas dalam</w:t>
      </w:r>
      <w:r w:rsidR="00FC314A">
        <w:rPr>
          <w:rFonts w:ascii="Times New Roman" w:hAnsi="Times New Roman" w:cs="Times New Roman"/>
          <w:color w:val="000000" w:themeColor="text1"/>
          <w:sz w:val="24"/>
          <w:szCs w:val="24"/>
        </w:rPr>
        <w:t xml:space="preserve"> dan mantra</w:t>
      </w:r>
      <w:r w:rsidR="008128A3" w:rsidRPr="003B521F">
        <w:rPr>
          <w:rFonts w:ascii="Times New Roman" w:hAnsi="Times New Roman" w:cs="Times New Roman"/>
          <w:color w:val="000000" w:themeColor="text1"/>
          <w:sz w:val="24"/>
          <w:szCs w:val="24"/>
        </w:rPr>
        <w:t xml:space="preserve"> yang</w:t>
      </w:r>
      <w:r w:rsidR="004328BD">
        <w:rPr>
          <w:rFonts w:ascii="Times New Roman" w:hAnsi="Times New Roman" w:cs="Times New Roman"/>
          <w:color w:val="000000" w:themeColor="text1"/>
          <w:sz w:val="24"/>
          <w:szCs w:val="24"/>
        </w:rPr>
        <w:t xml:space="preserve"> </w:t>
      </w:r>
      <w:r w:rsidR="008128A3" w:rsidRPr="003B521F">
        <w:rPr>
          <w:rFonts w:ascii="Times New Roman" w:hAnsi="Times New Roman" w:cs="Times New Roman"/>
          <w:color w:val="000000" w:themeColor="text1"/>
          <w:sz w:val="24"/>
          <w:szCs w:val="24"/>
        </w:rPr>
        <w:t>dapat mengurangi</w:t>
      </w:r>
      <w:r>
        <w:rPr>
          <w:rFonts w:ascii="Times New Roman" w:hAnsi="Times New Roman" w:cs="Times New Roman"/>
          <w:color w:val="000000" w:themeColor="text1"/>
          <w:sz w:val="24"/>
          <w:szCs w:val="24"/>
        </w:rPr>
        <w:t xml:space="preserve"> persepsi nyeri individu yang </w:t>
      </w:r>
      <w:r w:rsidR="004B541C" w:rsidRPr="003B521F">
        <w:rPr>
          <w:rFonts w:ascii="Times New Roman" w:hAnsi="Times New Roman" w:cs="Times New Roman"/>
          <w:color w:val="000000" w:themeColor="text1"/>
          <w:sz w:val="24"/>
          <w:szCs w:val="24"/>
        </w:rPr>
        <w:t>akan menghasilkan</w:t>
      </w:r>
      <w:r w:rsidR="008128A3" w:rsidRPr="003B521F">
        <w:rPr>
          <w:rFonts w:ascii="Times New Roman" w:hAnsi="Times New Roman" w:cs="Times New Roman"/>
          <w:color w:val="000000" w:themeColor="text1"/>
          <w:sz w:val="24"/>
          <w:szCs w:val="24"/>
        </w:rPr>
        <w:t xml:space="preserve"> re</w:t>
      </w:r>
      <w:r w:rsidR="00D175A4" w:rsidRPr="003B521F">
        <w:rPr>
          <w:rFonts w:ascii="Times New Roman" w:hAnsi="Times New Roman" w:cs="Times New Roman"/>
          <w:color w:val="000000" w:themeColor="text1"/>
          <w:sz w:val="24"/>
          <w:szCs w:val="24"/>
        </w:rPr>
        <w:t>spon fisiologis</w:t>
      </w:r>
      <w:r w:rsidR="00FC314A">
        <w:rPr>
          <w:rFonts w:ascii="Times New Roman" w:hAnsi="Times New Roman" w:cs="Times New Roman"/>
          <w:color w:val="000000" w:themeColor="text1"/>
          <w:sz w:val="24"/>
          <w:szCs w:val="24"/>
        </w:rPr>
        <w:t>. S</w:t>
      </w:r>
      <w:r w:rsidR="00A41B9F" w:rsidRPr="003B521F">
        <w:rPr>
          <w:rFonts w:ascii="Times New Roman" w:hAnsi="Times New Roman" w:cs="Times New Roman"/>
          <w:color w:val="000000" w:themeColor="text1"/>
          <w:sz w:val="24"/>
          <w:szCs w:val="24"/>
        </w:rPr>
        <w:t>edangkan</w:t>
      </w:r>
      <w:r w:rsidR="00FC314A">
        <w:rPr>
          <w:rFonts w:ascii="Times New Roman" w:hAnsi="Times New Roman" w:cs="Times New Roman"/>
          <w:color w:val="000000" w:themeColor="text1"/>
          <w:sz w:val="24"/>
          <w:szCs w:val="24"/>
        </w:rPr>
        <w:t xml:space="preserve"> pada relaksasi </w:t>
      </w:r>
      <w:r>
        <w:rPr>
          <w:rFonts w:ascii="Times New Roman" w:hAnsi="Times New Roman" w:cs="Times New Roman"/>
          <w:color w:val="000000" w:themeColor="text1"/>
          <w:sz w:val="24"/>
          <w:szCs w:val="24"/>
        </w:rPr>
        <w:t xml:space="preserve">otot progresif dapat mengurangi persepsi nyeri individu yang akan menghasilkan respon fisiologis dan respon perilaku. </w:t>
      </w:r>
      <w:r w:rsidR="00A41B9F" w:rsidRPr="003B521F">
        <w:rPr>
          <w:rFonts w:ascii="Times New Roman" w:hAnsi="Times New Roman" w:cs="Times New Roman"/>
          <w:color w:val="000000" w:themeColor="text1"/>
          <w:sz w:val="24"/>
          <w:szCs w:val="24"/>
        </w:rPr>
        <w:t xml:space="preserve">Maka dari itu untuk mengurangi </w:t>
      </w:r>
      <w:r>
        <w:rPr>
          <w:rFonts w:ascii="Times New Roman" w:hAnsi="Times New Roman" w:cs="Times New Roman"/>
          <w:color w:val="000000" w:themeColor="text1"/>
          <w:sz w:val="24"/>
          <w:szCs w:val="24"/>
        </w:rPr>
        <w:t xml:space="preserve">persepsi nyeri individu </w:t>
      </w:r>
      <w:r w:rsidR="009712B6">
        <w:rPr>
          <w:rFonts w:ascii="Times New Roman" w:hAnsi="Times New Roman" w:cs="Times New Roman"/>
          <w:color w:val="000000" w:themeColor="text1"/>
          <w:sz w:val="24"/>
          <w:szCs w:val="24"/>
        </w:rPr>
        <w:t xml:space="preserve">yang akan menghasilkan </w:t>
      </w:r>
      <w:r w:rsidR="00A41B9F" w:rsidRPr="003B521F">
        <w:rPr>
          <w:rFonts w:ascii="Times New Roman" w:hAnsi="Times New Roman" w:cs="Times New Roman"/>
          <w:color w:val="000000" w:themeColor="text1"/>
          <w:sz w:val="24"/>
          <w:szCs w:val="24"/>
        </w:rPr>
        <w:t>res</w:t>
      </w:r>
      <w:r w:rsidR="009712B6">
        <w:rPr>
          <w:rFonts w:ascii="Times New Roman" w:hAnsi="Times New Roman" w:cs="Times New Roman"/>
          <w:color w:val="000000" w:themeColor="text1"/>
          <w:sz w:val="24"/>
          <w:szCs w:val="24"/>
        </w:rPr>
        <w:t xml:space="preserve">pon fisiologis sekaligus </w:t>
      </w:r>
      <w:r w:rsidR="00A41B9F" w:rsidRPr="003B521F">
        <w:rPr>
          <w:rFonts w:ascii="Times New Roman" w:hAnsi="Times New Roman" w:cs="Times New Roman"/>
          <w:color w:val="000000" w:themeColor="text1"/>
          <w:sz w:val="24"/>
          <w:szCs w:val="24"/>
        </w:rPr>
        <w:t xml:space="preserve">respon perilaku </w:t>
      </w:r>
      <w:r w:rsidR="004A5E5D" w:rsidRPr="003B521F">
        <w:rPr>
          <w:rFonts w:ascii="Times New Roman" w:hAnsi="Times New Roman" w:cs="Times New Roman"/>
          <w:color w:val="000000" w:themeColor="text1"/>
          <w:sz w:val="24"/>
          <w:szCs w:val="24"/>
        </w:rPr>
        <w:t xml:space="preserve">terhadap nyeri </w:t>
      </w:r>
      <w:r w:rsidR="00A41B9F" w:rsidRPr="003B521F">
        <w:rPr>
          <w:rFonts w:ascii="Times New Roman" w:hAnsi="Times New Roman" w:cs="Times New Roman"/>
          <w:color w:val="000000" w:themeColor="text1"/>
          <w:sz w:val="24"/>
          <w:szCs w:val="24"/>
        </w:rPr>
        <w:t xml:space="preserve">meggunakan teknik </w:t>
      </w:r>
      <w:r w:rsidR="00D175A4" w:rsidRPr="003B521F">
        <w:rPr>
          <w:rFonts w:ascii="Times New Roman" w:hAnsi="Times New Roman" w:cs="Times New Roman"/>
          <w:color w:val="000000" w:themeColor="text1"/>
          <w:sz w:val="24"/>
          <w:szCs w:val="24"/>
        </w:rPr>
        <w:t>relaksasi otot progresif.</w:t>
      </w:r>
    </w:p>
    <w:p w:rsidR="00F91C8A" w:rsidRDefault="00A41B9F" w:rsidP="001B53B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w:t>
      </w:r>
      <w:r w:rsidR="006D6EE7">
        <w:rPr>
          <w:rFonts w:ascii="Times New Roman" w:hAnsi="Times New Roman" w:cs="Times New Roman"/>
          <w:sz w:val="24"/>
          <w:szCs w:val="24"/>
        </w:rPr>
        <w:t xml:space="preserve">elaksasi otot progresif </w:t>
      </w:r>
      <w:r w:rsidR="006D6EE7" w:rsidRPr="00200F47">
        <w:rPr>
          <w:rFonts w:ascii="Times New Roman" w:hAnsi="Times New Roman" w:cs="Times New Roman"/>
          <w:sz w:val="24"/>
          <w:szCs w:val="24"/>
        </w:rPr>
        <w:t>adalah cara yang mudah untuk melaksanakan seluruh tubuh dengan mengubah ketegangan dan merelaksasikan otot dari kepala ke kaki. Latihan relaksasi otot progresif meliputi kombinasi latihan pernapasan yang terkontrol dan rangkaian kontraks</w:t>
      </w:r>
      <w:r w:rsidR="006D6EE7">
        <w:rPr>
          <w:rFonts w:ascii="Times New Roman" w:hAnsi="Times New Roman" w:cs="Times New Roman"/>
          <w:sz w:val="24"/>
          <w:szCs w:val="24"/>
        </w:rPr>
        <w:t>i serta relaksasi kelompok otot</w:t>
      </w:r>
      <w:r w:rsidR="00F91C8A">
        <w:rPr>
          <w:rFonts w:ascii="Times New Roman" w:hAnsi="Times New Roman" w:cs="Times New Roman"/>
          <w:sz w:val="24"/>
          <w:szCs w:val="24"/>
        </w:rPr>
        <w:t xml:space="preserve">. Latihan </w:t>
      </w:r>
      <w:r w:rsidR="00F91C8A">
        <w:rPr>
          <w:rFonts w:ascii="Times New Roman" w:hAnsi="Times New Roman" w:cs="Times New Roman"/>
          <w:sz w:val="24"/>
          <w:szCs w:val="24"/>
        </w:rPr>
        <w:lastRenderedPageBreak/>
        <w:t>relaksasi otot progresif mengajarkan seseorang bagaimana cara efektif istirahat dan kurangi ketegangan dalam tubuh. Orang itu belajar untuk mendeteksi tekanan otot lokal yang halus secara berurutan, satu kelompok otot pada waktu (mis., otot lengan atas, otot lengan bawah). Dengan demikian, seseorang individu belajar untuk membedakan antara ketegangan intensitas tinggi, ketegangan halus, dan relaksasi, dengan berlatih dengan otot yang berbeda (Dossey dan Keegan, 2012). Teknik Relaksasi otot progresif</w:t>
      </w:r>
      <w:r w:rsidR="00B06AAC">
        <w:rPr>
          <w:rFonts w:ascii="Times New Roman" w:hAnsi="Times New Roman" w:cs="Times New Roman"/>
          <w:sz w:val="24"/>
          <w:szCs w:val="24"/>
        </w:rPr>
        <w:t xml:space="preserve"> aktif melibatkan penggunaan pernafasan dalam yang lambat dan dalam mengencangkan dan melega</w:t>
      </w:r>
      <w:r w:rsidR="00062B12">
        <w:rPr>
          <w:rFonts w:ascii="Times New Roman" w:hAnsi="Times New Roman" w:cs="Times New Roman"/>
          <w:sz w:val="24"/>
          <w:szCs w:val="24"/>
        </w:rPr>
        <w:t>kan otot (Potter dan Perry, 2016</w:t>
      </w:r>
      <w:r w:rsidR="00B06AAC">
        <w:rPr>
          <w:rFonts w:ascii="Times New Roman" w:hAnsi="Times New Roman" w:cs="Times New Roman"/>
          <w:sz w:val="24"/>
          <w:szCs w:val="24"/>
        </w:rPr>
        <w:t>).</w:t>
      </w:r>
    </w:p>
    <w:p w:rsidR="00E06599" w:rsidRPr="004A5E5D" w:rsidRDefault="00BC06AD" w:rsidP="001B53B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Manfaaat dari latihan ini adalah untuk menurunkan tegangan fisik, menurunkan  nadi dan tekanan darah dan respirasi. Teknik relaksasi yang tepat adalah relaksasi otot progresif, latihan autogenik, pernafasan dan visualisasi (Rudi H, 2010).</w:t>
      </w:r>
      <w:r w:rsidR="004A5E5D">
        <w:rPr>
          <w:rFonts w:ascii="Times New Roman" w:hAnsi="Times New Roman" w:cs="Times New Roman"/>
          <w:sz w:val="24"/>
          <w:szCs w:val="24"/>
        </w:rPr>
        <w:t xml:space="preserve"> </w:t>
      </w:r>
      <w:r w:rsidR="009A7C8A">
        <w:rPr>
          <w:rFonts w:ascii="Times New Roman" w:hAnsi="Times New Roman" w:cs="Times New Roman"/>
          <w:sz w:val="24"/>
          <w:szCs w:val="24"/>
        </w:rPr>
        <w:t xml:space="preserve">Kekurangan saat melakukan latihan </w:t>
      </w:r>
      <w:r w:rsidR="00F80897" w:rsidRPr="00F80897">
        <w:rPr>
          <w:rFonts w:ascii="Times New Roman" w:hAnsi="Times New Roman" w:cs="Times New Roman"/>
          <w:sz w:val="24"/>
          <w:szCs w:val="24"/>
        </w:rPr>
        <w:t xml:space="preserve">relaksasi otot progresif adalah </w:t>
      </w:r>
      <w:r w:rsidR="00F80897" w:rsidRPr="00F80897">
        <w:rPr>
          <w:rFonts w:ascii="Times New Roman" w:eastAsia="Times New Roman" w:hAnsi="Times New Roman" w:cs="Times New Roman"/>
          <w:sz w:val="24"/>
          <w:szCs w:val="24"/>
        </w:rPr>
        <w:t xml:space="preserve">jangan terlalu menegangkan otot berlebihan karena dapat melukai diri sendiri, </w:t>
      </w:r>
      <w:r w:rsidR="00F80897">
        <w:rPr>
          <w:rFonts w:ascii="Times New Roman" w:eastAsia="Times New Roman" w:hAnsi="Times New Roman" w:cs="Times New Roman"/>
          <w:sz w:val="24"/>
          <w:szCs w:val="24"/>
        </w:rPr>
        <w:t>d</w:t>
      </w:r>
      <w:r w:rsidR="00F80897" w:rsidRPr="00F80897">
        <w:rPr>
          <w:rFonts w:ascii="Times New Roman" w:eastAsia="Times New Roman" w:hAnsi="Times New Roman" w:cs="Times New Roman"/>
          <w:sz w:val="24"/>
          <w:szCs w:val="24"/>
        </w:rPr>
        <w:t>ibutuhkan waktu sekitar 20-50 detik</w:t>
      </w:r>
      <w:r w:rsidR="00F80897">
        <w:rPr>
          <w:rFonts w:ascii="Times New Roman" w:eastAsia="Times New Roman" w:hAnsi="Times New Roman" w:cs="Times New Roman"/>
          <w:sz w:val="24"/>
          <w:szCs w:val="24"/>
        </w:rPr>
        <w:t xml:space="preserve"> untuk membuat otot-otot relaks, p</w:t>
      </w:r>
      <w:r w:rsidR="00062B12">
        <w:rPr>
          <w:rFonts w:ascii="Times New Roman" w:eastAsia="Times New Roman" w:hAnsi="Times New Roman" w:cs="Times New Roman"/>
          <w:sz w:val="24"/>
          <w:szCs w:val="24"/>
        </w:rPr>
        <w:t>erhatikan posisi tubuh, l</w:t>
      </w:r>
      <w:r w:rsidR="00F80897" w:rsidRPr="00F80897">
        <w:rPr>
          <w:rFonts w:ascii="Times New Roman" w:eastAsia="Times New Roman" w:hAnsi="Times New Roman" w:cs="Times New Roman"/>
          <w:sz w:val="24"/>
          <w:szCs w:val="24"/>
        </w:rPr>
        <w:t xml:space="preserve">ebih nyaman </w:t>
      </w:r>
      <w:r w:rsidR="000D7B7F">
        <w:rPr>
          <w:rFonts w:ascii="Times New Roman" w:eastAsia="Times New Roman" w:hAnsi="Times New Roman" w:cs="Times New Roman"/>
          <w:sz w:val="24"/>
          <w:szCs w:val="24"/>
        </w:rPr>
        <w:t xml:space="preserve"> </w:t>
      </w:r>
      <w:r w:rsidR="00F80897" w:rsidRPr="00F80897">
        <w:rPr>
          <w:rFonts w:ascii="Times New Roman" w:eastAsia="Times New Roman" w:hAnsi="Times New Roman" w:cs="Times New Roman"/>
          <w:sz w:val="24"/>
          <w:szCs w:val="24"/>
        </w:rPr>
        <w:t>dengan mata tertutup</w:t>
      </w:r>
      <w:r w:rsidR="00062B12">
        <w:rPr>
          <w:rFonts w:ascii="Times New Roman" w:eastAsia="Times New Roman" w:hAnsi="Times New Roman" w:cs="Times New Roman"/>
          <w:sz w:val="24"/>
          <w:szCs w:val="24"/>
        </w:rPr>
        <w:t>, h</w:t>
      </w:r>
      <w:r w:rsidR="00F80897">
        <w:rPr>
          <w:rFonts w:ascii="Times New Roman" w:eastAsia="Times New Roman" w:hAnsi="Times New Roman" w:cs="Times New Roman"/>
          <w:sz w:val="24"/>
          <w:szCs w:val="24"/>
        </w:rPr>
        <w:t>indari dengan posisi berdiri</w:t>
      </w:r>
      <w:r w:rsidR="00BC2BA9">
        <w:rPr>
          <w:rFonts w:ascii="Times New Roman" w:eastAsia="Times New Roman" w:hAnsi="Times New Roman" w:cs="Times New Roman"/>
          <w:sz w:val="24"/>
          <w:szCs w:val="24"/>
        </w:rPr>
        <w:t xml:space="preserve"> (Asmadi, 2008).</w:t>
      </w:r>
    </w:p>
    <w:p w:rsidR="00FF2083" w:rsidRDefault="00C05749" w:rsidP="001B53B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Relaksasi otot progresif dapat mempengaruhi tingkat nyeri seperti pada penelitian Ikrima, 2015</w:t>
      </w:r>
      <w:r w:rsidR="004A5E5D">
        <w:rPr>
          <w:rFonts w:ascii="Times New Roman" w:hAnsi="Times New Roman" w:cs="Times New Roman"/>
          <w:sz w:val="24"/>
          <w:szCs w:val="24"/>
        </w:rPr>
        <w:t xml:space="preserve"> yang berjudul </w:t>
      </w:r>
      <w:r w:rsidR="009A7C8A">
        <w:rPr>
          <w:rFonts w:ascii="Times New Roman" w:hAnsi="Times New Roman" w:cs="Times New Roman"/>
          <w:sz w:val="24"/>
          <w:szCs w:val="24"/>
        </w:rPr>
        <w:t>Pengaruh relaksasi otot progresif terhadap penurunan intensitas nyeri pada pasien nyeri kep</w:t>
      </w:r>
      <w:r w:rsidR="004A5E5D">
        <w:rPr>
          <w:rFonts w:ascii="Times New Roman" w:hAnsi="Times New Roman" w:cs="Times New Roman"/>
          <w:sz w:val="24"/>
          <w:szCs w:val="24"/>
        </w:rPr>
        <w:t xml:space="preserve">ala </w:t>
      </w:r>
      <w:r w:rsidR="00BC2BA9">
        <w:rPr>
          <w:rFonts w:ascii="Times New Roman" w:hAnsi="Times New Roman" w:cs="Times New Roman"/>
          <w:sz w:val="24"/>
          <w:szCs w:val="24"/>
        </w:rPr>
        <w:t>menyimpulkan bahwa terapi non-farmakologi yang efektif untuk menurunkan nyeri kepala (tension type) yaitu dengan menggunakan terapi relaksasi otot progresif dengan mengidentifikasi otot yang tegang.</w:t>
      </w:r>
    </w:p>
    <w:p w:rsidR="0045798A" w:rsidRPr="0045798A" w:rsidRDefault="0045798A" w:rsidP="001B53B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hasil studi pendahuluan yang dilakukan di RSUD Ngudi Waluyo Wlingi pada tanggal 10 November 2017 di dapatkan</w:t>
      </w:r>
      <w:r w:rsidR="004328BD">
        <w:rPr>
          <w:rFonts w:ascii="Times New Roman" w:hAnsi="Times New Roman" w:cs="Times New Roman"/>
          <w:sz w:val="24"/>
          <w:szCs w:val="24"/>
        </w:rPr>
        <w:t xml:space="preserve"> jumlah kasus operasi seksio sesarea dalam </w:t>
      </w:r>
      <w:r>
        <w:rPr>
          <w:rFonts w:ascii="Times New Roman" w:hAnsi="Times New Roman" w:cs="Times New Roman"/>
          <w:sz w:val="24"/>
          <w:szCs w:val="24"/>
        </w:rPr>
        <w:t>3 bulan terakhir yaitu</w:t>
      </w:r>
      <w:r w:rsidR="004328BD">
        <w:rPr>
          <w:rFonts w:ascii="Times New Roman" w:hAnsi="Times New Roman" w:cs="Times New Roman"/>
          <w:sz w:val="24"/>
          <w:szCs w:val="24"/>
        </w:rPr>
        <w:t xml:space="preserve"> bulan J</w:t>
      </w:r>
      <w:r w:rsidR="0078404B">
        <w:rPr>
          <w:rFonts w:ascii="Times New Roman" w:hAnsi="Times New Roman" w:cs="Times New Roman"/>
          <w:sz w:val="24"/>
          <w:szCs w:val="24"/>
        </w:rPr>
        <w:t>uli</w:t>
      </w:r>
      <w:r w:rsidR="000D7B7F">
        <w:rPr>
          <w:rFonts w:ascii="Times New Roman" w:hAnsi="Times New Roman" w:cs="Times New Roman"/>
          <w:sz w:val="24"/>
          <w:szCs w:val="24"/>
        </w:rPr>
        <w:t xml:space="preserve"> sa</w:t>
      </w:r>
      <w:r w:rsidR="0078404B">
        <w:rPr>
          <w:rFonts w:ascii="Times New Roman" w:hAnsi="Times New Roman" w:cs="Times New Roman"/>
          <w:sz w:val="24"/>
          <w:szCs w:val="24"/>
        </w:rPr>
        <w:t>mpai September</w:t>
      </w:r>
      <w:r w:rsidR="004328BD">
        <w:rPr>
          <w:rFonts w:ascii="Times New Roman" w:hAnsi="Times New Roman" w:cs="Times New Roman"/>
          <w:sz w:val="24"/>
          <w:szCs w:val="24"/>
        </w:rPr>
        <w:t xml:space="preserve"> sejumlah</w:t>
      </w:r>
      <w:r w:rsidR="0078404B">
        <w:rPr>
          <w:rFonts w:ascii="Times New Roman" w:hAnsi="Times New Roman" w:cs="Times New Roman"/>
          <w:sz w:val="24"/>
          <w:szCs w:val="24"/>
        </w:rPr>
        <w:t xml:space="preserve"> 174</w:t>
      </w:r>
      <w:r w:rsidR="004328BD">
        <w:rPr>
          <w:rFonts w:ascii="Times New Roman" w:hAnsi="Times New Roman" w:cs="Times New Roman"/>
          <w:sz w:val="24"/>
          <w:szCs w:val="24"/>
        </w:rPr>
        <w:t xml:space="preserve"> </w:t>
      </w:r>
      <w:r w:rsidR="00316B87">
        <w:rPr>
          <w:rFonts w:ascii="Times New Roman" w:hAnsi="Times New Roman" w:cs="Times New Roman"/>
          <w:sz w:val="24"/>
          <w:szCs w:val="24"/>
        </w:rPr>
        <w:t xml:space="preserve"> kasus</w:t>
      </w:r>
      <w:r w:rsidR="0078404B">
        <w:rPr>
          <w:rFonts w:ascii="Times New Roman" w:hAnsi="Times New Roman" w:cs="Times New Roman"/>
          <w:sz w:val="24"/>
          <w:szCs w:val="24"/>
        </w:rPr>
        <w:t xml:space="preserve"> seksio sesarea</w:t>
      </w:r>
      <w:r w:rsidR="000D7B7F">
        <w:rPr>
          <w:rFonts w:ascii="Times New Roman" w:hAnsi="Times New Roman" w:cs="Times New Roman"/>
          <w:sz w:val="24"/>
          <w:szCs w:val="24"/>
        </w:rPr>
        <w:t>.</w:t>
      </w:r>
      <w:r w:rsidR="004328BD">
        <w:rPr>
          <w:rFonts w:ascii="Times New Roman" w:hAnsi="Times New Roman" w:cs="Times New Roman"/>
          <w:sz w:val="24"/>
          <w:szCs w:val="24"/>
        </w:rPr>
        <w:t xml:space="preserve"> Setelah melakukan pengkajian pada pasien post pembedahan seksio sesarea</w:t>
      </w:r>
      <w:r>
        <w:rPr>
          <w:rFonts w:ascii="Times New Roman" w:hAnsi="Times New Roman" w:cs="Times New Roman"/>
          <w:sz w:val="24"/>
          <w:szCs w:val="24"/>
        </w:rPr>
        <w:t xml:space="preserve"> di </w:t>
      </w:r>
      <w:r w:rsidR="004328BD">
        <w:rPr>
          <w:rFonts w:ascii="Times New Roman" w:hAnsi="Times New Roman" w:cs="Times New Roman"/>
          <w:sz w:val="24"/>
          <w:szCs w:val="24"/>
        </w:rPr>
        <w:t xml:space="preserve">ruang Cempaka </w:t>
      </w:r>
      <w:r>
        <w:rPr>
          <w:rFonts w:ascii="Times New Roman" w:hAnsi="Times New Roman" w:cs="Times New Roman"/>
          <w:sz w:val="24"/>
          <w:szCs w:val="24"/>
        </w:rPr>
        <w:t>RSUD Ngudi Waluyo Wlingi didapatkan informasi bahwa pasien Ny.E mengalami Nyeri akibat post pembedahan</w:t>
      </w:r>
      <w:r w:rsidR="00144C28">
        <w:rPr>
          <w:rFonts w:ascii="Times New Roman" w:hAnsi="Times New Roman" w:cs="Times New Roman"/>
          <w:sz w:val="24"/>
          <w:szCs w:val="24"/>
        </w:rPr>
        <w:t xml:space="preserve"> sectio caesaria dan pasang </w:t>
      </w:r>
      <w:r w:rsidR="000D7B7F">
        <w:rPr>
          <w:rFonts w:ascii="Times New Roman" w:hAnsi="Times New Roman" w:cs="Times New Roman"/>
          <w:sz w:val="24"/>
          <w:szCs w:val="24"/>
        </w:rPr>
        <w:t>IUD</w:t>
      </w:r>
      <w:r>
        <w:rPr>
          <w:rFonts w:ascii="Times New Roman" w:hAnsi="Times New Roman" w:cs="Times New Roman"/>
          <w:sz w:val="24"/>
          <w:szCs w:val="24"/>
        </w:rPr>
        <w:t xml:space="preserve"> pada daerah abdomen dengan kualitas nyeri : seperti disayat-sayat, nyeri yang dirasakan hila</w:t>
      </w:r>
      <w:r w:rsidR="00D314E5">
        <w:rPr>
          <w:rFonts w:ascii="Times New Roman" w:hAnsi="Times New Roman" w:cs="Times New Roman"/>
          <w:sz w:val="24"/>
          <w:szCs w:val="24"/>
        </w:rPr>
        <w:t xml:space="preserve">ng timbul dan semakin nyeri </w:t>
      </w:r>
      <w:r>
        <w:rPr>
          <w:rFonts w:ascii="Times New Roman" w:hAnsi="Times New Roman" w:cs="Times New Roman"/>
          <w:sz w:val="24"/>
          <w:szCs w:val="24"/>
        </w:rPr>
        <w:t>jika digunakan miring kanan dan miring kiri</w:t>
      </w:r>
      <w:r w:rsidR="001361CB">
        <w:rPr>
          <w:rFonts w:ascii="Times New Roman" w:hAnsi="Times New Roman" w:cs="Times New Roman"/>
          <w:sz w:val="24"/>
          <w:szCs w:val="24"/>
        </w:rPr>
        <w:t xml:space="preserve"> dengan rentang skala nyeri 3-5</w:t>
      </w:r>
      <w:r w:rsidR="00D314E5">
        <w:rPr>
          <w:rFonts w:ascii="Times New Roman" w:hAnsi="Times New Roman" w:cs="Times New Roman"/>
          <w:sz w:val="24"/>
          <w:szCs w:val="24"/>
        </w:rPr>
        <w:t>. Saat dilakukan pengukuran tanda-tanda vital didapatkan hasil tekanan darah 120/80, suhu 36,7ºC, nadi 80x/menit, respirasi rate 16x/menit.</w:t>
      </w:r>
      <w:r w:rsidR="004328BD">
        <w:rPr>
          <w:rFonts w:ascii="Times New Roman" w:hAnsi="Times New Roman" w:cs="Times New Roman"/>
          <w:sz w:val="24"/>
          <w:szCs w:val="24"/>
        </w:rPr>
        <w:t xml:space="preserve"> Terapi non-farmakologi yang diguna</w:t>
      </w:r>
      <w:r w:rsidR="0078404B">
        <w:rPr>
          <w:rFonts w:ascii="Times New Roman" w:hAnsi="Times New Roman" w:cs="Times New Roman"/>
          <w:sz w:val="24"/>
          <w:szCs w:val="24"/>
        </w:rPr>
        <w:t>kan di ruang C</w:t>
      </w:r>
      <w:r w:rsidR="008B37F8">
        <w:rPr>
          <w:rFonts w:ascii="Times New Roman" w:hAnsi="Times New Roman" w:cs="Times New Roman"/>
          <w:sz w:val="24"/>
          <w:szCs w:val="24"/>
        </w:rPr>
        <w:t>empaka</w:t>
      </w:r>
      <w:r w:rsidR="004328BD">
        <w:rPr>
          <w:rFonts w:ascii="Times New Roman" w:hAnsi="Times New Roman" w:cs="Times New Roman"/>
          <w:sz w:val="24"/>
          <w:szCs w:val="24"/>
        </w:rPr>
        <w:t xml:space="preserve"> yaitu nafas dalam dan diberika</w:t>
      </w:r>
      <w:r w:rsidR="008D1932">
        <w:rPr>
          <w:rFonts w:ascii="Times New Roman" w:hAnsi="Times New Roman" w:cs="Times New Roman"/>
          <w:sz w:val="24"/>
          <w:szCs w:val="24"/>
        </w:rPr>
        <w:t>n terapi farmakologi (analgesik</w:t>
      </w:r>
      <w:r w:rsidR="004328BD">
        <w:rPr>
          <w:rFonts w:ascii="Times New Roman" w:hAnsi="Times New Roman" w:cs="Times New Roman"/>
          <w:sz w:val="24"/>
          <w:szCs w:val="24"/>
        </w:rPr>
        <w:t xml:space="preserve"> : ketorolac), diruangan </w:t>
      </w:r>
      <w:r w:rsidR="0078404B">
        <w:rPr>
          <w:rFonts w:ascii="Times New Roman" w:hAnsi="Times New Roman" w:cs="Times New Roman"/>
          <w:sz w:val="24"/>
          <w:szCs w:val="24"/>
        </w:rPr>
        <w:t xml:space="preserve">perawat dan bidan </w:t>
      </w:r>
      <w:r w:rsidR="00FC314A">
        <w:rPr>
          <w:rFonts w:ascii="Times New Roman" w:hAnsi="Times New Roman" w:cs="Times New Roman"/>
          <w:sz w:val="24"/>
          <w:szCs w:val="24"/>
        </w:rPr>
        <w:t xml:space="preserve">melakukan sesuai SOP di rumah sakit yaitu nafas dalam dan </w:t>
      </w:r>
      <w:r w:rsidR="004328BD">
        <w:rPr>
          <w:rFonts w:ascii="Times New Roman" w:hAnsi="Times New Roman" w:cs="Times New Roman"/>
          <w:sz w:val="24"/>
          <w:szCs w:val="24"/>
        </w:rPr>
        <w:t>belum</w:t>
      </w:r>
      <w:r w:rsidR="0078404B">
        <w:rPr>
          <w:rFonts w:ascii="Times New Roman" w:hAnsi="Times New Roman" w:cs="Times New Roman"/>
          <w:sz w:val="24"/>
          <w:szCs w:val="24"/>
        </w:rPr>
        <w:t xml:space="preserve"> pernah me</w:t>
      </w:r>
      <w:r w:rsidR="004328BD">
        <w:rPr>
          <w:rFonts w:ascii="Times New Roman" w:hAnsi="Times New Roman" w:cs="Times New Roman"/>
          <w:sz w:val="24"/>
          <w:szCs w:val="24"/>
        </w:rPr>
        <w:t xml:space="preserve">lakukan teknik relaksasi autogenik dan </w:t>
      </w:r>
      <w:r w:rsidR="0078404B">
        <w:rPr>
          <w:rFonts w:ascii="Times New Roman" w:hAnsi="Times New Roman" w:cs="Times New Roman"/>
          <w:sz w:val="24"/>
          <w:szCs w:val="24"/>
        </w:rPr>
        <w:t>teknik relaksasi otot progresif pada pasien post operasi seksio sesarea.</w:t>
      </w:r>
      <w:r w:rsidR="004328BD">
        <w:rPr>
          <w:rFonts w:ascii="Times New Roman" w:hAnsi="Times New Roman" w:cs="Times New Roman"/>
          <w:sz w:val="24"/>
          <w:szCs w:val="24"/>
        </w:rPr>
        <w:t xml:space="preserve"> </w:t>
      </w:r>
      <w:r w:rsidR="00D314E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87B14" w:rsidRDefault="00FC314A" w:rsidP="001B53BE">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Namun belum ada hasil penelitian </w:t>
      </w:r>
      <w:r w:rsidR="00187B14">
        <w:rPr>
          <w:rFonts w:ascii="Times New Roman" w:hAnsi="Times New Roman" w:cs="Times New Roman"/>
          <w:color w:val="000000"/>
          <w:sz w:val="24"/>
          <w:szCs w:val="24"/>
        </w:rPr>
        <w:t>dalam kondisi post operasi</w:t>
      </w:r>
      <w:r w:rsidR="00CB4CB5">
        <w:rPr>
          <w:rFonts w:ascii="Times New Roman" w:hAnsi="Times New Roman" w:cs="Times New Roman"/>
          <w:color w:val="000000"/>
          <w:sz w:val="24"/>
          <w:szCs w:val="24"/>
        </w:rPr>
        <w:t xml:space="preserve">, sehingga </w:t>
      </w:r>
      <w:r w:rsidR="00B30FC3">
        <w:rPr>
          <w:rFonts w:ascii="Times New Roman" w:hAnsi="Times New Roman" w:cs="Times New Roman"/>
          <w:color w:val="000000"/>
          <w:sz w:val="24"/>
          <w:szCs w:val="24"/>
        </w:rPr>
        <w:t xml:space="preserve">peneliti tertarik melakukan </w:t>
      </w:r>
      <w:r w:rsidR="00FF2083">
        <w:rPr>
          <w:rFonts w:ascii="Times New Roman" w:hAnsi="Times New Roman" w:cs="Times New Roman"/>
          <w:color w:val="000000"/>
          <w:sz w:val="24"/>
          <w:szCs w:val="24"/>
        </w:rPr>
        <w:t>penelitian mengenai efektifitas</w:t>
      </w:r>
      <w:r w:rsidR="00B30FC3">
        <w:rPr>
          <w:rFonts w:ascii="Times New Roman" w:hAnsi="Times New Roman" w:cs="Times New Roman"/>
          <w:color w:val="000000"/>
          <w:sz w:val="24"/>
          <w:szCs w:val="24"/>
        </w:rPr>
        <w:t xml:space="preserve"> teknik relaksasi otot progresif dan relaksasi autogenik</w:t>
      </w:r>
      <w:r w:rsidR="00FD6A93">
        <w:rPr>
          <w:rFonts w:ascii="Times New Roman" w:hAnsi="Times New Roman" w:cs="Times New Roman"/>
          <w:color w:val="000000"/>
          <w:sz w:val="24"/>
          <w:szCs w:val="24"/>
        </w:rPr>
        <w:t xml:space="preserve"> terhadap tingkat nyeri</w:t>
      </w:r>
      <w:r w:rsidR="00B30FC3">
        <w:rPr>
          <w:rFonts w:ascii="Times New Roman" w:hAnsi="Times New Roman" w:cs="Times New Roman"/>
          <w:color w:val="000000"/>
          <w:sz w:val="24"/>
          <w:szCs w:val="24"/>
        </w:rPr>
        <w:t xml:space="preserve"> pad</w:t>
      </w:r>
      <w:r w:rsidR="00CB4CB5">
        <w:rPr>
          <w:rFonts w:ascii="Times New Roman" w:hAnsi="Times New Roman" w:cs="Times New Roman"/>
          <w:color w:val="000000"/>
          <w:sz w:val="24"/>
          <w:szCs w:val="24"/>
        </w:rPr>
        <w:t>a pasien post operasi seksio sesarea</w:t>
      </w:r>
      <w:r w:rsidR="00B30FC3">
        <w:rPr>
          <w:rFonts w:ascii="Times New Roman" w:hAnsi="Times New Roman" w:cs="Times New Roman"/>
          <w:color w:val="000000"/>
          <w:sz w:val="24"/>
          <w:szCs w:val="24"/>
        </w:rPr>
        <w:t xml:space="preserve"> yang</w:t>
      </w:r>
      <w:r w:rsidR="00FF2083">
        <w:rPr>
          <w:rFonts w:ascii="Times New Roman" w:hAnsi="Times New Roman" w:cs="Times New Roman"/>
          <w:color w:val="000000"/>
          <w:sz w:val="24"/>
          <w:szCs w:val="24"/>
        </w:rPr>
        <w:t xml:space="preserve"> ada di</w:t>
      </w:r>
      <w:r w:rsidR="00CB4CB5">
        <w:rPr>
          <w:rFonts w:ascii="Times New Roman" w:hAnsi="Times New Roman" w:cs="Times New Roman"/>
          <w:color w:val="000000"/>
          <w:sz w:val="24"/>
          <w:szCs w:val="24"/>
        </w:rPr>
        <w:t xml:space="preserve"> ruang Cempaka</w:t>
      </w:r>
      <w:r w:rsidR="00FF2083">
        <w:rPr>
          <w:rFonts w:ascii="Times New Roman" w:hAnsi="Times New Roman" w:cs="Times New Roman"/>
          <w:color w:val="000000"/>
          <w:sz w:val="24"/>
          <w:szCs w:val="24"/>
        </w:rPr>
        <w:t xml:space="preserve"> RSUD Ngudi Waluyo, Wlingi-B</w:t>
      </w:r>
      <w:r w:rsidR="00CB4CB5">
        <w:rPr>
          <w:rFonts w:ascii="Times New Roman" w:hAnsi="Times New Roman" w:cs="Times New Roman"/>
          <w:color w:val="000000"/>
          <w:sz w:val="24"/>
          <w:szCs w:val="24"/>
        </w:rPr>
        <w:t>litar. Dengan meneliti efektifitas</w:t>
      </w:r>
      <w:r w:rsidR="00FF2083">
        <w:rPr>
          <w:rFonts w:ascii="Times New Roman" w:hAnsi="Times New Roman" w:cs="Times New Roman"/>
          <w:color w:val="000000"/>
          <w:sz w:val="24"/>
          <w:szCs w:val="24"/>
        </w:rPr>
        <w:t xml:space="preserve"> relaksasi otot progresif dan relaksasi autogenik diharapkan dapat diterapkan pad</w:t>
      </w:r>
      <w:r w:rsidR="00CB4CB5">
        <w:rPr>
          <w:rFonts w:ascii="Times New Roman" w:hAnsi="Times New Roman" w:cs="Times New Roman"/>
          <w:color w:val="000000"/>
          <w:sz w:val="24"/>
          <w:szCs w:val="24"/>
        </w:rPr>
        <w:t>a pasien post operasi seksio sesarea</w:t>
      </w:r>
      <w:r w:rsidR="00FF2083">
        <w:rPr>
          <w:rFonts w:ascii="Times New Roman" w:hAnsi="Times New Roman" w:cs="Times New Roman"/>
          <w:color w:val="000000"/>
          <w:sz w:val="24"/>
          <w:szCs w:val="24"/>
        </w:rPr>
        <w:t>.</w:t>
      </w:r>
    </w:p>
    <w:p w:rsidR="004663D3" w:rsidRDefault="004663D3" w:rsidP="001B53BE">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995294" w:rsidRPr="001B53BE" w:rsidRDefault="00995294" w:rsidP="001B53BE">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0120F1" w:rsidRPr="00995294" w:rsidRDefault="000120F1" w:rsidP="00995294">
      <w:pPr>
        <w:pStyle w:val="ListParagraph"/>
        <w:numPr>
          <w:ilvl w:val="1"/>
          <w:numId w:val="1"/>
        </w:numPr>
        <w:spacing w:after="0" w:line="480" w:lineRule="auto"/>
        <w:jc w:val="both"/>
        <w:rPr>
          <w:rFonts w:ascii="Times New Roman" w:hAnsi="Times New Roman" w:cs="Times New Roman"/>
          <w:b/>
          <w:sz w:val="24"/>
          <w:szCs w:val="24"/>
        </w:rPr>
      </w:pPr>
      <w:r w:rsidRPr="00995294">
        <w:rPr>
          <w:rFonts w:ascii="Times New Roman" w:hAnsi="Times New Roman" w:cs="Times New Roman"/>
          <w:b/>
          <w:sz w:val="24"/>
          <w:szCs w:val="24"/>
        </w:rPr>
        <w:lastRenderedPageBreak/>
        <w:t>Rumusan Masalah</w:t>
      </w:r>
    </w:p>
    <w:p w:rsidR="001B7B08" w:rsidRDefault="001B7B08" w:rsidP="001B53BE">
      <w:pPr>
        <w:spacing w:after="0" w:line="480" w:lineRule="auto"/>
        <w:ind w:firstLine="567"/>
        <w:jc w:val="both"/>
        <w:rPr>
          <w:rFonts w:ascii="Times New Roman" w:hAnsi="Times New Roman"/>
          <w:sz w:val="24"/>
          <w:szCs w:val="24"/>
        </w:rPr>
      </w:pPr>
      <w:r w:rsidRPr="001B7B08">
        <w:rPr>
          <w:rFonts w:ascii="Times New Roman" w:hAnsi="Times New Roman" w:cs="Times New Roman"/>
          <w:sz w:val="24"/>
          <w:szCs w:val="24"/>
        </w:rPr>
        <w:t>Berdasarkan uraian pada latar belakang, maka dirum</w:t>
      </w:r>
      <w:r w:rsidR="005E5E7B">
        <w:rPr>
          <w:rFonts w:ascii="Times New Roman" w:hAnsi="Times New Roman" w:cs="Times New Roman"/>
          <w:sz w:val="24"/>
          <w:szCs w:val="24"/>
        </w:rPr>
        <w:t xml:space="preserve">uskan masalah penelitian “Bagaimana efektivitas </w:t>
      </w:r>
      <w:r w:rsidR="005E5E7B">
        <w:rPr>
          <w:rFonts w:ascii="Times New Roman" w:hAnsi="Times New Roman"/>
          <w:sz w:val="24"/>
          <w:szCs w:val="24"/>
        </w:rPr>
        <w:t xml:space="preserve">teknik relaksasi otot progresif </w:t>
      </w:r>
      <w:r w:rsidRPr="00773FD0">
        <w:rPr>
          <w:rFonts w:ascii="Times New Roman" w:hAnsi="Times New Roman"/>
          <w:sz w:val="24"/>
          <w:szCs w:val="24"/>
        </w:rPr>
        <w:t xml:space="preserve">dan teknik </w:t>
      </w:r>
      <w:r>
        <w:rPr>
          <w:rFonts w:ascii="Times New Roman" w:hAnsi="Times New Roman"/>
          <w:sz w:val="24"/>
          <w:szCs w:val="24"/>
        </w:rPr>
        <w:t>relaksasi autogenik</w:t>
      </w:r>
      <w:r w:rsidR="005E5E7B">
        <w:rPr>
          <w:rFonts w:ascii="Times New Roman" w:hAnsi="Times New Roman"/>
          <w:sz w:val="24"/>
          <w:szCs w:val="24"/>
        </w:rPr>
        <w:t xml:space="preserve"> terhadap tingkat nyeri</w:t>
      </w:r>
      <w:r>
        <w:rPr>
          <w:rFonts w:ascii="Times New Roman" w:hAnsi="Times New Roman"/>
          <w:sz w:val="24"/>
          <w:szCs w:val="24"/>
        </w:rPr>
        <w:t xml:space="preserve"> pada pasien Post Op</w:t>
      </w:r>
      <w:r w:rsidR="005E5E7B">
        <w:rPr>
          <w:rFonts w:ascii="Times New Roman" w:hAnsi="Times New Roman"/>
          <w:sz w:val="24"/>
          <w:szCs w:val="24"/>
        </w:rPr>
        <w:t>erasi</w:t>
      </w:r>
      <w:r w:rsidR="00CB4CB5">
        <w:rPr>
          <w:rFonts w:ascii="Times New Roman" w:hAnsi="Times New Roman"/>
          <w:sz w:val="24"/>
          <w:szCs w:val="24"/>
        </w:rPr>
        <w:t xml:space="preserve"> Seksio Sesarea</w:t>
      </w:r>
      <w:r w:rsidRPr="00773FD0">
        <w:rPr>
          <w:rFonts w:ascii="Times New Roman" w:hAnsi="Times New Roman"/>
          <w:i/>
          <w:sz w:val="24"/>
          <w:szCs w:val="24"/>
        </w:rPr>
        <w:t xml:space="preserve"> </w:t>
      </w:r>
      <w:r w:rsidR="000D7B7F">
        <w:rPr>
          <w:rFonts w:ascii="Times New Roman" w:hAnsi="Times New Roman"/>
          <w:sz w:val="24"/>
          <w:szCs w:val="24"/>
        </w:rPr>
        <w:t>di</w:t>
      </w:r>
      <w:r w:rsidR="00CB4CB5">
        <w:rPr>
          <w:rFonts w:ascii="Times New Roman" w:hAnsi="Times New Roman"/>
          <w:sz w:val="24"/>
          <w:szCs w:val="24"/>
        </w:rPr>
        <w:t xml:space="preserve"> Ruang Cempaka</w:t>
      </w:r>
      <w:r w:rsidR="000D7B7F">
        <w:rPr>
          <w:rFonts w:ascii="Times New Roman" w:hAnsi="Times New Roman"/>
          <w:sz w:val="24"/>
          <w:szCs w:val="24"/>
        </w:rPr>
        <w:t xml:space="preserve"> RSUD NGUDI WALUYO WLINGI</w:t>
      </w:r>
      <w:r>
        <w:rPr>
          <w:rFonts w:ascii="Times New Roman" w:hAnsi="Times New Roman"/>
          <w:sz w:val="24"/>
          <w:szCs w:val="24"/>
        </w:rPr>
        <w:t>?”.</w:t>
      </w:r>
    </w:p>
    <w:p w:rsidR="00636860" w:rsidRPr="001B7B08" w:rsidRDefault="00636860" w:rsidP="001B53BE">
      <w:pPr>
        <w:spacing w:after="0" w:line="480" w:lineRule="auto"/>
        <w:ind w:firstLine="567"/>
        <w:jc w:val="both"/>
        <w:rPr>
          <w:rFonts w:ascii="Times New Roman" w:hAnsi="Times New Roman"/>
          <w:sz w:val="24"/>
          <w:szCs w:val="24"/>
        </w:rPr>
      </w:pPr>
    </w:p>
    <w:p w:rsidR="000120F1" w:rsidRPr="00995294" w:rsidRDefault="000120F1" w:rsidP="00995294">
      <w:pPr>
        <w:pStyle w:val="ListParagraph"/>
        <w:numPr>
          <w:ilvl w:val="1"/>
          <w:numId w:val="1"/>
        </w:numPr>
        <w:spacing w:after="0" w:line="480" w:lineRule="auto"/>
        <w:jc w:val="both"/>
        <w:rPr>
          <w:rFonts w:ascii="Times New Roman" w:hAnsi="Times New Roman" w:cs="Times New Roman"/>
          <w:b/>
          <w:sz w:val="24"/>
          <w:szCs w:val="24"/>
        </w:rPr>
      </w:pPr>
      <w:r w:rsidRPr="00995294">
        <w:rPr>
          <w:rFonts w:ascii="Times New Roman" w:hAnsi="Times New Roman" w:cs="Times New Roman"/>
          <w:b/>
          <w:sz w:val="24"/>
          <w:szCs w:val="24"/>
        </w:rPr>
        <w:t xml:space="preserve">Tujuan </w:t>
      </w:r>
    </w:p>
    <w:p w:rsidR="001B7B08" w:rsidRPr="00995294" w:rsidRDefault="001B7B08" w:rsidP="001B53BE">
      <w:pPr>
        <w:pStyle w:val="Heading2"/>
        <w:spacing w:line="480" w:lineRule="auto"/>
        <w:jc w:val="both"/>
        <w:rPr>
          <w:rFonts w:cs="Times New Roman"/>
          <w:szCs w:val="24"/>
        </w:rPr>
      </w:pPr>
      <w:bookmarkStart w:id="0" w:name="_Toc467466916"/>
      <w:r w:rsidRPr="00995294">
        <w:rPr>
          <w:rFonts w:cs="Times New Roman"/>
          <w:szCs w:val="24"/>
        </w:rPr>
        <w:t xml:space="preserve">1.3.1 </w:t>
      </w:r>
      <w:r w:rsidRPr="00995294">
        <w:rPr>
          <w:rFonts w:cs="Times New Roman"/>
          <w:szCs w:val="24"/>
        </w:rPr>
        <w:tab/>
      </w:r>
      <w:proofErr w:type="spellStart"/>
      <w:r w:rsidRPr="00995294">
        <w:rPr>
          <w:rFonts w:cs="Times New Roman"/>
          <w:szCs w:val="24"/>
        </w:rPr>
        <w:t>Tujuan</w:t>
      </w:r>
      <w:proofErr w:type="spellEnd"/>
      <w:r w:rsidRPr="00995294">
        <w:rPr>
          <w:rFonts w:cs="Times New Roman"/>
          <w:szCs w:val="24"/>
        </w:rPr>
        <w:t xml:space="preserve"> </w:t>
      </w:r>
      <w:proofErr w:type="spellStart"/>
      <w:r w:rsidRPr="00995294">
        <w:rPr>
          <w:rFonts w:cs="Times New Roman"/>
          <w:szCs w:val="24"/>
        </w:rPr>
        <w:t>Umum</w:t>
      </w:r>
      <w:bookmarkEnd w:id="0"/>
      <w:proofErr w:type="spellEnd"/>
    </w:p>
    <w:p w:rsidR="001B7B08" w:rsidRPr="00316B87" w:rsidRDefault="001B7B08" w:rsidP="001B53BE">
      <w:pPr>
        <w:spacing w:after="240" w:line="480" w:lineRule="auto"/>
        <w:ind w:firstLine="720"/>
        <w:jc w:val="both"/>
        <w:rPr>
          <w:rFonts w:ascii="Times New Roman" w:hAnsi="Times New Roman"/>
          <w:sz w:val="24"/>
          <w:szCs w:val="24"/>
        </w:rPr>
      </w:pPr>
      <w:r w:rsidRPr="00F45980">
        <w:rPr>
          <w:rFonts w:ascii="Times New Roman" w:hAnsi="Times New Roman" w:cs="Times New Roman"/>
          <w:sz w:val="24"/>
          <w:szCs w:val="24"/>
        </w:rPr>
        <w:t xml:space="preserve">Adapun tujuan penelitian ini adalah untuk mengetahui </w:t>
      </w:r>
      <w:r w:rsidR="00CB4CB5">
        <w:rPr>
          <w:rFonts w:ascii="Times New Roman" w:hAnsi="Times New Roman" w:cs="Times New Roman"/>
          <w:sz w:val="24"/>
          <w:szCs w:val="24"/>
        </w:rPr>
        <w:t xml:space="preserve">efektivitas </w:t>
      </w:r>
      <w:r w:rsidR="00CB4CB5">
        <w:rPr>
          <w:rFonts w:ascii="Times New Roman" w:hAnsi="Times New Roman"/>
          <w:sz w:val="24"/>
          <w:szCs w:val="24"/>
        </w:rPr>
        <w:t xml:space="preserve">teknik relaksasi otot progresif </w:t>
      </w:r>
      <w:r w:rsidR="00CB4CB5" w:rsidRPr="00773FD0">
        <w:rPr>
          <w:rFonts w:ascii="Times New Roman" w:hAnsi="Times New Roman"/>
          <w:sz w:val="24"/>
          <w:szCs w:val="24"/>
        </w:rPr>
        <w:t xml:space="preserve">dan teknik </w:t>
      </w:r>
      <w:r w:rsidR="00CB4CB5">
        <w:rPr>
          <w:rFonts w:ascii="Times New Roman" w:hAnsi="Times New Roman"/>
          <w:sz w:val="24"/>
          <w:szCs w:val="24"/>
        </w:rPr>
        <w:t>relaksasi autogenik terhadap tingkat nyeri pada pasien Post Operasi Seksio Sesarea</w:t>
      </w:r>
      <w:r w:rsidR="00CB4CB5" w:rsidRPr="00773FD0">
        <w:rPr>
          <w:rFonts w:ascii="Times New Roman" w:hAnsi="Times New Roman"/>
          <w:i/>
          <w:sz w:val="24"/>
          <w:szCs w:val="24"/>
        </w:rPr>
        <w:t xml:space="preserve"> </w:t>
      </w:r>
      <w:r w:rsidR="00CB4CB5">
        <w:rPr>
          <w:rFonts w:ascii="Times New Roman" w:hAnsi="Times New Roman"/>
          <w:sz w:val="24"/>
          <w:szCs w:val="24"/>
        </w:rPr>
        <w:t>di Ruang Cempaka RSUD NGUDI WALUYO WLINGI.</w:t>
      </w:r>
    </w:p>
    <w:p w:rsidR="001B7B08" w:rsidRPr="00995294" w:rsidRDefault="001B7B08" w:rsidP="001B53BE">
      <w:pPr>
        <w:pStyle w:val="Heading2"/>
        <w:spacing w:line="480" w:lineRule="auto"/>
        <w:jc w:val="both"/>
        <w:rPr>
          <w:rFonts w:cs="Times New Roman"/>
          <w:szCs w:val="24"/>
        </w:rPr>
      </w:pPr>
      <w:bookmarkStart w:id="1" w:name="_Toc467466917"/>
      <w:r w:rsidRPr="00995294">
        <w:rPr>
          <w:rFonts w:cs="Times New Roman"/>
          <w:szCs w:val="24"/>
        </w:rPr>
        <w:t>1.3.2</w:t>
      </w:r>
      <w:r w:rsidRPr="00995294">
        <w:rPr>
          <w:rFonts w:cs="Times New Roman"/>
          <w:szCs w:val="24"/>
        </w:rPr>
        <w:tab/>
      </w:r>
      <w:proofErr w:type="spellStart"/>
      <w:r w:rsidRPr="00995294">
        <w:rPr>
          <w:rFonts w:cs="Times New Roman"/>
          <w:szCs w:val="24"/>
        </w:rPr>
        <w:t>Tujuan</w:t>
      </w:r>
      <w:proofErr w:type="spellEnd"/>
      <w:r w:rsidRPr="00995294">
        <w:rPr>
          <w:rFonts w:cs="Times New Roman"/>
          <w:szCs w:val="24"/>
        </w:rPr>
        <w:t xml:space="preserve"> </w:t>
      </w:r>
      <w:proofErr w:type="spellStart"/>
      <w:r w:rsidRPr="00995294">
        <w:rPr>
          <w:rFonts w:cs="Times New Roman"/>
          <w:szCs w:val="24"/>
        </w:rPr>
        <w:t>Khusus</w:t>
      </w:r>
      <w:bookmarkEnd w:id="1"/>
      <w:proofErr w:type="spellEnd"/>
    </w:p>
    <w:p w:rsidR="001B7B08" w:rsidRPr="001B7B08" w:rsidRDefault="001B7B08" w:rsidP="001B53BE">
      <w:pPr>
        <w:pStyle w:val="ListParagraph"/>
        <w:numPr>
          <w:ilvl w:val="0"/>
          <w:numId w:val="2"/>
        </w:numPr>
        <w:spacing w:after="0" w:line="480" w:lineRule="auto"/>
        <w:ind w:left="1134" w:hanging="425"/>
        <w:jc w:val="both"/>
        <w:rPr>
          <w:rFonts w:ascii="Times New Roman" w:hAnsi="Times New Roman" w:cs="Times New Roman"/>
          <w:sz w:val="24"/>
          <w:szCs w:val="24"/>
        </w:rPr>
      </w:pPr>
      <w:r w:rsidRPr="001B7B08">
        <w:rPr>
          <w:rFonts w:ascii="Times New Roman" w:hAnsi="Times New Roman" w:cs="Times New Roman"/>
          <w:sz w:val="24"/>
          <w:szCs w:val="24"/>
        </w:rPr>
        <w:t xml:space="preserve">Mengidentifikasi tingkat nyeri sebelum dan sesudah </w:t>
      </w:r>
      <w:r w:rsidR="00754A7F" w:rsidRPr="00754A7F">
        <w:rPr>
          <w:rFonts w:ascii="Times New Roman" w:hAnsi="Times New Roman" w:cs="Times New Roman"/>
          <w:i/>
          <w:sz w:val="24"/>
          <w:szCs w:val="24"/>
        </w:rPr>
        <w:t xml:space="preserve">relaksasi otot progresif </w:t>
      </w:r>
      <w:r w:rsidR="00754A7F" w:rsidRPr="00F45980">
        <w:rPr>
          <w:rFonts w:ascii="Times New Roman" w:hAnsi="Times New Roman" w:cs="Times New Roman"/>
          <w:sz w:val="24"/>
          <w:szCs w:val="24"/>
        </w:rPr>
        <w:t>pad</w:t>
      </w:r>
      <w:r w:rsidR="00CB4CB5">
        <w:rPr>
          <w:rFonts w:ascii="Times New Roman" w:hAnsi="Times New Roman" w:cs="Times New Roman"/>
          <w:sz w:val="24"/>
          <w:szCs w:val="24"/>
        </w:rPr>
        <w:t>a pasien post operasi seksio sesarea</w:t>
      </w:r>
      <w:r w:rsidR="00754A7F" w:rsidRPr="00F45980">
        <w:rPr>
          <w:rFonts w:ascii="Times New Roman" w:hAnsi="Times New Roman" w:cs="Times New Roman"/>
          <w:sz w:val="24"/>
          <w:szCs w:val="24"/>
        </w:rPr>
        <w:t>.</w:t>
      </w:r>
    </w:p>
    <w:p w:rsidR="001B7B08" w:rsidRPr="001B7B08" w:rsidRDefault="001B7B08" w:rsidP="001B53BE">
      <w:pPr>
        <w:pStyle w:val="ListParagraph"/>
        <w:numPr>
          <w:ilvl w:val="0"/>
          <w:numId w:val="2"/>
        </w:numPr>
        <w:spacing w:after="0" w:line="480" w:lineRule="auto"/>
        <w:ind w:left="1134" w:hanging="425"/>
        <w:jc w:val="both"/>
        <w:rPr>
          <w:rFonts w:ascii="Times New Roman" w:hAnsi="Times New Roman" w:cs="Times New Roman"/>
          <w:sz w:val="24"/>
          <w:szCs w:val="24"/>
        </w:rPr>
      </w:pPr>
      <w:r w:rsidRPr="001B7B08">
        <w:rPr>
          <w:rFonts w:ascii="Times New Roman" w:hAnsi="Times New Roman" w:cs="Times New Roman"/>
          <w:sz w:val="24"/>
          <w:szCs w:val="24"/>
        </w:rPr>
        <w:t xml:space="preserve">Mengidentifikasi tingkat nyeri sebelum dan sesudah </w:t>
      </w:r>
      <w:r w:rsidR="00754A7F" w:rsidRPr="00754A7F">
        <w:rPr>
          <w:rFonts w:ascii="Times New Roman" w:hAnsi="Times New Roman" w:cs="Times New Roman"/>
          <w:i/>
          <w:sz w:val="24"/>
          <w:szCs w:val="24"/>
        </w:rPr>
        <w:t xml:space="preserve">relaksasi autogenik </w:t>
      </w:r>
      <w:r w:rsidR="00754A7F" w:rsidRPr="00F45980">
        <w:rPr>
          <w:rFonts w:ascii="Times New Roman" w:hAnsi="Times New Roman" w:cs="Times New Roman"/>
          <w:sz w:val="24"/>
          <w:szCs w:val="24"/>
        </w:rPr>
        <w:t>pada</w:t>
      </w:r>
      <w:r w:rsidR="00CB4CB5">
        <w:rPr>
          <w:rFonts w:ascii="Times New Roman" w:hAnsi="Times New Roman" w:cs="Times New Roman"/>
          <w:sz w:val="24"/>
          <w:szCs w:val="24"/>
        </w:rPr>
        <w:t xml:space="preserve"> pasien post operasi seksio sesarea</w:t>
      </w:r>
      <w:r w:rsidR="00CB4CB5" w:rsidRPr="00F45980">
        <w:rPr>
          <w:rFonts w:ascii="Times New Roman" w:hAnsi="Times New Roman" w:cs="Times New Roman"/>
          <w:sz w:val="24"/>
          <w:szCs w:val="24"/>
        </w:rPr>
        <w:t>.</w:t>
      </w:r>
    </w:p>
    <w:p w:rsidR="001B7B08" w:rsidRDefault="001B7B08" w:rsidP="001B53BE">
      <w:pPr>
        <w:pStyle w:val="ListParagraph"/>
        <w:numPr>
          <w:ilvl w:val="0"/>
          <w:numId w:val="2"/>
        </w:numPr>
        <w:spacing w:after="0" w:line="480" w:lineRule="auto"/>
        <w:ind w:left="1134" w:hanging="425"/>
        <w:jc w:val="both"/>
        <w:rPr>
          <w:rFonts w:ascii="Times New Roman" w:hAnsi="Times New Roman" w:cs="Times New Roman"/>
          <w:sz w:val="24"/>
          <w:szCs w:val="24"/>
        </w:rPr>
      </w:pPr>
      <w:r w:rsidRPr="00F45980">
        <w:rPr>
          <w:rFonts w:ascii="Times New Roman" w:hAnsi="Times New Roman" w:cs="Times New Roman"/>
          <w:sz w:val="24"/>
          <w:szCs w:val="24"/>
        </w:rPr>
        <w:t>Menganalisis perbedaan tingkat nyeri sebelum dan sesudah</w:t>
      </w:r>
      <w:r w:rsidR="00754A7F">
        <w:rPr>
          <w:rFonts w:ascii="Times New Roman" w:hAnsi="Times New Roman" w:cs="Times New Roman"/>
          <w:sz w:val="24"/>
          <w:szCs w:val="24"/>
        </w:rPr>
        <w:t xml:space="preserve"> </w:t>
      </w:r>
      <w:r w:rsidR="00754A7F">
        <w:rPr>
          <w:rFonts w:ascii="Times New Roman" w:hAnsi="Times New Roman" w:cs="Times New Roman"/>
          <w:i/>
          <w:sz w:val="24"/>
          <w:szCs w:val="24"/>
        </w:rPr>
        <w:t>relaksasi otot progresif</w:t>
      </w:r>
      <w:r w:rsidRPr="00F45980">
        <w:rPr>
          <w:rFonts w:ascii="Times New Roman" w:hAnsi="Times New Roman" w:cs="Times New Roman"/>
          <w:sz w:val="24"/>
          <w:szCs w:val="24"/>
        </w:rPr>
        <w:t xml:space="preserve"> pada</w:t>
      </w:r>
      <w:r w:rsidR="00CB4CB5">
        <w:rPr>
          <w:rFonts w:ascii="Times New Roman" w:hAnsi="Times New Roman" w:cs="Times New Roman"/>
          <w:sz w:val="24"/>
          <w:szCs w:val="24"/>
        </w:rPr>
        <w:t xml:space="preserve"> pasien post operasi seksio sesarea</w:t>
      </w:r>
      <w:r w:rsidR="00CB4CB5" w:rsidRPr="00F45980">
        <w:rPr>
          <w:rFonts w:ascii="Times New Roman" w:hAnsi="Times New Roman" w:cs="Times New Roman"/>
          <w:sz w:val="24"/>
          <w:szCs w:val="24"/>
        </w:rPr>
        <w:t>.</w:t>
      </w:r>
    </w:p>
    <w:p w:rsidR="001239CF" w:rsidRDefault="001239CF" w:rsidP="001B53BE">
      <w:pPr>
        <w:pStyle w:val="ListParagraph"/>
        <w:numPr>
          <w:ilvl w:val="0"/>
          <w:numId w:val="2"/>
        </w:numPr>
        <w:spacing w:after="0" w:line="480" w:lineRule="auto"/>
        <w:ind w:left="1134" w:hanging="425"/>
        <w:jc w:val="both"/>
        <w:rPr>
          <w:rFonts w:ascii="Times New Roman" w:hAnsi="Times New Roman" w:cs="Times New Roman"/>
          <w:sz w:val="24"/>
          <w:szCs w:val="24"/>
        </w:rPr>
      </w:pPr>
      <w:r w:rsidRPr="00F45980">
        <w:rPr>
          <w:rFonts w:ascii="Times New Roman" w:hAnsi="Times New Roman" w:cs="Times New Roman"/>
          <w:sz w:val="24"/>
          <w:szCs w:val="24"/>
        </w:rPr>
        <w:t xml:space="preserve">Menganalisis perbedaan </w:t>
      </w:r>
      <w:r>
        <w:rPr>
          <w:rFonts w:ascii="Times New Roman" w:hAnsi="Times New Roman" w:cs="Times New Roman"/>
          <w:sz w:val="24"/>
          <w:szCs w:val="24"/>
        </w:rPr>
        <w:t xml:space="preserve">tingkat nyeri sebelum dan sesudah </w:t>
      </w:r>
      <w:r w:rsidRPr="00754A7F">
        <w:rPr>
          <w:rFonts w:ascii="Times New Roman" w:hAnsi="Times New Roman" w:cs="Times New Roman"/>
          <w:i/>
          <w:sz w:val="24"/>
          <w:szCs w:val="24"/>
        </w:rPr>
        <w:t xml:space="preserve">relaksasi autogenik </w:t>
      </w:r>
      <w:r w:rsidRPr="00F45980">
        <w:rPr>
          <w:rFonts w:ascii="Times New Roman" w:hAnsi="Times New Roman" w:cs="Times New Roman"/>
          <w:sz w:val="24"/>
          <w:szCs w:val="24"/>
        </w:rPr>
        <w:t>pada</w:t>
      </w:r>
      <w:r w:rsidR="00CB4CB5">
        <w:rPr>
          <w:rFonts w:ascii="Times New Roman" w:hAnsi="Times New Roman" w:cs="Times New Roman"/>
          <w:sz w:val="24"/>
          <w:szCs w:val="24"/>
        </w:rPr>
        <w:t xml:space="preserve"> pasien post operasi seksio sesarea</w:t>
      </w:r>
      <w:r w:rsidR="00CB4CB5" w:rsidRPr="00F45980">
        <w:rPr>
          <w:rFonts w:ascii="Times New Roman" w:hAnsi="Times New Roman" w:cs="Times New Roman"/>
          <w:sz w:val="24"/>
          <w:szCs w:val="24"/>
        </w:rPr>
        <w:t>.</w:t>
      </w:r>
    </w:p>
    <w:p w:rsidR="00CB4CB5" w:rsidRDefault="001239CF" w:rsidP="001B53BE">
      <w:pPr>
        <w:pStyle w:val="ListParagraph"/>
        <w:numPr>
          <w:ilvl w:val="0"/>
          <w:numId w:val="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Menganalisi</w:t>
      </w:r>
      <w:r w:rsidR="006554F7">
        <w:rPr>
          <w:rFonts w:ascii="Times New Roman" w:hAnsi="Times New Roman" w:cs="Times New Roman"/>
          <w:sz w:val="24"/>
          <w:szCs w:val="24"/>
        </w:rPr>
        <w:t xml:space="preserve">s efektifitas </w:t>
      </w:r>
      <w:r>
        <w:rPr>
          <w:rFonts w:ascii="Times New Roman" w:hAnsi="Times New Roman" w:cs="Times New Roman"/>
          <w:i/>
          <w:sz w:val="24"/>
          <w:szCs w:val="24"/>
        </w:rPr>
        <w:t xml:space="preserve">relaksasi otot progresif </w:t>
      </w:r>
      <w:r>
        <w:rPr>
          <w:rFonts w:ascii="Times New Roman" w:hAnsi="Times New Roman" w:cs="Times New Roman"/>
          <w:sz w:val="24"/>
          <w:szCs w:val="24"/>
        </w:rPr>
        <w:t xml:space="preserve">dan </w:t>
      </w:r>
      <w:r w:rsidRPr="00754A7F">
        <w:rPr>
          <w:rFonts w:ascii="Times New Roman" w:hAnsi="Times New Roman" w:cs="Times New Roman"/>
          <w:i/>
          <w:sz w:val="24"/>
          <w:szCs w:val="24"/>
        </w:rPr>
        <w:t>relaksasi autogenik</w:t>
      </w:r>
      <w:r w:rsidR="006554F7">
        <w:rPr>
          <w:rFonts w:ascii="Times New Roman" w:hAnsi="Times New Roman" w:cs="Times New Roman"/>
          <w:i/>
          <w:sz w:val="24"/>
          <w:szCs w:val="24"/>
        </w:rPr>
        <w:t xml:space="preserve"> </w:t>
      </w:r>
      <w:r w:rsidR="006554F7" w:rsidRPr="006554F7">
        <w:rPr>
          <w:rFonts w:ascii="Times New Roman" w:hAnsi="Times New Roman" w:cs="Times New Roman"/>
          <w:sz w:val="24"/>
          <w:szCs w:val="24"/>
        </w:rPr>
        <w:t>terhadap tingkat nyeri</w:t>
      </w:r>
      <w:r w:rsidR="006554F7">
        <w:rPr>
          <w:rFonts w:ascii="Times New Roman" w:hAnsi="Times New Roman" w:cs="Times New Roman"/>
          <w:i/>
          <w:sz w:val="24"/>
          <w:szCs w:val="24"/>
        </w:rPr>
        <w:t xml:space="preserve"> </w:t>
      </w:r>
      <w:r w:rsidRPr="00754A7F">
        <w:rPr>
          <w:rFonts w:ascii="Times New Roman" w:hAnsi="Times New Roman" w:cs="Times New Roman"/>
          <w:i/>
          <w:sz w:val="24"/>
          <w:szCs w:val="24"/>
        </w:rPr>
        <w:t xml:space="preserve"> </w:t>
      </w:r>
      <w:r w:rsidRPr="00F45980">
        <w:rPr>
          <w:rFonts w:ascii="Times New Roman" w:hAnsi="Times New Roman" w:cs="Times New Roman"/>
          <w:sz w:val="24"/>
          <w:szCs w:val="24"/>
        </w:rPr>
        <w:t>pada</w:t>
      </w:r>
      <w:r w:rsidR="00CB4CB5">
        <w:rPr>
          <w:rFonts w:ascii="Times New Roman" w:hAnsi="Times New Roman" w:cs="Times New Roman"/>
          <w:sz w:val="24"/>
          <w:szCs w:val="24"/>
        </w:rPr>
        <w:t xml:space="preserve"> pasien post operasi seksio sesarea.</w:t>
      </w:r>
    </w:p>
    <w:p w:rsidR="000120F1" w:rsidRPr="00995294" w:rsidRDefault="005441F8" w:rsidP="00995294">
      <w:pPr>
        <w:pStyle w:val="ListParagraph"/>
        <w:numPr>
          <w:ilvl w:val="1"/>
          <w:numId w:val="1"/>
        </w:numPr>
        <w:spacing w:after="0" w:line="480" w:lineRule="auto"/>
        <w:jc w:val="both"/>
        <w:rPr>
          <w:rFonts w:ascii="Times New Roman" w:hAnsi="Times New Roman" w:cs="Times New Roman"/>
          <w:b/>
          <w:sz w:val="24"/>
          <w:szCs w:val="24"/>
        </w:rPr>
      </w:pPr>
      <w:r w:rsidRPr="00995294">
        <w:rPr>
          <w:rFonts w:ascii="Times New Roman" w:hAnsi="Times New Roman" w:cs="Times New Roman"/>
          <w:b/>
          <w:sz w:val="24"/>
          <w:szCs w:val="24"/>
        </w:rPr>
        <w:lastRenderedPageBreak/>
        <w:t>Manfaat</w:t>
      </w:r>
    </w:p>
    <w:p w:rsidR="00261BDD" w:rsidRPr="00995294" w:rsidRDefault="00261BDD" w:rsidP="001B53BE">
      <w:pPr>
        <w:pStyle w:val="Heading2"/>
        <w:spacing w:line="480" w:lineRule="auto"/>
        <w:jc w:val="both"/>
        <w:rPr>
          <w:rFonts w:cs="Times New Roman"/>
          <w:szCs w:val="24"/>
        </w:rPr>
      </w:pPr>
      <w:bookmarkStart w:id="2" w:name="_Toc467466919"/>
      <w:r w:rsidRPr="00995294">
        <w:rPr>
          <w:rFonts w:cs="Times New Roman"/>
          <w:szCs w:val="24"/>
        </w:rPr>
        <w:t>1.4.1</w:t>
      </w:r>
      <w:r w:rsidRPr="00995294">
        <w:rPr>
          <w:rFonts w:cs="Times New Roman"/>
          <w:szCs w:val="24"/>
        </w:rPr>
        <w:tab/>
      </w:r>
      <w:proofErr w:type="spellStart"/>
      <w:r w:rsidRPr="00995294">
        <w:rPr>
          <w:rFonts w:cs="Times New Roman"/>
          <w:szCs w:val="24"/>
        </w:rPr>
        <w:t>Manfaat</w:t>
      </w:r>
      <w:proofErr w:type="spellEnd"/>
      <w:r w:rsidRPr="00995294">
        <w:rPr>
          <w:rFonts w:cs="Times New Roman"/>
          <w:szCs w:val="24"/>
        </w:rPr>
        <w:t xml:space="preserve"> </w:t>
      </w:r>
      <w:proofErr w:type="spellStart"/>
      <w:r w:rsidRPr="00995294">
        <w:rPr>
          <w:rFonts w:cs="Times New Roman"/>
          <w:szCs w:val="24"/>
        </w:rPr>
        <w:t>Ilmiah</w:t>
      </w:r>
      <w:bookmarkEnd w:id="2"/>
      <w:proofErr w:type="spellEnd"/>
    </w:p>
    <w:p w:rsidR="006554F7" w:rsidRPr="00F45980" w:rsidRDefault="00261BDD" w:rsidP="00CD4E27">
      <w:pPr>
        <w:spacing w:after="240" w:line="480" w:lineRule="auto"/>
        <w:ind w:firstLine="720"/>
        <w:jc w:val="both"/>
        <w:rPr>
          <w:rFonts w:ascii="Times New Roman" w:hAnsi="Times New Roman" w:cs="Times New Roman"/>
          <w:sz w:val="24"/>
          <w:szCs w:val="24"/>
        </w:rPr>
      </w:pPr>
      <w:r w:rsidRPr="00F45980">
        <w:rPr>
          <w:rFonts w:ascii="Times New Roman" w:hAnsi="Times New Roman" w:cs="Times New Roman"/>
          <w:sz w:val="24"/>
          <w:szCs w:val="24"/>
        </w:rPr>
        <w:t xml:space="preserve">Dengan dilakukannya </w:t>
      </w:r>
      <w:r>
        <w:rPr>
          <w:rFonts w:ascii="Times New Roman" w:hAnsi="Times New Roman" w:cs="Times New Roman"/>
          <w:i/>
          <w:sz w:val="24"/>
          <w:szCs w:val="24"/>
        </w:rPr>
        <w:t xml:space="preserve">relaksasi otot progresif dan relaksasi autogenik </w:t>
      </w:r>
      <w:r w:rsidRPr="00F45980">
        <w:rPr>
          <w:rFonts w:ascii="Times New Roman" w:hAnsi="Times New Roman" w:cs="Times New Roman"/>
          <w:sz w:val="24"/>
          <w:szCs w:val="24"/>
        </w:rPr>
        <w:t xml:space="preserve">dapat diketahui </w:t>
      </w:r>
      <w:bookmarkStart w:id="3" w:name="_Toc467466920"/>
      <w:r w:rsidRPr="00F45980">
        <w:rPr>
          <w:rFonts w:ascii="Times New Roman" w:hAnsi="Times New Roman" w:cs="Times New Roman"/>
          <w:sz w:val="24"/>
          <w:szCs w:val="24"/>
        </w:rPr>
        <w:t xml:space="preserve">perbedaan tingkat nyeri sebelum dan sesudah </w:t>
      </w:r>
      <w:r>
        <w:rPr>
          <w:rFonts w:ascii="Times New Roman" w:hAnsi="Times New Roman" w:cs="Times New Roman"/>
          <w:i/>
          <w:sz w:val="24"/>
          <w:szCs w:val="24"/>
        </w:rPr>
        <w:t xml:space="preserve">relaksasi otot progresif dan relaksasi autogenik </w:t>
      </w:r>
      <w:r w:rsidRPr="00F45980">
        <w:rPr>
          <w:rFonts w:ascii="Times New Roman" w:hAnsi="Times New Roman" w:cs="Times New Roman"/>
          <w:sz w:val="24"/>
          <w:szCs w:val="24"/>
        </w:rPr>
        <w:t xml:space="preserve">pada pasien post operasi </w:t>
      </w:r>
      <w:r w:rsidR="00CB4CB5">
        <w:rPr>
          <w:rFonts w:ascii="Times New Roman" w:hAnsi="Times New Roman" w:cs="Times New Roman"/>
          <w:sz w:val="24"/>
          <w:szCs w:val="24"/>
        </w:rPr>
        <w:t>seksio sesarea</w:t>
      </w:r>
      <w:r w:rsidR="00CB4CB5" w:rsidRPr="00F45980">
        <w:rPr>
          <w:rFonts w:ascii="Times New Roman" w:hAnsi="Times New Roman" w:cs="Times New Roman"/>
          <w:sz w:val="24"/>
          <w:szCs w:val="24"/>
        </w:rPr>
        <w:t>.</w:t>
      </w:r>
    </w:p>
    <w:p w:rsidR="00261BDD" w:rsidRPr="00995294" w:rsidRDefault="00261BDD" w:rsidP="001B53BE">
      <w:pPr>
        <w:pStyle w:val="Heading2"/>
        <w:spacing w:line="480" w:lineRule="auto"/>
        <w:jc w:val="both"/>
        <w:rPr>
          <w:rFonts w:cs="Times New Roman"/>
          <w:szCs w:val="24"/>
        </w:rPr>
      </w:pPr>
      <w:r w:rsidRPr="00995294">
        <w:rPr>
          <w:rFonts w:cs="Times New Roman"/>
          <w:szCs w:val="24"/>
        </w:rPr>
        <w:t>1.4.2</w:t>
      </w:r>
      <w:r w:rsidRPr="00995294">
        <w:rPr>
          <w:rFonts w:cs="Times New Roman"/>
          <w:szCs w:val="24"/>
        </w:rPr>
        <w:tab/>
      </w:r>
      <w:proofErr w:type="spellStart"/>
      <w:r w:rsidRPr="00995294">
        <w:rPr>
          <w:rFonts w:cs="Times New Roman"/>
          <w:szCs w:val="24"/>
        </w:rPr>
        <w:t>Manfaat</w:t>
      </w:r>
      <w:proofErr w:type="spellEnd"/>
      <w:r w:rsidRPr="00995294">
        <w:rPr>
          <w:rFonts w:cs="Times New Roman"/>
          <w:szCs w:val="24"/>
        </w:rPr>
        <w:t xml:space="preserve"> </w:t>
      </w:r>
      <w:proofErr w:type="spellStart"/>
      <w:r w:rsidRPr="00995294">
        <w:rPr>
          <w:rFonts w:cs="Times New Roman"/>
          <w:szCs w:val="24"/>
        </w:rPr>
        <w:t>Praktis</w:t>
      </w:r>
      <w:bookmarkEnd w:id="3"/>
      <w:proofErr w:type="spellEnd"/>
    </w:p>
    <w:p w:rsidR="00261BDD" w:rsidRPr="00F45980" w:rsidRDefault="00261BDD" w:rsidP="001B53BE">
      <w:pPr>
        <w:pStyle w:val="ListParagraph"/>
        <w:numPr>
          <w:ilvl w:val="0"/>
          <w:numId w:val="3"/>
        </w:numPr>
        <w:tabs>
          <w:tab w:val="left" w:pos="720"/>
          <w:tab w:val="left" w:pos="1134"/>
          <w:tab w:val="left" w:pos="2160"/>
          <w:tab w:val="left" w:pos="2629"/>
        </w:tabs>
        <w:spacing w:after="0" w:line="480" w:lineRule="auto"/>
        <w:ind w:left="993" w:hanging="284"/>
        <w:jc w:val="both"/>
        <w:rPr>
          <w:rFonts w:ascii="Times New Roman" w:hAnsi="Times New Roman" w:cs="Times New Roman"/>
          <w:sz w:val="24"/>
          <w:szCs w:val="24"/>
        </w:rPr>
      </w:pPr>
      <w:r w:rsidRPr="00F45980">
        <w:rPr>
          <w:rFonts w:ascii="Times New Roman" w:hAnsi="Times New Roman" w:cs="Times New Roman"/>
          <w:sz w:val="24"/>
          <w:szCs w:val="24"/>
        </w:rPr>
        <w:t>Bagi Ilmu Pengetahuan dan Teknologi Keperawatan</w:t>
      </w:r>
    </w:p>
    <w:p w:rsidR="00261BDD" w:rsidRPr="00F45980" w:rsidRDefault="00261BDD" w:rsidP="001B53BE">
      <w:pPr>
        <w:pStyle w:val="ListParagraph"/>
        <w:tabs>
          <w:tab w:val="left" w:pos="720"/>
          <w:tab w:val="left" w:pos="1134"/>
          <w:tab w:val="left" w:pos="2160"/>
          <w:tab w:val="left" w:pos="2629"/>
        </w:tabs>
        <w:spacing w:after="0" w:line="480" w:lineRule="auto"/>
        <w:ind w:left="993"/>
        <w:jc w:val="both"/>
        <w:rPr>
          <w:rFonts w:ascii="Times New Roman" w:hAnsi="Times New Roman" w:cs="Times New Roman"/>
          <w:sz w:val="24"/>
          <w:szCs w:val="24"/>
        </w:rPr>
      </w:pPr>
      <w:r w:rsidRPr="00F45980">
        <w:rPr>
          <w:rFonts w:ascii="Times New Roman" w:hAnsi="Times New Roman" w:cs="Times New Roman"/>
          <w:sz w:val="24"/>
          <w:szCs w:val="24"/>
        </w:rPr>
        <w:t>Pene</w:t>
      </w:r>
      <w:r>
        <w:rPr>
          <w:rFonts w:ascii="Times New Roman" w:hAnsi="Times New Roman" w:cs="Times New Roman"/>
          <w:sz w:val="24"/>
          <w:szCs w:val="24"/>
        </w:rPr>
        <w:t>litian diharapkan dapat menambah keilmuan</w:t>
      </w:r>
      <w:r w:rsidRPr="00F45980">
        <w:rPr>
          <w:rFonts w:ascii="Times New Roman" w:hAnsi="Times New Roman" w:cs="Times New Roman"/>
          <w:sz w:val="24"/>
          <w:szCs w:val="24"/>
        </w:rPr>
        <w:t xml:space="preserve"> dalam memberikan asuhan keperawatan yang komprehensif pad</w:t>
      </w:r>
      <w:r w:rsidR="00CB4CB5">
        <w:rPr>
          <w:rFonts w:ascii="Times New Roman" w:hAnsi="Times New Roman" w:cs="Times New Roman"/>
          <w:sz w:val="24"/>
          <w:szCs w:val="24"/>
        </w:rPr>
        <w:t xml:space="preserve">a pasien post operasi seksio sesarea </w:t>
      </w:r>
      <w:r w:rsidRPr="00F45980">
        <w:rPr>
          <w:rFonts w:ascii="Times New Roman" w:hAnsi="Times New Roman" w:cs="Times New Roman"/>
          <w:sz w:val="24"/>
          <w:szCs w:val="24"/>
        </w:rPr>
        <w:t xml:space="preserve">khususnya </w:t>
      </w:r>
      <w:r>
        <w:rPr>
          <w:rFonts w:ascii="Times New Roman" w:hAnsi="Times New Roman" w:cs="Times New Roman"/>
          <w:i/>
          <w:sz w:val="24"/>
          <w:szCs w:val="24"/>
        </w:rPr>
        <w:t xml:space="preserve">relaksasi otot progresif dan relaksasi autogenik </w:t>
      </w:r>
      <w:r w:rsidRPr="00F45980">
        <w:rPr>
          <w:rFonts w:ascii="Times New Roman" w:hAnsi="Times New Roman" w:cs="Times New Roman"/>
          <w:sz w:val="24"/>
          <w:szCs w:val="24"/>
        </w:rPr>
        <w:t xml:space="preserve">serta memberikan tambahan pengetahuan dan pengalaman manfaat dari </w:t>
      </w:r>
      <w:r>
        <w:rPr>
          <w:rFonts w:ascii="Times New Roman" w:hAnsi="Times New Roman" w:cs="Times New Roman"/>
          <w:i/>
          <w:sz w:val="24"/>
          <w:szCs w:val="24"/>
        </w:rPr>
        <w:t xml:space="preserve">relaksasi otot progresif dan relaksasi autogenik </w:t>
      </w:r>
      <w:r w:rsidRPr="00F45980">
        <w:rPr>
          <w:rFonts w:ascii="Times New Roman" w:hAnsi="Times New Roman" w:cs="Times New Roman"/>
          <w:sz w:val="24"/>
          <w:szCs w:val="24"/>
        </w:rPr>
        <w:t>terhadap tingkat nyeri.</w:t>
      </w:r>
    </w:p>
    <w:p w:rsidR="00261BDD" w:rsidRPr="00F45980" w:rsidRDefault="00261BDD" w:rsidP="001B53BE">
      <w:pPr>
        <w:pStyle w:val="ListParagraph"/>
        <w:numPr>
          <w:ilvl w:val="0"/>
          <w:numId w:val="3"/>
        </w:numPr>
        <w:tabs>
          <w:tab w:val="left" w:pos="720"/>
          <w:tab w:val="left" w:pos="1134"/>
          <w:tab w:val="left" w:pos="2160"/>
          <w:tab w:val="left" w:pos="2629"/>
        </w:tabs>
        <w:spacing w:after="0" w:line="480" w:lineRule="auto"/>
        <w:ind w:left="993" w:hanging="284"/>
        <w:jc w:val="both"/>
        <w:rPr>
          <w:rFonts w:ascii="Times New Roman" w:hAnsi="Times New Roman" w:cs="Times New Roman"/>
          <w:sz w:val="24"/>
          <w:szCs w:val="24"/>
        </w:rPr>
      </w:pPr>
      <w:r w:rsidRPr="00F45980">
        <w:rPr>
          <w:rFonts w:ascii="Times New Roman" w:hAnsi="Times New Roman" w:cs="Times New Roman"/>
          <w:sz w:val="24"/>
          <w:szCs w:val="24"/>
        </w:rPr>
        <w:t>Bagi Rumah Sakit</w:t>
      </w:r>
      <w:bookmarkStart w:id="4" w:name="_GoBack"/>
      <w:bookmarkEnd w:id="4"/>
    </w:p>
    <w:p w:rsidR="00261BDD" w:rsidRPr="00F45980" w:rsidRDefault="00261BDD" w:rsidP="001B53BE">
      <w:pPr>
        <w:pStyle w:val="ListParagraph"/>
        <w:tabs>
          <w:tab w:val="left" w:pos="720"/>
          <w:tab w:val="left" w:pos="1134"/>
          <w:tab w:val="left" w:pos="2160"/>
          <w:tab w:val="left" w:pos="2629"/>
        </w:tabs>
        <w:spacing w:after="0" w:line="480" w:lineRule="auto"/>
        <w:ind w:left="993"/>
        <w:jc w:val="both"/>
        <w:rPr>
          <w:rFonts w:ascii="Times New Roman" w:hAnsi="Times New Roman" w:cs="Times New Roman"/>
          <w:sz w:val="24"/>
          <w:szCs w:val="24"/>
        </w:rPr>
      </w:pPr>
      <w:r w:rsidRPr="00F45980">
        <w:rPr>
          <w:rFonts w:ascii="Times New Roman" w:hAnsi="Times New Roman" w:cs="Times New Roman"/>
          <w:sz w:val="24"/>
          <w:szCs w:val="24"/>
        </w:rPr>
        <w:t xml:space="preserve">Sebagai masukan dalam meningkatkan kualitas pelayanan keperawatan dan sebagai bahan pertimbangan untuk menerapkan standart operasional prosedur </w:t>
      </w:r>
      <w:r>
        <w:rPr>
          <w:rFonts w:ascii="Times New Roman" w:hAnsi="Times New Roman" w:cs="Times New Roman"/>
          <w:i/>
          <w:sz w:val="24"/>
          <w:szCs w:val="24"/>
        </w:rPr>
        <w:t xml:space="preserve">relaksasi otot progresif dan relaksasi autogenik </w:t>
      </w:r>
      <w:r w:rsidRPr="00F45980">
        <w:rPr>
          <w:rFonts w:ascii="Times New Roman" w:hAnsi="Times New Roman" w:cs="Times New Roman"/>
          <w:sz w:val="24"/>
          <w:szCs w:val="24"/>
        </w:rPr>
        <w:t>pada p</w:t>
      </w:r>
      <w:r w:rsidR="00CB4CB5">
        <w:rPr>
          <w:rFonts w:ascii="Times New Roman" w:hAnsi="Times New Roman" w:cs="Times New Roman"/>
          <w:sz w:val="24"/>
          <w:szCs w:val="24"/>
        </w:rPr>
        <w:t>asien post pembedahan seksio sesarea</w:t>
      </w:r>
      <w:r w:rsidR="00CB4CB5" w:rsidRPr="00F45980">
        <w:rPr>
          <w:rFonts w:ascii="Times New Roman" w:hAnsi="Times New Roman" w:cs="Times New Roman"/>
          <w:sz w:val="24"/>
          <w:szCs w:val="24"/>
        </w:rPr>
        <w:t>.</w:t>
      </w:r>
    </w:p>
    <w:p w:rsidR="00261BDD" w:rsidRPr="00F45980" w:rsidRDefault="00261BDD" w:rsidP="001B53BE">
      <w:pPr>
        <w:pStyle w:val="ListParagraph"/>
        <w:numPr>
          <w:ilvl w:val="0"/>
          <w:numId w:val="3"/>
        </w:numPr>
        <w:tabs>
          <w:tab w:val="left" w:pos="720"/>
          <w:tab w:val="left" w:pos="1134"/>
          <w:tab w:val="left" w:pos="2160"/>
          <w:tab w:val="left" w:pos="2629"/>
        </w:tabs>
        <w:spacing w:after="0" w:line="480" w:lineRule="auto"/>
        <w:ind w:left="993" w:hanging="284"/>
        <w:jc w:val="both"/>
        <w:rPr>
          <w:rFonts w:ascii="Times New Roman" w:hAnsi="Times New Roman" w:cs="Times New Roman"/>
          <w:sz w:val="24"/>
          <w:szCs w:val="24"/>
        </w:rPr>
      </w:pPr>
      <w:r w:rsidRPr="00F45980">
        <w:rPr>
          <w:rFonts w:ascii="Times New Roman" w:hAnsi="Times New Roman" w:cs="Times New Roman"/>
          <w:sz w:val="24"/>
          <w:szCs w:val="24"/>
        </w:rPr>
        <w:t>Bagi Pelayanan dan Masyarakat</w:t>
      </w:r>
    </w:p>
    <w:p w:rsidR="00CD4E27" w:rsidRDefault="00261BDD" w:rsidP="001B53BE">
      <w:pPr>
        <w:pStyle w:val="ListParagraph"/>
        <w:tabs>
          <w:tab w:val="left" w:pos="720"/>
          <w:tab w:val="left" w:pos="1134"/>
          <w:tab w:val="left" w:pos="2160"/>
          <w:tab w:val="left" w:pos="2629"/>
        </w:tabs>
        <w:spacing w:after="0" w:line="480" w:lineRule="auto"/>
        <w:ind w:left="993"/>
        <w:jc w:val="both"/>
        <w:rPr>
          <w:rFonts w:ascii="Times New Roman" w:hAnsi="Times New Roman" w:cs="Times New Roman"/>
          <w:sz w:val="24"/>
          <w:szCs w:val="24"/>
        </w:rPr>
      </w:pPr>
      <w:r w:rsidRPr="00F45980">
        <w:rPr>
          <w:rFonts w:ascii="Times New Roman" w:hAnsi="Times New Roman" w:cs="Times New Roman"/>
          <w:sz w:val="24"/>
          <w:szCs w:val="24"/>
        </w:rPr>
        <w:t xml:space="preserve">Diharapkan penelitian ini dapat memberi tambahan wawasan tentang peran dan tanggung jawab perawat melalui </w:t>
      </w:r>
      <w:r>
        <w:rPr>
          <w:rFonts w:ascii="Times New Roman" w:hAnsi="Times New Roman" w:cs="Times New Roman"/>
          <w:i/>
          <w:sz w:val="24"/>
          <w:szCs w:val="24"/>
        </w:rPr>
        <w:t xml:space="preserve">relaksasi otot progresif dan relaksasi autogenik </w:t>
      </w:r>
      <w:r w:rsidRPr="00F45980">
        <w:rPr>
          <w:rFonts w:ascii="Times New Roman" w:hAnsi="Times New Roman" w:cs="Times New Roman"/>
          <w:sz w:val="24"/>
          <w:szCs w:val="24"/>
        </w:rPr>
        <w:t>yang dapat dirasakan manfaatnya bagi masyarakat.</w:t>
      </w:r>
    </w:p>
    <w:p w:rsidR="00CD4E27" w:rsidRDefault="00CD4E27" w:rsidP="001B53BE">
      <w:pPr>
        <w:pStyle w:val="ListParagraph"/>
        <w:tabs>
          <w:tab w:val="left" w:pos="720"/>
          <w:tab w:val="left" w:pos="1134"/>
          <w:tab w:val="left" w:pos="2160"/>
          <w:tab w:val="left" w:pos="2629"/>
        </w:tabs>
        <w:spacing w:after="0" w:line="480" w:lineRule="auto"/>
        <w:ind w:left="993"/>
        <w:jc w:val="both"/>
        <w:rPr>
          <w:rFonts w:ascii="Times New Roman" w:hAnsi="Times New Roman" w:cs="Times New Roman"/>
          <w:sz w:val="24"/>
          <w:szCs w:val="24"/>
        </w:rPr>
      </w:pPr>
    </w:p>
    <w:p w:rsidR="00CD4E27" w:rsidRDefault="00CD4E27" w:rsidP="001B53BE">
      <w:pPr>
        <w:pStyle w:val="ListParagraph"/>
        <w:tabs>
          <w:tab w:val="left" w:pos="720"/>
          <w:tab w:val="left" w:pos="1134"/>
          <w:tab w:val="left" w:pos="2160"/>
          <w:tab w:val="left" w:pos="2629"/>
        </w:tabs>
        <w:spacing w:after="0" w:line="480" w:lineRule="auto"/>
        <w:ind w:left="993"/>
        <w:jc w:val="both"/>
        <w:rPr>
          <w:rFonts w:ascii="Times New Roman" w:hAnsi="Times New Roman" w:cs="Times New Roman"/>
          <w:sz w:val="24"/>
          <w:szCs w:val="24"/>
        </w:rPr>
      </w:pPr>
    </w:p>
    <w:p w:rsidR="00261BDD" w:rsidRPr="00F45980" w:rsidRDefault="00261BDD" w:rsidP="001B53BE">
      <w:pPr>
        <w:pStyle w:val="ListParagraph"/>
        <w:tabs>
          <w:tab w:val="left" w:pos="720"/>
          <w:tab w:val="left" w:pos="1134"/>
          <w:tab w:val="left" w:pos="2160"/>
          <w:tab w:val="left" w:pos="2629"/>
        </w:tabs>
        <w:spacing w:after="0" w:line="480" w:lineRule="auto"/>
        <w:ind w:left="993"/>
        <w:jc w:val="both"/>
        <w:rPr>
          <w:rFonts w:ascii="Times New Roman" w:hAnsi="Times New Roman" w:cs="Times New Roman"/>
          <w:sz w:val="24"/>
          <w:szCs w:val="24"/>
        </w:rPr>
      </w:pPr>
      <w:r w:rsidRPr="00F45980">
        <w:rPr>
          <w:rFonts w:ascii="Times New Roman" w:hAnsi="Times New Roman" w:cs="Times New Roman"/>
          <w:sz w:val="24"/>
          <w:szCs w:val="24"/>
        </w:rPr>
        <w:t xml:space="preserve"> </w:t>
      </w:r>
    </w:p>
    <w:p w:rsidR="00261BDD" w:rsidRPr="00F45980" w:rsidRDefault="00261BDD" w:rsidP="001B53BE">
      <w:pPr>
        <w:pStyle w:val="ListParagraph"/>
        <w:numPr>
          <w:ilvl w:val="0"/>
          <w:numId w:val="3"/>
        </w:numPr>
        <w:tabs>
          <w:tab w:val="left" w:pos="720"/>
          <w:tab w:val="left" w:pos="1134"/>
          <w:tab w:val="left" w:pos="2160"/>
          <w:tab w:val="left" w:pos="2629"/>
        </w:tabs>
        <w:spacing w:after="0" w:line="480" w:lineRule="auto"/>
        <w:ind w:left="993" w:hanging="284"/>
        <w:jc w:val="both"/>
        <w:rPr>
          <w:rFonts w:ascii="Times New Roman" w:hAnsi="Times New Roman" w:cs="Times New Roman"/>
          <w:sz w:val="24"/>
          <w:szCs w:val="24"/>
        </w:rPr>
      </w:pPr>
      <w:r w:rsidRPr="00F45980">
        <w:rPr>
          <w:rFonts w:ascii="Times New Roman" w:hAnsi="Times New Roman" w:cs="Times New Roman"/>
          <w:sz w:val="24"/>
          <w:szCs w:val="24"/>
        </w:rPr>
        <w:lastRenderedPageBreak/>
        <w:t xml:space="preserve">Bagi Peneliti </w:t>
      </w:r>
    </w:p>
    <w:p w:rsidR="00261BDD" w:rsidRPr="00F45980" w:rsidRDefault="00261BDD" w:rsidP="001B53BE">
      <w:pPr>
        <w:pStyle w:val="ListParagraph"/>
        <w:tabs>
          <w:tab w:val="left" w:pos="720"/>
          <w:tab w:val="left" w:pos="1134"/>
          <w:tab w:val="left" w:pos="2160"/>
          <w:tab w:val="left" w:pos="2629"/>
        </w:tabs>
        <w:spacing w:after="0" w:line="480" w:lineRule="auto"/>
        <w:ind w:left="993"/>
        <w:jc w:val="both"/>
        <w:rPr>
          <w:rFonts w:ascii="Times New Roman" w:hAnsi="Times New Roman" w:cs="Times New Roman"/>
          <w:sz w:val="24"/>
          <w:szCs w:val="24"/>
        </w:rPr>
      </w:pPr>
      <w:r w:rsidRPr="00F45980">
        <w:rPr>
          <w:rFonts w:ascii="Times New Roman" w:hAnsi="Times New Roman" w:cs="Times New Roman"/>
          <w:sz w:val="24"/>
          <w:szCs w:val="24"/>
        </w:rPr>
        <w:t xml:space="preserve">Penelitian ini memberikan pengalaman yang berharga bagi peneliti untuk memperkuat konsep mengenai perbedaan tingkat nyeri sebelum dan sesudah </w:t>
      </w:r>
      <w:r>
        <w:rPr>
          <w:rFonts w:ascii="Times New Roman" w:hAnsi="Times New Roman" w:cs="Times New Roman"/>
          <w:i/>
          <w:sz w:val="24"/>
          <w:szCs w:val="24"/>
        </w:rPr>
        <w:t xml:space="preserve">relaksasi otot progresif dan relaksasi autogenik </w:t>
      </w:r>
      <w:r w:rsidR="00CB4CB5">
        <w:rPr>
          <w:rFonts w:ascii="Times New Roman" w:hAnsi="Times New Roman" w:cs="Times New Roman"/>
          <w:sz w:val="24"/>
          <w:szCs w:val="24"/>
        </w:rPr>
        <w:t>pada pasien post operasi seksio sesarea</w:t>
      </w:r>
      <w:r w:rsidR="00CB4CB5" w:rsidRPr="00F45980">
        <w:rPr>
          <w:rFonts w:ascii="Times New Roman" w:hAnsi="Times New Roman" w:cs="Times New Roman"/>
          <w:sz w:val="24"/>
          <w:szCs w:val="24"/>
        </w:rPr>
        <w:t>.</w:t>
      </w:r>
      <w:r w:rsidRPr="00F45980">
        <w:rPr>
          <w:rFonts w:ascii="Times New Roman" w:hAnsi="Times New Roman" w:cs="Times New Roman"/>
          <w:sz w:val="24"/>
          <w:szCs w:val="24"/>
        </w:rPr>
        <w:t xml:space="preserve"> Penelitian ini diharapkan memberikan manfaat bagi pengembangan riset selanjutnya serta memberikan petunjuk terhadap penelitian berikutnya.</w:t>
      </w:r>
    </w:p>
    <w:p w:rsidR="00261BDD" w:rsidRPr="00261BDD" w:rsidRDefault="00261BDD" w:rsidP="001B53BE">
      <w:pPr>
        <w:spacing w:line="480" w:lineRule="auto"/>
        <w:jc w:val="both"/>
        <w:rPr>
          <w:rFonts w:ascii="Times New Roman" w:hAnsi="Times New Roman" w:cs="Times New Roman"/>
          <w:sz w:val="24"/>
          <w:szCs w:val="24"/>
        </w:rPr>
      </w:pPr>
    </w:p>
    <w:sectPr w:rsidR="00261BDD" w:rsidRPr="00261BDD" w:rsidSect="00F2288E">
      <w:headerReference w:type="default" r:id="rId9"/>
      <w:headerReference w:type="first" r:id="rId10"/>
      <w:footerReference w:type="first" r:id="rId11"/>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D34" w:rsidRDefault="00225D34" w:rsidP="003B6EB0">
      <w:pPr>
        <w:spacing w:after="0" w:line="240" w:lineRule="auto"/>
      </w:pPr>
      <w:r>
        <w:separator/>
      </w:r>
    </w:p>
  </w:endnote>
  <w:endnote w:type="continuationSeparator" w:id="0">
    <w:p w:rsidR="00225D34" w:rsidRDefault="00225D34" w:rsidP="003B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713868"/>
      <w:docPartObj>
        <w:docPartGallery w:val="Page Numbers (Bottom of Page)"/>
        <w:docPartUnique/>
      </w:docPartObj>
    </w:sdtPr>
    <w:sdtEndPr>
      <w:rPr>
        <w:noProof/>
      </w:rPr>
    </w:sdtEndPr>
    <w:sdtContent>
      <w:p w:rsidR="00F2288E" w:rsidRDefault="00F2288E">
        <w:pPr>
          <w:pStyle w:val="Footer"/>
          <w:jc w:val="center"/>
        </w:pPr>
        <w:r>
          <w:fldChar w:fldCharType="begin"/>
        </w:r>
        <w:r>
          <w:instrText xml:space="preserve"> PAGE   \* MERGEFORMAT </w:instrText>
        </w:r>
        <w:r>
          <w:fldChar w:fldCharType="separate"/>
        </w:r>
        <w:r w:rsidR="007B38C0">
          <w:rPr>
            <w:noProof/>
          </w:rPr>
          <w:t>1</w:t>
        </w:r>
        <w:r>
          <w:rPr>
            <w:noProof/>
          </w:rPr>
          <w:fldChar w:fldCharType="end"/>
        </w:r>
      </w:p>
    </w:sdtContent>
  </w:sdt>
  <w:p w:rsidR="00F2288E" w:rsidRDefault="00F22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D34" w:rsidRDefault="00225D34" w:rsidP="003B6EB0">
      <w:pPr>
        <w:spacing w:after="0" w:line="240" w:lineRule="auto"/>
      </w:pPr>
      <w:r>
        <w:separator/>
      </w:r>
    </w:p>
  </w:footnote>
  <w:footnote w:type="continuationSeparator" w:id="0">
    <w:p w:rsidR="00225D34" w:rsidRDefault="00225D34" w:rsidP="003B6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2146732035"/>
      <w:docPartObj>
        <w:docPartGallery w:val="Page Numbers (Top of Page)"/>
        <w:docPartUnique/>
      </w:docPartObj>
    </w:sdtPr>
    <w:sdtEndPr>
      <w:rPr>
        <w:noProof/>
      </w:rPr>
    </w:sdtEndPr>
    <w:sdtContent>
      <w:p w:rsidR="002A0829" w:rsidRPr="00CD7E7F" w:rsidRDefault="002A0829">
        <w:pPr>
          <w:pStyle w:val="Header"/>
          <w:jc w:val="right"/>
          <w:rPr>
            <w:rFonts w:ascii="Times New Roman" w:hAnsi="Times New Roman" w:cs="Times New Roman"/>
            <w:sz w:val="24"/>
          </w:rPr>
        </w:pPr>
        <w:r w:rsidRPr="00CD7E7F">
          <w:rPr>
            <w:rFonts w:ascii="Times New Roman" w:hAnsi="Times New Roman" w:cs="Times New Roman"/>
            <w:sz w:val="24"/>
          </w:rPr>
          <w:fldChar w:fldCharType="begin"/>
        </w:r>
        <w:r w:rsidRPr="00CD7E7F">
          <w:rPr>
            <w:rFonts w:ascii="Times New Roman" w:hAnsi="Times New Roman" w:cs="Times New Roman"/>
            <w:sz w:val="24"/>
          </w:rPr>
          <w:instrText xml:space="preserve"> PAGE   \* MERGEFORMAT </w:instrText>
        </w:r>
        <w:r w:rsidRPr="00CD7E7F">
          <w:rPr>
            <w:rFonts w:ascii="Times New Roman" w:hAnsi="Times New Roman" w:cs="Times New Roman"/>
            <w:sz w:val="24"/>
          </w:rPr>
          <w:fldChar w:fldCharType="separate"/>
        </w:r>
        <w:r w:rsidR="007B38C0">
          <w:rPr>
            <w:rFonts w:ascii="Times New Roman" w:hAnsi="Times New Roman" w:cs="Times New Roman"/>
            <w:noProof/>
            <w:sz w:val="24"/>
          </w:rPr>
          <w:t>8</w:t>
        </w:r>
        <w:r w:rsidRPr="00CD7E7F">
          <w:rPr>
            <w:rFonts w:ascii="Times New Roman" w:hAnsi="Times New Roman" w:cs="Times New Roman"/>
            <w:noProof/>
            <w:sz w:val="24"/>
          </w:rPr>
          <w:fldChar w:fldCharType="end"/>
        </w:r>
      </w:p>
    </w:sdtContent>
  </w:sdt>
  <w:p w:rsidR="002A0829" w:rsidRDefault="002A0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2F" w:rsidRDefault="00465D2F">
    <w:pPr>
      <w:pStyle w:val="Header"/>
      <w:jc w:val="right"/>
    </w:pPr>
  </w:p>
  <w:p w:rsidR="00465D2F" w:rsidRDefault="00465D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E229A"/>
    <w:multiLevelType w:val="multilevel"/>
    <w:tmpl w:val="2B90A4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42772D8"/>
    <w:multiLevelType w:val="hybridMultilevel"/>
    <w:tmpl w:val="0C62636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99714D1"/>
    <w:multiLevelType w:val="hybridMultilevel"/>
    <w:tmpl w:val="3A8440E8"/>
    <w:lvl w:ilvl="0" w:tplc="0409000F">
      <w:start w:val="1"/>
      <w:numFmt w:val="decimal"/>
      <w:lvlText w:val="%1."/>
      <w:lvlJc w:val="left"/>
      <w:pPr>
        <w:ind w:left="716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05C56"/>
    <w:multiLevelType w:val="multilevel"/>
    <w:tmpl w:val="AD7E28FC"/>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lvlText w:val="5.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8CB74F8"/>
    <w:multiLevelType w:val="hybridMultilevel"/>
    <w:tmpl w:val="4EE63D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CDF405A"/>
    <w:multiLevelType w:val="hybridMultilevel"/>
    <w:tmpl w:val="5CB60D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F1"/>
    <w:rsid w:val="000120F1"/>
    <w:rsid w:val="00025700"/>
    <w:rsid w:val="00062B12"/>
    <w:rsid w:val="000774B9"/>
    <w:rsid w:val="000A7E54"/>
    <w:rsid w:val="000D7B7F"/>
    <w:rsid w:val="001239CF"/>
    <w:rsid w:val="001361CB"/>
    <w:rsid w:val="00144C28"/>
    <w:rsid w:val="00154AC3"/>
    <w:rsid w:val="00187B14"/>
    <w:rsid w:val="001B53BE"/>
    <w:rsid w:val="001B7B08"/>
    <w:rsid w:val="00225D34"/>
    <w:rsid w:val="00261BDD"/>
    <w:rsid w:val="002A0829"/>
    <w:rsid w:val="002A34E6"/>
    <w:rsid w:val="002C547E"/>
    <w:rsid w:val="002E4B37"/>
    <w:rsid w:val="002F24C5"/>
    <w:rsid w:val="00316B87"/>
    <w:rsid w:val="003670DB"/>
    <w:rsid w:val="003B521F"/>
    <w:rsid w:val="003B6EB0"/>
    <w:rsid w:val="003F1720"/>
    <w:rsid w:val="00403206"/>
    <w:rsid w:val="0041562E"/>
    <w:rsid w:val="004328BD"/>
    <w:rsid w:val="00450638"/>
    <w:rsid w:val="0045798A"/>
    <w:rsid w:val="00465D2F"/>
    <w:rsid w:val="004663D3"/>
    <w:rsid w:val="004667A4"/>
    <w:rsid w:val="004A5E5D"/>
    <w:rsid w:val="004B541C"/>
    <w:rsid w:val="005441F8"/>
    <w:rsid w:val="00570325"/>
    <w:rsid w:val="0059398D"/>
    <w:rsid w:val="005A5D6F"/>
    <w:rsid w:val="005E5E7B"/>
    <w:rsid w:val="006168DA"/>
    <w:rsid w:val="00636860"/>
    <w:rsid w:val="006554F7"/>
    <w:rsid w:val="006C542E"/>
    <w:rsid w:val="006D6EE7"/>
    <w:rsid w:val="006E3258"/>
    <w:rsid w:val="00716BF8"/>
    <w:rsid w:val="00754A7F"/>
    <w:rsid w:val="0078404B"/>
    <w:rsid w:val="00792A0C"/>
    <w:rsid w:val="007B38C0"/>
    <w:rsid w:val="007F20F4"/>
    <w:rsid w:val="008128A3"/>
    <w:rsid w:val="00823E46"/>
    <w:rsid w:val="00841ED6"/>
    <w:rsid w:val="00850093"/>
    <w:rsid w:val="008A01AE"/>
    <w:rsid w:val="008B37F8"/>
    <w:rsid w:val="008D1932"/>
    <w:rsid w:val="009712B6"/>
    <w:rsid w:val="00995294"/>
    <w:rsid w:val="009A7C8A"/>
    <w:rsid w:val="00A1208D"/>
    <w:rsid w:val="00A25FF6"/>
    <w:rsid w:val="00A32DB9"/>
    <w:rsid w:val="00A41B9F"/>
    <w:rsid w:val="00A74DEB"/>
    <w:rsid w:val="00A83822"/>
    <w:rsid w:val="00AB60C2"/>
    <w:rsid w:val="00AC7E82"/>
    <w:rsid w:val="00B06AAC"/>
    <w:rsid w:val="00B1198B"/>
    <w:rsid w:val="00B30FC3"/>
    <w:rsid w:val="00BC06AD"/>
    <w:rsid w:val="00BC2BA9"/>
    <w:rsid w:val="00C05749"/>
    <w:rsid w:val="00C13496"/>
    <w:rsid w:val="00C5086B"/>
    <w:rsid w:val="00C943BF"/>
    <w:rsid w:val="00C955AD"/>
    <w:rsid w:val="00CB4CB5"/>
    <w:rsid w:val="00CD4E27"/>
    <w:rsid w:val="00CD7E7F"/>
    <w:rsid w:val="00D175A4"/>
    <w:rsid w:val="00D314E5"/>
    <w:rsid w:val="00D45D2C"/>
    <w:rsid w:val="00D759A1"/>
    <w:rsid w:val="00D8419C"/>
    <w:rsid w:val="00DA0157"/>
    <w:rsid w:val="00DA58ED"/>
    <w:rsid w:val="00DE3C8D"/>
    <w:rsid w:val="00E06599"/>
    <w:rsid w:val="00E1104C"/>
    <w:rsid w:val="00E11DBF"/>
    <w:rsid w:val="00F2288E"/>
    <w:rsid w:val="00F46F5D"/>
    <w:rsid w:val="00F5395B"/>
    <w:rsid w:val="00F55BAB"/>
    <w:rsid w:val="00F80897"/>
    <w:rsid w:val="00F91C8A"/>
    <w:rsid w:val="00FC2CFA"/>
    <w:rsid w:val="00FC314A"/>
    <w:rsid w:val="00FD6A93"/>
    <w:rsid w:val="00FF208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SUB SUB BAB"/>
    <w:basedOn w:val="Normal"/>
    <w:next w:val="Normal"/>
    <w:link w:val="Heading2Char"/>
    <w:uiPriority w:val="9"/>
    <w:unhideWhenUsed/>
    <w:qFormat/>
    <w:rsid w:val="001B7B08"/>
    <w:pPr>
      <w:keepNext/>
      <w:keepLines/>
      <w:spacing w:after="0" w:line="360" w:lineRule="auto"/>
      <w:outlineLvl w:val="1"/>
    </w:pPr>
    <w:rPr>
      <w:rFonts w:ascii="Times New Roman" w:eastAsiaTheme="majorEastAsia" w:hAnsi="Times New Roman" w:cstheme="majorBidi"/>
      <w:b/>
      <w:bCs/>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20F1"/>
    <w:pPr>
      <w:ind w:left="720"/>
      <w:contextualSpacing/>
    </w:pPr>
  </w:style>
  <w:style w:type="paragraph" w:styleId="BalloonText">
    <w:name w:val="Balloon Text"/>
    <w:basedOn w:val="Normal"/>
    <w:link w:val="BalloonTextChar"/>
    <w:uiPriority w:val="99"/>
    <w:semiHidden/>
    <w:unhideWhenUsed/>
    <w:rsid w:val="00012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0F1"/>
    <w:rPr>
      <w:rFonts w:ascii="Tahoma" w:hAnsi="Tahoma" w:cs="Tahoma"/>
      <w:sz w:val="16"/>
      <w:szCs w:val="16"/>
    </w:rPr>
  </w:style>
  <w:style w:type="character" w:customStyle="1" w:styleId="Heading2Char">
    <w:name w:val="Heading 2 Char"/>
    <w:aliases w:val="SUB SUB BAB Char"/>
    <w:basedOn w:val="DefaultParagraphFont"/>
    <w:link w:val="Heading2"/>
    <w:uiPriority w:val="9"/>
    <w:rsid w:val="001B7B08"/>
    <w:rPr>
      <w:rFonts w:ascii="Times New Roman" w:eastAsiaTheme="majorEastAsia" w:hAnsi="Times New Roman" w:cstheme="majorBidi"/>
      <w:b/>
      <w:bCs/>
      <w:sz w:val="24"/>
      <w:szCs w:val="26"/>
      <w:lang w:val="en-US" w:eastAsia="en-US"/>
    </w:rPr>
  </w:style>
  <w:style w:type="character" w:customStyle="1" w:styleId="ListParagraphChar">
    <w:name w:val="List Paragraph Char"/>
    <w:link w:val="ListParagraph"/>
    <w:uiPriority w:val="34"/>
    <w:locked/>
    <w:rsid w:val="00C13496"/>
  </w:style>
  <w:style w:type="paragraph" w:styleId="Header">
    <w:name w:val="header"/>
    <w:basedOn w:val="Normal"/>
    <w:link w:val="HeaderChar"/>
    <w:uiPriority w:val="99"/>
    <w:unhideWhenUsed/>
    <w:rsid w:val="003B6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EB0"/>
  </w:style>
  <w:style w:type="paragraph" w:styleId="Footer">
    <w:name w:val="footer"/>
    <w:basedOn w:val="Normal"/>
    <w:link w:val="FooterChar"/>
    <w:uiPriority w:val="99"/>
    <w:unhideWhenUsed/>
    <w:rsid w:val="003B6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SUB SUB BAB"/>
    <w:basedOn w:val="Normal"/>
    <w:next w:val="Normal"/>
    <w:link w:val="Heading2Char"/>
    <w:uiPriority w:val="9"/>
    <w:unhideWhenUsed/>
    <w:qFormat/>
    <w:rsid w:val="001B7B08"/>
    <w:pPr>
      <w:keepNext/>
      <w:keepLines/>
      <w:spacing w:after="0" w:line="360" w:lineRule="auto"/>
      <w:outlineLvl w:val="1"/>
    </w:pPr>
    <w:rPr>
      <w:rFonts w:ascii="Times New Roman" w:eastAsiaTheme="majorEastAsia" w:hAnsi="Times New Roman" w:cstheme="majorBidi"/>
      <w:b/>
      <w:bCs/>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20F1"/>
    <w:pPr>
      <w:ind w:left="720"/>
      <w:contextualSpacing/>
    </w:pPr>
  </w:style>
  <w:style w:type="paragraph" w:styleId="BalloonText">
    <w:name w:val="Balloon Text"/>
    <w:basedOn w:val="Normal"/>
    <w:link w:val="BalloonTextChar"/>
    <w:uiPriority w:val="99"/>
    <w:semiHidden/>
    <w:unhideWhenUsed/>
    <w:rsid w:val="00012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0F1"/>
    <w:rPr>
      <w:rFonts w:ascii="Tahoma" w:hAnsi="Tahoma" w:cs="Tahoma"/>
      <w:sz w:val="16"/>
      <w:szCs w:val="16"/>
    </w:rPr>
  </w:style>
  <w:style w:type="character" w:customStyle="1" w:styleId="Heading2Char">
    <w:name w:val="Heading 2 Char"/>
    <w:aliases w:val="SUB SUB BAB Char"/>
    <w:basedOn w:val="DefaultParagraphFont"/>
    <w:link w:val="Heading2"/>
    <w:uiPriority w:val="9"/>
    <w:rsid w:val="001B7B08"/>
    <w:rPr>
      <w:rFonts w:ascii="Times New Roman" w:eastAsiaTheme="majorEastAsia" w:hAnsi="Times New Roman" w:cstheme="majorBidi"/>
      <w:b/>
      <w:bCs/>
      <w:sz w:val="24"/>
      <w:szCs w:val="26"/>
      <w:lang w:val="en-US" w:eastAsia="en-US"/>
    </w:rPr>
  </w:style>
  <w:style w:type="character" w:customStyle="1" w:styleId="ListParagraphChar">
    <w:name w:val="List Paragraph Char"/>
    <w:link w:val="ListParagraph"/>
    <w:uiPriority w:val="34"/>
    <w:locked/>
    <w:rsid w:val="00C13496"/>
  </w:style>
  <w:style w:type="paragraph" w:styleId="Header">
    <w:name w:val="header"/>
    <w:basedOn w:val="Normal"/>
    <w:link w:val="HeaderChar"/>
    <w:uiPriority w:val="99"/>
    <w:unhideWhenUsed/>
    <w:rsid w:val="003B6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EB0"/>
  </w:style>
  <w:style w:type="paragraph" w:styleId="Footer">
    <w:name w:val="footer"/>
    <w:basedOn w:val="Normal"/>
    <w:link w:val="FooterChar"/>
    <w:uiPriority w:val="99"/>
    <w:unhideWhenUsed/>
    <w:rsid w:val="003B6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84313">
      <w:bodyDiv w:val="1"/>
      <w:marLeft w:val="0"/>
      <w:marRight w:val="0"/>
      <w:marTop w:val="0"/>
      <w:marBottom w:val="0"/>
      <w:divBdr>
        <w:top w:val="none" w:sz="0" w:space="0" w:color="auto"/>
        <w:left w:val="none" w:sz="0" w:space="0" w:color="auto"/>
        <w:bottom w:val="none" w:sz="0" w:space="0" w:color="auto"/>
        <w:right w:val="none" w:sz="0" w:space="0" w:color="auto"/>
      </w:divBdr>
    </w:div>
    <w:div w:id="1261913154">
      <w:bodyDiv w:val="1"/>
      <w:marLeft w:val="0"/>
      <w:marRight w:val="0"/>
      <w:marTop w:val="0"/>
      <w:marBottom w:val="0"/>
      <w:divBdr>
        <w:top w:val="none" w:sz="0" w:space="0" w:color="auto"/>
        <w:left w:val="none" w:sz="0" w:space="0" w:color="auto"/>
        <w:bottom w:val="none" w:sz="0" w:space="0" w:color="auto"/>
        <w:right w:val="none" w:sz="0" w:space="0" w:color="auto"/>
      </w:divBdr>
    </w:div>
    <w:div w:id="213466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Sul16</b:Tag>
    <b:SourceType>Book</b:SourceType>
    <b:Guid>{DDA05518-4575-464C-9214-6DFAC8A68DF4}</b:Guid>
    <b:Author>
      <b:Author>
        <b:NameList>
          <b:Person>
            <b:Last>Sulistyo</b:Last>
            <b:First>Andarmoyo</b:First>
          </b:Person>
        </b:NameList>
      </b:Author>
    </b:Author>
    <b:Title>Konsep &amp; Proses Keperawatan Nyeri</b:Title>
    <b:Year>2016</b:Year>
    <b:City>Jogjakarta</b:City>
    <b:Publisher>Ar-Ruzz</b:Publisher>
    <b:RefOrder>4</b:RefOrder>
  </b:Source>
</b:Sources>
</file>

<file path=customXml/itemProps1.xml><?xml version="1.0" encoding="utf-8"?>
<ds:datastoreItem xmlns:ds="http://schemas.openxmlformats.org/officeDocument/2006/customXml" ds:itemID="{0E4FADB8-B44D-4C4A-AD81-545A0E5B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cp:lastPrinted>2018-07-09T01:47:00Z</cp:lastPrinted>
  <dcterms:created xsi:type="dcterms:W3CDTF">2017-09-19T00:54:00Z</dcterms:created>
  <dcterms:modified xsi:type="dcterms:W3CDTF">2018-07-09T01:59:00Z</dcterms:modified>
</cp:coreProperties>
</file>