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C5" w:rsidRDefault="00920F34">
      <w:pPr>
        <w:spacing w:after="0" w:line="480" w:lineRule="auto"/>
        <w:jc w:val="center"/>
        <w:rPr>
          <w:b/>
          <w:szCs w:val="24"/>
        </w:rPr>
      </w:pPr>
      <w:r>
        <w:rPr>
          <w:b/>
          <w:szCs w:val="24"/>
        </w:rPr>
        <w:t>BAB III</w:t>
      </w:r>
    </w:p>
    <w:p w:rsidR="001F79C5" w:rsidRDefault="00920F34">
      <w:pPr>
        <w:spacing w:after="0" w:line="480" w:lineRule="auto"/>
        <w:jc w:val="center"/>
        <w:rPr>
          <w:b/>
          <w:szCs w:val="24"/>
        </w:rPr>
      </w:pPr>
      <w:r>
        <w:rPr>
          <w:b/>
          <w:szCs w:val="24"/>
        </w:rPr>
        <w:t>METODE PENELITIAN</w:t>
      </w:r>
    </w:p>
    <w:p w:rsidR="001F79C5" w:rsidRDefault="00920F34">
      <w:pPr>
        <w:spacing w:after="0" w:line="480" w:lineRule="auto"/>
        <w:ind w:firstLine="720"/>
        <w:jc w:val="both"/>
        <w:rPr>
          <w:szCs w:val="24"/>
        </w:rPr>
      </w:pPr>
      <w:proofErr w:type="gramStart"/>
      <w:r>
        <w:rPr>
          <w:szCs w:val="24"/>
        </w:rPr>
        <w:t>Bab ini membahas jenis dan rancangan penelitian, populasi dan sampel, teknik sampling, variabel penelitian dan definisi operasional, instrumen penelitian, lokasi dan waktu penelitian, metode pengolahan data dan anal</w:t>
      </w:r>
      <w:bookmarkStart w:id="0" w:name="_GoBack"/>
      <w:bookmarkEnd w:id="0"/>
      <w:r>
        <w:rPr>
          <w:szCs w:val="24"/>
        </w:rPr>
        <w:t xml:space="preserve">isa data, </w:t>
      </w:r>
      <w:r>
        <w:rPr>
          <w:szCs w:val="24"/>
        </w:rPr>
        <w:t>penyajian data serta etika penelitian.</w:t>
      </w:r>
      <w:proofErr w:type="gramEnd"/>
    </w:p>
    <w:p w:rsidR="001F79C5" w:rsidRDefault="00920F34">
      <w:pPr>
        <w:pStyle w:val="TOC3"/>
        <w:spacing w:after="0" w:line="480" w:lineRule="auto"/>
        <w:jc w:val="both"/>
        <w:rPr>
          <w:b/>
        </w:rPr>
      </w:pPr>
      <w:r>
        <w:rPr>
          <w:b/>
        </w:rPr>
        <w:t>3.1 Desain Penelitian</w:t>
      </w:r>
    </w:p>
    <w:p w:rsidR="001F79C5" w:rsidRDefault="00920F34">
      <w:pPr>
        <w:autoSpaceDE w:val="0"/>
        <w:autoSpaceDN w:val="0"/>
        <w:adjustRightInd w:val="0"/>
        <w:spacing w:after="0" w:line="480" w:lineRule="auto"/>
        <w:ind w:left="360" w:firstLine="720"/>
        <w:jc w:val="both"/>
      </w:pPr>
      <w:proofErr w:type="gramStart"/>
      <w:r>
        <w:t xml:space="preserve">Desain penelitian ini adalah penelitianepidemiologi observasional analitik dengan pendekatan </w:t>
      </w:r>
      <w:r>
        <w:rPr>
          <w:i/>
        </w:rPr>
        <w:t>case control</w:t>
      </w:r>
      <w:r>
        <w:t>.</w:t>
      </w:r>
      <w:proofErr w:type="gramEnd"/>
      <w:r>
        <w:rPr>
          <w:lang w:val="id-ID"/>
        </w:rPr>
        <w:t xml:space="preserve"> </w:t>
      </w:r>
      <w:r>
        <w:t xml:space="preserve">Gambaran skematis rancangan penelitian </w:t>
      </w:r>
      <w:r>
        <w:rPr>
          <w:i/>
        </w:rPr>
        <w:t xml:space="preserve">case control </w:t>
      </w:r>
      <w:r>
        <w:t>yaitu:</w:t>
      </w:r>
    </w:p>
    <w:p w:rsidR="001F79C5" w:rsidRDefault="00920F34">
      <w:pPr>
        <w:autoSpaceDE w:val="0"/>
        <w:autoSpaceDN w:val="0"/>
        <w:adjustRightInd w:val="0"/>
        <w:spacing w:after="0" w:line="480" w:lineRule="auto"/>
        <w:ind w:left="360" w:firstLine="180"/>
        <w:jc w:val="both"/>
      </w:pPr>
      <w:r>
        <w:t xml:space="preserve">Faktor resiko           </w:t>
      </w:r>
      <w:r>
        <w:tab/>
        <w:t xml:space="preserve">    </w:t>
      </w:r>
      <w:r>
        <w:t>Efek/penyakit</w:t>
      </w:r>
      <w:r>
        <w:tab/>
      </w:r>
      <w:r>
        <w:tab/>
        <w:t xml:space="preserve">           Populasi</w:t>
      </w:r>
    </w:p>
    <w:p w:rsidR="001F79C5" w:rsidRDefault="00920F34">
      <w:pPr>
        <w:autoSpaceDE w:val="0"/>
        <w:autoSpaceDN w:val="0"/>
        <w:adjustRightInd w:val="0"/>
        <w:spacing w:after="0" w:line="360" w:lineRule="auto"/>
        <w:ind w:left="36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49530</wp:posOffset>
                </wp:positionV>
                <wp:extent cx="923290" cy="458470"/>
                <wp:effectExtent l="4445" t="4445" r="5715" b="13335"/>
                <wp:wrapNone/>
                <wp:docPr id="94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Riwayat Obstetri dan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ginekologi  yang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beresiko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9" o:spid="_x0000_s1026" o:spt="1" style="position:absolute;left:0pt;margin-left:15.5pt;margin-top:3.9pt;height:36.1pt;width:72.7pt;z-index:251680768;mso-width-relative:page;mso-height-relative:page;" fillcolor="#FFFFFF" filled="t" stroked="t" coordsize="21600,21600" o:gfxdata="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0/+akNgAAAAHAQAADwAAAAAAAAABACAAAAAiAAAAZHJzL2Rvd25yZXYueG1sUEsBAhQAFAAA&#10;AAgAh07iQDfa45TvAQAAAwQAAA4AAAAAAAAAAQAgAAAAJwEAAGRycy9lMm9Eb2MueG1sUEsFBgAA&#10;AAAGAAYAWQEAAI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Riwayat Obstetri dan ginekologi  yang beresiko</w:t>
                      </w:r>
                    </w:p>
                  </w:txbxContent>
                </v:textbox>
              </v:rect>
            </w:pict>
          </mc:Fallback>
        </mc:AlternateContent>
      </w:r>
    </w:p>
    <w:p w:rsidR="001F79C5" w:rsidRDefault="00920F34">
      <w:pPr>
        <w:autoSpaceDE w:val="0"/>
        <w:autoSpaceDN w:val="0"/>
        <w:adjustRightInd w:val="0"/>
        <w:spacing w:after="0" w:line="360" w:lineRule="auto"/>
        <w:ind w:left="36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97790</wp:posOffset>
                </wp:positionV>
                <wp:extent cx="403225" cy="180975"/>
                <wp:effectExtent l="0" t="3810" r="15875" b="5715"/>
                <wp:wrapNone/>
                <wp:docPr id="95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3225" cy="180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80" o:spid="_x0000_s1026" o:spt="32" type="#_x0000_t32" style="position:absolute;left:0pt;flip:x y;margin-left:93.65pt;margin-top:7.7pt;height:14.25pt;width:31.75pt;z-index:251681792;mso-width-relative:page;mso-height-relative:page;" filled="f" stroked="t" coordsize="21600,21600" o:gfxdata="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IAt/7XAAAACQEAAA8AAAAAAAAAAQAg&#10;AAAAIgAAAGRycy9kb3ducmV2LnhtbFBLAQIUABQAAAAIAIdO4kDlY3Qb1gEAALA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77470</wp:posOffset>
                </wp:positionV>
                <wp:extent cx="1981835" cy="351790"/>
                <wp:effectExtent l="4445" t="4445" r="13970" b="5715"/>
                <wp:wrapNone/>
                <wp:docPr id="96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KASUS</w:t>
                            </w:r>
                          </w:p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(Positif lesi prakanker serviks)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81" o:spid="_x0000_s1026" o:spt="1" style="position:absolute;left:0pt;margin-left:125.4pt;margin-top:6.1pt;height:27.7pt;width:156.05pt;z-index:251682816;v-text-anchor:middle;mso-width-relative:page;mso-height-relative:page;" fillcolor="#FFFFFF" filled="t" stroked="t" coordsize="21600,21600" o:gfxdata="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dX4b9YAAAAJAQAADwAAAAAAAAABACAAAAAiAAAAZHJzL2Rvd25yZXYueG1sUEsB&#10;AhQAFAAAAAgAh07iQJ+7jnX3AQAAEQ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40" w:lineRule="auto"/>
                        <w:jc w:val="center"/>
                      </w:pPr>
                      <w:r>
                        <w:t>KASUS</w:t>
                      </w: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t>(Positif lesi prakanker serviks)</w:t>
                      </w:r>
                    </w:p>
                  </w:txbxContent>
                </v:textbox>
              </v:rect>
            </w:pict>
          </mc:Fallback>
        </mc:AlternateContent>
      </w:r>
    </w:p>
    <w:p w:rsidR="001F79C5" w:rsidRDefault="00920F34">
      <w:pPr>
        <w:tabs>
          <w:tab w:val="left" w:pos="5479"/>
        </w:tabs>
        <w:autoSpaceDE w:val="0"/>
        <w:autoSpaceDN w:val="0"/>
        <w:adjustRightInd w:val="0"/>
        <w:spacing w:after="0" w:line="360" w:lineRule="auto"/>
        <w:ind w:left="36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67310</wp:posOffset>
                </wp:positionV>
                <wp:extent cx="274955" cy="401320"/>
                <wp:effectExtent l="0" t="0" r="10795" b="17780"/>
                <wp:wrapNone/>
                <wp:docPr id="97" name="Auto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955" cy="4013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82" o:spid="_x0000_s1026" o:spt="32" type="#_x0000_t32" style="position:absolute;left:0pt;flip:x y;margin-left:281.45pt;margin-top:5.3pt;height:31.6pt;width:21.65pt;z-index:251683840;mso-width-relative:page;mso-height-relative:page;" filled="f" stroked="t" coordsize="21600,21600" o:gfxdata="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+nduHYAAAACQEAAA8A&#10;AAAAAAAAAQAgAAAAIgAAAGRycy9kb3ducmV2LnhtbFBLAQIUABQAAAAIAIdO4kBa/Qqo3gEAALAD&#10;AAAOAAAAAAAAAAEAIAAAACcBAABkcnMvZTJvRG9jLnhtbFBLBQYAAAAABgAGAFkBAAB3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166370</wp:posOffset>
                </wp:positionV>
                <wp:extent cx="1145540" cy="604520"/>
                <wp:effectExtent l="4445" t="4445" r="12065" b="19685"/>
                <wp:wrapNone/>
                <wp:docPr id="98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Hasil pemeriksaan IVA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83" o:spid="_x0000_s1026" o:spt="1" style="position:absolute;left:0pt;margin-left:303.1pt;margin-top:13.1pt;height:47.6pt;width:90.2pt;z-index:251684864;v-text-anchor:middle;mso-width-relative:page;mso-height-relative:page;" fillcolor="#FFFFFF" filled="t" stroked="t" coordsize="21600,21600" o:gfxdata="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RO&#10;BJnZAAAACgEAAA8AAAAAAAAAAQAgAAAAIgAAAGRycy9kb3ducmV2LnhtbFBLAQIUABQAAAAIAIdO&#10;4kCiHED06QEAAO0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</w:pPr>
                      <w:r>
                        <w:t>Hasil pemeriksaan 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67310</wp:posOffset>
                </wp:positionV>
                <wp:extent cx="923290" cy="450850"/>
                <wp:effectExtent l="4445" t="5080" r="5715" b="20320"/>
                <wp:wrapNone/>
                <wp:docPr id="99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Riwayat Obstetri dan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ginekologi  yang</w:t>
                            </w:r>
                            <w:proofErr w:type="gramEnd"/>
                            <w:r>
                              <w:rPr>
                                <w:sz w:val="1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tidak beresiko</w:t>
                            </w:r>
                          </w:p>
                          <w:p w:rsidR="001F79C5" w:rsidRDefault="001F79C5">
                            <w:pPr>
                              <w:spacing w:line="240" w:lineRule="auto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84" o:spid="_x0000_s1026" o:spt="1" style="position:absolute;left:0pt;margin-left:15.5pt;margin-top:5.3pt;height:35.5pt;width:72.7pt;z-index:251685888;v-text-anchor:middle;mso-width-relative:page;mso-height-relative:page;" fillcolor="#FFFFFF" filled="t" stroked="t" coordsize="21600,21600" o:gfxdata="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2aql1QAAAAgBAAAPAAAAAAAAAAEAIAAAACIAAABkcnMvZG93bnJldi54bWxQSwEC&#10;FAAUAAAACACHTuJA5wnAS/cBAAAQBAAADgAAAAAAAAABACAAAAAk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Riwayat Obstetri dan ginekologi  yang</w:t>
                      </w:r>
                      <w:r>
                        <w:rPr>
                          <w:sz w:val="18"/>
                          <w:lang w:val="id-ID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tidak beresiko</w:t>
                      </w:r>
                    </w:p>
                    <w:p>
                      <w:pPr>
                        <w:spacing w:line="240" w:lineRule="auto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50800</wp:posOffset>
                </wp:positionV>
                <wp:extent cx="403225" cy="236220"/>
                <wp:effectExtent l="0" t="3810" r="15875" b="7620"/>
                <wp:wrapNone/>
                <wp:docPr id="100" name="Auto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22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85" o:spid="_x0000_s1026" o:spt="32" type="#_x0000_t32" style="position:absolute;left:0pt;flip:x;margin-left:93.65pt;margin-top:4pt;height:18.6pt;width:31.75pt;z-index:251686912;mso-width-relative:page;mso-height-relative:page;" filled="f" stroked="t" coordsize="21600,21600" o:gfxdata="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mBOnNcAAAAIAQAADwAAAAAAAAAB&#10;ACAAAAAiAAAAZHJzL2Rvd25yZXYueG1sUEsBAhQAFAAAAAgAh07iQOQvQgjYAQAApwMAAA4AAAAA&#10;AAAAAQAgAAAAJ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tab/>
      </w:r>
    </w:p>
    <w:p w:rsidR="001F79C5" w:rsidRDefault="00920F34">
      <w:pPr>
        <w:autoSpaceDE w:val="0"/>
        <w:autoSpaceDN w:val="0"/>
        <w:adjustRightInd w:val="0"/>
        <w:spacing w:before="240" w:after="0" w:line="360" w:lineRule="auto"/>
        <w:ind w:left="36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205740</wp:posOffset>
                </wp:positionV>
                <wp:extent cx="215265" cy="425450"/>
                <wp:effectExtent l="0" t="1905" r="13335" b="10795"/>
                <wp:wrapNone/>
                <wp:docPr id="101" name="Auto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265" cy="4254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86" o:spid="_x0000_s1026" o:spt="32" type="#_x0000_t32" style="position:absolute;left:0pt;flip:x;margin-left:286.15pt;margin-top:16.2pt;height:33.5pt;width:16.95pt;z-index:251687936;mso-width-relative:page;mso-height-relative:page;" filled="f" stroked="t" coordsize="21600,21600" o:gfxdata="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Wb8hTaAAAACQEAAA8AAAAA&#10;AAAAAQAgAAAAIgAAAGRycy9kb3ducmV2LnhtbFBLAQIUABQAAAAIAIdO4kBbNTjy2QEAAKcDAAAO&#10;AAAAAAAAAAEAIAAAACk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328930</wp:posOffset>
                </wp:positionV>
                <wp:extent cx="923290" cy="443230"/>
                <wp:effectExtent l="4445" t="4445" r="5715" b="9525"/>
                <wp:wrapNone/>
                <wp:docPr id="102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Riwayat Obstetri dan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 xml:space="preserve">ginekologi  </w:t>
                            </w:r>
                            <w:r>
                              <w:rPr>
                                <w:sz w:val="18"/>
                              </w:rPr>
                              <w:t>yang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beresiko</w:t>
                            </w:r>
                          </w:p>
                          <w:p w:rsidR="001F79C5" w:rsidRDefault="001F79C5"/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87" o:spid="_x0000_s1026" o:spt="1" style="position:absolute;left:0pt;margin-left:15.5pt;margin-top:25.9pt;height:34.9pt;width:72.7pt;z-index:251688960;v-text-anchor:middle;mso-width-relative:page;mso-height-relative:page;" fillcolor="#FFFFFF" filled="t" stroked="t" coordsize="21600,21600" o:gfxdata="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+qic9YAAAAJAQAADwAAAAAAAAABACAAAAAiAAAAZHJzL2Rvd25yZXYueG1sUEsB&#10;AhQAFAAAAAgAh07iQCrKG0z3AQAAEQ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Riwayat Obstetri dan ginekologi  yang beresiko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 w:rsidR="001F79C5" w:rsidRDefault="00920F34">
      <w:pPr>
        <w:autoSpaceDE w:val="0"/>
        <w:autoSpaceDN w:val="0"/>
        <w:adjustRightInd w:val="0"/>
        <w:spacing w:before="240" w:after="0" w:line="360" w:lineRule="auto"/>
        <w:ind w:left="36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92710</wp:posOffset>
                </wp:positionV>
                <wp:extent cx="2041525" cy="433070"/>
                <wp:effectExtent l="4445" t="5080" r="11430" b="19050"/>
                <wp:wrapNone/>
                <wp:docPr id="103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KONTROL</w:t>
                            </w:r>
                          </w:p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(Negatif lesi prakanker serviks)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88" o:spid="_x0000_s1026" o:spt="1" style="position:absolute;left:0pt;margin-left:125.4pt;margin-top:7.3pt;height:34.1pt;width:160.75pt;z-index:251689984;v-text-anchor:middle;mso-width-relative:page;mso-height-relative:page;" fillcolor="#FFFFFF" filled="t" stroked="t" coordsize="21600,21600" o:gfxdata="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sAz/PXAAAACQEAAA8AAAAAAAAAAQAgAAAAIgAAAGRycy9kb3ducmV2LnhtbFBL&#10;AQIUABQAAAAIAIdO4kDL5JYG9wEAABI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40" w:lineRule="auto"/>
                        <w:jc w:val="center"/>
                      </w:pPr>
                      <w:r>
                        <w:t>KONTROL</w:t>
                      </w: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t>(Negatif lesi prakanker serviks)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137795</wp:posOffset>
                </wp:positionV>
                <wp:extent cx="472440" cy="146685"/>
                <wp:effectExtent l="0" t="13970" r="3810" b="10795"/>
                <wp:wrapNone/>
                <wp:docPr id="104" name="Auto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440" cy="1466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89" o:spid="_x0000_s1026" o:spt="32" type="#_x0000_t32" style="position:absolute;left:0pt;flip:x y;margin-left:88.2pt;margin-top:10.85pt;height:11.55pt;width:37.2pt;z-index:251691008;mso-width-relative:page;mso-height-relative:page;" filled="f" stroked="t" coordsize="21600,21600" o:gfxdata="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+epxbXAAAACQEAAA8AAAAA&#10;AAAAAQAgAAAAIgAAAGRycy9kb3ducmV2LnhtbFBLAQIUABQAAAAIAIdO4kDMWO9A3AEAALEDAAAO&#10;AAAAAAAAAAEAIAAAACY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284480</wp:posOffset>
                </wp:positionV>
                <wp:extent cx="472440" cy="179070"/>
                <wp:effectExtent l="0" t="4445" r="3810" b="26035"/>
                <wp:wrapNone/>
                <wp:docPr id="105" name="Auto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" cy="179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0" o:spid="_x0000_s1026" o:spt="32" type="#_x0000_t32" style="position:absolute;left:0pt;flip:x;margin-left:88.2pt;margin-top:22.4pt;height:14.1pt;width:37.2pt;z-index:251692032;mso-width-relative:page;mso-height-relative:page;" filled="f" stroked="t" coordsize="21600,21600" o:gfxdata="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egYAfYAAAACQEAAA8AAAAAAAAA&#10;AQAgAAAAIgAAAGRycy9kb3ducmV2LnhtbFBLAQIUABQAAAAIAIdO4kBmEHYJ2AEAAKc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F79C5" w:rsidRDefault="00920F34">
      <w:pPr>
        <w:pStyle w:val="TOC3"/>
        <w:spacing w:after="0" w:line="360" w:lineRule="auto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3175</wp:posOffset>
                </wp:positionV>
                <wp:extent cx="923290" cy="461645"/>
                <wp:effectExtent l="4445" t="4445" r="5715" b="10160"/>
                <wp:wrapNone/>
                <wp:docPr id="106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29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Riwayat Obstetri dan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ginekologi  yang</w:t>
                            </w:r>
                            <w:proofErr w:type="gramEnd"/>
                            <w:r>
                              <w:rPr>
                                <w:sz w:val="18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tidak beresiko</w:t>
                            </w:r>
                          </w:p>
                          <w:p w:rsidR="001F79C5" w:rsidRDefault="001F79C5"/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91" o:spid="_x0000_s1026" o:spt="1" style="position:absolute;left:0pt;margin-left:15.5pt;margin-top:0.25pt;height:36.35pt;width:72.7pt;z-index:251693056;v-text-anchor:middle;mso-width-relative:page;mso-height-relative:page;" fillcolor="#FFFFFF" filled="t" stroked="t" coordsize="21600,21600" o:gfxdata="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V6MjHVAAAABgEAAA8AAAAAAAAAAQAgAAAAIgAAAGRycy9kb3ducmV2LnhtbFBLAQIUABQA&#10;AAAIAIdO4kDlJu8X8wEAABEEAAAOAAAAAAAAAAEAIAAAACQ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Riwayat Obstetri dan ginekologi  yang</w:t>
                      </w:r>
                      <w:r>
                        <w:rPr>
                          <w:sz w:val="18"/>
                          <w:lang w:val="id-ID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tidak beresiko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 w:rsidR="001F79C5" w:rsidRDefault="00920F34">
      <w:pPr>
        <w:spacing w:after="0"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313690</wp:posOffset>
                </wp:positionV>
                <wp:extent cx="3941445" cy="200025"/>
                <wp:effectExtent l="5080" t="6985" r="15875" b="21590"/>
                <wp:wrapNone/>
                <wp:docPr id="107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200025"/>
                        </a:xfrm>
                        <a:prstGeom prst="rightArrow">
                          <a:avLst>
                            <a:gd name="adj1" fmla="val 63768"/>
                            <a:gd name="adj2" fmla="val 1456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Perjalanan waktu0"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2" o:spid="_x0000_s1026" o:spt="13" type="#_x0000_t13" style="position:absolute;left:0pt;margin-left:61.65pt;margin-top:24.7pt;height:15.75pt;width:310.35pt;z-index:251694080;v-text-anchor:middle;mso-width-relative:page;mso-height-relative:page;" fillcolor="#FFFFFF" filled="t" stroked="t" coordsize="21600,21600" o:gfxdata="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OpHb03YAAAA&#10;CQEAAA8AAAAAAAAAAQAgAAAAIgAAAGRycy9kb3ducmV2LnhtbFBLAQIUABQAAAAIAIdO4kDe2/WN&#10;HQIAAGoEAAAOAAAAAAAAAAEAIAAAACcBAABkcnMvZTJvRG9jLnhtbFBLBQYAAAAABgAGAFkBAAC2&#10;BQAAAAA=&#10;" adj="20004,3913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Perjalanan waktu0"</w:t>
                      </w:r>
                    </w:p>
                  </w:txbxContent>
                </v:textbox>
              </v:shape>
            </w:pict>
          </mc:Fallback>
        </mc:AlternateContent>
      </w:r>
    </w:p>
    <w:p w:rsidR="001F79C5" w:rsidRDefault="00920F34">
      <w:pPr>
        <w:tabs>
          <w:tab w:val="left" w:pos="1710"/>
        </w:tabs>
        <w:spacing w:after="0" w:line="360" w:lineRule="auto"/>
        <w:ind w:left="1710" w:hanging="1170"/>
        <w:jc w:val="center"/>
        <w:rPr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233680</wp:posOffset>
                </wp:positionV>
                <wp:extent cx="2627630" cy="200025"/>
                <wp:effectExtent l="10160" t="7620" r="10160" b="20955"/>
                <wp:wrapNone/>
                <wp:docPr id="108" name="Auto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27630" cy="200025"/>
                        </a:xfrm>
                        <a:prstGeom prst="rightArrow">
                          <a:avLst>
                            <a:gd name="adj1" fmla="val 63768"/>
                            <a:gd name="adj2" fmla="val 9712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Arah pengusutan data</w:t>
                            </w:r>
                          </w:p>
                        </w:txbxContent>
                      </wps:txbx>
                      <wps:bodyPr lIns="0" tIns="0" rIns="0" bIns="0" anchor="ctr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3" o:spid="_x0000_s1026" o:spt="13" type="#_x0000_t13" style="position:absolute;left:0pt;margin-left:61.65pt;margin-top:18.4pt;height:15.75pt;width:206.9pt;rotation:11796480f;z-index:251695104;v-text-anchor:middle;mso-width-relative:page;mso-height-relative:page;" fillcolor="#FFFFFF" filled="t" stroked="t" coordsize="21600,21600" o:gfxdata="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Q3&#10;DGrYAAAACQEAAA8AAAAAAAAAAQAgAAAAIgAAAGRycy9kb3ducmV2LnhtbFBLAQIUABQAAAAIAIdO&#10;4kCTydNnIwIAAHgEAAAOAAAAAAAAAAEAIAAAACcBAABkcnMvZTJvRG9jLnhtbFBLBQYAAAAABgAG&#10;AFkBAAC8BQAAAAA=&#10;" adj="20004,3913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Arah pengusutan data</w:t>
                      </w:r>
                    </w:p>
                  </w:txbxContent>
                </v:textbox>
              </v:shape>
            </w:pict>
          </mc:Fallback>
        </mc:AlternateContent>
      </w:r>
    </w:p>
    <w:p w:rsidR="001F79C5" w:rsidRDefault="001F79C5">
      <w:pPr>
        <w:tabs>
          <w:tab w:val="left" w:pos="1710"/>
        </w:tabs>
        <w:spacing w:after="0" w:line="360" w:lineRule="auto"/>
        <w:ind w:left="1710" w:hanging="1170"/>
        <w:jc w:val="center"/>
        <w:rPr>
          <w:szCs w:val="24"/>
        </w:rPr>
      </w:pPr>
    </w:p>
    <w:p w:rsidR="001F79C5" w:rsidRDefault="00920F34">
      <w:pPr>
        <w:tabs>
          <w:tab w:val="left" w:pos="1710"/>
        </w:tabs>
        <w:spacing w:after="0" w:line="360" w:lineRule="auto"/>
        <w:ind w:left="1710" w:hanging="1170"/>
        <w:jc w:val="center"/>
        <w:rPr>
          <w:b/>
        </w:rPr>
      </w:pPr>
      <w:r>
        <w:rPr>
          <w:szCs w:val="24"/>
        </w:rPr>
        <w:t xml:space="preserve">Gambar 3.1 Rancangan penelitian </w:t>
      </w:r>
      <w:r>
        <w:rPr>
          <w:i/>
          <w:szCs w:val="24"/>
        </w:rPr>
        <w:t>case control</w:t>
      </w:r>
    </w:p>
    <w:p w:rsidR="001F79C5" w:rsidRDefault="001F79C5">
      <w:pPr>
        <w:pStyle w:val="TOC3"/>
        <w:spacing w:after="0" w:line="480" w:lineRule="auto"/>
        <w:jc w:val="both"/>
        <w:rPr>
          <w:b/>
        </w:rPr>
      </w:pPr>
    </w:p>
    <w:p w:rsidR="001F79C5" w:rsidRDefault="001F79C5">
      <w:pPr>
        <w:spacing w:after="0" w:line="480" w:lineRule="auto"/>
      </w:pPr>
    </w:p>
    <w:p w:rsidR="001F79C5" w:rsidRDefault="001F79C5">
      <w:pPr>
        <w:pStyle w:val="TOC3"/>
        <w:spacing w:after="0" w:line="480" w:lineRule="auto"/>
        <w:jc w:val="both"/>
        <w:rPr>
          <w:b/>
        </w:rPr>
      </w:pPr>
    </w:p>
    <w:p w:rsidR="001F79C5" w:rsidRDefault="00920F34">
      <w:pPr>
        <w:pStyle w:val="TOC3"/>
        <w:spacing w:after="0" w:line="480" w:lineRule="auto"/>
        <w:jc w:val="both"/>
        <w:rPr>
          <w:b/>
        </w:rPr>
      </w:pPr>
      <w:r>
        <w:rPr>
          <w:b/>
        </w:rPr>
        <w:t>3.2   Kerangka Operasional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11430</wp:posOffset>
                </wp:positionV>
                <wp:extent cx="4320540" cy="793115"/>
                <wp:effectExtent l="4445" t="4445" r="18415" b="21590"/>
                <wp:wrapNone/>
                <wp:docPr id="109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540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94" o:spid="_x0000_s1026" o:spt="1" style="position:absolute;left:0pt;margin-left:32.2pt;margin-top:0.9pt;height:62.45pt;width:340.2pt;z-index:-251620352;mso-width-relative:page;mso-height-relative:page;" fillcolor="#FFFFFF" filled="t" stroked="t" coordsize="21600,21600" o:gfxdata="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nBuofUAAAACAEAAA8AAAAAAAAAAQAg&#10;AAAAIgAAAGRycy9kb3ducmV2LnhtbFBLAQIUABQAAAAIAIdO4kDzEzMM2QEAANYDAAAOAAAAAAAA&#10;AAEAIAAAACMBAABkcnMvZTJvRG9jLnhtbFBLBQYAAAAABgAGAFkBAABu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4"/>
        </w:rPr>
        <w:t>Populasi: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szCs w:val="24"/>
        </w:rPr>
        <w:t xml:space="preserve">Semua wanita yang periksa IVA dipuskesmas kendalsari </w:t>
      </w:r>
    </w:p>
    <w:p w:rsidR="001F79C5" w:rsidRDefault="00920F34">
      <w:pPr>
        <w:spacing w:after="0"/>
        <w:jc w:val="center"/>
        <w:rPr>
          <w:szCs w:val="24"/>
        </w:rPr>
      </w:pPr>
      <w:proofErr w:type="gramStart"/>
      <w:r>
        <w:rPr>
          <w:szCs w:val="24"/>
        </w:rPr>
        <w:t>pada</w:t>
      </w:r>
      <w:proofErr w:type="gramEnd"/>
      <w:r>
        <w:rPr>
          <w:szCs w:val="24"/>
        </w:rPr>
        <w:t xml:space="preserve"> tahun 2016-2017 dipilih yang </w:t>
      </w:r>
    </w:p>
    <w:p w:rsidR="001F79C5" w:rsidRDefault="00920F34">
      <w:pPr>
        <w:spacing w:after="0"/>
        <w:jc w:val="center"/>
        <w:rPr>
          <w:szCs w:val="24"/>
        </w:rPr>
      </w:pPr>
      <w:proofErr w:type="gramStart"/>
      <w:r>
        <w:rPr>
          <w:szCs w:val="24"/>
        </w:rPr>
        <w:t>sesuai</w:t>
      </w:r>
      <w:proofErr w:type="gramEnd"/>
      <w:r>
        <w:rPr>
          <w:szCs w:val="24"/>
        </w:rPr>
        <w:t xml:space="preserve"> kriteria inklusi dan ekslusi yaitu sebanyak 100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-1270</wp:posOffset>
                </wp:positionV>
                <wp:extent cx="0" cy="411480"/>
                <wp:effectExtent l="38100" t="0" r="38100" b="7620"/>
                <wp:wrapNone/>
                <wp:docPr id="110" name="Auto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5" o:spid="_x0000_s1026" o:spt="32" type="#_x0000_t32" style="position:absolute;left:0pt;margin-left:200.15pt;margin-top:-0.1pt;height:32.4pt;width:0pt;z-index:251697152;mso-width-relative:page;mso-height-relative:page;" filled="f" stroked="t" coordsize="21600,21600" o:gfxdata="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MbD0Y1gAAAAgBAAAPAAAAAAAAAAEAIAAAACIAAABkcnMv&#10;ZG93bnJldi54bWxQSwECFAAUAAAACACHTuJApRxL7cwBAACYAwAADgAAAAAAAAABACAAAAAl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F79C5" w:rsidRDefault="00920F34">
      <w:pPr>
        <w:spacing w:after="0"/>
        <w:ind w:left="720" w:firstLine="720"/>
        <w:rPr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21590</wp:posOffset>
                </wp:positionV>
                <wp:extent cx="442595" cy="635"/>
                <wp:effectExtent l="0" t="37465" r="14605" b="38100"/>
                <wp:wrapNone/>
                <wp:docPr id="111" name="Auto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5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6" o:spid="_x0000_s1026" o:spt="32" type="#_x0000_t32" style="position:absolute;left:0pt;flip:x;margin-left:200.15pt;margin-top:1.7pt;height:0.05pt;width:34.85pt;z-index:251698176;mso-width-relative:page;mso-height-relative:page;" filled="f" stroked="t" coordsize="21600,21600" o:gfxdata="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A13dTWAAAABwEAAA8AAAAAAAAAAQAgAAAA&#10;IgAAAGRycy9kb3ducmV2LnhtbFBLAQIUABQAAAAIAIdO4kAXnDVK1AEAAKQ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Cs w:val="24"/>
        </w:rPr>
        <w:tab/>
      </w:r>
      <w:r>
        <w:rPr>
          <w:szCs w:val="24"/>
          <w:lang w:val="id-ID"/>
        </w:rPr>
        <w:t xml:space="preserve">                                           </w:t>
      </w:r>
      <w:r>
        <w:rPr>
          <w:i/>
          <w:szCs w:val="24"/>
        </w:rPr>
        <w:t xml:space="preserve">Proportionate random sampling              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6985</wp:posOffset>
                </wp:positionV>
                <wp:extent cx="4009390" cy="615315"/>
                <wp:effectExtent l="4445" t="5080" r="5715" b="8255"/>
                <wp:wrapNone/>
                <wp:docPr id="112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39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97" o:spid="_x0000_s1026" o:spt="1" style="position:absolute;left:0pt;margin-left:43.05pt;margin-top:0.55pt;height:48.45pt;width:315.7pt;z-index:-251617280;mso-width-relative:page;mso-height-relative:page;" fillcolor="#FFFFFF" filled="t" stroked="t" coordsize="21600,21600" o:gfxdata="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V7n/dYAAAAHAQAADwAAAAAAAAAB&#10;ACAAAAAiAAAAZHJzL2Rvd25yZXYueG1sUEsBAhQAFAAAAAgAh07iQKZ04znZAQAA1gMAAA4AAAAA&#10;AAAAAQAgAAAAJQEAAGRycy9lMm9Eb2MueG1sUEsFBgAAAAAGAAYAWQEAAHA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4"/>
        </w:rPr>
        <w:t>Sampel: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szCs w:val="24"/>
        </w:rPr>
        <w:t xml:space="preserve">Sampel berjumlah 78 orang, yaitu </w:t>
      </w:r>
      <w:proofErr w:type="gramStart"/>
      <w:r>
        <w:rPr>
          <w:szCs w:val="24"/>
        </w:rPr>
        <w:t>dipilih  yang</w:t>
      </w:r>
      <w:proofErr w:type="gramEnd"/>
      <w:r>
        <w:rPr>
          <w:szCs w:val="24"/>
        </w:rPr>
        <w:t xml:space="preserve"> memenuhi </w:t>
      </w:r>
    </w:p>
    <w:p w:rsidR="001F79C5" w:rsidRDefault="00920F34">
      <w:pPr>
        <w:spacing w:after="0"/>
        <w:jc w:val="center"/>
        <w:rPr>
          <w:szCs w:val="24"/>
        </w:rPr>
      </w:pPr>
      <w:proofErr w:type="gramStart"/>
      <w:r>
        <w:rPr>
          <w:szCs w:val="24"/>
        </w:rPr>
        <w:t>kriteria</w:t>
      </w:r>
      <w:proofErr w:type="gramEnd"/>
      <w:r>
        <w:rPr>
          <w:szCs w:val="24"/>
        </w:rPr>
        <w:t xml:space="preserve"> inklusi dan ekslusi 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17145</wp:posOffset>
                </wp:positionV>
                <wp:extent cx="9525" cy="193675"/>
                <wp:effectExtent l="34290" t="0" r="32385" b="15875"/>
                <wp:wrapNone/>
                <wp:docPr id="113" name="AutoShap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3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98" o:spid="_x0000_s1026" o:spt="32" type="#_x0000_t32" style="position:absolute;left:0pt;flip:x;margin-left:200.15pt;margin-top:1.35pt;height:15.25pt;width:0.75pt;z-index:251700224;mso-width-relative:page;mso-height-relative:page;" filled="f" stroked="t" coordsize="21600,21600" o:gfxdata="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NozBtcAAAAIAQAADwAAAAAAAAABACAAAAAi&#10;AAAAZHJzL2Rvd25yZXYueG1sUEsBAhQAFAAAAAgAh07iQJ+ZJ6jSAQAApQMAAA4AAAAAAAAAAQAg&#10;AAAAJg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8890</wp:posOffset>
                </wp:positionV>
                <wp:extent cx="2769235" cy="413385"/>
                <wp:effectExtent l="4445" t="4445" r="7620" b="20320"/>
                <wp:wrapNone/>
                <wp:docPr id="114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99" o:spid="_x0000_s1026" o:spt="1" style="position:absolute;left:0pt;margin-left:90.85pt;margin-top:0.7pt;height:32.55pt;width:218.05pt;z-index:-251615232;mso-width-relative:page;mso-height-relative:page;" fillcolor="#FFFFFF" filled="t" stroked="t" coordsize="21600,21600" o:gfxdata="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QORyrUAAAACAEAAA8AAAAAAAAAAQAg&#10;AAAAIgAAAGRycy9kb3ducmV2LnhtbFBLAQIUABQAAAAIAIdO4kAa+Irb2QEAANYDAAAOAAAAAAAA&#10;AAEAIAAAACMBAABkcnMvZTJvRG9jLnhtbFBLBQYAAAAABgAGAFkBAABu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Cs w:val="24"/>
        </w:rPr>
        <w:t>Pengumpulan data: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szCs w:val="24"/>
        </w:rPr>
        <w:t>Data dikumpukan melalui studi dokumen</w: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19050</wp:posOffset>
                </wp:positionV>
                <wp:extent cx="1185545" cy="260350"/>
                <wp:effectExtent l="0" t="4445" r="14605" b="20955"/>
                <wp:wrapNone/>
                <wp:docPr id="115" name="Auto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554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0" o:spid="_x0000_s1026" o:spt="32" type="#_x0000_t32" style="position:absolute;left:0pt;flip:x;margin-left:108.9pt;margin-top:1.5pt;height:20.5pt;width:93.35pt;z-index:251702272;mso-width-relative:page;mso-height-relative:page;" filled="f" stroked="t" coordsize="21600,21600" o:gfxdata="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Qf+97YAAAACAEAAA8AAAAAAAAA&#10;AQAgAAAAIgAAAGRycy9kb3ducmV2LnhtbFBLAQIUABQAAAAIAIdO4kB5iuL32AEAAKk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19050</wp:posOffset>
                </wp:positionV>
                <wp:extent cx="1136015" cy="260350"/>
                <wp:effectExtent l="1270" t="4445" r="5715" b="20955"/>
                <wp:wrapNone/>
                <wp:docPr id="116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015" cy="2603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1" o:spid="_x0000_s1026" o:spt="32" type="#_x0000_t32" style="position:absolute;left:0pt;margin-left:200.15pt;margin-top:1.5pt;height:20.5pt;width:89.45pt;z-index:251703296;mso-width-relative:page;mso-height-relative:page;" filled="f" stroked="t" coordsize="21600,21600" o:gfxdata="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on022AAAAAgBAAAPAAAAAAAAAAEAIAAA&#10;ACIAAABkcnMvZG93bnJldi54bWxQSwECFAAUAAAACACHTuJARBFC4tMBAACf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2934970</wp:posOffset>
                </wp:positionH>
                <wp:positionV relativeFrom="paragraph">
                  <wp:posOffset>79375</wp:posOffset>
                </wp:positionV>
                <wp:extent cx="1716405" cy="641350"/>
                <wp:effectExtent l="4445" t="4445" r="12700" b="20955"/>
                <wp:wrapNone/>
                <wp:docPr id="117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Kontrol:</w:t>
                            </w:r>
                          </w:p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Tidak ada lesi prakanker serviks/ IVA (-)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02" o:spid="_x0000_s1026" o:spt="1" style="position:absolute;left:0pt;margin-left:231.1pt;margin-top:6.25pt;height:50.5pt;width:135.15pt;z-index:251704320;mso-width-relative:page;mso-height-relative:page;" fillcolor="#FFFFFF" filled="t" stroked="t" coordsize="21600,21600" o:gfxdata="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JqRh/aAAAACgEAAA8AAAAAAAAAAQAgAAAAIgAAAGRycy9kb3ducmV2LnhtbFBLAQIU&#10;ABQAAAAIAIdO4kCJMT0Z8QEAAAYEAAAOAAAAAAAAAAEAIAAAACk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40" w:lineRule="auto"/>
                        <w:jc w:val="center"/>
                      </w:pPr>
                      <w:r>
                        <w:t>Kontrol:</w:t>
                      </w: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t>Tidak ada lesi prakanker serviks/ IVA (-)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79375</wp:posOffset>
                </wp:positionV>
                <wp:extent cx="1551940" cy="641350"/>
                <wp:effectExtent l="4445" t="4445" r="5715" b="20955"/>
                <wp:wrapNone/>
                <wp:docPr id="118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Kasus:</w:t>
                            </w:r>
                          </w:p>
                          <w:p w:rsidR="001F79C5" w:rsidRDefault="00920F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Lesi prakanker serviks/IVA (+)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03" o:spid="_x0000_s1026" o:spt="1" style="position:absolute;left:0pt;margin-left:41.6pt;margin-top:6.25pt;height:50.5pt;width:122.2pt;z-index:251705344;mso-width-relative:page;mso-height-relative:page;" fillcolor="#FFFFFF" filled="t" stroked="t" coordsize="21600,21600" o:gfxdata="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8Hib2QAAAAkBAAAPAAAAAAAAAAEAIAAAACIAAABkcnMvZG93bnJldi54bWxQSwECFAAU&#10;AAAACACHTuJAlGgBdfABAAAGBAAADgAAAAAAAAABACAAAAAo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/>
                        <w:jc w:val="center"/>
                      </w:pPr>
                      <w:r>
                        <w:t>Kasus:</w:t>
                      </w:r>
                    </w:p>
                    <w:p>
                      <w:pPr>
                        <w:spacing w:after="0" w:line="240" w:lineRule="auto"/>
                        <w:jc w:val="center"/>
                      </w:pPr>
                      <w:r>
                        <w:t xml:space="preserve">Lesi prakanker serviks/IVA (+) </w:t>
                      </w:r>
                    </w:p>
                  </w:txbxContent>
                </v:textbox>
              </v:rect>
            </w:pict>
          </mc:Fallback>
        </mc:AlternateContent>
      </w:r>
    </w:p>
    <w:p w:rsidR="001F79C5" w:rsidRDefault="001F79C5">
      <w:pPr>
        <w:spacing w:after="0"/>
        <w:jc w:val="center"/>
        <w:rPr>
          <w:szCs w:val="24"/>
        </w:rPr>
      </w:pPr>
    </w:p>
    <w:p w:rsidR="001F79C5" w:rsidRDefault="001F79C5">
      <w:pPr>
        <w:spacing w:after="0"/>
        <w:jc w:val="center"/>
        <w:rPr>
          <w:szCs w:val="24"/>
        </w:rPr>
      </w:pP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116205</wp:posOffset>
                </wp:positionV>
                <wp:extent cx="794385" cy="262890"/>
                <wp:effectExtent l="0" t="4445" r="5715" b="18415"/>
                <wp:wrapNone/>
                <wp:docPr id="119" name="AutoShap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4385" cy="262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4" o:spid="_x0000_s1026" o:spt="32" type="#_x0000_t32" style="position:absolute;left:0pt;flip:x;margin-left:239.3pt;margin-top:9.15pt;height:20.7pt;width:62.55pt;z-index:251706368;mso-width-relative:page;mso-height-relative:page;" filled="f" stroked="t" coordsize="21600,21600" o:gfxdata="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Q56152QAAAAkBAAAPAAAA&#10;AAAAAAEAIAAAACIAAABkcnMvZG93bnJldi54bWxQSwECFAAUAAAACACHTuJAtrvObNsBAACo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133350</wp:posOffset>
                </wp:positionV>
                <wp:extent cx="893445" cy="262890"/>
                <wp:effectExtent l="1270" t="4445" r="635" b="18415"/>
                <wp:wrapNone/>
                <wp:docPr id="120" name="Auto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445" cy="2628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5" o:spid="_x0000_s1026" o:spt="32" type="#_x0000_t32" style="position:absolute;left:0pt;margin-left:93.45pt;margin-top:10.5pt;height:20.7pt;width:70.35pt;z-index:251707392;mso-width-relative:page;mso-height-relative:page;" filled="f" stroked="t" coordsize="21600,21600" o:gfxdata="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NGuv2QAAAAkBAAAPAAAAAAAAAAEAIAAA&#10;ACIAAABkcnMvZG93bnJldi54bWxQSwECFAAUAAAACACHTuJAiHcqv9IBAACe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F79C5" w:rsidRDefault="00920F34">
      <w:pPr>
        <w:spacing w:after="0"/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194945</wp:posOffset>
                </wp:positionV>
                <wp:extent cx="1605280" cy="1083310"/>
                <wp:effectExtent l="4445" t="5080" r="9525" b="16510"/>
                <wp:wrapNone/>
                <wp:docPr id="121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Pe</w:t>
                            </w:r>
                            <w:r>
                              <w:t>ngolahan data:</w:t>
                            </w:r>
                          </w:p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1. Editing</w:t>
                            </w:r>
                          </w:p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2. Coding</w:t>
                            </w:r>
                          </w:p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3. Transfering</w:t>
                            </w:r>
                          </w:p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4. Tabulating</w:t>
                            </w:r>
                          </w:p>
                          <w:p w:rsidR="001F79C5" w:rsidRDefault="001F79C5">
                            <w:pPr>
                              <w:spacing w:after="0"/>
                            </w:pPr>
                          </w:p>
                          <w:p w:rsidR="001F79C5" w:rsidRDefault="001F79C5">
                            <w:pPr>
                              <w:spacing w:after="0"/>
                              <w:jc w:val="center"/>
                            </w:pPr>
                          </w:p>
                          <w:p w:rsidR="001F79C5" w:rsidRDefault="001F79C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06" o:spid="_x0000_s1026" o:spt="1" style="position:absolute;left:0pt;margin-left:136.45pt;margin-top:15.35pt;height:85.3pt;width:126.4pt;z-index:251708416;mso-width-relative:page;mso-height-relative:page;" fillcolor="#FFFFFF" filled="t" stroked="t" coordsize="21600,21600" o:gfxdata="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JN8DNgAAAAK&#10;AQAADwAAAAAAAAABACAAAAAiAAAAZHJzL2Rvd25yZXYueG1sUEsBAhQAFAAAAAgAh07iQD1GHHPj&#10;AQAA4wMAAA4AAAAAAAAAAQAgAAAAJw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t>Pengolahan data: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>1. Editing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>2. Coding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>3. Transfering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>4. Tabulating</w:t>
                      </w:r>
                    </w:p>
                    <w:p>
                      <w:pPr>
                        <w:spacing w:after="0"/>
                      </w:pPr>
                    </w:p>
                    <w:p>
                      <w:pPr>
                        <w:spacing w:after="0"/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79C5" w:rsidRDefault="00920F34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1F79C5" w:rsidRDefault="00920F34">
      <w:pPr>
        <w:spacing w:after="0"/>
        <w:ind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F79C5" w:rsidRDefault="00920F34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1F79C5" w:rsidRDefault="001F79C5">
      <w:pPr>
        <w:spacing w:after="0"/>
        <w:rPr>
          <w:szCs w:val="24"/>
        </w:rPr>
      </w:pPr>
    </w:p>
    <w:p w:rsidR="001F79C5" w:rsidRDefault="001F79C5">
      <w:pPr>
        <w:spacing w:after="0"/>
        <w:rPr>
          <w:szCs w:val="24"/>
        </w:rPr>
      </w:pPr>
    </w:p>
    <w:p w:rsidR="001F79C5" w:rsidRDefault="00920F34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68580</wp:posOffset>
                </wp:positionV>
                <wp:extent cx="0" cy="339090"/>
                <wp:effectExtent l="38100" t="0" r="38100" b="3810"/>
                <wp:wrapNone/>
                <wp:docPr id="122" name="Auto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90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7" o:spid="_x0000_s1026" o:spt="32" type="#_x0000_t32" style="position:absolute;left:0pt;margin-left:202.85pt;margin-top:5.4pt;height:26.7pt;width:0pt;z-index:251709440;mso-width-relative:page;mso-height-relative:page;" filled="f" stroked="t" coordsize="21600,21600" o:gfxdata="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yJK8D1wAAAAkBAAAPAAAAAAAAAAEAIAAAACIAAABk&#10;cnMvZG93bnJldi54bWxQSwECFAAUAAAACACHTuJAS4C33s4BAACZAwAADgAAAAAAAAABACAAAAAm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1F79C5" w:rsidRDefault="001F79C5">
      <w:pPr>
        <w:spacing w:after="0"/>
        <w:rPr>
          <w:szCs w:val="24"/>
        </w:rPr>
      </w:pPr>
    </w:p>
    <w:p w:rsidR="001F79C5" w:rsidRDefault="00920F34">
      <w:pPr>
        <w:spacing w:after="0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5080</wp:posOffset>
                </wp:positionV>
                <wp:extent cx="1802765" cy="904875"/>
                <wp:effectExtent l="4445" t="4445" r="21590" b="5080"/>
                <wp:wrapNone/>
                <wp:docPr id="123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Analisa data:</w:t>
                            </w:r>
                          </w:p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1. Analisa univariat</w:t>
                            </w:r>
                          </w:p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2. Analisa bivariat</w:t>
                            </w:r>
                          </w:p>
                          <w:p w:rsidR="001F79C5" w:rsidRDefault="00920F34">
                            <w:pPr>
                              <w:spacing w:after="0"/>
                              <w:jc w:val="center"/>
                            </w:pPr>
                            <w:r>
                              <w:t>3. Analisa multivariat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108" o:spid="_x0000_s1026" o:spt="1" style="position:absolute;left:0pt;margin-left:129.55pt;margin-top:0.4pt;height:71.25pt;width:141.95pt;z-index:251710464;mso-width-relative:page;mso-height-relative:page;" fillcolor="#FFFFFF" filled="t" stroked="t" coordsize="21600,21600" o:gfxdata="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aR9iNYAAAAIAQAADwAA&#10;AAAAAAABACAAAAAiAAAAZHJzL2Rvd25yZXYueG1sUEsBAhQAFAAAAAgAh07iQMOcfBnfAQAA4gMA&#10;AA4AAAAAAAAAAQAgAAAAJQ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</w:pPr>
                      <w:r>
                        <w:t>Analisa data: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>1. Analisa univariat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>2. Analisa bivariat</w:t>
                      </w:r>
                    </w:p>
                    <w:p>
                      <w:pPr>
                        <w:spacing w:after="0"/>
                        <w:jc w:val="center"/>
                      </w:pPr>
                      <w:r>
                        <w:t>3. Analisa multivariat</w:t>
                      </w:r>
                    </w:p>
                  </w:txbxContent>
                </v:textbox>
              </v:rect>
            </w:pict>
          </mc:Fallback>
        </mc:AlternateContent>
      </w:r>
    </w:p>
    <w:p w:rsidR="001F79C5" w:rsidRDefault="001F79C5">
      <w:pPr>
        <w:spacing w:after="0"/>
        <w:rPr>
          <w:szCs w:val="24"/>
        </w:rPr>
      </w:pPr>
    </w:p>
    <w:p w:rsidR="001F79C5" w:rsidRDefault="001F79C5">
      <w:pPr>
        <w:spacing w:after="0"/>
        <w:rPr>
          <w:szCs w:val="24"/>
        </w:rPr>
      </w:pPr>
    </w:p>
    <w:p w:rsidR="001F79C5" w:rsidRDefault="001F79C5">
      <w:pPr>
        <w:spacing w:after="0"/>
        <w:rPr>
          <w:szCs w:val="24"/>
        </w:rPr>
      </w:pPr>
    </w:p>
    <w:p w:rsidR="001F79C5" w:rsidRDefault="001F79C5">
      <w:pPr>
        <w:spacing w:after="0"/>
        <w:rPr>
          <w:szCs w:val="24"/>
        </w:rPr>
      </w:pPr>
    </w:p>
    <w:p w:rsidR="001F79C5" w:rsidRDefault="001F79C5">
      <w:pPr>
        <w:tabs>
          <w:tab w:val="left" w:pos="1710"/>
        </w:tabs>
        <w:spacing w:after="0"/>
        <w:ind w:left="1710" w:hanging="1170"/>
        <w:rPr>
          <w:szCs w:val="24"/>
        </w:rPr>
      </w:pPr>
    </w:p>
    <w:p w:rsidR="001F79C5" w:rsidRDefault="00920F34">
      <w:pPr>
        <w:tabs>
          <w:tab w:val="left" w:pos="1710"/>
        </w:tabs>
        <w:spacing w:after="0"/>
        <w:ind w:left="1710" w:hanging="1170"/>
        <w:rPr>
          <w:szCs w:val="24"/>
        </w:rPr>
      </w:pPr>
      <w:proofErr w:type="gramStart"/>
      <w:r>
        <w:rPr>
          <w:szCs w:val="24"/>
        </w:rPr>
        <w:t xml:space="preserve">Gambar 3.2 Kerangka operasional hubungan riwayat obstetri dan ginekologi dengan </w:t>
      </w:r>
      <w:r>
        <w:rPr>
          <w:szCs w:val="24"/>
        </w:rPr>
        <w:t>kejadian lesi prakanker serviks.</w:t>
      </w:r>
      <w:proofErr w:type="gramEnd"/>
    </w:p>
    <w:p w:rsidR="001F79C5" w:rsidRDefault="001F79C5">
      <w:pPr>
        <w:tabs>
          <w:tab w:val="left" w:pos="1710"/>
        </w:tabs>
        <w:spacing w:after="0"/>
        <w:ind w:left="1710" w:hanging="1170"/>
        <w:rPr>
          <w:szCs w:val="24"/>
        </w:rPr>
      </w:pPr>
    </w:p>
    <w:p w:rsidR="001F79C5" w:rsidRDefault="001F79C5">
      <w:pPr>
        <w:tabs>
          <w:tab w:val="left" w:pos="1710"/>
        </w:tabs>
        <w:spacing w:after="0"/>
        <w:ind w:left="1710" w:hanging="1170"/>
        <w:rPr>
          <w:szCs w:val="24"/>
        </w:rPr>
      </w:pPr>
    </w:p>
    <w:p w:rsidR="001F79C5" w:rsidRDefault="001F79C5">
      <w:pPr>
        <w:tabs>
          <w:tab w:val="left" w:pos="1710"/>
        </w:tabs>
        <w:spacing w:after="0"/>
        <w:ind w:left="1710" w:hanging="1170"/>
        <w:rPr>
          <w:szCs w:val="24"/>
        </w:rPr>
      </w:pPr>
    </w:p>
    <w:p w:rsidR="001F79C5" w:rsidRDefault="001F79C5">
      <w:pPr>
        <w:pStyle w:val="TOC3"/>
        <w:spacing w:after="0" w:line="480" w:lineRule="auto"/>
        <w:jc w:val="both"/>
        <w:rPr>
          <w:b/>
        </w:rPr>
      </w:pPr>
    </w:p>
    <w:p w:rsidR="001F79C5" w:rsidRDefault="00920F34">
      <w:pPr>
        <w:pStyle w:val="TOC3"/>
        <w:spacing w:after="0" w:line="480" w:lineRule="auto"/>
        <w:jc w:val="both"/>
        <w:rPr>
          <w:b/>
        </w:rPr>
      </w:pPr>
      <w:r>
        <w:rPr>
          <w:b/>
        </w:rPr>
        <w:t>3.3 Populasi Sampel dan Sampling</w:t>
      </w:r>
    </w:p>
    <w:p w:rsidR="001F79C5" w:rsidRDefault="00920F34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3.3.1 Populasi </w:t>
      </w:r>
    </w:p>
    <w:p w:rsidR="001F79C5" w:rsidRDefault="00920F34">
      <w:pPr>
        <w:pStyle w:val="Default"/>
        <w:tabs>
          <w:tab w:val="left" w:pos="2520"/>
        </w:tabs>
        <w:spacing w:line="480" w:lineRule="auto"/>
        <w:ind w:left="630" w:firstLine="72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Populasi dalam penelitian ini adalah semua wanita yang datang ke Puskesmas Kendalsari untuk melakukan tes IVA Pada tahun 2016-2017 yang berjumlah 100 orang.</w:t>
      </w:r>
      <w:proofErr w:type="gramEnd"/>
      <w:r>
        <w:rPr>
          <w:rFonts w:ascii="Times New Roman" w:hAnsi="Times New Roman" w:cs="Times New Roman"/>
          <w:color w:val="auto"/>
          <w:lang w:val="id-ID"/>
        </w:rPr>
        <w:t xml:space="preserve"> Jumlah terseb</w:t>
      </w:r>
      <w:r>
        <w:rPr>
          <w:rFonts w:ascii="Times New Roman" w:hAnsi="Times New Roman" w:cs="Times New Roman"/>
          <w:color w:val="auto"/>
          <w:lang w:val="id-ID"/>
        </w:rPr>
        <w:t xml:space="preserve">ut terdiri dari </w:t>
      </w:r>
      <w:r>
        <w:rPr>
          <w:rFonts w:ascii="Times New Roman" w:hAnsi="Times New Roman" w:cs="Times New Roman"/>
          <w:color w:val="auto"/>
        </w:rPr>
        <w:t>7</w:t>
      </w:r>
      <w:r>
        <w:rPr>
          <w:rFonts w:ascii="Times New Roman" w:hAnsi="Times New Roman" w:cs="Times New Roman"/>
          <w:color w:val="auto"/>
          <w:lang w:val="id-ID"/>
        </w:rPr>
        <w:t xml:space="preserve">5 orang yang negatif lesi prakanker serviks dan </w:t>
      </w:r>
      <w:r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  <w:lang w:val="id-ID"/>
        </w:rPr>
        <w:t xml:space="preserve"> orang positif lesi prakanker serviks.</w:t>
      </w:r>
    </w:p>
    <w:p w:rsidR="001F79C5" w:rsidRDefault="00920F34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3.3.2 Sampel </w:t>
      </w:r>
    </w:p>
    <w:p w:rsidR="001F79C5" w:rsidRDefault="00920F34">
      <w:pPr>
        <w:pStyle w:val="Default"/>
        <w:spacing w:line="480" w:lineRule="auto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proofErr w:type="gramStart"/>
      <w:r>
        <w:rPr>
          <w:rFonts w:ascii="Times New Roman" w:hAnsi="Times New Roman" w:cs="Times New Roman"/>
        </w:rPr>
        <w:t>Besar sampel dalam penelitian ini ditentukan menurut tabel yang dikembangkan oleh Isaac dan Michael.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  <w:lang w:val="id-ID"/>
        </w:rPr>
        <w:t xml:space="preserve">ika </w:t>
      </w:r>
      <w:r>
        <w:rPr>
          <w:rFonts w:ascii="Times New Roman" w:hAnsi="Times New Roman" w:cs="Times New Roman"/>
        </w:rPr>
        <w:t xml:space="preserve">jumlah populasi </w:t>
      </w:r>
      <w:r>
        <w:rPr>
          <w:rFonts w:ascii="Times New Roman" w:hAnsi="Times New Roman" w:cs="Times New Roman"/>
          <w:lang w:val="id-ID"/>
        </w:rPr>
        <w:t>sebanyak</w:t>
      </w:r>
      <w:r>
        <w:rPr>
          <w:rFonts w:ascii="Times New Roman" w:hAnsi="Times New Roman" w:cs="Times New Roman"/>
        </w:rPr>
        <w:t xml:space="preserve"> 100</w:t>
      </w:r>
      <w:r>
        <w:rPr>
          <w:rFonts w:ascii="Times New Roman" w:hAnsi="Times New Roman" w:cs="Times New Roman"/>
        </w:rPr>
        <w:t xml:space="preserve"> orang dan tingkat kesalahan</w:t>
      </w:r>
      <w:r>
        <w:rPr>
          <w:rFonts w:ascii="Times New Roman" w:hAnsi="Times New Roman" w:cs="Times New Roman"/>
          <w:lang w:val="id-ID"/>
        </w:rPr>
        <w:t xml:space="preserve"> yang digunakan adalah tingkat kesalahan</w:t>
      </w:r>
      <w:r>
        <w:rPr>
          <w:rFonts w:ascii="Times New Roman" w:hAnsi="Times New Roman" w:cs="Times New Roman"/>
        </w:rPr>
        <w:t xml:space="preserve"> 5%makajumlah sampel</w:t>
      </w:r>
      <w:r>
        <w:rPr>
          <w:rFonts w:ascii="Times New Roman" w:hAnsi="Times New Roman" w:cs="Times New Roman"/>
          <w:lang w:val="id-ID"/>
        </w:rPr>
        <w:t xml:space="preserve"> yang dibutuhkan adalah</w:t>
      </w:r>
      <w:r>
        <w:rPr>
          <w:rFonts w:ascii="Times New Roman" w:hAnsi="Times New Roman" w:cs="Times New Roman"/>
        </w:rPr>
        <w:t xml:space="preserve"> 78 orang.</w:t>
      </w:r>
      <w:proofErr w:type="gramEnd"/>
      <w:r>
        <w:rPr>
          <w:rFonts w:ascii="Times New Roman" w:hAnsi="Times New Roman" w:cs="Times New Roman"/>
        </w:rPr>
        <w:t xml:space="preserve"> Masing-masing kelompok sampel dihitung dengan rumus sebagai berikut:</w:t>
      </w:r>
    </w:p>
    <w:p w:rsidR="001F79C5" w:rsidRDefault="00920F34">
      <w:pPr>
        <w:pStyle w:val="Default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Sampel A =         Ʃ populasi A          </w:t>
      </w:r>
      <w:proofErr w:type="gramStart"/>
      <w:r>
        <w:rPr>
          <w:rFonts w:ascii="Times New Roman" w:hAnsi="Times New Roman" w:cs="Times New Roman"/>
        </w:rPr>
        <w:t>x  Ʃ</w:t>
      </w:r>
      <w:proofErr w:type="gramEnd"/>
      <w:r>
        <w:rPr>
          <w:rFonts w:ascii="Times New Roman" w:hAnsi="Times New Roman" w:cs="Times New Roman"/>
        </w:rPr>
        <w:t xml:space="preserve"> keseluruhan sampel </w:t>
      </w:r>
    </w:p>
    <w:p w:rsidR="001F79C5" w:rsidRDefault="00920F34">
      <w:pPr>
        <w:pStyle w:val="Default"/>
        <w:spacing w:afterLines="100" w:after="240"/>
        <w:ind w:left="6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8890</wp:posOffset>
                </wp:positionV>
                <wp:extent cx="1391920" cy="0"/>
                <wp:effectExtent l="0" t="0" r="0" b="0"/>
                <wp:wrapNone/>
                <wp:docPr id="124" name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09" o:spid="_x0000_s1026" o:spt="32" type="#_x0000_t32" style="position:absolute;left:0pt;margin-left:94.9pt;margin-top:0.7pt;height:0pt;width:109.6pt;z-index:251711488;mso-width-relative:page;mso-height-relative:page;" filled="f" stroked="t" coordsize="21600,21600" o:gfxdata="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6iWVHdMAAAAHAQAADwAAAAAAAAABACAAAAAiAAAAZHJzL2Rvd25yZXYu&#10;eG1sUEsBAhQAFAAAAAgAh07iQOMu10fHAQAAlgMAAA4AAAAAAAAAAQAgAAAAIg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Ʃ keseluruhan populasi </w:t>
      </w:r>
    </w:p>
    <w:p w:rsidR="001F79C5" w:rsidRDefault="00920F34">
      <w:pPr>
        <w:pStyle w:val="Default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Sampel B =         Ʃ populasi B          </w:t>
      </w:r>
      <w:proofErr w:type="gramStart"/>
      <w:r>
        <w:rPr>
          <w:rFonts w:ascii="Times New Roman" w:hAnsi="Times New Roman" w:cs="Times New Roman"/>
        </w:rPr>
        <w:t>x  Ʃ</w:t>
      </w:r>
      <w:proofErr w:type="gramEnd"/>
      <w:r>
        <w:rPr>
          <w:rFonts w:ascii="Times New Roman" w:hAnsi="Times New Roman" w:cs="Times New Roman"/>
        </w:rPr>
        <w:t xml:space="preserve"> keseluruhan sampel </w:t>
      </w:r>
    </w:p>
    <w:p w:rsidR="001F79C5" w:rsidRDefault="00920F34">
      <w:pPr>
        <w:pStyle w:val="Default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8890</wp:posOffset>
                </wp:positionV>
                <wp:extent cx="1391920" cy="0"/>
                <wp:effectExtent l="0" t="0" r="0" b="0"/>
                <wp:wrapNone/>
                <wp:docPr id="125" name="AutoShap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92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110" o:spid="_x0000_s1026" o:spt="32" type="#_x0000_t32" style="position:absolute;left:0pt;margin-left:94.9pt;margin-top:0.7pt;height:0pt;width:109.6pt;z-index:251712512;mso-width-relative:page;mso-height-relative:page;" filled="f" stroked="t" coordsize="21600,21600" o:gfxdata="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qJZUd0wAAAAcBAAAPAAAAAAAAAAEAIAAAACIAAABkcnMvZG93bnJldi54bWxQ&#10;SwECFAAUAAAACACHTuJAu4ENmsMBAACWAwAADgAAAAAAAAABACAAAAAi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Ʃ keseluruhan populasi </w:t>
      </w:r>
    </w:p>
    <w:p w:rsidR="001F79C5" w:rsidRDefault="001F79C5">
      <w:pPr>
        <w:pStyle w:val="Default"/>
        <w:ind w:left="630"/>
        <w:jc w:val="both"/>
        <w:rPr>
          <w:rFonts w:ascii="Times New Roman" w:hAnsi="Times New Roman" w:cs="Times New Roman"/>
        </w:rPr>
      </w:pPr>
    </w:p>
    <w:p w:rsidR="001F79C5" w:rsidRDefault="00920F34">
      <w:pPr>
        <w:pStyle w:val="Default"/>
        <w:spacing w:line="480" w:lineRule="auto"/>
        <w:ind w:left="63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Penerapan dari rumus tersebut yaitu:</w:t>
      </w:r>
    </w:p>
    <w:p w:rsidR="001F79C5" w:rsidRDefault="00920F34">
      <w:pPr>
        <w:pStyle w:val="Default"/>
        <w:spacing w:line="480" w:lineRule="auto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Negatif lesi prakanker serviks= 75/100 x </w:t>
      </w:r>
      <w:proofErr w:type="gramStart"/>
      <w:r>
        <w:rPr>
          <w:rFonts w:ascii="Times New Roman" w:hAnsi="Times New Roman" w:cs="Times New Roman"/>
        </w:rPr>
        <w:t>78  =</w:t>
      </w:r>
      <w:proofErr w:type="gramEnd"/>
      <w:r>
        <w:rPr>
          <w:rFonts w:ascii="Times New Roman" w:hAnsi="Times New Roman" w:cs="Times New Roman"/>
        </w:rPr>
        <w:t>58,5 orang</w:t>
      </w:r>
    </w:p>
    <w:p w:rsidR="001F79C5" w:rsidRDefault="00920F34">
      <w:pPr>
        <w:pStyle w:val="Default"/>
        <w:spacing w:line="480" w:lineRule="auto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Positif lesi prakanker serviks = 25/100 x 78 </w:t>
      </w:r>
      <w:proofErr w:type="gramStart"/>
      <w:r>
        <w:rPr>
          <w:rFonts w:ascii="Times New Roman" w:hAnsi="Times New Roman" w:cs="Times New Roman"/>
        </w:rPr>
        <w:t>=  19,5</w:t>
      </w:r>
      <w:proofErr w:type="gramEnd"/>
      <w:r>
        <w:rPr>
          <w:rFonts w:ascii="Times New Roman" w:hAnsi="Times New Roman" w:cs="Times New Roman"/>
        </w:rPr>
        <w:t xml:space="preserve"> orang</w:t>
      </w:r>
    </w:p>
    <w:p w:rsidR="001F79C5" w:rsidRDefault="00920F34">
      <w:pPr>
        <w:pStyle w:val="Default"/>
        <w:tabs>
          <w:tab w:val="left" w:pos="1260"/>
          <w:tab w:val="left" w:pos="1350"/>
        </w:tabs>
        <w:spacing w:line="480" w:lineRule="auto"/>
        <w:ind w:left="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Jadi jumlah sampel keseluruhan yang dibutuhkan yaitu 58 orang Negatif lesi prakanker serviks 20 orang positif lesi prakanker serviks = 78 orang.</w:t>
      </w:r>
    </w:p>
    <w:p w:rsidR="001F79C5" w:rsidRDefault="001F79C5">
      <w:pPr>
        <w:pStyle w:val="Default"/>
        <w:tabs>
          <w:tab w:val="left" w:pos="1260"/>
          <w:tab w:val="left" w:pos="1350"/>
        </w:tabs>
        <w:spacing w:line="480" w:lineRule="auto"/>
        <w:ind w:left="630"/>
        <w:jc w:val="both"/>
        <w:rPr>
          <w:rFonts w:ascii="Times New Roman" w:hAnsi="Times New Roman" w:cs="Times New Roman"/>
        </w:rPr>
      </w:pPr>
    </w:p>
    <w:p w:rsidR="001F79C5" w:rsidRDefault="001F79C5">
      <w:pPr>
        <w:pStyle w:val="Default"/>
        <w:tabs>
          <w:tab w:val="left" w:pos="1260"/>
          <w:tab w:val="left" w:pos="1350"/>
        </w:tabs>
        <w:spacing w:line="480" w:lineRule="auto"/>
        <w:ind w:left="630"/>
        <w:jc w:val="both"/>
        <w:rPr>
          <w:rFonts w:ascii="Times New Roman" w:hAnsi="Times New Roman" w:cs="Times New Roman"/>
        </w:rPr>
      </w:pPr>
    </w:p>
    <w:p w:rsidR="001F79C5" w:rsidRDefault="00920F34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3.3.3 Sampling </w:t>
      </w:r>
    </w:p>
    <w:p w:rsidR="001F79C5" w:rsidRDefault="00920F34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  <w:color w:val="auto"/>
          <w:lang w:val="id-ID"/>
        </w:rPr>
      </w:pPr>
      <w:r>
        <w:rPr>
          <w:rFonts w:ascii="Times New Roman" w:hAnsi="Times New Roman" w:cs="Times New Roman"/>
          <w:color w:val="auto"/>
        </w:rPr>
        <w:lastRenderedPageBreak/>
        <w:tab/>
        <w:t>Teknik sampling yang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digunakan dalam penelitian ini </w:t>
      </w:r>
      <w:proofErr w:type="gramStart"/>
      <w:r>
        <w:rPr>
          <w:rFonts w:ascii="Times New Roman" w:hAnsi="Times New Roman" w:cs="Times New Roman"/>
          <w:color w:val="auto"/>
        </w:rPr>
        <w:t xml:space="preserve">adalah </w:t>
      </w:r>
      <w:r>
        <w:rPr>
          <w:rFonts w:ascii="Times New Roman" w:hAnsi="Times New Roman" w:cs="Times New Roman"/>
          <w:i/>
          <w:color w:val="auto"/>
        </w:rPr>
        <w:t xml:space="preserve"> proportionate</w:t>
      </w:r>
      <w:proofErr w:type="gramEnd"/>
      <w:r>
        <w:rPr>
          <w:rFonts w:ascii="Times New Roman" w:hAnsi="Times New Roman" w:cs="Times New Roman"/>
          <w:i/>
          <w:color w:val="auto"/>
        </w:rPr>
        <w:t xml:space="preserve"> random sampling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id-ID"/>
        </w:rPr>
        <w:t xml:space="preserve"> Pengambilan sampel dilakukan dengan cara mendata keseluruhan responden kemudian mengelompokkannya menjadi 2 kelompok yaitu iva positif dan iva negatif. Kelompok iva positif dari 75 respo</w:t>
      </w:r>
      <w:r>
        <w:rPr>
          <w:rFonts w:ascii="Times New Roman" w:hAnsi="Times New Roman" w:cs="Times New Roman"/>
          <w:color w:val="auto"/>
          <w:lang w:val="id-ID"/>
        </w:rPr>
        <w:t>nden diambil sebanyak 58 responden menggunakan lotre. Kelompok iva negatif juga demikian, dari 25 responden dipilih sebanyak 20 responden.</w:t>
      </w:r>
    </w:p>
    <w:p w:rsidR="001F79C5" w:rsidRDefault="00920F34">
      <w:pPr>
        <w:pStyle w:val="TOC3"/>
        <w:spacing w:after="0" w:line="480" w:lineRule="auto"/>
        <w:jc w:val="both"/>
        <w:rPr>
          <w:b/>
        </w:rPr>
      </w:pPr>
      <w:r>
        <w:rPr>
          <w:b/>
        </w:rPr>
        <w:t>3.4   Kriteria Sampel</w:t>
      </w:r>
    </w:p>
    <w:p w:rsidR="001F79C5" w:rsidRDefault="00920F34">
      <w:pPr>
        <w:pStyle w:val="Default"/>
        <w:spacing w:line="48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Kriteria dari sampel yang diambil adalah sebagai berikut: </w:t>
      </w:r>
    </w:p>
    <w:p w:rsidR="001F79C5" w:rsidRDefault="00920F34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3.4.1 Kriteria Inklusi </w:t>
      </w:r>
    </w:p>
    <w:p w:rsidR="001F79C5" w:rsidRDefault="00920F34">
      <w:pPr>
        <w:pStyle w:val="Default"/>
        <w:numPr>
          <w:ilvl w:val="0"/>
          <w:numId w:val="1"/>
        </w:numPr>
        <w:spacing w:line="480" w:lineRule="auto"/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Wanita yang </w:t>
      </w:r>
      <w:r>
        <w:rPr>
          <w:rFonts w:ascii="Times New Roman" w:hAnsi="Times New Roman" w:cs="Times New Roman"/>
          <w:color w:val="auto"/>
        </w:rPr>
        <w:t>datang ke Puskesmas Kendalsari untuk periksa IVA pada tahun 2016 dan 2017.</w:t>
      </w:r>
    </w:p>
    <w:p w:rsidR="001F79C5" w:rsidRDefault="00920F34">
      <w:pPr>
        <w:pStyle w:val="Default"/>
        <w:numPr>
          <w:ilvl w:val="0"/>
          <w:numId w:val="1"/>
        </w:numPr>
        <w:spacing w:line="480" w:lineRule="auto"/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Wanita yang sudah pernah menikah atau sudah pernah melakukan hubungan seksual.</w:t>
      </w:r>
    </w:p>
    <w:p w:rsidR="001F79C5" w:rsidRDefault="00920F34">
      <w:pPr>
        <w:pStyle w:val="Default"/>
        <w:numPr>
          <w:ilvl w:val="0"/>
          <w:numId w:val="1"/>
        </w:numPr>
        <w:spacing w:line="480" w:lineRule="auto"/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Wanita yang catatan Rekam Medisnya terisi lengkap. Khususnya yang mengenai </w:t>
      </w:r>
      <w:proofErr w:type="gramStart"/>
      <w:r>
        <w:rPr>
          <w:rFonts w:ascii="Times New Roman" w:hAnsi="Times New Roman" w:cs="Times New Roman"/>
          <w:color w:val="auto"/>
        </w:rPr>
        <w:t>usia</w:t>
      </w:r>
      <w:proofErr w:type="gramEnd"/>
      <w:r>
        <w:rPr>
          <w:rFonts w:ascii="Times New Roman" w:hAnsi="Times New Roman" w:cs="Times New Roman"/>
          <w:color w:val="auto"/>
        </w:rPr>
        <w:t xml:space="preserve"> saat dilakukan pemerik</w:t>
      </w:r>
      <w:r>
        <w:rPr>
          <w:rFonts w:ascii="Times New Roman" w:hAnsi="Times New Roman" w:cs="Times New Roman"/>
          <w:color w:val="auto"/>
        </w:rPr>
        <w:t>saan IVA, hasil pemeriksaan IVA, paritas, kb yang pernah digunakan, usia pertama kali berhubungan seksual, pernah atau tidaknya mengalami PMS dan keputihan.</w:t>
      </w:r>
    </w:p>
    <w:p w:rsidR="001F79C5" w:rsidRDefault="00920F34">
      <w:pPr>
        <w:pStyle w:val="Default"/>
        <w:spacing w:line="480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3.4.2 Kriteria Eksklusi</w:t>
      </w:r>
    </w:p>
    <w:p w:rsidR="001F79C5" w:rsidRDefault="00920F34">
      <w:pPr>
        <w:autoSpaceDE w:val="0"/>
        <w:autoSpaceDN w:val="0"/>
        <w:adjustRightInd w:val="0"/>
        <w:spacing w:after="0" w:line="480" w:lineRule="auto"/>
        <w:ind w:left="810" w:hanging="270"/>
        <w:jc w:val="both"/>
        <w:rPr>
          <w:szCs w:val="24"/>
        </w:rPr>
      </w:pPr>
      <w:r>
        <w:rPr>
          <w:szCs w:val="24"/>
        </w:rPr>
        <w:t>1. Wanita yang hasil pemeriksaan IVAnya dicurigai kanker serviks.</w:t>
      </w:r>
    </w:p>
    <w:p w:rsidR="001F79C5" w:rsidRDefault="00920F34">
      <w:pPr>
        <w:autoSpaceDE w:val="0"/>
        <w:autoSpaceDN w:val="0"/>
        <w:adjustRightInd w:val="0"/>
        <w:spacing w:after="0" w:line="480" w:lineRule="auto"/>
        <w:ind w:left="900" w:hanging="360"/>
        <w:rPr>
          <w:szCs w:val="24"/>
        </w:rPr>
      </w:pPr>
      <w:r>
        <w:rPr>
          <w:szCs w:val="24"/>
        </w:rPr>
        <w:t>2. Wanita</w:t>
      </w:r>
      <w:r>
        <w:rPr>
          <w:szCs w:val="24"/>
        </w:rPr>
        <w:t xml:space="preserve"> yang sudah pasti didiagnosa kanker serviks.</w:t>
      </w:r>
    </w:p>
    <w:p w:rsidR="001F79C5" w:rsidRDefault="00920F34">
      <w:pPr>
        <w:autoSpaceDE w:val="0"/>
        <w:autoSpaceDN w:val="0"/>
        <w:adjustRightInd w:val="0"/>
        <w:spacing w:after="0" w:line="480" w:lineRule="auto"/>
        <w:ind w:left="900" w:hanging="360"/>
        <w:rPr>
          <w:szCs w:val="24"/>
        </w:rPr>
      </w:pPr>
      <w:r>
        <w:rPr>
          <w:szCs w:val="24"/>
        </w:rPr>
        <w:t>3. Wanita yang sudah pernah dilakukan cryoterapi.</w:t>
      </w:r>
    </w:p>
    <w:p w:rsidR="001F79C5" w:rsidRDefault="00920F34">
      <w:pPr>
        <w:pStyle w:val="TOC3"/>
        <w:spacing w:after="0" w:line="480" w:lineRule="auto"/>
        <w:jc w:val="both"/>
        <w:rPr>
          <w:b/>
        </w:rPr>
      </w:pPr>
      <w:r>
        <w:rPr>
          <w:b/>
        </w:rPr>
        <w:t>3.5   Variabel Penelitian</w:t>
      </w:r>
    </w:p>
    <w:p w:rsidR="001F79C5" w:rsidRDefault="00920F34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lastRenderedPageBreak/>
        <w:t>3.5.1 Variabel Independen/Variabel Bebas</w:t>
      </w:r>
    </w:p>
    <w:p w:rsidR="001F79C5" w:rsidRDefault="00920F34">
      <w:pPr>
        <w:spacing w:after="0" w:line="480" w:lineRule="auto"/>
        <w:ind w:left="630" w:firstLine="720"/>
        <w:jc w:val="both"/>
        <w:rPr>
          <w:szCs w:val="24"/>
        </w:rPr>
      </w:pPr>
      <w:proofErr w:type="gramStart"/>
      <w:r>
        <w:rPr>
          <w:szCs w:val="24"/>
        </w:rPr>
        <w:t>Variabel independen dalam penelitian ini adalah</w:t>
      </w:r>
      <w:r>
        <w:rPr>
          <w:szCs w:val="24"/>
          <w:lang w:val="id-ID"/>
        </w:rPr>
        <w:t xml:space="preserve"> </w:t>
      </w:r>
      <w:r>
        <w:rPr>
          <w:szCs w:val="24"/>
        </w:rPr>
        <w:t>riwayat obstetri dan ginekologi.</w:t>
      </w:r>
      <w:proofErr w:type="gramEnd"/>
    </w:p>
    <w:p w:rsidR="001F79C5" w:rsidRDefault="00920F34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 xml:space="preserve">3.5.2 </w:t>
      </w:r>
      <w:r>
        <w:rPr>
          <w:b/>
          <w:szCs w:val="24"/>
        </w:rPr>
        <w:t>Variabel Dependen</w:t>
      </w:r>
    </w:p>
    <w:p w:rsidR="001F79C5" w:rsidRDefault="00920F34">
      <w:pPr>
        <w:tabs>
          <w:tab w:val="left" w:pos="360"/>
        </w:tabs>
        <w:spacing w:after="0" w:line="480" w:lineRule="auto"/>
        <w:ind w:left="630" w:firstLine="720"/>
        <w:jc w:val="both"/>
        <w:rPr>
          <w:szCs w:val="24"/>
        </w:rPr>
      </w:pPr>
      <w:proofErr w:type="gramStart"/>
      <w:r>
        <w:rPr>
          <w:szCs w:val="24"/>
        </w:rPr>
        <w:t>Variabel dependen dalam penelitian ini yang adalah lesi prakanker serviks.</w:t>
      </w:r>
      <w:proofErr w:type="gramEnd"/>
    </w:p>
    <w:p w:rsidR="001F79C5" w:rsidRDefault="00920F34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 xml:space="preserve">3.6   Definisi Operasional </w:t>
      </w:r>
    </w:p>
    <w:p w:rsidR="001F79C5" w:rsidRDefault="00920F34">
      <w:pPr>
        <w:spacing w:after="0" w:line="480" w:lineRule="auto"/>
        <w:jc w:val="both"/>
        <w:rPr>
          <w:szCs w:val="24"/>
        </w:rPr>
      </w:pPr>
      <w:r>
        <w:rPr>
          <w:szCs w:val="24"/>
        </w:rPr>
        <w:t xml:space="preserve">Tabel 3.2 Definisi Operasional </w:t>
      </w:r>
    </w:p>
    <w:tbl>
      <w:tblPr>
        <w:tblW w:w="79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890"/>
        <w:gridCol w:w="1440"/>
        <w:gridCol w:w="1440"/>
        <w:gridCol w:w="810"/>
      </w:tblGrid>
      <w:tr w:rsidR="001F79C5">
        <w:trPr>
          <w:trHeight w:val="350"/>
        </w:trPr>
        <w:tc>
          <w:tcPr>
            <w:tcW w:w="117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Variabel</w:t>
            </w:r>
          </w:p>
        </w:tc>
        <w:tc>
          <w:tcPr>
            <w:tcW w:w="117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 w:val="22"/>
                <w:szCs w:val="24"/>
              </w:rPr>
              <w:t>Sub Variabel</w:t>
            </w:r>
          </w:p>
        </w:tc>
        <w:tc>
          <w:tcPr>
            <w:tcW w:w="189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Definisi Operasional</w:t>
            </w:r>
          </w:p>
        </w:tc>
        <w:tc>
          <w:tcPr>
            <w:tcW w:w="144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Alat ukur</w:t>
            </w:r>
          </w:p>
        </w:tc>
        <w:tc>
          <w:tcPr>
            <w:tcW w:w="144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Kategori</w:t>
            </w:r>
          </w:p>
        </w:tc>
        <w:tc>
          <w:tcPr>
            <w:tcW w:w="81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Skala </w:t>
            </w:r>
          </w:p>
        </w:tc>
      </w:tr>
      <w:tr w:rsidR="001F79C5">
        <w:trPr>
          <w:trHeight w:val="1040"/>
        </w:trPr>
        <w:tc>
          <w:tcPr>
            <w:tcW w:w="1170" w:type="dxa"/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Lesi Prakanker Serviks</w:t>
            </w:r>
          </w:p>
        </w:tc>
        <w:tc>
          <w:tcPr>
            <w:tcW w:w="1170" w:type="dxa"/>
            <w:shd w:val="clear" w:color="auto" w:fill="auto"/>
          </w:tcPr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Lesi </w:t>
            </w:r>
            <w:r>
              <w:rPr>
                <w:sz w:val="22"/>
                <w:szCs w:val="24"/>
              </w:rPr>
              <w:t>Prakanker Serviks</w:t>
            </w:r>
            <w:r>
              <w:rPr>
                <w:szCs w:val="24"/>
              </w:rPr>
              <w:t xml:space="preserve"> adalah suatu kelainan pada sel epitel serviks akibat terjadinya peru-bahan sel-sel e-pitel, namun ke-lainannya belum menembus lapi-san basal </w:t>
            </w:r>
            <w:r>
              <w:rPr>
                <w:szCs w:val="24"/>
              </w:rPr>
              <w:lastRenderedPageBreak/>
              <w:t>(</w:t>
            </w:r>
            <w:r>
              <w:rPr>
                <w:i/>
                <w:iCs/>
                <w:szCs w:val="24"/>
              </w:rPr>
              <w:t>mem-brane basalis</w:t>
            </w:r>
            <w:r>
              <w:rPr>
                <w:szCs w:val="24"/>
              </w:rPr>
              <w:t>).</w:t>
            </w:r>
          </w:p>
        </w:tc>
        <w:tc>
          <w:tcPr>
            <w:tcW w:w="1440" w:type="dxa"/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Rekam me-dis pasien yang mela-kukan pe-meriksaan IVA</w:t>
            </w:r>
          </w:p>
          <w:p w:rsidR="001F79C5" w:rsidRDefault="001F79C5">
            <w:pPr>
              <w:tabs>
                <w:tab w:val="left" w:pos="0"/>
              </w:tabs>
              <w:spacing w:after="0" w:line="480" w:lineRule="auto"/>
              <w:rPr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 xml:space="preserve">1. IVA (-) </w:t>
            </w:r>
          </w:p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Cs w:val="24"/>
              </w:rPr>
              <w:t>2. IVA (+)</w:t>
            </w:r>
          </w:p>
        </w:tc>
        <w:tc>
          <w:tcPr>
            <w:tcW w:w="810" w:type="dxa"/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Skala Nomi-nal</w:t>
            </w:r>
          </w:p>
        </w:tc>
      </w:tr>
      <w:tr w:rsidR="001F79C5">
        <w:trPr>
          <w:trHeight w:val="1780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Riwayat obstetri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1. Paritas</w:t>
            </w: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Paritas</w:t>
            </w:r>
            <w:r>
              <w:rPr>
                <w:sz w:val="22"/>
                <w:szCs w:val="24"/>
                <w:lang w:val="id-ID"/>
              </w:rPr>
              <w:t xml:space="preserve"> </w:t>
            </w:r>
            <w:r>
              <w:rPr>
                <w:sz w:val="22"/>
                <w:szCs w:val="24"/>
              </w:rPr>
              <w:t>adalah banyaknya kela-hiran yang di</w:t>
            </w:r>
            <w:r>
              <w:rPr>
                <w:sz w:val="22"/>
                <w:szCs w:val="24"/>
                <w:lang w:val="id-ID"/>
              </w:rPr>
              <w:t>alami</w:t>
            </w:r>
            <w:r>
              <w:rPr>
                <w:sz w:val="22"/>
                <w:szCs w:val="24"/>
              </w:rPr>
              <w:t xml:space="preserve"> oleh seorang</w:t>
            </w:r>
            <w:r>
              <w:rPr>
                <w:sz w:val="22"/>
                <w:szCs w:val="24"/>
                <w:lang w:val="id-ID"/>
              </w:rPr>
              <w:t xml:space="preserve"> </w:t>
            </w:r>
            <w:r>
              <w:rPr>
                <w:sz w:val="22"/>
                <w:szCs w:val="24"/>
              </w:rPr>
              <w:t>wani</w:t>
            </w:r>
            <w:r>
              <w:rPr>
                <w:sz w:val="22"/>
                <w:szCs w:val="24"/>
                <w:lang w:val="id-ID"/>
              </w:rPr>
              <w:t>-</w:t>
            </w:r>
            <w:r>
              <w:rPr>
                <w:sz w:val="22"/>
                <w:szCs w:val="24"/>
              </w:rPr>
              <w:t>ta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Rekam me-dis pasien yang mela-kukan pe-meriksaan IVA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1. Mempu-nyai anak </w:t>
            </w:r>
            <w:r>
              <w:rPr>
                <w:rFonts w:ascii="Arial" w:hAnsi="Arial" w:cs="Arial"/>
                <w:sz w:val="22"/>
                <w:szCs w:val="24"/>
              </w:rPr>
              <w:t>≥</w:t>
            </w:r>
            <w:r>
              <w:rPr>
                <w:sz w:val="22"/>
                <w:szCs w:val="24"/>
              </w:rPr>
              <w:t>1</w:t>
            </w:r>
          </w:p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2. Belum memyai anak atau mempu-nyai 1 anak.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Skala Nomi-nal</w:t>
            </w:r>
          </w:p>
        </w:tc>
      </w:tr>
      <w:tr w:rsidR="001F79C5">
        <w:trPr>
          <w:trHeight w:val="2378"/>
        </w:trPr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Riwayat   Ginekologi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  <w:lang w:val="id-ID"/>
              </w:rPr>
              <w:t>1</w:t>
            </w:r>
            <w:r>
              <w:rPr>
                <w:sz w:val="22"/>
                <w:szCs w:val="24"/>
              </w:rPr>
              <w:t xml:space="preserve">. KB hormonal  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  <w:shd w:val="clear" w:color="auto" w:fill="FFFFFF"/>
              </w:rPr>
              <w:t>Kontrasepsi yang mengandung este-rogen dan/atau progesteron dan telah digunakan selama &gt; 5tahun.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Rekam me-dis pasien yang mela-kukan pe-meriksaan IVA</w:t>
            </w: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1. Pernah pakai KB hormonal  </w:t>
            </w:r>
            <w:r>
              <w:rPr>
                <w:rFonts w:ascii="Arial" w:hAnsi="Arial" w:cs="Arial"/>
                <w:sz w:val="22"/>
                <w:szCs w:val="24"/>
              </w:rPr>
              <w:t>≥</w:t>
            </w:r>
            <w:r>
              <w:rPr>
                <w:sz w:val="22"/>
                <w:szCs w:val="24"/>
              </w:rPr>
              <w:t>5 tahun</w:t>
            </w:r>
          </w:p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2. Tidak Pernah pakai KB </w:t>
            </w:r>
            <w:r>
              <w:rPr>
                <w:sz w:val="22"/>
                <w:szCs w:val="24"/>
              </w:rPr>
              <w:t>hormonal &gt;</w:t>
            </w:r>
            <w:r>
              <w:rPr>
                <w:sz w:val="22"/>
                <w:szCs w:val="24"/>
                <w:lang w:val="id-ID"/>
              </w:rPr>
              <w:t xml:space="preserve"> </w:t>
            </w:r>
            <w:r>
              <w:rPr>
                <w:sz w:val="22"/>
                <w:szCs w:val="24"/>
              </w:rPr>
              <w:t>5</w:t>
            </w:r>
            <w:r>
              <w:rPr>
                <w:sz w:val="22"/>
                <w:szCs w:val="24"/>
                <w:lang w:val="id-ID"/>
              </w:rPr>
              <w:t xml:space="preserve"> </w:t>
            </w:r>
            <w:r>
              <w:rPr>
                <w:sz w:val="22"/>
                <w:szCs w:val="24"/>
              </w:rPr>
              <w:t>tahun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Skala nomi-nal </w:t>
            </w:r>
          </w:p>
        </w:tc>
      </w:tr>
      <w:tr w:rsidR="001F79C5">
        <w:trPr>
          <w:trHeight w:val="811"/>
        </w:trPr>
        <w:tc>
          <w:tcPr>
            <w:tcW w:w="1170" w:type="dxa"/>
            <w:vMerge/>
            <w:shd w:val="clear" w:color="auto" w:fill="auto"/>
          </w:tcPr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Usia pertama berhubungan seksual terlalu </w:t>
            </w:r>
          </w:p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rPr>
                <w:szCs w:val="24"/>
              </w:rPr>
            </w:pPr>
            <w:r>
              <w:rPr>
                <w:sz w:val="22"/>
                <w:szCs w:val="24"/>
              </w:rPr>
              <w:t>dini</w:t>
            </w: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Usia pertama kali seseorang me-lakukan hubungan suami istri/ hubu-ngan seksual/ hu-bungan intim </w:t>
            </w:r>
            <w:r>
              <w:rPr>
                <w:sz w:val="22"/>
                <w:szCs w:val="24"/>
              </w:rPr>
              <w:lastRenderedPageBreak/>
              <w:t>&lt;17 tahun.</w:t>
            </w: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Rekam me-dis pasien yang mela-kukan pe-meriksaan IVA</w:t>
            </w: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</w:p>
          <w:p w:rsidR="001F79C5" w:rsidRDefault="001F79C5">
            <w:pPr>
              <w:spacing w:after="0" w:line="480" w:lineRule="auto"/>
              <w:rPr>
                <w:szCs w:val="24"/>
              </w:rPr>
            </w:pPr>
          </w:p>
          <w:p w:rsidR="001F79C5" w:rsidRDefault="001F79C5">
            <w:pPr>
              <w:spacing w:after="0" w:line="480" w:lineRule="auto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 xml:space="preserve">1. Berhubu-ngan seks pertama kali usia </w:t>
            </w:r>
            <w:r>
              <w:rPr>
                <w:rFonts w:ascii="Arial" w:hAnsi="Arial" w:cs="Arial"/>
                <w:sz w:val="22"/>
                <w:szCs w:val="24"/>
              </w:rPr>
              <w:t>≤</w:t>
            </w:r>
            <w:r>
              <w:rPr>
                <w:sz w:val="22"/>
                <w:szCs w:val="24"/>
                <w:lang w:val="id-ID"/>
              </w:rPr>
              <w:t xml:space="preserve"> </w:t>
            </w:r>
            <w:r>
              <w:rPr>
                <w:sz w:val="22"/>
                <w:szCs w:val="24"/>
              </w:rPr>
              <w:t>17 ta-hun</w:t>
            </w:r>
          </w:p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  <w:lang w:val="id-ID"/>
              </w:rPr>
              <w:t>2</w:t>
            </w:r>
            <w:r>
              <w:rPr>
                <w:sz w:val="22"/>
                <w:szCs w:val="24"/>
              </w:rPr>
              <w:t xml:space="preserve">. </w:t>
            </w:r>
            <w:r>
              <w:rPr>
                <w:sz w:val="22"/>
                <w:szCs w:val="24"/>
              </w:rPr>
              <w:lastRenderedPageBreak/>
              <w:t>Berhubu-ngan seks pertama kali usia &gt;17 ta-hun.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lastRenderedPageBreak/>
              <w:t>Skala Nominal</w:t>
            </w:r>
          </w:p>
        </w:tc>
      </w:tr>
      <w:tr w:rsidR="001F79C5">
        <w:trPr>
          <w:trHeight w:val="1744"/>
        </w:trPr>
        <w:tc>
          <w:tcPr>
            <w:tcW w:w="1170" w:type="dxa"/>
            <w:vMerge/>
            <w:shd w:val="clear" w:color="auto" w:fill="auto"/>
          </w:tcPr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  <w:lang w:val="id-ID"/>
              </w:rPr>
              <w:t>3</w:t>
            </w:r>
            <w:r>
              <w:rPr>
                <w:sz w:val="22"/>
                <w:szCs w:val="24"/>
              </w:rPr>
              <w:t>. PMS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PMS adalah pe-nyakit yang di-tularkan akibat hu-bungan seks.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Rekam me-dis pasien yang mela-kukan pe-mriksaan IVA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1. Pernah </w:t>
            </w:r>
            <w:r>
              <w:rPr>
                <w:sz w:val="22"/>
                <w:szCs w:val="24"/>
              </w:rPr>
              <w:t>PMS/Keputihan sering</w:t>
            </w:r>
          </w:p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2. Tidak per-nah PMS/ja rang kepu-tihan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Skala nomi-nal</w:t>
            </w:r>
          </w:p>
        </w:tc>
      </w:tr>
      <w:tr w:rsidR="001F79C5">
        <w:trPr>
          <w:trHeight w:val="1801"/>
        </w:trPr>
        <w:tc>
          <w:tcPr>
            <w:tcW w:w="1170" w:type="dxa"/>
            <w:vMerge/>
            <w:shd w:val="clear" w:color="auto" w:fill="auto"/>
          </w:tcPr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  <w:r>
              <w:rPr>
                <w:sz w:val="22"/>
                <w:szCs w:val="24"/>
                <w:lang w:val="id-ID"/>
              </w:rPr>
              <w:t>4</w:t>
            </w:r>
            <w:r>
              <w:rPr>
                <w:sz w:val="22"/>
                <w:szCs w:val="24"/>
              </w:rPr>
              <w:t>.</w:t>
            </w:r>
            <w:r>
              <w:rPr>
                <w:sz w:val="22"/>
                <w:szCs w:val="24"/>
                <w:lang w:val="id-ID"/>
              </w:rPr>
              <w:t>K</w:t>
            </w:r>
            <w:r>
              <w:rPr>
                <w:sz w:val="22"/>
                <w:szCs w:val="24"/>
              </w:rPr>
              <w:t>eputi</w:t>
            </w:r>
            <w:r>
              <w:rPr>
                <w:sz w:val="22"/>
                <w:szCs w:val="24"/>
                <w:lang w:val="id-ID"/>
              </w:rPr>
              <w:t>-</w:t>
            </w:r>
            <w:r>
              <w:rPr>
                <w:sz w:val="22"/>
                <w:szCs w:val="24"/>
              </w:rPr>
              <w:t>han</w:t>
            </w: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  <w:p w:rsidR="001F79C5" w:rsidRDefault="001F79C5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ind w:hanging="35"/>
              <w:jc w:val="both"/>
              <w:rPr>
                <w:rFonts w:eastAsia="Times New Roman"/>
                <w:szCs w:val="24"/>
              </w:rPr>
            </w:pPr>
            <w:r>
              <w:rPr>
                <w:sz w:val="22"/>
                <w:szCs w:val="24"/>
              </w:rPr>
              <w:t>Keputihan adalah semua pengelu</w:t>
            </w:r>
            <w:r>
              <w:rPr>
                <w:sz w:val="22"/>
                <w:szCs w:val="24"/>
                <w:lang w:val="id-ID"/>
              </w:rPr>
              <w:t>-</w:t>
            </w:r>
            <w:r>
              <w:rPr>
                <w:sz w:val="22"/>
                <w:szCs w:val="24"/>
              </w:rPr>
              <w:t>aran cairan pada daerah gene-talia yang bukan darah</w:t>
            </w:r>
            <w:r>
              <w:rPr>
                <w:sz w:val="22"/>
                <w:szCs w:val="24"/>
                <w:lang w:val="id-ID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autoSpaceDE w:val="0"/>
              <w:autoSpaceDN w:val="0"/>
              <w:adjustRightInd w:val="0"/>
              <w:spacing w:after="0" w:line="48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Rekam me-dis pasien yang mela-kukan pe-meriksaan IVA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1. Sering ke-putihan </w:t>
            </w:r>
          </w:p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2.</w:t>
            </w:r>
            <w:r>
              <w:rPr>
                <w:sz w:val="22"/>
                <w:szCs w:val="24"/>
              </w:rPr>
              <w:t xml:space="preserve"> Tidak pernah/jarang keputihan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1F79C5" w:rsidRDefault="00920F34">
            <w:pPr>
              <w:spacing w:after="0" w:line="480" w:lineRule="auto"/>
              <w:rPr>
                <w:szCs w:val="24"/>
              </w:rPr>
            </w:pPr>
            <w:r>
              <w:rPr>
                <w:sz w:val="22"/>
                <w:szCs w:val="24"/>
              </w:rPr>
              <w:t>Skala nomi-nal</w:t>
            </w:r>
          </w:p>
        </w:tc>
      </w:tr>
    </w:tbl>
    <w:p w:rsidR="001F79C5" w:rsidRDefault="00920F34">
      <w:pPr>
        <w:pStyle w:val="TOC3"/>
        <w:spacing w:before="240" w:after="0" w:line="480" w:lineRule="auto"/>
        <w:jc w:val="both"/>
        <w:rPr>
          <w:b/>
        </w:rPr>
      </w:pPr>
      <w:r>
        <w:rPr>
          <w:b/>
        </w:rPr>
        <w:t>3.7   Lokasi dan Waktu Penelitian</w:t>
      </w:r>
    </w:p>
    <w:p w:rsidR="001F79C5" w:rsidRDefault="00920F34">
      <w:pPr>
        <w:spacing w:after="0" w:line="480" w:lineRule="auto"/>
        <w:jc w:val="both"/>
        <w:rPr>
          <w:rFonts w:eastAsia="Times New Roman"/>
          <w:b/>
          <w:szCs w:val="24"/>
          <w:lang w:eastAsia="id-ID"/>
        </w:rPr>
      </w:pPr>
      <w:r>
        <w:rPr>
          <w:rFonts w:eastAsia="Times New Roman"/>
          <w:b/>
          <w:szCs w:val="24"/>
          <w:lang w:eastAsia="id-ID"/>
        </w:rPr>
        <w:t>3.7.1 Lokasi Penelitian</w:t>
      </w:r>
    </w:p>
    <w:p w:rsidR="001F79C5" w:rsidRDefault="00920F34">
      <w:pPr>
        <w:pStyle w:val="Default"/>
        <w:spacing w:line="480" w:lineRule="auto"/>
        <w:ind w:left="630" w:firstLine="72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Penelitian ini dilakukan di Ruang KIA Puskesmas Kendalsari Kota Malang.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</w:p>
    <w:p w:rsidR="001F79C5" w:rsidRDefault="001F79C5">
      <w:pPr>
        <w:pStyle w:val="Default"/>
        <w:spacing w:line="480" w:lineRule="auto"/>
        <w:ind w:left="630" w:firstLine="720"/>
        <w:jc w:val="both"/>
        <w:rPr>
          <w:rFonts w:ascii="Times New Roman" w:hAnsi="Times New Roman" w:cs="Times New Roman"/>
          <w:color w:val="auto"/>
        </w:rPr>
      </w:pPr>
    </w:p>
    <w:p w:rsidR="001F79C5" w:rsidRDefault="00920F34">
      <w:pPr>
        <w:spacing w:after="0" w:line="480" w:lineRule="auto"/>
        <w:jc w:val="both"/>
        <w:rPr>
          <w:rFonts w:eastAsia="Times New Roman"/>
          <w:b/>
          <w:szCs w:val="24"/>
          <w:lang w:eastAsia="id-ID"/>
        </w:rPr>
      </w:pPr>
      <w:r>
        <w:rPr>
          <w:rFonts w:eastAsia="Times New Roman"/>
          <w:b/>
          <w:szCs w:val="24"/>
          <w:lang w:eastAsia="id-ID"/>
        </w:rPr>
        <w:t>3.7.2 Waktu Penelitian</w:t>
      </w:r>
    </w:p>
    <w:p w:rsidR="001F79C5" w:rsidRDefault="00920F34">
      <w:pPr>
        <w:spacing w:after="0" w:line="480" w:lineRule="auto"/>
        <w:ind w:left="720" w:firstLine="630"/>
        <w:jc w:val="both"/>
        <w:rPr>
          <w:szCs w:val="24"/>
        </w:rPr>
      </w:pPr>
      <w:proofErr w:type="gramStart"/>
      <w:r>
        <w:rPr>
          <w:szCs w:val="24"/>
        </w:rPr>
        <w:lastRenderedPageBreak/>
        <w:t xml:space="preserve">Waktu penelitian adalah bulan Maret 2018 sampai Mei </w:t>
      </w:r>
      <w:r>
        <w:rPr>
          <w:szCs w:val="24"/>
        </w:rPr>
        <w:t>2018.</w:t>
      </w:r>
      <w:proofErr w:type="gramEnd"/>
      <w:r>
        <w:rPr>
          <w:szCs w:val="24"/>
        </w:rPr>
        <w:t xml:space="preserve"> Sedangkan proses pengambilan data dilaksanakan pada tanggal 1 April 2018 sampai 30 </w:t>
      </w:r>
      <w:proofErr w:type="gramStart"/>
      <w:r>
        <w:rPr>
          <w:szCs w:val="24"/>
        </w:rPr>
        <w:t>Mei  2018</w:t>
      </w:r>
      <w:proofErr w:type="gramEnd"/>
      <w:r>
        <w:rPr>
          <w:szCs w:val="24"/>
        </w:rPr>
        <w:t>.</w:t>
      </w:r>
    </w:p>
    <w:p w:rsidR="001F79C5" w:rsidRDefault="00920F34">
      <w:pPr>
        <w:pStyle w:val="TOC3"/>
        <w:spacing w:after="0" w:line="480" w:lineRule="auto"/>
        <w:jc w:val="both"/>
        <w:rPr>
          <w:b/>
        </w:rPr>
      </w:pPr>
      <w:r>
        <w:rPr>
          <w:b/>
        </w:rPr>
        <w:t>3.8   Alat Pengumpulan Data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540" w:firstLine="720"/>
        <w:jc w:val="both"/>
        <w:rPr>
          <w:szCs w:val="24"/>
        </w:rPr>
      </w:pPr>
      <w:r>
        <w:rPr>
          <w:szCs w:val="24"/>
        </w:rPr>
        <w:t xml:space="preserve">Alat pengumpulan data atau </w:t>
      </w:r>
      <w:r>
        <w:rPr>
          <w:i/>
          <w:szCs w:val="24"/>
        </w:rPr>
        <w:t>instrument</w:t>
      </w:r>
      <w:r>
        <w:rPr>
          <w:szCs w:val="24"/>
        </w:rPr>
        <w:t xml:space="preserve"> yang digunakan dalam penelitian ini adalah buku register pemeriksaan IVA, rekam medis pasi</w:t>
      </w:r>
      <w:r>
        <w:rPr>
          <w:szCs w:val="24"/>
        </w:rPr>
        <w:t xml:space="preserve">en yang melakukan pemerikaan IVA dan </w:t>
      </w:r>
      <w:r>
        <w:rPr>
          <w:i/>
          <w:szCs w:val="24"/>
        </w:rPr>
        <w:t>Mastersheet</w:t>
      </w:r>
      <w:r>
        <w:rPr>
          <w:szCs w:val="24"/>
        </w:rPr>
        <w:t xml:space="preserve"> untuk mencatat data-data yang sudah didapat dari rekam medis pasien yang melakukan pemeriksaan IVA di Puskesmas Kendalsari.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3.9   Metode Pengumpulan Data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3.9.2 Persiapan Penelitian</w:t>
      </w:r>
    </w:p>
    <w:p w:rsidR="001F79C5" w:rsidRDefault="00920F34">
      <w:pPr>
        <w:pStyle w:val="Default"/>
        <w:numPr>
          <w:ilvl w:val="0"/>
          <w:numId w:val="3"/>
        </w:numPr>
        <w:spacing w:line="480" w:lineRule="auto"/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Peneliti mengajukan permoh</w:t>
      </w:r>
      <w:r>
        <w:rPr>
          <w:rFonts w:ascii="Times New Roman" w:hAnsi="Times New Roman" w:cs="Times New Roman"/>
          <w:color w:val="auto"/>
        </w:rPr>
        <w:t>onan izin kepada institusi pendidikan Poltekkes Kemenkes Malang</w:t>
      </w:r>
      <w:r>
        <w:rPr>
          <w:rFonts w:ascii="Times New Roman" w:hAnsi="Times New Roman" w:cs="Times New Roman"/>
          <w:color w:val="auto"/>
          <w:lang w:val="id-ID"/>
        </w:rPr>
        <w:t xml:space="preserve">, </w:t>
      </w:r>
      <w:r>
        <w:rPr>
          <w:rFonts w:ascii="Times New Roman" w:hAnsi="Times New Roman" w:cs="Times New Roman"/>
          <w:color w:val="auto"/>
        </w:rPr>
        <w:t>Bakesbagpol Kota Malang</w:t>
      </w:r>
      <w:r>
        <w:rPr>
          <w:rFonts w:ascii="Times New Roman" w:hAnsi="Times New Roman" w:cs="Times New Roman"/>
          <w:color w:val="auto"/>
          <w:lang w:val="id-ID"/>
        </w:rPr>
        <w:t xml:space="preserve">, </w:t>
      </w:r>
      <w:r>
        <w:rPr>
          <w:rFonts w:ascii="Times New Roman" w:hAnsi="Times New Roman" w:cs="Times New Roman"/>
          <w:color w:val="auto"/>
        </w:rPr>
        <w:t>Dinkes Kota Malang</w:t>
      </w:r>
      <w:r>
        <w:rPr>
          <w:rFonts w:ascii="Times New Roman" w:hAnsi="Times New Roman" w:cs="Times New Roman"/>
          <w:color w:val="auto"/>
          <w:lang w:val="id-ID"/>
        </w:rPr>
        <w:t xml:space="preserve"> dan P</w:t>
      </w:r>
      <w:r>
        <w:rPr>
          <w:rFonts w:ascii="Times New Roman" w:hAnsi="Times New Roman" w:cs="Times New Roman"/>
          <w:color w:val="auto"/>
        </w:rPr>
        <w:t>uskesmas kendalsari.</w:t>
      </w:r>
    </w:p>
    <w:p w:rsidR="001F79C5" w:rsidRDefault="00920F34">
      <w:pPr>
        <w:pStyle w:val="Default"/>
        <w:numPr>
          <w:ilvl w:val="0"/>
          <w:numId w:val="3"/>
        </w:numPr>
        <w:spacing w:line="480" w:lineRule="auto"/>
        <w:ind w:left="90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Peneliti mendapatkan balasan </w:t>
      </w:r>
      <w:proofErr w:type="gramStart"/>
      <w:r>
        <w:rPr>
          <w:rFonts w:ascii="Times New Roman" w:hAnsi="Times New Roman" w:cs="Times New Roman"/>
          <w:color w:val="auto"/>
        </w:rPr>
        <w:t>surat</w:t>
      </w:r>
      <w:proofErr w:type="gramEnd"/>
      <w:r>
        <w:rPr>
          <w:rFonts w:ascii="Times New Roman" w:hAnsi="Times New Roman" w:cs="Times New Roman"/>
          <w:color w:val="auto"/>
        </w:rPr>
        <w:t xml:space="preserve"> izin penelitian dari Bagian Tata Usaha puskesmas Kendalsari terkait dengan penelitian </w:t>
      </w:r>
      <w:r>
        <w:rPr>
          <w:rFonts w:ascii="Times New Roman" w:hAnsi="Times New Roman" w:cs="Times New Roman"/>
          <w:color w:val="auto"/>
        </w:rPr>
        <w:t>yang akan dilakukan.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 xml:space="preserve">3.9.2 Pelaksanaan </w:t>
      </w:r>
    </w:p>
    <w:p w:rsidR="001F79C5" w:rsidRDefault="00920F34">
      <w:pPr>
        <w:tabs>
          <w:tab w:val="left" w:pos="630"/>
          <w:tab w:val="left" w:pos="810"/>
        </w:tabs>
        <w:spacing w:after="0" w:line="480" w:lineRule="auto"/>
        <w:ind w:left="810" w:hanging="27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id-ID"/>
        </w:rPr>
        <w:tab/>
      </w:r>
      <w:r>
        <w:rPr>
          <w:szCs w:val="24"/>
        </w:rPr>
        <w:tab/>
        <w:t xml:space="preserve">Pelaksanaan penelitian dilakukan dengan </w:t>
      </w:r>
      <w:proofErr w:type="gramStart"/>
      <w:r>
        <w:rPr>
          <w:szCs w:val="24"/>
        </w:rPr>
        <w:t>cara</w:t>
      </w:r>
      <w:proofErr w:type="gramEnd"/>
      <w:r>
        <w:rPr>
          <w:szCs w:val="24"/>
        </w:rPr>
        <w:t xml:space="preserve"> melihat buku register pemeriksaan IVA tahun 2016-2017 dan mendata pasien yang melakukan pemeriksaan IVA. </w:t>
      </w:r>
      <w:proofErr w:type="gramStart"/>
      <w:r>
        <w:rPr>
          <w:szCs w:val="24"/>
        </w:rPr>
        <w:t>Selanjutnya peneliti mencari rekam medis pasien dan memilah-mi</w:t>
      </w:r>
      <w:r>
        <w:rPr>
          <w:szCs w:val="24"/>
        </w:rPr>
        <w:t>lah pasien sesuai dengan kriteria inklusi dan ekslusi.</w:t>
      </w:r>
      <w:proofErr w:type="gramEnd"/>
      <w:r>
        <w:rPr>
          <w:szCs w:val="24"/>
        </w:rPr>
        <w:t xml:space="preserve"> Setelah itu peneliti mencatat data yang diperlukan</w:t>
      </w:r>
      <w:r>
        <w:rPr>
          <w:szCs w:val="24"/>
          <w:lang w:val="id-ID"/>
        </w:rPr>
        <w:t xml:space="preserve"> seperti paritas, lama penggunaan KB hormonal, </w:t>
      </w:r>
      <w:proofErr w:type="gramStart"/>
      <w:r>
        <w:rPr>
          <w:szCs w:val="24"/>
          <w:lang w:val="id-ID"/>
        </w:rPr>
        <w:t>usia</w:t>
      </w:r>
      <w:proofErr w:type="gramEnd"/>
      <w:r>
        <w:rPr>
          <w:szCs w:val="24"/>
          <w:lang w:val="id-ID"/>
        </w:rPr>
        <w:t xml:space="preserve"> pertama berhubungan seksual, PMS dan </w:t>
      </w:r>
      <w:r>
        <w:rPr>
          <w:szCs w:val="24"/>
          <w:lang w:val="id-ID"/>
        </w:rPr>
        <w:lastRenderedPageBreak/>
        <w:t>keputihan</w:t>
      </w:r>
      <w:r>
        <w:rPr>
          <w:szCs w:val="24"/>
        </w:rPr>
        <w:t xml:space="preserve"> dalam suatu</w:t>
      </w:r>
      <w:r>
        <w:rPr>
          <w:i/>
          <w:szCs w:val="24"/>
        </w:rPr>
        <w:t xml:space="preserve"> file </w:t>
      </w:r>
      <w:r>
        <w:rPr>
          <w:szCs w:val="24"/>
        </w:rPr>
        <w:t>sehingga mudah untuk dilakukan peng</w:t>
      </w:r>
      <w:r>
        <w:rPr>
          <w:szCs w:val="24"/>
        </w:rPr>
        <w:t>olahan data.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3.10 Metode Pengolahan dan Analisa Data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3.10.1 Metode Pengolahan Data</w:t>
      </w:r>
    </w:p>
    <w:p w:rsidR="001F79C5" w:rsidRDefault="00920F34">
      <w:pPr>
        <w:pStyle w:val="Default"/>
        <w:spacing w:line="480" w:lineRule="auto"/>
        <w:ind w:left="720"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Setelah data terkumpul menjadi satu </w:t>
      </w:r>
      <w:r>
        <w:rPr>
          <w:rFonts w:ascii="Times New Roman" w:hAnsi="Times New Roman" w:cs="Times New Roman"/>
          <w:i/>
          <w:color w:val="auto"/>
        </w:rPr>
        <w:t>file</w:t>
      </w:r>
      <w:r>
        <w:rPr>
          <w:rFonts w:ascii="Times New Roman" w:hAnsi="Times New Roman" w:cs="Times New Roman"/>
          <w:color w:val="auto"/>
        </w:rPr>
        <w:t>, peneliti melakukan pengolahan data penelitian dengan langkah sebagai berikut:</w:t>
      </w:r>
    </w:p>
    <w:p w:rsidR="001F79C5" w:rsidRDefault="00920F34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Editing</w:t>
      </w:r>
    </w:p>
    <w:p w:rsidR="001F79C5" w:rsidRDefault="00920F34">
      <w:pPr>
        <w:pStyle w:val="Default"/>
        <w:spacing w:line="480" w:lineRule="auto"/>
        <w:ind w:left="990" w:firstLine="45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Peneliti melakukan pemeriksaan atau koreksi dari seluruh data setelah semua data terkumpul di akhir proses pengambilan data. </w:t>
      </w:r>
    </w:p>
    <w:p w:rsidR="001F79C5" w:rsidRDefault="00920F34">
      <w:pPr>
        <w:pStyle w:val="Default"/>
        <w:spacing w:line="480" w:lineRule="auto"/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Coding</w:t>
      </w:r>
    </w:p>
    <w:p w:rsidR="001F79C5" w:rsidRDefault="00920F34">
      <w:pPr>
        <w:pStyle w:val="Default"/>
        <w:spacing w:line="480" w:lineRule="auto"/>
        <w:ind w:left="990" w:firstLine="45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Peneliti memberikan kode pada data yang telah diperoleh sehingga mempermudah peneliti dalam melakukan tabulasi dan anali</w:t>
      </w:r>
      <w:r>
        <w:rPr>
          <w:rFonts w:ascii="Times New Roman" w:hAnsi="Times New Roman" w:cs="Times New Roman"/>
          <w:color w:val="auto"/>
        </w:rPr>
        <w:t>sis data.</w:t>
      </w:r>
      <w:proofErr w:type="gramEnd"/>
      <w:r>
        <w:rPr>
          <w:rFonts w:ascii="Times New Roman" w:hAnsi="Times New Roman" w:cs="Times New Roman"/>
          <w:color w:val="auto"/>
        </w:rPr>
        <w:t xml:space="preserve"> Kode dalam penelitian ini adalah: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a</w:t>
      </w:r>
      <w:proofErr w:type="gramEnd"/>
      <w:r>
        <w:rPr>
          <w:rFonts w:ascii="Times New Roman" w:hAnsi="Times New Roman" w:cs="Times New Roman"/>
          <w:color w:val="auto"/>
        </w:rPr>
        <w:t>. Kode Responden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Responden 1</w:t>
      </w:r>
      <w:r>
        <w:rPr>
          <w:rFonts w:ascii="Times New Roman" w:hAnsi="Times New Roman" w:cs="Times New Roman"/>
          <w:color w:val="auto"/>
        </w:rPr>
        <w:tab/>
        <w:t>= R1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Responden 2</w:t>
      </w:r>
      <w:r>
        <w:rPr>
          <w:rFonts w:ascii="Times New Roman" w:hAnsi="Times New Roman" w:cs="Times New Roman"/>
          <w:color w:val="auto"/>
        </w:rPr>
        <w:tab/>
        <w:t>= R2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Responden 3</w:t>
      </w:r>
      <w:r>
        <w:rPr>
          <w:rFonts w:ascii="Times New Roman" w:hAnsi="Times New Roman" w:cs="Times New Roman"/>
          <w:color w:val="auto"/>
        </w:rPr>
        <w:tab/>
        <w:t>= R3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Responden 4</w:t>
      </w:r>
      <w:r>
        <w:rPr>
          <w:rFonts w:ascii="Times New Roman" w:hAnsi="Times New Roman" w:cs="Times New Roman"/>
          <w:color w:val="auto"/>
        </w:rPr>
        <w:tab/>
        <w:t>= R4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Dst</w:t>
      </w:r>
      <w:proofErr w:type="gramEnd"/>
      <w:r>
        <w:rPr>
          <w:rFonts w:ascii="Times New Roman" w:hAnsi="Times New Roman" w:cs="Times New Roman"/>
          <w:color w:val="auto"/>
        </w:rPr>
        <w:t>.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b</w:t>
      </w:r>
      <w:proofErr w:type="gramEnd"/>
      <w:r>
        <w:rPr>
          <w:rFonts w:ascii="Times New Roman" w:hAnsi="Times New Roman" w:cs="Times New Roman"/>
          <w:color w:val="auto"/>
        </w:rPr>
        <w:t>. Kode Paritas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Mutiparitas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= 1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Primipara/nulipara</w:t>
      </w:r>
      <w:r>
        <w:rPr>
          <w:rFonts w:ascii="Times New Roman" w:hAnsi="Times New Roman" w:cs="Times New Roman"/>
          <w:color w:val="auto"/>
        </w:rPr>
        <w:tab/>
        <w:t>= 2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c</w:t>
      </w:r>
      <w:proofErr w:type="gramEnd"/>
      <w:r>
        <w:rPr>
          <w:rFonts w:ascii="Times New Roman" w:hAnsi="Times New Roman" w:cs="Times New Roman"/>
          <w:color w:val="auto"/>
        </w:rPr>
        <w:t>. Kode Lama penggunaan KB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Lama </w:t>
      </w:r>
      <w:proofErr w:type="gramStart"/>
      <w:r>
        <w:rPr>
          <w:rFonts w:ascii="Times New Roman" w:hAnsi="Times New Roman" w:cs="Times New Roman"/>
          <w:color w:val="auto"/>
        </w:rPr>
        <w:t>penggunaan</w:t>
      </w:r>
      <w:proofErr w:type="gramEnd"/>
      <w:r>
        <w:rPr>
          <w:rFonts w:ascii="Times New Roman" w:hAnsi="Times New Roman" w:cs="Times New Roman"/>
          <w:color w:val="auto"/>
        </w:rPr>
        <w:t xml:space="preserve"> KB hormonal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>
        <w:rPr>
          <w:color w:val="auto"/>
        </w:rPr>
        <w:t>≥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tahun </w:t>
      </w:r>
      <w:r>
        <w:rPr>
          <w:rFonts w:ascii="Times New Roman" w:hAnsi="Times New Roman" w:cs="Times New Roman"/>
          <w:color w:val="auto"/>
        </w:rPr>
        <w:t>= 1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Lama </w:t>
      </w:r>
      <w:proofErr w:type="gramStart"/>
      <w:r>
        <w:rPr>
          <w:rFonts w:ascii="Times New Roman" w:hAnsi="Times New Roman" w:cs="Times New Roman"/>
          <w:color w:val="auto"/>
        </w:rPr>
        <w:t>penggunaan</w:t>
      </w:r>
      <w:proofErr w:type="gramEnd"/>
      <w:r>
        <w:rPr>
          <w:rFonts w:ascii="Times New Roman" w:hAnsi="Times New Roman" w:cs="Times New Roman"/>
          <w:color w:val="auto"/>
        </w:rPr>
        <w:t xml:space="preserve"> KB hormonal &lt;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  <w:lang w:val="id-ID"/>
        </w:rPr>
        <w:t xml:space="preserve"> </w:t>
      </w:r>
      <w:r>
        <w:rPr>
          <w:rFonts w:ascii="Times New Roman" w:hAnsi="Times New Roman" w:cs="Times New Roman"/>
          <w:color w:val="auto"/>
        </w:rPr>
        <w:t>tahun = 2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d. Kode</w:t>
      </w:r>
      <w:proofErr w:type="gramEnd"/>
      <w:r>
        <w:rPr>
          <w:rFonts w:ascii="Times New Roman" w:hAnsi="Times New Roman" w:cs="Times New Roman"/>
          <w:color w:val="auto"/>
        </w:rPr>
        <w:t xml:space="preserve"> Usia pertama berhubungan seksual 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Usia</w:t>
      </w:r>
      <w:proofErr w:type="gramEnd"/>
      <w:r>
        <w:rPr>
          <w:rFonts w:ascii="Times New Roman" w:hAnsi="Times New Roman" w:cs="Times New Roman"/>
          <w:color w:val="auto"/>
        </w:rPr>
        <w:t xml:space="preserve"> pertama berhubungan seksual </w:t>
      </w:r>
      <w:r>
        <w:rPr>
          <w:color w:val="auto"/>
        </w:rPr>
        <w:t>≤</w:t>
      </w:r>
      <w:r>
        <w:rPr>
          <w:rFonts w:ascii="Times New Roman" w:hAnsi="Times New Roman" w:cs="Times New Roman"/>
          <w:color w:val="auto"/>
        </w:rPr>
        <w:t xml:space="preserve"> 17 tahun</w:t>
      </w:r>
      <w:r>
        <w:rPr>
          <w:rFonts w:ascii="Times New Roman" w:hAnsi="Times New Roman" w:cs="Times New Roman"/>
          <w:color w:val="auto"/>
        </w:rPr>
        <w:tab/>
        <w:t>= 1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Usia</w:t>
      </w:r>
      <w:proofErr w:type="gramEnd"/>
      <w:r>
        <w:rPr>
          <w:rFonts w:ascii="Times New Roman" w:hAnsi="Times New Roman" w:cs="Times New Roman"/>
          <w:color w:val="auto"/>
        </w:rPr>
        <w:t xml:space="preserve"> pertama berhubungan seksual &gt; 17 tahun</w:t>
      </w:r>
      <w:r>
        <w:rPr>
          <w:rFonts w:ascii="Times New Roman" w:hAnsi="Times New Roman" w:cs="Times New Roman"/>
          <w:color w:val="auto"/>
        </w:rPr>
        <w:tab/>
        <w:t>= 2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e. Kode</w:t>
      </w:r>
      <w:proofErr w:type="gramEnd"/>
      <w:r>
        <w:rPr>
          <w:rFonts w:ascii="Times New Roman" w:hAnsi="Times New Roman" w:cs="Times New Roman"/>
          <w:color w:val="auto"/>
        </w:rPr>
        <w:t xml:space="preserve"> PMS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PMS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= 1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Tidak PMS</w:t>
      </w:r>
      <w:r>
        <w:rPr>
          <w:rFonts w:ascii="Times New Roman" w:hAnsi="Times New Roman" w:cs="Times New Roman"/>
          <w:color w:val="auto"/>
        </w:rPr>
        <w:tab/>
        <w:t>= 2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f</w:t>
      </w:r>
      <w:proofErr w:type="gramEnd"/>
      <w:r>
        <w:rPr>
          <w:rFonts w:ascii="Times New Roman" w:hAnsi="Times New Roman" w:cs="Times New Roman"/>
          <w:color w:val="auto"/>
        </w:rPr>
        <w:t>. Kode Sering Keputihan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Sering </w:t>
      </w:r>
      <w:r>
        <w:rPr>
          <w:rFonts w:ascii="Times New Roman" w:hAnsi="Times New Roman" w:cs="Times New Roman"/>
          <w:color w:val="auto"/>
        </w:rPr>
        <w:t>keputihan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= 1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Tidak pernah/jarang Keputihan</w:t>
      </w:r>
      <w:r>
        <w:rPr>
          <w:rFonts w:ascii="Times New Roman" w:hAnsi="Times New Roman" w:cs="Times New Roman"/>
          <w:color w:val="auto"/>
        </w:rPr>
        <w:tab/>
        <w:t>= 2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g</w:t>
      </w:r>
      <w:proofErr w:type="gramEnd"/>
      <w:r>
        <w:rPr>
          <w:rFonts w:ascii="Times New Roman" w:hAnsi="Times New Roman" w:cs="Times New Roman"/>
          <w:color w:val="auto"/>
        </w:rPr>
        <w:t>. Kode Lesi Prakanker Serviks</w:t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Positif lesi pra kanker serviks</w:t>
      </w:r>
      <w:r>
        <w:rPr>
          <w:rFonts w:ascii="Times New Roman" w:hAnsi="Times New Roman" w:cs="Times New Roman"/>
          <w:color w:val="auto"/>
        </w:rPr>
        <w:tab/>
        <w:t>= 1</w:t>
      </w:r>
      <w:r>
        <w:rPr>
          <w:rFonts w:ascii="Times New Roman" w:hAnsi="Times New Roman" w:cs="Times New Roman"/>
          <w:color w:val="auto"/>
        </w:rPr>
        <w:tab/>
      </w:r>
    </w:p>
    <w:p w:rsidR="001F79C5" w:rsidRDefault="00920F34">
      <w:pPr>
        <w:pStyle w:val="Default"/>
        <w:spacing w:line="480" w:lineRule="auto"/>
        <w:ind w:left="12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Negatif lesi pra kanker serviks</w:t>
      </w:r>
      <w:r>
        <w:rPr>
          <w:rFonts w:ascii="Times New Roman" w:hAnsi="Times New Roman" w:cs="Times New Roman"/>
          <w:color w:val="auto"/>
        </w:rPr>
        <w:tab/>
        <w:t>= 2</w:t>
      </w:r>
    </w:p>
    <w:p w:rsidR="001F79C5" w:rsidRDefault="00920F34">
      <w:pPr>
        <w:pStyle w:val="Default"/>
        <w:spacing w:line="480" w:lineRule="auto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Transfering</w:t>
      </w:r>
    </w:p>
    <w:p w:rsidR="001F79C5" w:rsidRDefault="00920F34">
      <w:pPr>
        <w:pStyle w:val="Default"/>
        <w:spacing w:line="480" w:lineRule="auto"/>
        <w:ind w:left="9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proofErr w:type="gramStart"/>
      <w:r>
        <w:rPr>
          <w:rFonts w:ascii="Times New Roman" w:hAnsi="Times New Roman" w:cs="Times New Roman"/>
          <w:color w:val="auto"/>
        </w:rPr>
        <w:t xml:space="preserve">Peneliti memindahkan data yang telah diperoleh dan memasukkan data ke dalam lembar </w:t>
      </w:r>
      <w:r>
        <w:rPr>
          <w:rFonts w:ascii="Times New Roman" w:hAnsi="Times New Roman" w:cs="Times New Roman"/>
          <w:i/>
          <w:color w:val="auto"/>
        </w:rPr>
        <w:t>mast</w:t>
      </w:r>
      <w:r>
        <w:rPr>
          <w:rFonts w:ascii="Times New Roman" w:hAnsi="Times New Roman" w:cs="Times New Roman"/>
          <w:i/>
          <w:color w:val="auto"/>
        </w:rPr>
        <w:t xml:space="preserve">ersheet </w:t>
      </w:r>
      <w:r>
        <w:rPr>
          <w:rFonts w:ascii="Times New Roman" w:hAnsi="Times New Roman" w:cs="Times New Roman"/>
          <w:color w:val="auto"/>
        </w:rPr>
        <w:t>untuk diproses selanjutnya.</w:t>
      </w:r>
      <w:proofErr w:type="gramEnd"/>
    </w:p>
    <w:p w:rsidR="001F79C5" w:rsidRDefault="00920F34">
      <w:pPr>
        <w:pStyle w:val="Default"/>
        <w:spacing w:line="48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4. Tabulating</w:t>
      </w:r>
    </w:p>
    <w:p w:rsidR="001F79C5" w:rsidRDefault="00920F34">
      <w:pPr>
        <w:pStyle w:val="Default"/>
        <w:tabs>
          <w:tab w:val="left" w:pos="810"/>
        </w:tabs>
        <w:spacing w:line="480" w:lineRule="auto"/>
        <w:ind w:left="990" w:firstLine="45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Dalam proses ini peneliti memasukkan data dalam bentuk tabel distribusi frekuensi dan tabel silang.  </w:t>
      </w:r>
    </w:p>
    <w:p w:rsidR="001F79C5" w:rsidRDefault="001F79C5">
      <w:pPr>
        <w:pStyle w:val="Default"/>
        <w:tabs>
          <w:tab w:val="left" w:pos="810"/>
        </w:tabs>
        <w:spacing w:line="480" w:lineRule="auto"/>
        <w:ind w:left="990" w:firstLine="450"/>
        <w:jc w:val="both"/>
        <w:rPr>
          <w:rFonts w:ascii="Times New Roman" w:hAnsi="Times New Roman" w:cs="Times New Roman"/>
          <w:color w:val="auto"/>
          <w:lang w:val="id-ID"/>
        </w:rPr>
      </w:pP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3.10.2 Analisa Data</w:t>
      </w:r>
    </w:p>
    <w:p w:rsidR="001F79C5" w:rsidRDefault="00920F34">
      <w:pPr>
        <w:spacing w:after="0" w:line="480" w:lineRule="auto"/>
        <w:ind w:left="540"/>
        <w:jc w:val="both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a</w:t>
      </w:r>
      <w:proofErr w:type="gramEnd"/>
      <w:r>
        <w:rPr>
          <w:rFonts w:eastAsia="Times New Roman"/>
          <w:b/>
        </w:rPr>
        <w:t>. Analisis Univariat</w:t>
      </w:r>
    </w:p>
    <w:p w:rsidR="001F79C5" w:rsidRDefault="00920F34">
      <w:pPr>
        <w:spacing w:after="0" w:line="480" w:lineRule="auto"/>
        <w:ind w:left="820" w:right="260" w:firstLine="72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Data yang terkumpul diolah dan dianalisis secara </w:t>
      </w:r>
      <w:r>
        <w:rPr>
          <w:rFonts w:eastAsia="Times New Roman"/>
        </w:rPr>
        <w:t>univariat untuk mendapatkan gambaran distribusi frekuensi atau besarnya proporsi dari variabel yang diteliti baik untuk variabel independen maupun variabel dependen</w:t>
      </w:r>
    </w:p>
    <w:p w:rsidR="001F79C5" w:rsidRDefault="00920F34">
      <w:pPr>
        <w:spacing w:after="0" w:line="480" w:lineRule="auto"/>
        <w:ind w:left="540" w:right="260" w:hanging="10"/>
        <w:jc w:val="both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>b</w:t>
      </w:r>
      <w:proofErr w:type="gramEnd"/>
      <w:r>
        <w:rPr>
          <w:rFonts w:eastAsia="Times New Roman"/>
          <w:b/>
        </w:rPr>
        <w:t>. Analisis Bivariat</w:t>
      </w:r>
    </w:p>
    <w:p w:rsidR="001F79C5" w:rsidRDefault="00920F34">
      <w:pPr>
        <w:spacing w:after="0" w:line="480" w:lineRule="auto"/>
        <w:ind w:left="820" w:right="260" w:firstLine="72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Analisis bivariat digunakan untuk mengetahui hubungan antara dua varia</w:t>
      </w:r>
      <w:r>
        <w:rPr>
          <w:rFonts w:eastAsia="Times New Roman"/>
        </w:rPr>
        <w:t xml:space="preserve">bel yaitu variabel independen dan variabel dependent.Analisa bivariat yang digunakan dalam penelitian ini adalah </w:t>
      </w:r>
      <w:r>
        <w:rPr>
          <w:rFonts w:eastAsia="Times New Roman"/>
          <w:i/>
        </w:rPr>
        <w:t>Odds rasio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  <w:i/>
        </w:rPr>
        <w:t xml:space="preserve">Odds Rasio </w:t>
      </w:r>
      <w:r>
        <w:rPr>
          <w:rFonts w:eastAsia="Times New Roman"/>
        </w:rPr>
        <w:t>merupakan rasio antara probabilitas terjadinya penyakit dengan probabilitas tidak terjadinya penyakit.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Kegunaan odds rat</w:t>
      </w:r>
      <w:r>
        <w:rPr>
          <w:rFonts w:eastAsia="Times New Roman"/>
        </w:rPr>
        <w:t>io yaitu untuk mengetahui ada tidaknya hubungan antara dua variabel dan seberapa besar hubungannya.</w:t>
      </w:r>
      <w:proofErr w:type="gramEnd"/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  <w:lang w:val="id-ID"/>
        </w:rPr>
      </w:pPr>
      <w:r>
        <w:rPr>
          <w:rFonts w:eastAsia="Times New Roman"/>
        </w:rPr>
        <w:tab/>
        <w:t>Rumus: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  <w:lang w:val="id-ID"/>
        </w:rPr>
      </w:pPr>
      <w:r>
        <w:rPr>
          <w:rFonts w:eastAsia="Times New Roman"/>
          <w:lang w:val="id-ID"/>
        </w:rPr>
        <w:tab/>
        <w:t>Tabel 3.3 Cara Mencari Odd Ratio</w:t>
      </w:r>
    </w:p>
    <w:tbl>
      <w:tblPr>
        <w:tblW w:w="4860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861"/>
        <w:gridCol w:w="990"/>
        <w:gridCol w:w="1350"/>
      </w:tblGrid>
      <w:tr w:rsidR="001F79C5">
        <w:tc>
          <w:tcPr>
            <w:tcW w:w="1659" w:type="dxa"/>
            <w:shd w:val="clear" w:color="auto" w:fill="auto"/>
          </w:tcPr>
          <w:p w:rsidR="001F79C5" w:rsidRDefault="001F79C5">
            <w:pPr>
              <w:tabs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eastAsia="Times New Roman"/>
              </w:rPr>
            </w:pPr>
          </w:p>
        </w:tc>
        <w:tc>
          <w:tcPr>
            <w:tcW w:w="861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Kasus</w:t>
            </w:r>
          </w:p>
        </w:tc>
        <w:tc>
          <w:tcPr>
            <w:tcW w:w="990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Kontrol</w:t>
            </w:r>
          </w:p>
        </w:tc>
        <w:tc>
          <w:tcPr>
            <w:tcW w:w="1350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Jumlah</w:t>
            </w:r>
          </w:p>
        </w:tc>
      </w:tr>
      <w:tr w:rsidR="001F79C5">
        <w:tc>
          <w:tcPr>
            <w:tcW w:w="1659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Terpapar</w:t>
            </w:r>
          </w:p>
        </w:tc>
        <w:tc>
          <w:tcPr>
            <w:tcW w:w="861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A</w:t>
            </w:r>
          </w:p>
        </w:tc>
        <w:tc>
          <w:tcPr>
            <w:tcW w:w="990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B</w:t>
            </w:r>
          </w:p>
        </w:tc>
        <w:tc>
          <w:tcPr>
            <w:tcW w:w="1350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a + b</w:t>
            </w:r>
          </w:p>
        </w:tc>
      </w:tr>
      <w:tr w:rsidR="001F79C5">
        <w:tc>
          <w:tcPr>
            <w:tcW w:w="1659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Tidak terpapar</w:t>
            </w:r>
          </w:p>
        </w:tc>
        <w:tc>
          <w:tcPr>
            <w:tcW w:w="861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C</w:t>
            </w:r>
          </w:p>
        </w:tc>
        <w:tc>
          <w:tcPr>
            <w:tcW w:w="990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D</w:t>
            </w:r>
          </w:p>
        </w:tc>
        <w:tc>
          <w:tcPr>
            <w:tcW w:w="1350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c + d</w:t>
            </w:r>
          </w:p>
        </w:tc>
      </w:tr>
      <w:tr w:rsidR="001F79C5">
        <w:tc>
          <w:tcPr>
            <w:tcW w:w="1659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Jumlah</w:t>
            </w:r>
          </w:p>
        </w:tc>
        <w:tc>
          <w:tcPr>
            <w:tcW w:w="861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a + c</w:t>
            </w:r>
          </w:p>
        </w:tc>
        <w:tc>
          <w:tcPr>
            <w:tcW w:w="990" w:type="dxa"/>
            <w:shd w:val="clear" w:color="auto" w:fill="auto"/>
          </w:tcPr>
          <w:p w:rsidR="001F79C5" w:rsidRDefault="00920F34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b + d</w:t>
            </w:r>
          </w:p>
        </w:tc>
        <w:tc>
          <w:tcPr>
            <w:tcW w:w="1350" w:type="dxa"/>
            <w:shd w:val="clear" w:color="auto" w:fill="auto"/>
          </w:tcPr>
          <w:p w:rsidR="001F79C5" w:rsidRDefault="001F79C5">
            <w:pPr>
              <w:tabs>
                <w:tab w:val="left" w:pos="720"/>
                <w:tab w:val="left" w:pos="810"/>
              </w:tabs>
              <w:spacing w:after="0" w:line="360" w:lineRule="auto"/>
              <w:jc w:val="center"/>
              <w:rPr>
                <w:rFonts w:eastAsia="Times New Roman"/>
              </w:rPr>
            </w:pPr>
          </w:p>
        </w:tc>
      </w:tr>
    </w:tbl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  <w:i/>
        </w:rPr>
      </w:pPr>
      <w:r>
        <w:rPr>
          <w:rFonts w:eastAsia="Times New Roman"/>
          <w:i/>
        </w:rPr>
        <w:t>Odds ratio (OR</w:t>
      </w:r>
      <w:proofErr w:type="gramStart"/>
      <w:r>
        <w:rPr>
          <w:rFonts w:eastAsia="Times New Roman"/>
          <w:i/>
        </w:rPr>
        <w:t>) :</w:t>
      </w:r>
      <w:proofErr w:type="gramEnd"/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OR = </w:t>
      </w:r>
      <w:r>
        <w:rPr>
          <w:rFonts w:eastAsia="Times New Roman"/>
          <w:i/>
        </w:rPr>
        <w:t xml:space="preserve">odds </w:t>
      </w:r>
      <w:r>
        <w:rPr>
          <w:rFonts w:eastAsia="Times New Roman"/>
        </w:rPr>
        <w:t xml:space="preserve">pada </w:t>
      </w:r>
      <w:proofErr w:type="gramStart"/>
      <w:r>
        <w:rPr>
          <w:rFonts w:eastAsia="Times New Roman"/>
        </w:rPr>
        <w:t>kasus :</w:t>
      </w:r>
      <w:proofErr w:type="gramEnd"/>
      <w:r>
        <w:rPr>
          <w:rFonts w:eastAsia="Times New Roman"/>
        </w:rPr>
        <w:t xml:space="preserve"> odds pada kontrol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OR 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(Jumlah kasus yg terpapar)</m:t>
            </m:r>
          </m:num>
          <m:den>
            <m:r>
              <w:rPr>
                <w:rFonts w:ascii="Cambria Math" w:eastAsia="Times New Roman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Jumlah kasus yang tidak terpapar</m:t>
            </m:r>
            <m:r>
              <w:rPr>
                <w:rFonts w:ascii="Cambria Math" w:eastAsia="Times New Roman" w:hAnsi="Cambria Math"/>
              </w:rPr>
              <m:t>)</m:t>
            </m:r>
          </m:den>
        </m:f>
        <m:r>
          <w:rPr>
            <w:rFonts w:ascii="Cambria Math" w:eastAsia="Times New Roman" w:hAnsi="Cambria Math"/>
          </w:rPr>
          <m:t xml:space="preserve">  :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Jumlah kontrol yang tidak terpapar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</w:rPr>
              <m:t>Jumlah kontrol yang terpapar</m:t>
            </m:r>
          </m:den>
        </m:f>
      </m:oMath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OR </w:t>
      </w:r>
      <w:proofErr w:type="gramStart"/>
      <w:r>
        <w:rPr>
          <w:rFonts w:eastAsia="Times New Roman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w:proofErr w:type="gramEnd"/>
            <m:r>
              <w:rPr>
                <w:rFonts w:ascii="Cambria Math" w:eastAsia="Times New Roman" w:hAnsi="Cambria Math"/>
              </w:rPr>
              <m:t>a</m:t>
            </m:r>
            <m:r>
              <w:rPr>
                <w:rFonts w:ascii="Cambria Math" w:eastAsia="Times New Roman" w:hAnsi="Cambria Math"/>
              </w:rPr>
              <m:t>/(</m:t>
            </m:r>
            <m:r>
              <w:rPr>
                <w:rFonts w:ascii="Cambria Math" w:eastAsia="Times New Roman" w:hAnsi="Cambria Math"/>
              </w:rPr>
              <m:t>a</m:t>
            </m:r>
            <m:r>
              <w:rPr>
                <w:rFonts w:ascii="Cambria Math" w:eastAsia="Times New Roman" w:hAnsi="Cambria Math"/>
              </w:rPr>
              <m:t>+</m:t>
            </m:r>
            <m:r>
              <w:rPr>
                <w:rFonts w:ascii="Cambria Math" w:eastAsia="Times New Roman" w:hAnsi="Cambria Math"/>
              </w:rPr>
              <m:t>c</m:t>
            </m:r>
            <m:r>
              <w:rPr>
                <w:rFonts w:ascii="Cambria Math" w:eastAsia="Times New Roman" w:hAnsi="Cambria Math"/>
              </w:rPr>
              <m:t>)</m:t>
            </m:r>
          </m:num>
          <m:den>
            <m:r>
              <w:rPr>
                <w:rFonts w:ascii="Cambria Math" w:eastAsia="Times New Roman" w:hAnsi="Cambria Math"/>
              </w:rPr>
              <m:t>c</m:t>
            </m:r>
            <m:r>
              <w:rPr>
                <w:rFonts w:ascii="Cambria Math" w:eastAsia="Times New Roman" w:hAnsi="Cambria Math"/>
              </w:rPr>
              <m:t>/(</m:t>
            </m:r>
            <m:r>
              <w:rPr>
                <w:rFonts w:ascii="Cambria Math" w:eastAsia="Times New Roman" w:hAnsi="Cambria Math"/>
              </w:rPr>
              <m:t>a</m:t>
            </m:r>
            <m:r>
              <w:rPr>
                <w:rFonts w:ascii="Cambria Math" w:eastAsia="Times New Roman" w:hAnsi="Cambria Math"/>
              </w:rPr>
              <m:t>+</m:t>
            </m:r>
            <m:r>
              <w:rPr>
                <w:rFonts w:ascii="Cambria Math" w:eastAsia="Times New Roman" w:hAnsi="Cambria Math"/>
              </w:rPr>
              <m:t>c</m:t>
            </m:r>
            <m:r>
              <w:rPr>
                <w:rFonts w:ascii="Cambria Math" w:eastAsia="Times New Roman" w:hAnsi="Cambria Math"/>
              </w:rPr>
              <m:t>)</m:t>
            </m:r>
          </m:den>
        </m:f>
      </m:oMath>
      <w:r>
        <w:rPr>
          <w:rFonts w:eastAsia="Times New Roman"/>
        </w:rPr>
        <w:t xml:space="preserve"> :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b</m:t>
            </m:r>
            <m:r>
              <w:rPr>
                <w:rFonts w:ascii="Cambria Math" w:eastAsia="Times New Roman" w:hAnsi="Cambria Math"/>
              </w:rPr>
              <m:t>/(</m:t>
            </m:r>
            <m:r>
              <w:rPr>
                <w:rFonts w:ascii="Cambria Math" w:eastAsia="Times New Roman" w:hAnsi="Cambria Math"/>
              </w:rPr>
              <m:t>b</m:t>
            </m:r>
            <m:r>
              <w:rPr>
                <w:rFonts w:ascii="Cambria Math" w:eastAsia="Times New Roman" w:hAnsi="Cambria Math"/>
              </w:rPr>
              <m:t>+</m:t>
            </m:r>
            <m:r>
              <w:rPr>
                <w:rFonts w:ascii="Cambria Math" w:eastAsia="Times New Roman" w:hAnsi="Cambria Math"/>
              </w:rPr>
              <m:t>d</m:t>
            </m:r>
            <m:r>
              <w:rPr>
                <w:rFonts w:ascii="Cambria Math" w:eastAsia="Times New Roman" w:hAnsi="Cambria Math"/>
              </w:rPr>
              <m:t>)</m:t>
            </m:r>
          </m:num>
          <m:den>
            <m:r>
              <w:rPr>
                <w:rFonts w:ascii="Cambria Math" w:eastAsia="Times New Roman" w:hAnsi="Cambria Math"/>
              </w:rPr>
              <m:t>d</m:t>
            </m:r>
            <m:r>
              <w:rPr>
                <w:rFonts w:ascii="Cambria Math" w:eastAsia="Times New Roman" w:hAnsi="Cambria Math"/>
              </w:rPr>
              <m:t>/(</m:t>
            </m:r>
            <m:r>
              <w:rPr>
                <w:rFonts w:ascii="Cambria Math" w:eastAsia="Times New Roman" w:hAnsi="Cambria Math"/>
              </w:rPr>
              <m:t>b</m:t>
            </m:r>
            <m:r>
              <w:rPr>
                <w:rFonts w:ascii="Cambria Math" w:eastAsia="Times New Roman" w:hAnsi="Cambria Math"/>
              </w:rPr>
              <m:t>+</m:t>
            </m:r>
            <m:r>
              <w:rPr>
                <w:rFonts w:ascii="Cambria Math" w:eastAsia="Times New Roman" w:hAnsi="Cambria Math"/>
              </w:rPr>
              <m:t>d</m:t>
            </m:r>
            <m:r>
              <w:rPr>
                <w:rFonts w:ascii="Cambria Math" w:eastAsia="Times New Roman" w:hAnsi="Cambria Math"/>
              </w:rPr>
              <m:t>)</m:t>
            </m:r>
          </m:den>
        </m:f>
      </m:oMath>
      <w:r>
        <w:rPr>
          <w:rFonts w:eastAsia="Times New Roman"/>
        </w:rPr>
        <w:t xml:space="preserve">   =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a</m:t>
            </m:r>
          </m:num>
          <m:den>
            <m:r>
              <w:rPr>
                <w:rFonts w:ascii="Cambria Math" w:eastAsia="Times New Roman" w:hAnsi="Cambria Math"/>
              </w:rPr>
              <m:t>c</m:t>
            </m:r>
          </m:den>
        </m:f>
        <m:r>
          <w:rPr>
            <w:rFonts w:ascii="Cambria Math" w:eastAsia="Times New Roman" w:hAnsi="Cambria Math"/>
          </w:rPr>
          <m:t xml:space="preserve">  :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b</m:t>
            </m:r>
          </m:num>
          <m:den>
            <m:r>
              <w:rPr>
                <w:rFonts w:ascii="Cambria Math" w:eastAsia="Times New Roman" w:hAnsi="Cambria Math"/>
              </w:rPr>
              <m:t>d</m:t>
            </m:r>
          </m:den>
        </m:f>
        <m:r>
          <w:rPr>
            <w:rFonts w:ascii="Cambria Math" w:eastAsia="Times New Roman" w:hAnsi="Cambria Math"/>
          </w:rPr>
          <m:t xml:space="preserve"> =   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ad</m:t>
            </m:r>
          </m:num>
          <m:den>
            <m:r>
              <w:rPr>
                <w:rFonts w:ascii="Cambria Math" w:eastAsia="Times New Roman" w:hAnsi="Cambria Math"/>
              </w:rPr>
              <m:t>bc</m:t>
            </m:r>
          </m:den>
        </m:f>
      </m:oMath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>Interpretasi: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1F79C5" w:rsidRDefault="00920F34">
      <w:pPr>
        <w:pStyle w:val="ListParagraph"/>
        <w:numPr>
          <w:ilvl w:val="0"/>
          <w:numId w:val="4"/>
        </w:numPr>
        <w:spacing w:after="0" w:line="480" w:lineRule="auto"/>
        <w:ind w:left="1170"/>
      </w:pPr>
      <w:r>
        <w:t>OR = 1 (faktor resiko netral)</w:t>
      </w:r>
    </w:p>
    <w:p w:rsidR="001F79C5" w:rsidRDefault="00920F34">
      <w:pPr>
        <w:pStyle w:val="ListParagraph"/>
        <w:numPr>
          <w:ilvl w:val="0"/>
          <w:numId w:val="4"/>
        </w:numPr>
        <w:spacing w:after="0" w:line="480" w:lineRule="auto"/>
        <w:ind w:left="1170"/>
      </w:pPr>
      <w:r>
        <w:lastRenderedPageBreak/>
        <w:t>OR &gt; 1 (faktor resiko menyebabkan sakit)</w:t>
      </w:r>
    </w:p>
    <w:p w:rsidR="001F79C5" w:rsidRDefault="00920F34">
      <w:pPr>
        <w:pStyle w:val="ListParagraph"/>
        <w:numPr>
          <w:ilvl w:val="0"/>
          <w:numId w:val="4"/>
        </w:numPr>
        <w:spacing w:after="0" w:line="480" w:lineRule="auto"/>
        <w:ind w:left="1170"/>
      </w:pPr>
      <w:r>
        <w:t xml:space="preserve">OR &lt; 1 (faktor resiko mencegah sakit) </w:t>
      </w:r>
      <w:r>
        <w:tab/>
      </w:r>
    </w:p>
    <w:p w:rsidR="001F79C5" w:rsidRDefault="00920F34">
      <w:pPr>
        <w:spacing w:after="0" w:line="480" w:lineRule="auto"/>
        <w:ind w:left="810"/>
        <w:jc w:val="both"/>
        <w:rPr>
          <w:lang w:val="id-ID"/>
        </w:rPr>
      </w:pPr>
      <w:r>
        <w:tab/>
        <w:t xml:space="preserve">Dalam melakukan interpretasi hasil penelitian (baik itu yang menggunakan desain </w:t>
      </w:r>
      <w:r>
        <w:rPr>
          <w:i/>
        </w:rPr>
        <w:t>cohort, case control</w:t>
      </w:r>
      <w:r>
        <w:t xml:space="preserve"> maupun </w:t>
      </w:r>
      <w:r>
        <w:rPr>
          <w:i/>
        </w:rPr>
        <w:t>cross sectional</w:t>
      </w:r>
      <w:r>
        <w:t xml:space="preserve">) parameter yang digunakan tidak hanya RR atau OR saja. </w:t>
      </w:r>
      <w:proofErr w:type="gramStart"/>
      <w:r>
        <w:t xml:space="preserve">Nilai </w:t>
      </w:r>
      <w:r>
        <w:rPr>
          <w:i/>
        </w:rPr>
        <w:t>Confident Interval</w:t>
      </w:r>
      <w:r>
        <w:t xml:space="preserve"> (CI) juga menentukan parameter yang penting karena turut menentukan interpretasi hasil.</w:t>
      </w:r>
      <w:proofErr w:type="gramEnd"/>
      <w:r>
        <w:t xml:space="preserve"> </w:t>
      </w:r>
      <w:proofErr w:type="gramStart"/>
      <w:r>
        <w:t>CI  merupakan</w:t>
      </w:r>
      <w:proofErr w:type="gramEnd"/>
      <w:r>
        <w:t xml:space="preserve"> rentang nilai RR dan OR dalam populasi yang diwakili oleh sampel yang dit</w:t>
      </w:r>
      <w:r>
        <w:t>eliti berdasarkan batas kepercayaan tertentu (biasanya 95%). Dalam menentukan CI dapat menggunakan rumus:</w:t>
      </w:r>
    </w:p>
    <w:tbl>
      <w:tblPr>
        <w:tblW w:w="5400" w:type="dxa"/>
        <w:tblInd w:w="1098" w:type="dxa"/>
        <w:tblLayout w:type="fixed"/>
        <w:tblLook w:val="04A0" w:firstRow="1" w:lastRow="0" w:firstColumn="1" w:lastColumn="0" w:noHBand="0" w:noVBand="1"/>
      </w:tblPr>
      <w:tblGrid>
        <w:gridCol w:w="2790"/>
        <w:gridCol w:w="2610"/>
      </w:tblGrid>
      <w:tr w:rsidR="001F79C5">
        <w:tc>
          <w:tcPr>
            <w:tcW w:w="2790" w:type="dxa"/>
            <w:shd w:val="clear" w:color="auto" w:fill="auto"/>
          </w:tcPr>
          <w:p w:rsidR="001F79C5" w:rsidRDefault="00920F34">
            <w:pPr>
              <w:spacing w:after="0" w:line="240" w:lineRule="auto"/>
            </w:pPr>
            <w:r>
              <w:rPr>
                <w:sz w:val="22"/>
              </w:rPr>
              <w:t>Nilai bawah (lower)</w:t>
            </w:r>
          </w:p>
        </w:tc>
        <w:tc>
          <w:tcPr>
            <w:tcW w:w="2610" w:type="dxa"/>
            <w:shd w:val="clear" w:color="auto" w:fill="auto"/>
          </w:tcPr>
          <w:p w:rsidR="001F79C5" w:rsidRDefault="00920F34">
            <w:pPr>
              <w:spacing w:after="0" w:line="240" w:lineRule="auto"/>
            </w:pPr>
            <w:r>
              <w:rPr>
                <w:sz w:val="22"/>
              </w:rPr>
              <w:t>Nilai atas (upper)</w:t>
            </w:r>
          </w:p>
        </w:tc>
      </w:tr>
      <w:tr w:rsidR="001F79C5">
        <w:tc>
          <w:tcPr>
            <w:tcW w:w="2790" w:type="dxa"/>
            <w:shd w:val="clear" w:color="auto" w:fill="auto"/>
          </w:tcPr>
          <w:p w:rsidR="001F79C5" w:rsidRDefault="00920F34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OR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(1-(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/2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 ))</m:t>
                        </m:r>
                      </m:e>
                      <m:sub/>
                    </m:sSub>
                  </m:sup>
                </m:sSup>
              </m:oMath>
            </m:oMathPara>
          </w:p>
        </w:tc>
        <w:tc>
          <w:tcPr>
            <w:tcW w:w="2610" w:type="dxa"/>
            <w:shd w:val="clear" w:color="auto" w:fill="auto"/>
          </w:tcPr>
          <w:p w:rsidR="001F79C5" w:rsidRDefault="00920F34">
            <w:pPr>
              <w:spacing w:after="0" w:line="240" w:lineRule="auto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OR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(1+(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z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/2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   ))</m:t>
                        </m:r>
                      </m:e>
                      <m:sub/>
                    </m:sSub>
                  </m:sup>
                </m:sSup>
              </m:oMath>
            </m:oMathPara>
          </w:p>
        </w:tc>
      </w:tr>
    </w:tbl>
    <w:p w:rsidR="001F79C5" w:rsidRDefault="00920F34">
      <w:pPr>
        <w:spacing w:after="0" w:line="480" w:lineRule="auto"/>
        <w:ind w:firstLine="810"/>
        <w:rPr>
          <w:rFonts w:eastAsia="Times New Roman"/>
          <w:sz w:val="22"/>
        </w:rPr>
      </w:pPr>
      <w:r>
        <w:t xml:space="preserve">Keterangan: - Nilai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</w:rPr>
              <m:t>/2</m:t>
            </m:r>
          </m:sub>
        </m:sSub>
      </m:oMath>
      <w:r>
        <w:rPr>
          <w:rFonts w:eastAsia="Times New Roman"/>
          <w:sz w:val="22"/>
        </w:rPr>
        <w:t xml:space="preserve"> yaitu 1</w:t>
      </w:r>
      <w:proofErr w:type="gramStart"/>
      <w:r>
        <w:rPr>
          <w:rFonts w:eastAsia="Times New Roman"/>
          <w:sz w:val="22"/>
        </w:rPr>
        <w:t>,96</w:t>
      </w:r>
      <w:proofErr w:type="gramEnd"/>
    </w:p>
    <w:p w:rsidR="001F79C5" w:rsidRDefault="00920F34">
      <w:pPr>
        <w:spacing w:after="0" w:line="480" w:lineRule="auto"/>
        <w:ind w:left="720"/>
      </w:pPr>
      <w:r>
        <w:tab/>
        <w:t xml:space="preserve">         - Nilai X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</w:rPr>
                      <m:t>ad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bc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)</m:t>
                </m:r>
              </m:den>
            </m:f>
          </m:e>
        </m:rad>
      </m:oMath>
    </w:p>
    <w:p w:rsidR="001F79C5" w:rsidRDefault="00920F34">
      <w:pPr>
        <w:spacing w:after="0" w:line="480" w:lineRule="auto"/>
        <w:ind w:left="810"/>
      </w:pPr>
      <w:r>
        <w:t>Ada 4 kemungkinan interpretasi hasil, yaitu:</w:t>
      </w:r>
    </w:p>
    <w:p w:rsidR="001F79C5" w:rsidRDefault="00920F34">
      <w:pPr>
        <w:pStyle w:val="ListParagraph"/>
        <w:numPr>
          <w:ilvl w:val="0"/>
          <w:numId w:val="5"/>
        </w:numPr>
        <w:tabs>
          <w:tab w:val="left" w:pos="1170"/>
        </w:tabs>
        <w:spacing w:after="0" w:line="480" w:lineRule="auto"/>
        <w:ind w:left="1170"/>
        <w:jc w:val="both"/>
      </w:pPr>
      <w:r>
        <w:t>Bila nilai OR = 1, berarti variabel yang diduga merupakan faktor resiko tidak ada pengaruh untuk terjadinya efek.</w:t>
      </w:r>
    </w:p>
    <w:p w:rsidR="001F79C5" w:rsidRDefault="00920F34">
      <w:pPr>
        <w:pStyle w:val="ListParagraph"/>
        <w:numPr>
          <w:ilvl w:val="0"/>
          <w:numId w:val="5"/>
        </w:numPr>
        <w:tabs>
          <w:tab w:val="left" w:pos="1170"/>
        </w:tabs>
        <w:spacing w:after="0" w:line="480" w:lineRule="auto"/>
        <w:ind w:left="1170"/>
        <w:jc w:val="both"/>
      </w:pPr>
      <w:r>
        <w:t>Bila Nilai OR</w:t>
      </w:r>
      <w:r>
        <w:rPr>
          <w:lang w:val="id-ID"/>
        </w:rPr>
        <w:t xml:space="preserve"> </w:t>
      </w:r>
      <w:r>
        <w:t>&gt;</w:t>
      </w:r>
      <w:r>
        <w:rPr>
          <w:lang w:val="id-ID"/>
        </w:rPr>
        <w:t xml:space="preserve"> </w:t>
      </w:r>
      <w:r>
        <w:t>1 dan CI &gt;1 (Misal OR=3, CI</w:t>
      </w:r>
      <w:r>
        <w:rPr>
          <w:vertAlign w:val="subscript"/>
        </w:rPr>
        <w:t xml:space="preserve">95% </w:t>
      </w:r>
      <w:r>
        <w:t>= 1</w:t>
      </w:r>
      <w:proofErr w:type="gramStart"/>
      <w:r>
        <w:t>,4</w:t>
      </w:r>
      <w:proofErr w:type="gramEnd"/>
      <w:r>
        <w:t xml:space="preserve"> -6,8), </w:t>
      </w:r>
      <w:r>
        <w:t>berarti variabel yang diduga merupakan faktor resiko mempunyai pengaruh untuk terjadinya efek.</w:t>
      </w:r>
    </w:p>
    <w:p w:rsidR="001F79C5" w:rsidRDefault="00920F34">
      <w:pPr>
        <w:pStyle w:val="ListParagraph"/>
        <w:numPr>
          <w:ilvl w:val="0"/>
          <w:numId w:val="5"/>
        </w:numPr>
        <w:tabs>
          <w:tab w:val="left" w:pos="1170"/>
        </w:tabs>
        <w:spacing w:after="0" w:line="480" w:lineRule="auto"/>
        <w:ind w:left="1170"/>
        <w:jc w:val="both"/>
      </w:pPr>
      <w:r>
        <w:t>Bila Nilai OR</w:t>
      </w:r>
      <w:r>
        <w:rPr>
          <w:lang w:val="id-ID"/>
        </w:rPr>
        <w:t xml:space="preserve"> </w:t>
      </w:r>
      <w:r>
        <w:t>&lt;</w:t>
      </w:r>
      <w:r>
        <w:rPr>
          <w:lang w:val="id-ID"/>
        </w:rPr>
        <w:t xml:space="preserve"> </w:t>
      </w:r>
      <w:r>
        <w:t>1 dan CI &lt;1 (Misal OR=0</w:t>
      </w:r>
      <w:proofErr w:type="gramStart"/>
      <w:r>
        <w:t>,3</w:t>
      </w:r>
      <w:proofErr w:type="gramEnd"/>
      <w:r>
        <w:t>, CI</w:t>
      </w:r>
      <w:r>
        <w:rPr>
          <w:vertAlign w:val="subscript"/>
        </w:rPr>
        <w:t xml:space="preserve">95% </w:t>
      </w:r>
      <w:r>
        <w:t>= 0,4 -0,8), berarti variabel yang diduga merupakan faktor resiko justru mengurangi terjadinya efek atau disebut</w:t>
      </w:r>
      <w:r>
        <w:t xml:space="preserve"> sebagai faktor protektif.</w:t>
      </w:r>
    </w:p>
    <w:p w:rsidR="001F79C5" w:rsidRDefault="00920F34">
      <w:pPr>
        <w:pStyle w:val="ListParagraph"/>
        <w:numPr>
          <w:ilvl w:val="0"/>
          <w:numId w:val="5"/>
        </w:numPr>
        <w:tabs>
          <w:tab w:val="left" w:pos="1170"/>
        </w:tabs>
        <w:spacing w:after="0" w:line="480" w:lineRule="auto"/>
        <w:ind w:left="1170"/>
        <w:jc w:val="both"/>
      </w:pPr>
      <w:r>
        <w:lastRenderedPageBreak/>
        <w:t>OR &gt; 1 dan CI mencangkup nikai 1 (Misal OR=3, CI</w:t>
      </w:r>
      <w:r>
        <w:rPr>
          <w:vertAlign w:val="subscript"/>
        </w:rPr>
        <w:t xml:space="preserve">95% </w:t>
      </w:r>
      <w:r>
        <w:t>= 0</w:t>
      </w:r>
      <w:proofErr w:type="gramStart"/>
      <w:r>
        <w:t>,8</w:t>
      </w:r>
      <w:proofErr w:type="gramEnd"/>
      <w:r>
        <w:t xml:space="preserve"> -7), berarti variabel yang diduga merupakan faktor resiko belum tentu merupakan faktor terjadinya efek dan belum tentu merupakan faktor protektif.</w:t>
      </w:r>
    </w:p>
    <w:p w:rsidR="001F79C5" w:rsidRDefault="00920F34">
      <w:pPr>
        <w:spacing w:after="0" w:line="480" w:lineRule="auto"/>
        <w:ind w:left="820" w:right="260" w:hanging="280"/>
        <w:jc w:val="both"/>
        <w:rPr>
          <w:b/>
          <w:szCs w:val="24"/>
        </w:rPr>
      </w:pPr>
      <w:proofErr w:type="gramStart"/>
      <w:r>
        <w:rPr>
          <w:b/>
          <w:szCs w:val="24"/>
        </w:rPr>
        <w:t>c</w:t>
      </w:r>
      <w:proofErr w:type="gramEnd"/>
      <w:r>
        <w:rPr>
          <w:b/>
          <w:szCs w:val="24"/>
        </w:rPr>
        <w:t>. Analisis Multivariat</w:t>
      </w:r>
    </w:p>
    <w:p w:rsidR="001F79C5" w:rsidRDefault="00920F34">
      <w:pPr>
        <w:spacing w:after="0" w:line="480" w:lineRule="auto"/>
        <w:ind w:left="820" w:right="260" w:firstLine="420"/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gramStart"/>
      <w:r>
        <w:rPr>
          <w:rFonts w:eastAsia="Times New Roman"/>
        </w:rPr>
        <w:t>Selanjutnya dapat dilakukan analisis multivariat, yaitu untuk melihat hubungan antara satu variabel dependen dengan seluruh variabel independen.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Analisis multivariat yang digunakan dalam penelitian ini yaitu regresi logistik.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Analisis regresi logistik ada</w:t>
      </w:r>
      <w:r>
        <w:rPr>
          <w:rFonts w:eastAsia="Times New Roman"/>
        </w:rPr>
        <w:t>lah salah satu pendekatan model matematis yang digunakan untuk menganalisis hubungan satu atau beberapa variabel independen dengan sebuah variabel dependen yang bersifat dikotom atau binary.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Uji Regressi Logistik Ganda dilakukan melalui beberapa tahapan un</w:t>
      </w:r>
      <w:r>
        <w:rPr>
          <w:rFonts w:eastAsia="Times New Roman"/>
        </w:rPr>
        <w:t>tuk mendapatkan nilai p &lt; 0, 05 pada setiap variabel independen yang berpengaruh terjadinya kanker leher rahim.</w:t>
      </w:r>
      <w:proofErr w:type="gramEnd"/>
      <w:r>
        <w:rPr>
          <w:rFonts w:eastAsia="Times New Roman"/>
        </w:rPr>
        <w:t xml:space="preserve"> Analisis secara simultan dari beberapa variabel faktor terhadap suatu hasil dapat dilakukan dengan metode regresi logistik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720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  <w:t>Adapun tahapan dala</w:t>
      </w:r>
      <w:r>
        <w:rPr>
          <w:rFonts w:eastAsia="Times New Roman"/>
        </w:rPr>
        <w:t xml:space="preserve">m proses analisis multivariat </w:t>
      </w:r>
      <w:proofErr w:type="gramStart"/>
      <w:r>
        <w:rPr>
          <w:rFonts w:eastAsia="Times New Roman"/>
        </w:rPr>
        <w:t>meliputi :</w:t>
      </w:r>
      <w:proofErr w:type="gramEnd"/>
    </w:p>
    <w:p w:rsidR="001F79C5" w:rsidRDefault="00920F34">
      <w:pPr>
        <w:numPr>
          <w:ilvl w:val="0"/>
          <w:numId w:val="6"/>
        </w:num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</w:rPr>
        <w:t xml:space="preserve">Melakukan analisis bivariat, bila variabel bebas adalah variabel kategorik, analisis yang digunakan adalah </w:t>
      </w:r>
      <w:r>
        <w:rPr>
          <w:rFonts w:eastAsia="Times New Roman"/>
          <w:i/>
        </w:rPr>
        <w:t>chi square.</w:t>
      </w:r>
    </w:p>
    <w:p w:rsidR="001F79C5" w:rsidRDefault="00920F34">
      <w:pPr>
        <w:numPr>
          <w:ilvl w:val="0"/>
          <w:numId w:val="6"/>
        </w:num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</w:rPr>
        <w:t xml:space="preserve">Menyeleksi variabel yang </w:t>
      </w:r>
      <w:proofErr w:type="gramStart"/>
      <w:r>
        <w:rPr>
          <w:rFonts w:eastAsia="Times New Roman"/>
        </w:rPr>
        <w:t>akan</w:t>
      </w:r>
      <w:proofErr w:type="gramEnd"/>
      <w:r>
        <w:rPr>
          <w:rFonts w:eastAsia="Times New Roman"/>
        </w:rPr>
        <w:t xml:space="preserve"> dimasukkan kedalam analisis regresi logistikberganda. Syarat varia</w:t>
      </w:r>
      <w:r>
        <w:rPr>
          <w:rFonts w:eastAsia="Times New Roman"/>
        </w:rPr>
        <w:t xml:space="preserve">bel yang dapat dilakukan </w:t>
      </w:r>
      <w:r>
        <w:rPr>
          <w:rFonts w:eastAsia="Times New Roman"/>
        </w:rPr>
        <w:lastRenderedPageBreak/>
        <w:t xml:space="preserve">analisis regresi logistik yaitu variabel yang dalam analisis bivariat mempunyai nilai </w:t>
      </w:r>
      <w:r>
        <w:rPr>
          <w:rFonts w:eastAsia="Times New Roman"/>
          <w:i/>
        </w:rPr>
        <w:t>p &lt; 0</w:t>
      </w:r>
      <w:proofErr w:type="gramStart"/>
      <w:r>
        <w:rPr>
          <w:rFonts w:eastAsia="Times New Roman"/>
          <w:i/>
        </w:rPr>
        <w:t>,25</w:t>
      </w:r>
      <w:proofErr w:type="gramEnd"/>
      <w:r>
        <w:rPr>
          <w:rFonts w:eastAsia="Times New Roman"/>
          <w:i/>
        </w:rPr>
        <w:t xml:space="preserve">. </w:t>
      </w:r>
    </w:p>
    <w:p w:rsidR="001F79C5" w:rsidRDefault="00920F34">
      <w:pPr>
        <w:numPr>
          <w:ilvl w:val="0"/>
          <w:numId w:val="6"/>
        </w:num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</w:rPr>
        <w:t xml:space="preserve">Melakukan analisis regresi logistik berganda dengan </w:t>
      </w:r>
      <w:proofErr w:type="gramStart"/>
      <w:r>
        <w:rPr>
          <w:rFonts w:eastAsia="Times New Roman"/>
        </w:rPr>
        <w:t>cara</w:t>
      </w:r>
      <w:proofErr w:type="gramEnd"/>
      <w:r>
        <w:rPr>
          <w:rFonts w:eastAsia="Times New Roman"/>
        </w:rPr>
        <w:t xml:space="preserve"> memasukkan semua variabel yang layak kemudian komputer akan memproses model r</w:t>
      </w:r>
      <w:r>
        <w:rPr>
          <w:rFonts w:eastAsia="Times New Roman"/>
        </w:rPr>
        <w:t>egresi logistik berganda.</w:t>
      </w:r>
    </w:p>
    <w:p w:rsidR="001F79C5" w:rsidRDefault="00920F34">
      <w:pPr>
        <w:numPr>
          <w:ilvl w:val="0"/>
          <w:numId w:val="6"/>
        </w:num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</w:rPr>
        <w:t xml:space="preserve">Memilih variabel yang dianggap penting masuk dalam model dengan cara mempertahankan variabel yang mempunyai </w:t>
      </w:r>
      <w:r>
        <w:rPr>
          <w:rFonts w:eastAsia="Times New Roman"/>
          <w:i/>
        </w:rPr>
        <w:t>p &lt; 0,05</w:t>
      </w:r>
      <w:r>
        <w:rPr>
          <w:rFonts w:eastAsia="Times New Roman"/>
        </w:rPr>
        <w:t xml:space="preserve">dan mengeluarkan variabel yang mempunyai </w:t>
      </w:r>
      <w:r>
        <w:rPr>
          <w:rFonts w:eastAsia="Times New Roman"/>
          <w:i/>
        </w:rPr>
        <w:t>p &lt; 0,05.</w:t>
      </w:r>
      <w:r>
        <w:rPr>
          <w:rFonts w:eastAsia="Times New Roman"/>
        </w:rPr>
        <w:t xml:space="preserve">Namun pengeluaran variabel tidak serentak semua yang mempunyai </w:t>
      </w:r>
      <w:r>
        <w:rPr>
          <w:rFonts w:eastAsia="Times New Roman"/>
          <w:i/>
        </w:rPr>
        <w:t>p</w:t>
      </w:r>
      <w:r>
        <w:rPr>
          <w:rFonts w:eastAsia="Times New Roman"/>
          <w:i/>
        </w:rPr>
        <w:t xml:space="preserve"> &lt; 0,05 </w:t>
      </w:r>
      <w:r>
        <w:rPr>
          <w:rFonts w:eastAsia="Times New Roman"/>
        </w:rPr>
        <w:t xml:space="preserve">akan tetapi dikeluarkan secara bertahap mulai dari variabel yang mempunyai </w:t>
      </w:r>
      <w:r>
        <w:rPr>
          <w:rFonts w:eastAsia="Times New Roman"/>
          <w:i/>
        </w:rPr>
        <w:t xml:space="preserve">p </w:t>
      </w:r>
      <w:r>
        <w:rPr>
          <w:rFonts w:eastAsia="Times New Roman"/>
        </w:rPr>
        <w:t xml:space="preserve">terbesar. </w:t>
      </w:r>
    </w:p>
    <w:p w:rsidR="001F79C5" w:rsidRDefault="00920F34">
      <w:pPr>
        <w:numPr>
          <w:ilvl w:val="0"/>
          <w:numId w:val="6"/>
        </w:num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</w:rPr>
        <w:t xml:space="preserve">Bila variabel yang dikeluarkan tersebut </w:t>
      </w:r>
      <w:proofErr w:type="gramStart"/>
      <w:r>
        <w:rPr>
          <w:rFonts w:eastAsia="Times New Roman"/>
        </w:rPr>
        <w:t>mengakibatkan  perubahan</w:t>
      </w:r>
      <w:proofErr w:type="gramEnd"/>
      <w:r>
        <w:rPr>
          <w:rFonts w:eastAsia="Times New Roman"/>
        </w:rPr>
        <w:t xml:space="preserve"> besar koefisien (nilai OR) variabel-variabel yang masih ada (berubah &gt; 10%) maka variabel terse</w:t>
      </w:r>
      <w:r>
        <w:rPr>
          <w:rFonts w:eastAsia="Times New Roman"/>
        </w:rPr>
        <w:t>but dimasukkan kembali dalam model.</w:t>
      </w:r>
    </w:p>
    <w:p w:rsidR="001F79C5" w:rsidRDefault="00920F34">
      <w:pPr>
        <w:tabs>
          <w:tab w:val="left" w:pos="1200"/>
          <w:tab w:val="left" w:pos="1710"/>
          <w:tab w:val="left" w:pos="1800"/>
          <w:tab w:val="left" w:pos="1980"/>
          <w:tab w:val="left" w:pos="3060"/>
          <w:tab w:val="left" w:pos="387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/>
            </w:rPr>
            <m:t xml:space="preserve">Perbedaan OR=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OR</m:t>
              </m:r>
              <m:r>
                <w:rPr>
                  <w:rFonts w:ascii="Cambria Math" w:eastAsia="Times New Roman" w:hAnsi="Cambria Math"/>
                </w:rPr>
                <m:t xml:space="preserve"> </m:t>
              </m:r>
              <m:r>
                <w:rPr>
                  <w:rFonts w:ascii="Cambria Math" w:eastAsia="Times New Roman" w:hAnsi="Cambria Math"/>
                </w:rPr>
                <m:t>crude</m:t>
              </m:r>
              <m:r>
                <w:rPr>
                  <w:rFonts w:ascii="Cambria Math" w:eastAsia="Times New Roman" w:hAnsi="Cambria Math"/>
                </w:rPr>
                <m:t>-</m:t>
              </m:r>
              <m:r>
                <w:rPr>
                  <w:rFonts w:ascii="Cambria Math" w:eastAsia="Times New Roman" w:hAnsi="Cambria Math"/>
                </w:rPr>
                <m:t>OR</m:t>
              </m:r>
              <m:r>
                <w:rPr>
                  <w:rFonts w:ascii="Cambria Math" w:eastAsia="Times New Roman" w:hAnsi="Cambria Math"/>
                </w:rPr>
                <m:t xml:space="preserve"> </m:t>
              </m:r>
              <m:r>
                <w:rPr>
                  <w:rFonts w:ascii="Cambria Math" w:eastAsia="Times New Roman" w:hAnsi="Cambria Math"/>
                </w:rPr>
                <m:t>adjust</m:t>
              </m:r>
            </m:num>
            <m:den>
              <m:r>
                <w:rPr>
                  <w:rFonts w:ascii="Cambria Math" w:eastAsia="Times New Roman" w:hAnsi="Cambria Math"/>
                </w:rPr>
                <m:t>OR</m:t>
              </m:r>
              <m:r>
                <w:rPr>
                  <w:rFonts w:ascii="Cambria Math" w:eastAsia="Times New Roman" w:hAnsi="Cambria Math"/>
                </w:rPr>
                <m:t xml:space="preserve"> </m:t>
              </m:r>
              <m:r>
                <w:rPr>
                  <w:rFonts w:ascii="Cambria Math" w:eastAsia="Times New Roman" w:hAnsi="Cambria Math"/>
                </w:rPr>
                <m:t>adjust</m:t>
              </m:r>
            </m:den>
          </m:f>
          <m:r>
            <w:rPr>
              <w:rFonts w:ascii="Cambria Math" w:eastAsia="Times New Roman" w:hAnsi="Cambria Math"/>
            </w:rPr>
            <m:t xml:space="preserve"> </m:t>
          </m:r>
          <m:r>
            <w:rPr>
              <w:rFonts w:ascii="Cambria Math" w:eastAsia="Times New Roman" w:hAnsi="Cambria Math"/>
            </w:rPr>
            <m:t>x</m:t>
          </m:r>
          <m:r>
            <w:rPr>
              <w:rFonts w:ascii="Cambria Math" w:eastAsia="Times New Roman" w:hAnsi="Cambria Math"/>
            </w:rPr>
            <m:t xml:space="preserve"> 100%</m:t>
          </m:r>
        </m:oMath>
      </m:oMathPara>
    </w:p>
    <w:p w:rsidR="001F79C5" w:rsidRDefault="00920F34">
      <w:pPr>
        <w:tabs>
          <w:tab w:val="left" w:pos="1200"/>
          <w:tab w:val="left" w:pos="3060"/>
          <w:tab w:val="left" w:pos="387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</w:rPr>
        <w:t>Keterangan:</w:t>
      </w:r>
    </w:p>
    <w:p w:rsidR="001F79C5" w:rsidRDefault="00920F34">
      <w:pPr>
        <w:tabs>
          <w:tab w:val="left" w:pos="1200"/>
          <w:tab w:val="left" w:pos="3060"/>
          <w:tab w:val="left" w:pos="387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  <w:i/>
        </w:rPr>
        <w:t xml:space="preserve">OR </w:t>
      </w:r>
      <w:proofErr w:type="gramStart"/>
      <w:r>
        <w:rPr>
          <w:rFonts w:eastAsia="Times New Roman"/>
          <w:i/>
        </w:rPr>
        <w:t>crude :</w:t>
      </w:r>
      <w:r>
        <w:rPr>
          <w:rFonts w:eastAsia="Times New Roman"/>
        </w:rPr>
        <w:t>OR</w:t>
      </w:r>
      <w:proofErr w:type="gramEnd"/>
      <w:r>
        <w:rPr>
          <w:rFonts w:eastAsia="Times New Roman"/>
        </w:rPr>
        <w:t xml:space="preserve"> variabel dengan  tidak masuknya ke dalam kovariat yang diuji</w:t>
      </w:r>
    </w:p>
    <w:p w:rsidR="001F79C5" w:rsidRDefault="00920F34">
      <w:pPr>
        <w:tabs>
          <w:tab w:val="left" w:pos="1200"/>
          <w:tab w:val="left" w:pos="3060"/>
          <w:tab w:val="left" w:pos="387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  <w:i/>
        </w:rPr>
        <w:t xml:space="preserve">OR </w:t>
      </w:r>
      <w:proofErr w:type="gramStart"/>
      <w:r>
        <w:rPr>
          <w:rFonts w:eastAsia="Times New Roman"/>
          <w:i/>
        </w:rPr>
        <w:t>adjust :</w:t>
      </w:r>
      <w:r>
        <w:rPr>
          <w:rFonts w:eastAsia="Times New Roman"/>
        </w:rPr>
        <w:t>OR</w:t>
      </w:r>
      <w:proofErr w:type="gramEnd"/>
      <w:r>
        <w:rPr>
          <w:rFonts w:eastAsia="Times New Roman"/>
        </w:rPr>
        <w:t xml:space="preserve"> variabel dengan masuknya ke dalam kovariat yang</w:t>
      </w:r>
      <w:r>
        <w:rPr>
          <w:rFonts w:eastAsia="Times New Roman"/>
        </w:rPr>
        <w:t xml:space="preserve"> diuji.</w:t>
      </w:r>
    </w:p>
    <w:p w:rsidR="001F79C5" w:rsidRDefault="00920F34">
      <w:pPr>
        <w:numPr>
          <w:ilvl w:val="0"/>
          <w:numId w:val="6"/>
        </w:num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</w:rPr>
        <w:t xml:space="preserve">Menginterpretasikan model akhir. Intepretasi utama dari kerangka konsep prediktifadalah mengetahui variabel-variabel </w:t>
      </w:r>
      <w:proofErr w:type="gramStart"/>
      <w:r>
        <w:rPr>
          <w:rFonts w:eastAsia="Times New Roman"/>
        </w:rPr>
        <w:t>apa</w:t>
      </w:r>
      <w:proofErr w:type="gramEnd"/>
      <w:r>
        <w:rPr>
          <w:rFonts w:eastAsia="Times New Roman"/>
        </w:rPr>
        <w:t xml:space="preserve"> saja yang berhubungan dengan variabel tergantung.</w:t>
      </w:r>
    </w:p>
    <w:p w:rsidR="001F79C5" w:rsidRDefault="00920F34">
      <w:p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  <w:lang w:val="id-ID"/>
        </w:rPr>
        <w:lastRenderedPageBreak/>
        <w:tab/>
      </w:r>
      <w:r>
        <w:rPr>
          <w:rFonts w:eastAsia="Times New Roman"/>
        </w:rPr>
        <w:t>Model regresi logistik berganda:</w:t>
      </w:r>
    </w:p>
    <w:p w:rsidR="001F79C5" w:rsidRDefault="00920F34">
      <w:p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ascii="Cambria Math" w:eastAsia="Times New Roman" w:hAnsi="Cambria Math"/>
          <w:lang w:val="id-ID"/>
        </w:rPr>
        <w:tab/>
      </w:r>
      <m:oMath>
        <m:r>
          <w:rPr>
            <w:rFonts w:ascii="Cambria Math" w:eastAsia="Times New Roman" w:hAnsi="Cambria Math"/>
          </w:rPr>
          <m:t>y</m:t>
        </m:r>
        <m:r>
          <w:rPr>
            <w:rFonts w:ascii="Cambria Math" w:eastAsia="Times New Roman" w:hAnsi="Cambria Math"/>
          </w:rPr>
          <m:t>=</m:t>
        </m:r>
        <m:r>
          <w:rPr>
            <w:rFonts w:ascii="Cambria Math" w:eastAsia="Times New Roman" w:hAnsi="Cambria Math"/>
          </w:rPr>
          <m:t>a</m:t>
        </m:r>
        <m:r>
          <w:rPr>
            <w:rFonts w:ascii="Cambria Math" w:eastAsia="Times New Roman" w:hAnsi="Cambria Math"/>
          </w:rPr>
          <m:t xml:space="preserve">+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β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X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+</m:t>
        </m:r>
      </m:oMath>
      <w:r>
        <w:rPr>
          <w:rFonts w:eastAsia="Times New Roman"/>
        </w:rPr>
        <w:t xml:space="preserve">…...+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β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X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</m:sSub>
      </m:oMath>
    </w:p>
    <w:p w:rsidR="001F79C5" w:rsidRDefault="00920F34">
      <w:p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  <w:lang w:val="id-ID"/>
        </w:rPr>
        <w:tab/>
      </w:r>
      <w:r>
        <w:rPr>
          <w:rFonts w:eastAsia="Times New Roman"/>
        </w:rPr>
        <w:t xml:space="preserve"> Keterangan:</w:t>
      </w:r>
    </w:p>
    <w:p w:rsidR="001F79C5" w:rsidRDefault="00920F34">
      <w:p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eastAsia="Times New Roman"/>
          <w:lang w:val="id-ID"/>
        </w:rPr>
        <w:tab/>
      </w:r>
      <w:r>
        <w:rPr>
          <w:rFonts w:eastAsia="Times New Roman"/>
        </w:rPr>
        <w:t xml:space="preserve"> a   = Konstanta</w:t>
      </w:r>
    </w:p>
    <w:p w:rsidR="001F79C5" w:rsidRDefault="00920F34">
      <w:p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ascii="Cambria Math" w:eastAsia="Times New Roman" w:hAnsi="Cambria Math"/>
          <w:lang w:val="id-ID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X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</m:oMath>
      <w:r>
        <w:rPr>
          <w:rFonts w:eastAsia="Times New Roman"/>
        </w:rPr>
        <w:t xml:space="preserve"> = Variabel bebas ke 1</w:t>
      </w:r>
    </w:p>
    <w:p w:rsidR="001F79C5" w:rsidRDefault="00920F34" w:rsidP="00920F34">
      <w:pPr>
        <w:tabs>
          <w:tab w:val="left" w:pos="720"/>
          <w:tab w:val="left" w:pos="810"/>
        </w:tabs>
        <w:spacing w:after="0" w:line="480" w:lineRule="auto"/>
        <w:ind w:leftChars="350" w:left="1201" w:hangingChars="150" w:hanging="361"/>
        <w:jc w:val="both"/>
      </w:pPr>
      <w:r>
        <w:rPr>
          <w:b/>
          <w:szCs w:val="24"/>
        </w:rPr>
        <w:tab/>
      </w:r>
      <w:r>
        <w:rPr>
          <w:b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β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</m:oMath>
      <w:r>
        <w:t xml:space="preserve">  = Kofisien dari variabel bebas ke 1</w:t>
      </w:r>
    </w:p>
    <w:p w:rsidR="001F79C5" w:rsidRDefault="00920F34">
      <w:pPr>
        <w:tabs>
          <w:tab w:val="left" w:pos="1200"/>
        </w:tabs>
        <w:spacing w:after="0" w:line="480" w:lineRule="auto"/>
        <w:ind w:leftChars="350" w:left="1200" w:right="260" w:hangingChars="150" w:hanging="360"/>
        <w:jc w:val="both"/>
        <w:rPr>
          <w:rFonts w:eastAsia="Times New Roman"/>
        </w:rPr>
      </w:pPr>
      <w:r>
        <w:rPr>
          <w:rFonts w:ascii="Cambria Math" w:eastAsia="Times New Roman" w:hAnsi="Cambria Math"/>
          <w:lang w:val="id-ID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 xml:space="preserve"> </m:t>
            </m:r>
            <m:r>
              <w:rPr>
                <w:rFonts w:ascii="Cambria Math" w:eastAsia="Times New Roman" w:hAnsi="Cambria Math"/>
              </w:rPr>
              <m:t>X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</m:sSub>
      </m:oMath>
      <w:r>
        <w:rPr>
          <w:rFonts w:eastAsia="Times New Roman"/>
        </w:rPr>
        <w:t xml:space="preserve">  = Variabel bebas ke i</w:t>
      </w:r>
    </w:p>
    <w:p w:rsidR="001F79C5" w:rsidRDefault="00920F34" w:rsidP="00920F34">
      <w:pPr>
        <w:tabs>
          <w:tab w:val="left" w:pos="720"/>
          <w:tab w:val="left" w:pos="810"/>
        </w:tabs>
        <w:spacing w:after="0" w:line="480" w:lineRule="auto"/>
        <w:ind w:leftChars="350" w:left="1201" w:hangingChars="150" w:hanging="361"/>
        <w:jc w:val="both"/>
      </w:pPr>
      <w:r>
        <w:rPr>
          <w:b/>
          <w:szCs w:val="24"/>
        </w:rPr>
        <w:tab/>
      </w:r>
      <w:r>
        <w:rPr>
          <w:b/>
          <w:szCs w:val="24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β</m:t>
            </m:r>
          </m:e>
          <m:sub>
            <m:r>
              <w:rPr>
                <w:rFonts w:ascii="Cambria Math" w:eastAsia="Times New Roman" w:hAnsi="Cambria Math"/>
              </w:rPr>
              <m:t>i</m:t>
            </m:r>
          </m:sub>
        </m:sSub>
      </m:oMath>
      <w:r>
        <w:t xml:space="preserve">  = Kofisien dari variabel bebas ke i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3.11 Penyajian Hasil</w:t>
      </w:r>
    </w:p>
    <w:p w:rsidR="001F79C5" w:rsidRDefault="00920F34">
      <w:pPr>
        <w:tabs>
          <w:tab w:val="left" w:pos="720"/>
          <w:tab w:val="left" w:pos="810"/>
        </w:tabs>
        <w:spacing w:after="0" w:line="480" w:lineRule="auto"/>
        <w:ind w:left="540" w:firstLine="720"/>
        <w:jc w:val="both"/>
        <w:rPr>
          <w:szCs w:val="24"/>
        </w:rPr>
      </w:pPr>
      <w:r>
        <w:rPr>
          <w:szCs w:val="24"/>
        </w:rPr>
        <w:t xml:space="preserve">Dalam penelitian ini, hasilnya </w:t>
      </w:r>
      <w:proofErr w:type="gramStart"/>
      <w:r>
        <w:rPr>
          <w:szCs w:val="24"/>
        </w:rPr>
        <w:t>akan</w:t>
      </w:r>
      <w:proofErr w:type="gramEnd"/>
      <w:r>
        <w:rPr>
          <w:szCs w:val="24"/>
        </w:rPr>
        <w:t xml:space="preserve"> disajikan dalam bentuk deskripsi, </w:t>
      </w:r>
      <w:r>
        <w:rPr>
          <w:szCs w:val="24"/>
        </w:rPr>
        <w:t xml:space="preserve">dan tabel. Tabel yang </w:t>
      </w:r>
      <w:proofErr w:type="gramStart"/>
      <w:r>
        <w:rPr>
          <w:szCs w:val="24"/>
        </w:rPr>
        <w:t>akan</w:t>
      </w:r>
      <w:proofErr w:type="gramEnd"/>
      <w:r>
        <w:rPr>
          <w:szCs w:val="24"/>
        </w:rPr>
        <w:t xml:space="preserve"> digunakan ialah tabel distribusi frekuensi dan tabel silang.</w:t>
      </w:r>
    </w:p>
    <w:p w:rsidR="001F79C5" w:rsidRDefault="00920F34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 xml:space="preserve"> 3.12 Etika Penelitian</w:t>
      </w:r>
      <w:r>
        <w:rPr>
          <w:szCs w:val="24"/>
        </w:rPr>
        <w:t>.</w:t>
      </w:r>
    </w:p>
    <w:p w:rsidR="001F79C5" w:rsidRDefault="00920F34">
      <w:pPr>
        <w:spacing w:after="0" w:line="480" w:lineRule="auto"/>
        <w:ind w:left="540" w:firstLine="720"/>
        <w:jc w:val="both"/>
        <w:rPr>
          <w:szCs w:val="24"/>
        </w:rPr>
      </w:pPr>
      <w:proofErr w:type="gramStart"/>
      <w:r>
        <w:rPr>
          <w:szCs w:val="24"/>
        </w:rPr>
        <w:t>Dalam melakukan penelitian ini, tidak boleh bertentangan dengan etika agar hak responden dapat terlindungi.</w:t>
      </w:r>
      <w:proofErr w:type="gramEnd"/>
      <w:r>
        <w:rPr>
          <w:szCs w:val="24"/>
        </w:rPr>
        <w:t xml:space="preserve"> Oleh karena itu penelitian ini </w:t>
      </w:r>
      <w:r>
        <w:rPr>
          <w:szCs w:val="24"/>
        </w:rPr>
        <w:t>dilakukan dengan menekankan masalah etika yang meliputi:</w:t>
      </w:r>
    </w:p>
    <w:p w:rsidR="001F79C5" w:rsidRDefault="00920F34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3.12.1 Tanpa Nama (</w:t>
      </w:r>
      <w:r>
        <w:rPr>
          <w:b/>
          <w:i/>
          <w:szCs w:val="24"/>
        </w:rPr>
        <w:t>anonimity</w:t>
      </w:r>
      <w:r>
        <w:rPr>
          <w:b/>
          <w:szCs w:val="24"/>
        </w:rPr>
        <w:t>)</w:t>
      </w:r>
    </w:p>
    <w:p w:rsidR="001F79C5" w:rsidRDefault="00920F34">
      <w:pPr>
        <w:spacing w:after="0" w:line="480" w:lineRule="auto"/>
        <w:ind w:left="720" w:firstLine="720"/>
        <w:jc w:val="both"/>
        <w:rPr>
          <w:szCs w:val="24"/>
        </w:rPr>
      </w:pPr>
      <w:r>
        <w:rPr>
          <w:szCs w:val="24"/>
        </w:rPr>
        <w:t xml:space="preserve">Peneliti mencantumkan </w:t>
      </w:r>
      <w:proofErr w:type="gramStart"/>
      <w:r>
        <w:rPr>
          <w:szCs w:val="24"/>
        </w:rPr>
        <w:t>nama</w:t>
      </w:r>
      <w:proofErr w:type="gramEnd"/>
      <w:r>
        <w:rPr>
          <w:szCs w:val="24"/>
        </w:rPr>
        <w:t xml:space="preserve"> responden pada lembar pengumpulan data tetapi pada pengolahan data cukup dengan inisial. </w:t>
      </w:r>
      <w:proofErr w:type="gramStart"/>
      <w:r>
        <w:rPr>
          <w:szCs w:val="24"/>
        </w:rPr>
        <w:t>Contohnya dengan inisial Ny.A.</w:t>
      </w:r>
      <w:proofErr w:type="gramEnd"/>
    </w:p>
    <w:p w:rsidR="001F79C5" w:rsidRDefault="00920F34">
      <w:pPr>
        <w:spacing w:after="0" w:line="480" w:lineRule="auto"/>
        <w:jc w:val="both"/>
        <w:rPr>
          <w:b/>
          <w:szCs w:val="24"/>
        </w:rPr>
      </w:pPr>
      <w:r>
        <w:rPr>
          <w:b/>
          <w:szCs w:val="24"/>
        </w:rPr>
        <w:t>3.12.2 Kerahasiaan (</w:t>
      </w:r>
      <w:r>
        <w:rPr>
          <w:b/>
          <w:i/>
          <w:szCs w:val="24"/>
        </w:rPr>
        <w:t>co</w:t>
      </w:r>
      <w:r>
        <w:rPr>
          <w:b/>
          <w:i/>
          <w:szCs w:val="24"/>
        </w:rPr>
        <w:t>nfidential</w:t>
      </w:r>
      <w:r>
        <w:rPr>
          <w:b/>
          <w:szCs w:val="24"/>
        </w:rPr>
        <w:t>)</w:t>
      </w:r>
    </w:p>
    <w:p w:rsidR="001F79C5" w:rsidRDefault="00920F34">
      <w:pPr>
        <w:spacing w:after="0" w:line="480" w:lineRule="auto"/>
        <w:ind w:left="720" w:firstLine="720"/>
        <w:jc w:val="both"/>
        <w:rPr>
          <w:szCs w:val="24"/>
        </w:rPr>
      </w:pPr>
      <w:proofErr w:type="gramStart"/>
      <w:r>
        <w:rPr>
          <w:szCs w:val="24"/>
        </w:rPr>
        <w:lastRenderedPageBreak/>
        <w:t>Kerahasiaan informasi yang telah dikumpulkan oleh subyek dijamin oleh peneliti.</w:t>
      </w:r>
      <w:proofErr w:type="gramEnd"/>
      <w:r>
        <w:rPr>
          <w:szCs w:val="24"/>
        </w:rPr>
        <w:t xml:space="preserve"> Data tersebut hanya </w:t>
      </w:r>
      <w:proofErr w:type="gramStart"/>
      <w:r>
        <w:rPr>
          <w:szCs w:val="24"/>
        </w:rPr>
        <w:t>akan</w:t>
      </w:r>
      <w:proofErr w:type="gramEnd"/>
      <w:r>
        <w:rPr>
          <w:szCs w:val="24"/>
        </w:rPr>
        <w:t xml:space="preserve"> disajikan atau dilaporkan kepada yang berhubungan dengan penelitian serta tidak dipublikasikan.</w:t>
      </w:r>
      <w:r>
        <w:rPr>
          <w:szCs w:val="24"/>
        </w:rPr>
        <w:tab/>
      </w:r>
      <w:r>
        <w:rPr>
          <w:szCs w:val="24"/>
        </w:rPr>
        <w:tab/>
      </w:r>
    </w:p>
    <w:p w:rsidR="001F79C5" w:rsidRDefault="001F79C5">
      <w:pPr>
        <w:spacing w:after="0" w:line="480" w:lineRule="auto"/>
        <w:ind w:left="720" w:firstLine="720"/>
        <w:jc w:val="both"/>
        <w:rPr>
          <w:szCs w:val="24"/>
        </w:rPr>
      </w:pPr>
    </w:p>
    <w:p w:rsidR="001F79C5" w:rsidRDefault="001F79C5">
      <w:pPr>
        <w:spacing w:after="0" w:line="480" w:lineRule="auto"/>
        <w:ind w:left="720" w:firstLine="720"/>
        <w:jc w:val="both"/>
        <w:rPr>
          <w:szCs w:val="24"/>
        </w:rPr>
      </w:pPr>
    </w:p>
    <w:p w:rsidR="001F79C5" w:rsidRDefault="001F79C5">
      <w:pPr>
        <w:spacing w:after="0" w:line="480" w:lineRule="auto"/>
        <w:ind w:left="720" w:firstLine="720"/>
        <w:jc w:val="both"/>
        <w:rPr>
          <w:szCs w:val="24"/>
        </w:rPr>
      </w:pPr>
    </w:p>
    <w:p w:rsidR="001F79C5" w:rsidRDefault="001F79C5">
      <w:pPr>
        <w:spacing w:after="0" w:line="480" w:lineRule="auto"/>
        <w:ind w:left="720" w:firstLine="720"/>
        <w:jc w:val="both"/>
        <w:rPr>
          <w:szCs w:val="24"/>
        </w:rPr>
      </w:pPr>
    </w:p>
    <w:p w:rsidR="001F79C5" w:rsidRDefault="001F79C5">
      <w:pPr>
        <w:spacing w:after="0" w:line="480" w:lineRule="auto"/>
        <w:ind w:left="720" w:firstLine="720"/>
        <w:jc w:val="both"/>
        <w:rPr>
          <w:szCs w:val="24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1F79C5">
      <w:pPr>
        <w:spacing w:after="0" w:line="480" w:lineRule="auto"/>
        <w:jc w:val="both"/>
        <w:rPr>
          <w:szCs w:val="24"/>
          <w:lang w:val="id-ID"/>
        </w:rPr>
      </w:pPr>
    </w:p>
    <w:p w:rsidR="001F79C5" w:rsidRDefault="00920F34">
      <w:pPr>
        <w:spacing w:after="0" w:line="480" w:lineRule="auto"/>
        <w:ind w:left="450" w:hanging="450"/>
        <w:jc w:val="both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hidden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254000</wp:posOffset>
                </wp:positionV>
                <wp:extent cx="676910" cy="676275"/>
                <wp:effectExtent l="0" t="0" r="0" b="0"/>
                <wp:wrapNone/>
                <wp:docPr id="24" name="Rectangle 6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r>
                              <w:t>1. Diet ketat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69" o:spid="_x0000_s1026" o:spt="1" style="position:absolute;left:0pt;margin-left:336.65pt;margin-top:20pt;height:53.25pt;width:53.3pt;visibility:hidden;z-index:251616256;mso-width-relative:page;mso-height-relative:page;" fillcolor="#FFFFFF" filled="t" stroked="t" coordsize="21600,21600" o:gfxdata="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5ENk7XAAAACgEA&#10;AA8AAAAAAAAAAQAgAAAAIgAAAGRycy9kb3ducmV2LnhtbFBLAQIUABQAAAAIAIdO4kC87XXn4gEA&#10;AOkDAAAOAAAAAAAAAAEAIAAAACYBAABkcnMvZTJvRG9jLnhtbFBLBQYAAAAABgAGAFkBAAB6BQAA&#10;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t>1. Diet ketat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hidden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226060</wp:posOffset>
                </wp:positionV>
                <wp:extent cx="1113790" cy="457835"/>
                <wp:effectExtent l="0" t="0" r="0" b="0"/>
                <wp:wrapNone/>
                <wp:docPr id="42" name="Rectangle 7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/>
                            </w:pPr>
                            <w:r>
                              <w:t xml:space="preserve">1. </w:t>
                            </w:r>
                            <w:r>
                              <w:t>Multiparitas</w:t>
                            </w:r>
                          </w:p>
                          <w:p w:rsidR="001F79C5" w:rsidRDefault="00920F34">
                            <w:pPr>
                              <w:spacing w:after="0"/>
                            </w:pPr>
                            <w:r>
                              <w:t>2. KB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0" o:spid="_x0000_s1026" o:spt="1" style="position:absolute;left:0pt;margin-left:-16.75pt;margin-top:17.8pt;height:36.05pt;width:87.7pt;visibility:hidden;z-index:251628544;mso-width-relative:page;mso-height-relative:page;" fillcolor="#FFFFFF" filled="t" stroked="t" coordsize="21600,21600" o:gfxdata="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/nmY9oA&#10;AAAKAQAADwAAAAAAAAABACAAAAAiAAAAZHJzL2Rvd25yZXYueG1sUEsBAhQAFAAAAAgAh07iQBl4&#10;uAXkAQAA6wMAAA4AAAAAAAAAAQAgAAAAK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</w:pPr>
                      <w:r>
                        <w:t>1. Multiparitas</w:t>
                      </w:r>
                    </w:p>
                    <w:p>
                      <w:pPr>
                        <w:spacing w:after="0"/>
                      </w:pPr>
                      <w:r>
                        <w:t>2. KB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hidden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226060</wp:posOffset>
                </wp:positionV>
                <wp:extent cx="802640" cy="676275"/>
                <wp:effectExtent l="0" t="0" r="0" b="0"/>
                <wp:wrapNone/>
                <wp:docPr id="32" name="Rectangle 7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roofErr w:type="gramStart"/>
                            <w:r>
                              <w:t>1. Usia</w:t>
                            </w:r>
                            <w:proofErr w:type="gramEnd"/>
                            <w:r>
                              <w:t xml:space="preserve"> tua &gt;50 tahun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1" o:spid="_x0000_s1026" o:spt="1" style="position:absolute;left:0pt;margin-left:262.95pt;margin-top:17.8pt;height:53.25pt;width:63.2pt;visibility:hidden;z-index:251618304;mso-width-relative:page;mso-height-relative:page;" fillcolor="#FFFFFF" filled="t" stroked="t" coordsize="21600,21600" o:gfxdata="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N/DA1wAAAAoB&#10;AAAPAAAAAAAAAAEAIAAAACIAAABkcnMvZG93bnJldi54bWxQSwECFAAUAAAACACHTuJAY2PdLuMB&#10;AADpAwAADgAAAAAAAAABACAAAAAmAQAAZHJzL2Uyb0RvYy54bWxQSwUGAAAAAAYABgBZAQAAewUA&#10;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t>1. Usia tua &gt;50 tahun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hidden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226060</wp:posOffset>
                </wp:positionV>
                <wp:extent cx="935355" cy="703580"/>
                <wp:effectExtent l="0" t="0" r="0" b="0"/>
                <wp:wrapNone/>
                <wp:docPr id="37" name="Rectangle 7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 w:line="240" w:lineRule="auto"/>
                            </w:pPr>
                            <w:r>
                              <w:t xml:space="preserve">1. Merokok </w:t>
                            </w:r>
                          </w:p>
                          <w:p w:rsidR="001F79C5" w:rsidRDefault="00920F34">
                            <w:pPr>
                              <w:spacing w:after="0" w:line="240" w:lineRule="auto"/>
                            </w:pPr>
                            <w:r>
                              <w:t>2. Perilaku seksual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2" o:spid="_x0000_s1026" o:spt="1" style="position:absolute;left:0pt;margin-left:177.25pt;margin-top:17.8pt;height:55.4pt;width:73.65pt;visibility:hidden;z-index:251624448;mso-width-relative:page;mso-height-relative:page;" fillcolor="#FFFFFF" filled="t" stroked="t" coordsize="21600,21600" o:gfxdata="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L57DNYAAAAK&#10;AQAADwAAAAAAAAABACAAAAAiAAAAZHJzL2Rvd25yZXYueG1sUEsBAhQAFAAAAAgAh07iQEsdPN3l&#10;AQAA6QMAAA4AAAAAAAAAAQAgAAAAJQEAAGRycy9lMm9Eb2MueG1sUEsFBgAAAAAGAAYAWQEAAHw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</w:pPr>
                      <w:r>
                        <w:t xml:space="preserve">1. Merokok 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2. Perilaku seksual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hidden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226060</wp:posOffset>
                </wp:positionV>
                <wp:extent cx="1027430" cy="1163320"/>
                <wp:effectExtent l="0" t="0" r="0" b="0"/>
                <wp:wrapNone/>
                <wp:docPr id="44" name="Rectangle 7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F79C5" w:rsidRDefault="00920F34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>1. Usia</w:t>
                            </w:r>
                            <w:proofErr w:type="gramEnd"/>
                            <w:r>
                              <w:t xml:space="preserve"> pertama kali berhubungan seks</w:t>
                            </w:r>
                          </w:p>
                          <w:p w:rsidR="001F79C5" w:rsidRDefault="00920F34">
                            <w:pPr>
                              <w:spacing w:after="0" w:line="240" w:lineRule="auto"/>
                            </w:pPr>
                            <w:r>
                              <w:t>2. PMS</w:t>
                            </w:r>
                          </w:p>
                          <w:p w:rsidR="001F79C5" w:rsidRDefault="00920F34">
                            <w:pPr>
                              <w:spacing w:after="0" w:line="240" w:lineRule="auto"/>
                            </w:pPr>
                            <w:r>
                              <w:t>3. Keputihan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3" o:spid="_x0000_s1026" o:spt="1" style="position:absolute;left:0pt;margin-left:80.2pt;margin-top:17.8pt;height:91.6pt;width:80.9pt;visibility:hidden;z-index:251630592;mso-width-relative:page;mso-height-relative:page;" fillcolor="#FFFFFF" filled="t" stroked="t" coordsize="21600,21600" o:gfxdata="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ZhV&#10;XdkAAAAKAQAADwAAAAAAAAABACAAAAAiAAAAZHJzL2Rvd25yZXYueG1sUEsBAhQAFAAAAAgAh07i&#10;QCaCc5XoAQAA7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</w:pPr>
                      <w:r>
                        <w:t>1. Usia pertama kali berhubungan seks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2. PMS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3. Keputihan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hidden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158115</wp:posOffset>
                </wp:positionV>
                <wp:extent cx="0" cy="1026795"/>
                <wp:effectExtent l="0" t="0" r="0" b="0"/>
                <wp:wrapNone/>
                <wp:docPr id="36" name="AutoShape 7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6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4" o:spid="_x0000_s1026" o:spt="32" type="#_x0000_t32" style="position:absolute;left:0pt;margin-left:38.15pt;margin-top:12.45pt;height:80.85pt;width:0pt;visibility:hidden;z-index:251622400;mso-width-relative:page;mso-height-relative:page;" filled="f" stroked="t" coordsize="21600,21600" o:gfxdata="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NJUI9gAAAAIAQAADwAAAAAAAAABACAAAAAi&#10;AAAAZHJzL2Rvd25yZXYueG1sUEsBAhQAFAAAAAgAh07iQBRO0q3RAQAAow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hidden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141605</wp:posOffset>
                </wp:positionV>
                <wp:extent cx="9525" cy="939165"/>
                <wp:effectExtent l="0" t="0" r="0" b="0"/>
                <wp:wrapNone/>
                <wp:docPr id="15" name="AutoShape 7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9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5" o:spid="_x0000_s1026" o:spt="32" type="#_x0000_t32" style="position:absolute;left:0pt;margin-left:364.75pt;margin-top:11.15pt;height:73.95pt;width:0.75pt;visibility:hidden;z-index:251612160;mso-width-relative:page;mso-height-relative:page;" filled="f" stroked="t" coordsize="21600,21600" o:gfxdata="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2/q/2AAAAAoBAAAPAAAAAAAAAAEAIAAAACIAAABk&#10;cnMvZG93bnJldi54bWxQSwECFAAUAAAACACHTuJAiedBuc0BAACkAwAADgAAAAAAAAABACAAAAAn&#10;AQAAZHJzL2Uyb0RvYy54bWxQSwUGAAAAAAYABgBZAQAAZg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hidden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113665</wp:posOffset>
                </wp:positionV>
                <wp:extent cx="0" cy="1036955"/>
                <wp:effectExtent l="0" t="0" r="0" b="0"/>
                <wp:wrapNone/>
                <wp:docPr id="21" name="AutoShape 7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6" o:spid="_x0000_s1026" o:spt="32" type="#_x0000_t32" style="position:absolute;left:0pt;margin-left:304pt;margin-top:8.95pt;height:81.65pt;width:0pt;visibility:hidden;z-index:251614208;mso-width-relative:page;mso-height-relative:page;" filled="f" stroked="t" coordsize="21600,21600" o:gfxdata="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MVWwtYAAAAKAQAADwAAAAAAAAABACAAAAAiAAAA&#10;ZHJzL2Rvd25yZXYueG1sUEsBAhQAFAAAAAgAh07iQNwxEF3QAQAAogMAAA4AAAAAAAAAAQAgAAAA&#10;JQEAAGRycy9lMm9Eb2MueG1sUEsFBgAAAAAGAAYAWQEAAGc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hidden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113665</wp:posOffset>
                </wp:positionV>
                <wp:extent cx="9525" cy="738505"/>
                <wp:effectExtent l="0" t="0" r="0" b="0"/>
                <wp:wrapNone/>
                <wp:docPr id="40" name="AutoShape 7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85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7" o:spid="_x0000_s1026" o:spt="32" type="#_x0000_t32" style="position:absolute;left:0pt;margin-left:225.35pt;margin-top:8.95pt;height:58.15pt;width:0.75pt;visibility:hidden;z-index:251626496;mso-width-relative:page;mso-height-relative:page;" filled="f" stroked="t" coordsize="21600,21600" o:gfxdata="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BRhfTYAAAACgEAAA8AAAAAAAAAAQAgAAAAIgAA&#10;AGRycy9kb3ducmV2LnhtbFBLAQIUABQAAAAIAIdO4kCOdP8izwEAAKQDAAAOAAAAAAAAAAEAIAAA&#10;ACcBAABkcnMvZTJvRG9jLnhtbFBLBQYAAAAABgAGAFkBAABoBQAAAAA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hidden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74930</wp:posOffset>
                </wp:positionV>
                <wp:extent cx="635" cy="321310"/>
                <wp:effectExtent l="0" t="0" r="0" b="0"/>
                <wp:wrapNone/>
                <wp:docPr id="34" name="AutoShape 7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8" o:spid="_x0000_s1026" o:spt="32" type="#_x0000_t32" style="position:absolute;left:0pt;margin-left:138.8pt;margin-top:5.9pt;height:25.3pt;width:0.05pt;visibility:hidden;z-index:251620352;mso-width-relative:page;mso-height-relative:page;" filled="f" stroked="t" coordsize="21600,21600" o:gfxdata="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prAzLZAAAACQEAAA8AAAAAAAAAAQAg&#10;AAAAIgAAAGRycy9kb3ducmV2LnhtbFBLAQIUABQAAAAIAIdO4kCgEhuq1AEAAKQ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 w:rsidR="001F79C5">
      <w:headerReference w:type="default" r:id="rId9"/>
      <w:pgSz w:w="11906" w:h="16838"/>
      <w:pgMar w:top="2273" w:right="1699" w:bottom="1701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0F34">
      <w:pPr>
        <w:spacing w:after="0" w:line="240" w:lineRule="auto"/>
      </w:pPr>
      <w:r>
        <w:separator/>
      </w:r>
    </w:p>
  </w:endnote>
  <w:endnote w:type="continuationSeparator" w:id="0">
    <w:p w:rsidR="00000000" w:rsidRDefault="0092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0F34">
      <w:pPr>
        <w:spacing w:after="0" w:line="240" w:lineRule="auto"/>
      </w:pPr>
      <w:r>
        <w:separator/>
      </w:r>
    </w:p>
  </w:footnote>
  <w:footnote w:type="continuationSeparator" w:id="0">
    <w:p w:rsidR="00000000" w:rsidRDefault="0092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C5" w:rsidRDefault="001F79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EB98F2"/>
    <w:multiLevelType w:val="singleLevel"/>
    <w:tmpl w:val="ECEB98F2"/>
    <w:lvl w:ilvl="0">
      <w:start w:val="1"/>
      <w:numFmt w:val="decimal"/>
      <w:suff w:val="space"/>
      <w:lvlText w:val="%1."/>
      <w:lvlJc w:val="left"/>
    </w:lvl>
  </w:abstractNum>
  <w:abstractNum w:abstractNumId="1">
    <w:nsid w:val="02680016"/>
    <w:multiLevelType w:val="multilevel"/>
    <w:tmpl w:val="02680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1B3E"/>
    <w:multiLevelType w:val="multilevel"/>
    <w:tmpl w:val="082F1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6348"/>
    <w:multiLevelType w:val="multilevel"/>
    <w:tmpl w:val="1CB463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21FCD"/>
    <w:multiLevelType w:val="multilevel"/>
    <w:tmpl w:val="30321FC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E2E8C"/>
    <w:multiLevelType w:val="multilevel"/>
    <w:tmpl w:val="34FE2E8C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2B76"/>
    <w:rsid w:val="001F79C5"/>
    <w:rsid w:val="00920F34"/>
    <w:rsid w:val="3C922B76"/>
    <w:rsid w:val="678062C1"/>
    <w:rsid w:val="7B37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3">
    <w:name w:val="toc 3"/>
    <w:basedOn w:val="Normal"/>
    <w:next w:val="Normal"/>
    <w:pPr>
      <w:spacing w:after="100"/>
    </w:pPr>
    <w:rPr>
      <w:rFonts w:eastAsia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OC3">
    <w:name w:val="toc 3"/>
    <w:basedOn w:val="Normal"/>
    <w:next w:val="Normal"/>
    <w:pPr>
      <w:spacing w:after="100"/>
    </w:pPr>
    <w:rPr>
      <w:rFonts w:eastAsia="Times New Roman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1975</Words>
  <Characters>12463</Characters>
  <Application>Microsoft Office Word</Application>
  <DocSecurity>0</DocSecurity>
  <Lines>103</Lines>
  <Paragraphs>28</Paragraphs>
  <ScaleCrop>false</ScaleCrop>
  <Company/>
  <LinksUpToDate>false</LinksUpToDate>
  <CharactersWithSpaces>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ASUS</cp:lastModifiedBy>
  <cp:revision>2</cp:revision>
  <dcterms:created xsi:type="dcterms:W3CDTF">2018-07-18T23:52:00Z</dcterms:created>
  <dcterms:modified xsi:type="dcterms:W3CDTF">2018-08-21T03:05:00Z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