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D8" w:rsidRPr="000F557C" w:rsidRDefault="00E33AD8" w:rsidP="00E33AD8">
      <w:pPr>
        <w:spacing w:line="360" w:lineRule="auto"/>
        <w:ind w:left="720" w:hanging="720"/>
        <w:jc w:val="center"/>
        <w:rPr>
          <w:rStyle w:val="st"/>
          <w:rFonts w:ascii="Arial" w:hAnsi="Arial" w:cs="Arial"/>
          <w:b/>
          <w:sz w:val="28"/>
          <w:szCs w:val="28"/>
          <w:lang w:val="id-ID"/>
        </w:rPr>
      </w:pPr>
      <w:r w:rsidRPr="00D010E1">
        <w:rPr>
          <w:rStyle w:val="st"/>
          <w:rFonts w:ascii="Arial" w:hAnsi="Arial" w:cs="Arial"/>
          <w:b/>
          <w:sz w:val="28"/>
          <w:szCs w:val="28"/>
        </w:rPr>
        <w:t>DAFTAR PUSTAKA</w:t>
      </w:r>
    </w:p>
    <w:p w:rsidR="00E33AD8" w:rsidRPr="00D010E1" w:rsidRDefault="00E33AD8" w:rsidP="00E33AD8">
      <w:pPr>
        <w:shd w:val="clear" w:color="auto" w:fill="FEFDFA"/>
        <w:spacing w:line="240" w:lineRule="auto"/>
        <w:ind w:left="720" w:hanging="360"/>
        <w:jc w:val="both"/>
        <w:rPr>
          <w:rStyle w:val="st"/>
          <w:rFonts w:ascii="Arial" w:hAnsi="Arial" w:cs="Arial"/>
        </w:rPr>
      </w:pPr>
      <w:r w:rsidRPr="00D010E1">
        <w:rPr>
          <w:rFonts w:ascii="Arial" w:hAnsi="Arial" w:cs="Arial"/>
        </w:rPr>
        <w:t>Almatsier, S. 2001. Prinsip Dasar Ilmu Gizi. PT. Gramedia Pusaka Utama. Jakarta.</w:t>
      </w:r>
    </w:p>
    <w:p w:rsidR="00E33AD8" w:rsidRPr="00D010E1" w:rsidRDefault="00E33AD8" w:rsidP="00E33AD8">
      <w:pPr>
        <w:spacing w:line="240" w:lineRule="auto"/>
        <w:ind w:left="720" w:hanging="360"/>
        <w:rPr>
          <w:rStyle w:val="st"/>
          <w:rFonts w:ascii="Arial" w:hAnsi="Arial" w:cs="Arial"/>
        </w:rPr>
      </w:pPr>
      <w:r w:rsidRPr="00D010E1">
        <w:rPr>
          <w:rStyle w:val="st"/>
          <w:rFonts w:ascii="Arial" w:hAnsi="Arial" w:cs="Arial"/>
        </w:rPr>
        <w:t xml:space="preserve">Ardiyanti, S. 2013. </w:t>
      </w:r>
      <w:r w:rsidRPr="00D010E1">
        <w:rPr>
          <w:rStyle w:val="st"/>
          <w:rFonts w:ascii="Arial" w:hAnsi="Arial" w:cs="Arial"/>
          <w:i/>
        </w:rPr>
        <w:t>Perbedaan Tingkat Pendidikan, Tingkat Pengetahuan dan Tingkat konsumsi Energi antara Ibu Hamil KEK dan Non KEK di Wilayah Kerja Puskesmas Bululawang Kabupaten Malan</w:t>
      </w:r>
      <w:r w:rsidRPr="00D010E1">
        <w:rPr>
          <w:rStyle w:val="st"/>
          <w:rFonts w:ascii="Arial" w:hAnsi="Arial" w:cs="Arial"/>
        </w:rPr>
        <w:t>g. KTI : Jurusan Gizi. Poltekkes Malang, Malang.</w:t>
      </w:r>
    </w:p>
    <w:p w:rsidR="00E33AD8" w:rsidRPr="00D010E1" w:rsidRDefault="00E33AD8" w:rsidP="00E33AD8">
      <w:pPr>
        <w:spacing w:line="240" w:lineRule="auto"/>
        <w:ind w:left="720" w:hanging="360"/>
        <w:rPr>
          <w:rStyle w:val="st"/>
          <w:rFonts w:ascii="Arial" w:hAnsi="Arial" w:cs="Arial"/>
        </w:rPr>
      </w:pPr>
      <w:r w:rsidRPr="00D010E1">
        <w:rPr>
          <w:rStyle w:val="st"/>
          <w:rFonts w:ascii="Arial" w:hAnsi="Arial" w:cs="Arial"/>
        </w:rPr>
        <w:t xml:space="preserve">Ardiani, M dan Wajiatmadi, B. 2012. </w:t>
      </w:r>
      <w:r w:rsidRPr="00D010E1">
        <w:rPr>
          <w:rStyle w:val="st"/>
          <w:rFonts w:ascii="Arial" w:hAnsi="Arial" w:cs="Arial"/>
          <w:i/>
        </w:rPr>
        <w:t>Peran Gizi dalam Siklus Kehidupan</w:t>
      </w:r>
      <w:r w:rsidRPr="00D010E1">
        <w:rPr>
          <w:rStyle w:val="st"/>
          <w:rFonts w:ascii="Arial" w:hAnsi="Arial" w:cs="Arial"/>
        </w:rPr>
        <w:t xml:space="preserve">. Kencana, Jakarta. </w:t>
      </w:r>
    </w:p>
    <w:p w:rsidR="00E33AD8" w:rsidRPr="00D010E1" w:rsidRDefault="00E33AD8" w:rsidP="00E33AD8">
      <w:pPr>
        <w:shd w:val="clear" w:color="auto" w:fill="FEFDFA"/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</w:rPr>
        <w:t xml:space="preserve">A.I, Novaria dan Budi, T.P. 2012. </w:t>
      </w:r>
      <w:r w:rsidRPr="00D010E1">
        <w:rPr>
          <w:rFonts w:ascii="Arial" w:hAnsi="Arial" w:cs="Arial"/>
          <w:i/>
        </w:rPr>
        <w:t>Tips Cerdas Kehamilan.</w:t>
      </w:r>
      <w:r w:rsidRPr="00D010E1">
        <w:rPr>
          <w:rFonts w:ascii="Arial" w:hAnsi="Arial" w:cs="Arial"/>
        </w:rPr>
        <w:t xml:space="preserve"> Tugu Publisher, Jakarta. </w:t>
      </w:r>
    </w:p>
    <w:p w:rsidR="00E33AD8" w:rsidRPr="00D010E1" w:rsidRDefault="00E33AD8" w:rsidP="00E33AD8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  <w:lang w:val="id-ID"/>
        </w:rPr>
        <w:t xml:space="preserve">Arisman. 2004. </w:t>
      </w:r>
      <w:r w:rsidRPr="00D010E1">
        <w:rPr>
          <w:rFonts w:ascii="Arial" w:hAnsi="Arial" w:cs="Arial"/>
          <w:i/>
          <w:lang w:val="id-ID"/>
        </w:rPr>
        <w:t>Gizi dalam Daur Kehidupan</w:t>
      </w:r>
      <w:r w:rsidRPr="00D010E1">
        <w:rPr>
          <w:rFonts w:ascii="Arial" w:hAnsi="Arial" w:cs="Arial"/>
          <w:lang w:val="id-ID"/>
        </w:rPr>
        <w:t>. Jakarta : EGC</w:t>
      </w:r>
    </w:p>
    <w:p w:rsidR="00E33AD8" w:rsidRPr="00D010E1" w:rsidRDefault="00E33AD8" w:rsidP="00E33AD8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</w:rPr>
        <w:t xml:space="preserve">Badriah, D. L. 2011. </w:t>
      </w:r>
      <w:r w:rsidRPr="00D010E1">
        <w:rPr>
          <w:rFonts w:ascii="Arial" w:hAnsi="Arial" w:cs="Arial"/>
          <w:i/>
        </w:rPr>
        <w:t>Gizi dalam Kesehatan Reproduksi</w:t>
      </w:r>
      <w:r w:rsidRPr="00D010E1">
        <w:rPr>
          <w:rFonts w:ascii="Arial" w:hAnsi="Arial" w:cs="Arial"/>
        </w:rPr>
        <w:t>. PT. Refika Aditama, Bandung.</w:t>
      </w:r>
    </w:p>
    <w:p w:rsidR="00E33AD8" w:rsidRPr="00D010E1" w:rsidRDefault="00E33AD8" w:rsidP="00E33AD8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  <w:color w:val="333333"/>
          <w:lang w:eastAsia="id-ID"/>
        </w:rPr>
        <w:t xml:space="preserve">Baliwati, A. 2009. </w:t>
      </w:r>
      <w:r w:rsidRPr="00D010E1">
        <w:rPr>
          <w:rFonts w:ascii="Arial" w:hAnsi="Arial" w:cs="Arial"/>
          <w:i/>
          <w:color w:val="333333"/>
          <w:lang w:eastAsia="id-ID"/>
        </w:rPr>
        <w:t>Pengantar Ilmu Gizi</w:t>
      </w:r>
      <w:r w:rsidRPr="00D010E1">
        <w:rPr>
          <w:rFonts w:ascii="Arial" w:hAnsi="Arial" w:cs="Arial"/>
          <w:color w:val="333333"/>
          <w:lang w:eastAsia="id-ID"/>
        </w:rPr>
        <w:t>. Liberty:Jogjakarta.</w:t>
      </w:r>
    </w:p>
    <w:p w:rsidR="00E33AD8" w:rsidRPr="00D010E1" w:rsidRDefault="00E33AD8" w:rsidP="00E33AD8">
      <w:pPr>
        <w:shd w:val="clear" w:color="auto" w:fill="FEFDFA"/>
        <w:tabs>
          <w:tab w:val="left" w:pos="810"/>
        </w:tabs>
        <w:spacing w:line="240" w:lineRule="auto"/>
        <w:ind w:left="720" w:hanging="360"/>
        <w:jc w:val="both"/>
        <w:rPr>
          <w:rFonts w:ascii="Arial" w:hAnsi="Arial" w:cs="Arial"/>
          <w:color w:val="333333"/>
          <w:lang w:eastAsia="id-ID"/>
        </w:rPr>
      </w:pPr>
      <w:r w:rsidRPr="00D010E1">
        <w:rPr>
          <w:rFonts w:ascii="Arial" w:hAnsi="Arial" w:cs="Arial"/>
          <w:color w:val="333333"/>
          <w:lang w:eastAsia="id-ID"/>
        </w:rPr>
        <w:tab/>
        <w:t xml:space="preserve">http://bankdata.depkes.go.id._profil_kesehatan_indonesia, 2009 (Diakses pada </w:t>
      </w:r>
      <w:r w:rsidRPr="00D010E1">
        <w:rPr>
          <w:rFonts w:ascii="Arial" w:hAnsi="Arial" w:cs="Arial"/>
          <w:color w:val="333333"/>
          <w:lang w:val="id-ID" w:eastAsia="id-ID"/>
        </w:rPr>
        <w:t>24 Desember</w:t>
      </w:r>
      <w:r w:rsidRPr="00D010E1">
        <w:rPr>
          <w:rFonts w:ascii="Arial" w:hAnsi="Arial" w:cs="Arial"/>
          <w:color w:val="333333"/>
          <w:lang w:eastAsia="id-ID"/>
        </w:rPr>
        <w:t xml:space="preserve"> </w:t>
      </w:r>
      <w:r w:rsidRPr="00D010E1">
        <w:rPr>
          <w:rFonts w:ascii="Arial" w:hAnsi="Arial" w:cs="Arial"/>
          <w:color w:val="333333"/>
          <w:lang w:val="id-ID" w:eastAsia="id-ID"/>
        </w:rPr>
        <w:t xml:space="preserve"> </w:t>
      </w:r>
      <w:r w:rsidRPr="00D010E1">
        <w:rPr>
          <w:rFonts w:ascii="Arial" w:hAnsi="Arial" w:cs="Arial"/>
          <w:color w:val="333333"/>
          <w:lang w:eastAsia="id-ID"/>
        </w:rPr>
        <w:t>201</w:t>
      </w:r>
      <w:r w:rsidRPr="00D010E1">
        <w:rPr>
          <w:rFonts w:ascii="Arial" w:hAnsi="Arial" w:cs="Arial"/>
          <w:color w:val="333333"/>
          <w:lang w:val="id-ID" w:eastAsia="id-ID"/>
        </w:rPr>
        <w:t>6</w:t>
      </w:r>
      <w:r w:rsidRPr="00D010E1">
        <w:rPr>
          <w:rFonts w:ascii="Arial" w:hAnsi="Arial" w:cs="Arial"/>
          <w:color w:val="333333"/>
          <w:lang w:eastAsia="id-ID"/>
        </w:rPr>
        <w:t>)</w:t>
      </w:r>
    </w:p>
    <w:p w:rsidR="00E33AD8" w:rsidRPr="00D010E1" w:rsidRDefault="00E33AD8" w:rsidP="00E33AD8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</w:rPr>
        <w:t xml:space="preserve">Departemen Kesehatan. 2014. </w:t>
      </w:r>
      <w:r w:rsidRPr="00D010E1">
        <w:rPr>
          <w:rFonts w:ascii="Arial" w:hAnsi="Arial" w:cs="Arial"/>
          <w:i/>
        </w:rPr>
        <w:t>Kartini Indonesia yang tidak Mati Muda. Pencanangan Kampanye Peduli Kesehatan Ibu</w:t>
      </w:r>
      <w:r w:rsidRPr="00D010E1">
        <w:rPr>
          <w:rFonts w:ascii="Arial" w:hAnsi="Arial" w:cs="Arial"/>
        </w:rPr>
        <w:t>.</w:t>
      </w:r>
    </w:p>
    <w:p w:rsidR="00E33AD8" w:rsidRPr="00D010E1" w:rsidRDefault="00E33AD8" w:rsidP="00E33AD8">
      <w:pPr>
        <w:spacing w:line="240" w:lineRule="auto"/>
        <w:ind w:left="720" w:hanging="360"/>
        <w:jc w:val="both"/>
        <w:rPr>
          <w:rFonts w:ascii="Arial" w:hAnsi="Arial" w:cs="Arial"/>
        </w:rPr>
      </w:pPr>
      <w:hyperlink r:id="rId4" w:history="1">
        <w:r w:rsidRPr="00D010E1">
          <w:rPr>
            <w:rStyle w:val="Hyperlink"/>
            <w:rFonts w:ascii="Arial" w:hAnsi="Arial" w:cs="Arial"/>
          </w:rPr>
          <w:t>http://www.depkes.go.id/article/print/20144300001/jadilah-kartini-indonesia-yang-tidak-mati-muda-pencanangan-kampanye-peduli-kesehatan-Ibu-2014.html</w:t>
        </w:r>
      </w:hyperlink>
      <w:r w:rsidRPr="00D010E1">
        <w:rPr>
          <w:rFonts w:ascii="Arial" w:hAnsi="Arial" w:cs="Arial"/>
        </w:rPr>
        <w:t>, Diakses tanggal 5 Desember 2016.</w:t>
      </w:r>
    </w:p>
    <w:p w:rsidR="00E33AD8" w:rsidRPr="00D010E1" w:rsidRDefault="00E33AD8" w:rsidP="00E33AD8">
      <w:pPr>
        <w:shd w:val="clear" w:color="auto" w:fill="FEFDFA"/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</w:rPr>
        <w:t xml:space="preserve">Dewi, A. B. F. K., Pujiastutik, N., dan Fajar, I. 2013. Ilmu Gizi untuk Praktisi Kesehatan. Graha Ilmu, Yokyakarta. </w:t>
      </w:r>
    </w:p>
    <w:p w:rsidR="00E33AD8" w:rsidRPr="00D010E1" w:rsidRDefault="00E33AD8" w:rsidP="00E33AD8">
      <w:pPr>
        <w:spacing w:line="240" w:lineRule="auto"/>
        <w:ind w:left="720" w:hanging="360"/>
        <w:jc w:val="both"/>
        <w:rPr>
          <w:rFonts w:ascii="Arial" w:hAnsi="Arial" w:cs="Arial"/>
        </w:rPr>
      </w:pPr>
    </w:p>
    <w:p w:rsidR="00E33AD8" w:rsidRPr="00D010E1" w:rsidRDefault="00E33AD8" w:rsidP="00E33AD8">
      <w:pPr>
        <w:spacing w:line="240" w:lineRule="auto"/>
        <w:ind w:left="720" w:hanging="360"/>
        <w:rPr>
          <w:rStyle w:val="st"/>
          <w:rFonts w:ascii="Arial" w:hAnsi="Arial" w:cs="Arial"/>
        </w:rPr>
      </w:pPr>
      <w:r w:rsidRPr="00D010E1">
        <w:rPr>
          <w:rStyle w:val="st"/>
          <w:rFonts w:ascii="Arial" w:hAnsi="Arial" w:cs="Arial"/>
        </w:rPr>
        <w:t>Dinas Kesehatan Jawa Timur. 2012. Profil Kesehatan Provinsi Jawa Timur. Dinkes Provinsi Jawa Timur, Surabaya.</w:t>
      </w:r>
    </w:p>
    <w:p w:rsidR="00E33AD8" w:rsidRPr="00D010E1" w:rsidRDefault="00E33AD8" w:rsidP="00E33AD8">
      <w:pPr>
        <w:spacing w:line="240" w:lineRule="auto"/>
        <w:ind w:left="720" w:hanging="360"/>
        <w:rPr>
          <w:rStyle w:val="st"/>
          <w:rFonts w:ascii="Arial" w:hAnsi="Arial" w:cs="Arial"/>
        </w:rPr>
      </w:pPr>
      <w:r w:rsidRPr="00D010E1">
        <w:rPr>
          <w:rStyle w:val="st"/>
          <w:rFonts w:ascii="Arial" w:hAnsi="Arial" w:cs="Arial"/>
        </w:rPr>
        <w:t>Dinas Kesehatan Kabupaten Malang. 2014. Profil Kesehatan Kabupaten Malang Tahun 2013. Dinkes Kabupaten Malang, Malang.</w:t>
      </w:r>
    </w:p>
    <w:p w:rsidR="00E33AD8" w:rsidRPr="00D010E1" w:rsidRDefault="00E33AD8" w:rsidP="00E33AD8">
      <w:pPr>
        <w:shd w:val="clear" w:color="auto" w:fill="FEFDFA"/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</w:rPr>
        <w:t xml:space="preserve">Fairus, M. dan Prasetyowati, 2012. Buku Saku Gizi dan Kesehatan Reproduksi. EGC, Jakarta. </w:t>
      </w:r>
    </w:p>
    <w:p w:rsidR="00E33AD8" w:rsidRPr="00D010E1" w:rsidRDefault="00E33AD8" w:rsidP="00E33AD8">
      <w:pPr>
        <w:spacing w:line="240" w:lineRule="auto"/>
        <w:ind w:left="720" w:hanging="360"/>
        <w:jc w:val="both"/>
        <w:rPr>
          <w:rStyle w:val="st"/>
          <w:rFonts w:ascii="Arial" w:hAnsi="Arial" w:cs="Arial"/>
        </w:rPr>
      </w:pPr>
      <w:r w:rsidRPr="00D010E1">
        <w:rPr>
          <w:rFonts w:ascii="Arial" w:hAnsi="Arial" w:cs="Arial"/>
        </w:rPr>
        <w:t xml:space="preserve">Gulo, W. 2002. </w:t>
      </w:r>
      <w:r w:rsidRPr="00D010E1">
        <w:rPr>
          <w:rFonts w:ascii="Arial" w:hAnsi="Arial" w:cs="Arial"/>
          <w:i/>
        </w:rPr>
        <w:t>Metodologi Penelitian</w:t>
      </w:r>
      <w:r w:rsidRPr="00D010E1">
        <w:rPr>
          <w:rFonts w:ascii="Arial" w:hAnsi="Arial" w:cs="Arial"/>
        </w:rPr>
        <w:t>. Grasindo, Jakarta.</w:t>
      </w:r>
    </w:p>
    <w:p w:rsidR="00E33AD8" w:rsidRPr="00D010E1" w:rsidRDefault="00E33AD8" w:rsidP="00E33AD8">
      <w:pPr>
        <w:spacing w:line="240" w:lineRule="auto"/>
        <w:ind w:left="720" w:hanging="360"/>
        <w:rPr>
          <w:rStyle w:val="st"/>
          <w:rFonts w:ascii="Arial" w:hAnsi="Arial" w:cs="Arial"/>
        </w:rPr>
      </w:pPr>
      <w:r w:rsidRPr="00D010E1">
        <w:rPr>
          <w:rStyle w:val="st"/>
          <w:rFonts w:ascii="Arial" w:hAnsi="Arial" w:cs="Arial"/>
        </w:rPr>
        <w:t>Ganda, S. 2009. Pengaruh Tingkat Pengetahuan Ibu Hamil tentang Gizi pada Ibu Hamil di Klink Bersalin Sam Medan. Fakultas Ilmu Keperawatan Universitas Darma Agung, Medan.</w:t>
      </w:r>
    </w:p>
    <w:p w:rsidR="00E33AD8" w:rsidRPr="00D010E1" w:rsidRDefault="00E33AD8" w:rsidP="00E33AD8">
      <w:pPr>
        <w:shd w:val="clear" w:color="auto" w:fill="FEFDFA"/>
        <w:spacing w:line="240" w:lineRule="auto"/>
        <w:ind w:left="720" w:hanging="360"/>
        <w:jc w:val="both"/>
        <w:rPr>
          <w:rStyle w:val="st"/>
          <w:rFonts w:ascii="Arial" w:hAnsi="Arial" w:cs="Arial"/>
        </w:rPr>
      </w:pPr>
      <w:r w:rsidRPr="00D010E1">
        <w:rPr>
          <w:rFonts w:ascii="Arial" w:hAnsi="Arial" w:cs="Arial"/>
        </w:rPr>
        <w:t>Hidayati, F. 2011</w:t>
      </w:r>
      <w:r w:rsidRPr="00D010E1">
        <w:rPr>
          <w:rFonts w:ascii="Arial" w:hAnsi="Arial" w:cs="Arial"/>
          <w:i/>
        </w:rPr>
        <w:t>. Hubungan antara Pola Konsumsi, Penyakit Infeksi dan Pantang Makanan terhadap Resiko Kurang Energi Kronis (KEK) pada Ibu Hamil di Puskesmas Ciputat Kota Tangerang Selatan.</w:t>
      </w:r>
      <w:r w:rsidRPr="00D010E1">
        <w:rPr>
          <w:rFonts w:ascii="Arial" w:hAnsi="Arial" w:cs="Arial"/>
        </w:rPr>
        <w:t xml:space="preserve"> SKRIPSI : Fakultas Kedokteran dan Ilmu Kesehatan. Universitas Negeri Semarang, Semarang</w:t>
      </w:r>
    </w:p>
    <w:p w:rsidR="00E33AD8" w:rsidRPr="00D010E1" w:rsidRDefault="00E33AD8" w:rsidP="00E33AD8">
      <w:pPr>
        <w:shd w:val="clear" w:color="auto" w:fill="FEFDFA"/>
        <w:spacing w:line="240" w:lineRule="auto"/>
        <w:ind w:left="720" w:hanging="360"/>
        <w:jc w:val="both"/>
        <w:rPr>
          <w:rStyle w:val="st"/>
          <w:rFonts w:ascii="Arial" w:hAnsi="Arial" w:cs="Arial"/>
          <w:color w:val="333333"/>
          <w:lang w:eastAsia="id-ID"/>
        </w:rPr>
      </w:pPr>
      <w:r w:rsidRPr="00D010E1">
        <w:rPr>
          <w:rFonts w:ascii="Arial" w:hAnsi="Arial" w:cs="Arial"/>
          <w:color w:val="333333"/>
          <w:lang w:eastAsia="id-ID"/>
        </w:rPr>
        <w:t>Imelda. 2009. Perawatan Kehamilan dan Bayi. Pustaka Pelajar : Jakarta</w:t>
      </w:r>
    </w:p>
    <w:p w:rsidR="00E33AD8" w:rsidRPr="00D010E1" w:rsidRDefault="00E33AD8" w:rsidP="00E33AD8">
      <w:pPr>
        <w:tabs>
          <w:tab w:val="left" w:pos="-2127"/>
          <w:tab w:val="left" w:pos="426"/>
          <w:tab w:val="left" w:pos="851"/>
        </w:tabs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  <w:lang w:val="id-ID"/>
        </w:rPr>
        <w:t xml:space="preserve">Indrayani. 2011. </w:t>
      </w:r>
      <w:r w:rsidRPr="00D010E1">
        <w:rPr>
          <w:rFonts w:ascii="Arial" w:hAnsi="Arial" w:cs="Arial"/>
          <w:i/>
          <w:lang w:val="id-ID"/>
        </w:rPr>
        <w:t>Buku Ajar Asuhan Kehamilan</w:t>
      </w:r>
      <w:r w:rsidRPr="00D010E1">
        <w:rPr>
          <w:rFonts w:ascii="Arial" w:hAnsi="Arial" w:cs="Arial"/>
          <w:lang w:val="id-ID"/>
        </w:rPr>
        <w:t>. Jakarta : Trans Info Media</w:t>
      </w:r>
    </w:p>
    <w:p w:rsidR="00E33AD8" w:rsidRPr="00D010E1" w:rsidRDefault="00E33AD8" w:rsidP="00E33AD8">
      <w:pPr>
        <w:tabs>
          <w:tab w:val="left" w:pos="-2127"/>
          <w:tab w:val="left" w:pos="426"/>
          <w:tab w:val="left" w:pos="851"/>
        </w:tabs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</w:rPr>
        <w:lastRenderedPageBreak/>
        <w:t>Jannah, Nurul. 2012. Buku Ajar Asuhan Kebidanan-Kehamilan. ANDI, Yogyakarta</w:t>
      </w:r>
    </w:p>
    <w:p w:rsidR="00E33AD8" w:rsidRPr="00D010E1" w:rsidRDefault="00E33AD8" w:rsidP="00E33AD8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</w:rPr>
        <w:t xml:space="preserve">Khomsan, A. dkk. 2004. </w:t>
      </w:r>
      <w:r w:rsidRPr="00D010E1">
        <w:rPr>
          <w:rFonts w:ascii="Arial" w:hAnsi="Arial" w:cs="Arial"/>
          <w:i/>
        </w:rPr>
        <w:t>Pengantar Pangan dan Gizi</w:t>
      </w:r>
      <w:r w:rsidRPr="00D010E1">
        <w:rPr>
          <w:rFonts w:ascii="Arial" w:hAnsi="Arial" w:cs="Arial"/>
        </w:rPr>
        <w:t>. Penebar Swadaya, Jakarta.</w:t>
      </w:r>
    </w:p>
    <w:p w:rsidR="00E33AD8" w:rsidRPr="00D010E1" w:rsidRDefault="00E33AD8" w:rsidP="00E33AD8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</w:rPr>
        <w:t xml:space="preserve">Mahirawati, V. K. 2014. Faktor-Faktor yang Berhubungan dengan Kekurangan Energi Kronis (KEK) pada Ibu Hamil di Kecamatan Kamoning dan Tambelangan, Kabupaten Sampang, Jawa Timur. </w:t>
      </w:r>
      <w:r w:rsidRPr="00D010E1">
        <w:rPr>
          <w:rFonts w:ascii="Arial" w:hAnsi="Arial" w:cs="Arial"/>
          <w:i/>
        </w:rPr>
        <w:t>Buletin Penelitian Sistem Kesehatan</w:t>
      </w:r>
      <w:r w:rsidRPr="00D010E1">
        <w:rPr>
          <w:rFonts w:ascii="Arial" w:hAnsi="Arial" w:cs="Arial"/>
        </w:rPr>
        <w:t>, 17(2): 193-202.</w:t>
      </w:r>
    </w:p>
    <w:p w:rsidR="00E33AD8" w:rsidRPr="00095E32" w:rsidRDefault="00E33AD8" w:rsidP="00E33AD8">
      <w:pPr>
        <w:tabs>
          <w:tab w:val="left" w:pos="-450"/>
        </w:tabs>
        <w:spacing w:line="240" w:lineRule="auto"/>
        <w:ind w:left="720" w:hanging="360"/>
        <w:jc w:val="both"/>
        <w:rPr>
          <w:rFonts w:ascii="Arial" w:hAnsi="Arial" w:cs="Arial"/>
          <w:iCs/>
          <w:lang w:val="id-ID"/>
        </w:rPr>
      </w:pPr>
      <w:r w:rsidRPr="00D010E1">
        <w:rPr>
          <w:rFonts w:ascii="Arial" w:hAnsi="Arial" w:cs="Arial"/>
          <w:iCs/>
        </w:rPr>
        <w:t>Molika, Ewa. 2014. 275 Tanya Jawab Seputar Kehamilan dan Melahirkan. Vicosta Publisher, Jakarta.</w:t>
      </w:r>
    </w:p>
    <w:p w:rsidR="00E33AD8" w:rsidRPr="00D010E1" w:rsidRDefault="00E33AD8" w:rsidP="00E33AD8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</w:rPr>
        <w:t xml:space="preserve">Nursalam (2008). </w:t>
      </w:r>
      <w:r w:rsidRPr="00D010E1">
        <w:rPr>
          <w:rFonts w:ascii="Arial" w:hAnsi="Arial" w:cs="Arial"/>
          <w:i/>
        </w:rPr>
        <w:t>Konsep dan Penerapan Metodologi Penelitian Ilmu Keperawtan</w:t>
      </w:r>
      <w:r w:rsidRPr="00D010E1">
        <w:rPr>
          <w:rFonts w:ascii="Arial" w:hAnsi="Arial" w:cs="Arial"/>
        </w:rPr>
        <w:t>. Selemba Medika, Jakarta.</w:t>
      </w:r>
    </w:p>
    <w:p w:rsidR="00E33AD8" w:rsidRPr="00D010E1" w:rsidRDefault="00E33AD8" w:rsidP="00E33AD8">
      <w:pPr>
        <w:shd w:val="clear" w:color="auto" w:fill="FEFDFA"/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  <w:color w:val="333333"/>
          <w:lang w:eastAsia="id-ID"/>
        </w:rPr>
        <w:t>Notoatmojo</w:t>
      </w:r>
      <w:r w:rsidRPr="00D010E1">
        <w:rPr>
          <w:rFonts w:ascii="Arial" w:hAnsi="Arial" w:cs="Arial"/>
        </w:rPr>
        <w:t xml:space="preserve">, </w:t>
      </w:r>
      <w:r w:rsidRPr="00D010E1">
        <w:rPr>
          <w:rFonts w:ascii="Arial" w:hAnsi="Arial" w:cs="Arial"/>
          <w:color w:val="333333"/>
          <w:lang w:eastAsia="id-ID"/>
        </w:rPr>
        <w:t>Soekidjo</w:t>
      </w:r>
      <w:r w:rsidRPr="00D010E1">
        <w:rPr>
          <w:rFonts w:ascii="Arial" w:hAnsi="Arial" w:cs="Arial"/>
        </w:rPr>
        <w:t xml:space="preserve"> (2007). </w:t>
      </w:r>
      <w:r w:rsidRPr="00D010E1">
        <w:rPr>
          <w:rFonts w:ascii="Arial" w:hAnsi="Arial" w:cs="Arial"/>
          <w:i/>
        </w:rPr>
        <w:t>Promosi Kesehatan &amp; Ilmu Perilaku.</w:t>
      </w:r>
      <w:r w:rsidRPr="00D010E1">
        <w:rPr>
          <w:rFonts w:ascii="Arial" w:hAnsi="Arial" w:cs="Arial"/>
        </w:rPr>
        <w:t xml:space="preserve"> Jakarta: Rineka Cipta. </w:t>
      </w:r>
    </w:p>
    <w:p w:rsidR="00E33AD8" w:rsidRPr="00D010E1" w:rsidRDefault="00E33AD8" w:rsidP="00E33AD8">
      <w:pPr>
        <w:shd w:val="clear" w:color="auto" w:fill="FEFDFA"/>
        <w:spacing w:line="240" w:lineRule="auto"/>
        <w:ind w:left="720" w:hanging="360"/>
        <w:jc w:val="both"/>
        <w:rPr>
          <w:rFonts w:ascii="Arial" w:hAnsi="Arial" w:cs="Arial"/>
          <w:color w:val="333333"/>
          <w:lang w:eastAsia="id-ID"/>
        </w:rPr>
      </w:pPr>
      <w:r w:rsidRPr="00D010E1">
        <w:rPr>
          <w:rFonts w:ascii="Arial" w:hAnsi="Arial" w:cs="Arial"/>
          <w:color w:val="333333"/>
          <w:lang w:eastAsia="id-ID"/>
        </w:rPr>
        <w:t>Notoatmodjo, Soekidjo (2005). </w:t>
      </w:r>
      <w:r w:rsidRPr="00D010E1">
        <w:rPr>
          <w:rFonts w:ascii="Arial" w:hAnsi="Arial" w:cs="Arial"/>
          <w:i/>
          <w:iCs/>
          <w:color w:val="333333"/>
          <w:lang w:eastAsia="id-ID"/>
        </w:rPr>
        <w:t>Metodologi Penelitian Kesehatan. </w:t>
      </w:r>
      <w:r w:rsidRPr="00D010E1">
        <w:rPr>
          <w:rFonts w:ascii="Arial" w:hAnsi="Arial" w:cs="Arial"/>
          <w:color w:val="333333"/>
          <w:lang w:eastAsia="id-ID"/>
        </w:rPr>
        <w:t>Jakarta: Rineka</w:t>
      </w:r>
    </w:p>
    <w:p w:rsidR="00E33AD8" w:rsidRPr="00D010E1" w:rsidRDefault="00E33AD8" w:rsidP="00E33AD8">
      <w:pPr>
        <w:shd w:val="clear" w:color="auto" w:fill="FEFDFA"/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  <w:color w:val="333333"/>
          <w:lang w:eastAsia="id-ID"/>
        </w:rPr>
        <w:t>Notoatmojo</w:t>
      </w:r>
      <w:r w:rsidRPr="00D010E1">
        <w:rPr>
          <w:rFonts w:ascii="Arial" w:hAnsi="Arial" w:cs="Arial"/>
        </w:rPr>
        <w:t xml:space="preserve">, </w:t>
      </w:r>
      <w:r w:rsidRPr="00D010E1">
        <w:rPr>
          <w:rFonts w:ascii="Arial" w:hAnsi="Arial" w:cs="Arial"/>
          <w:color w:val="333333"/>
          <w:lang w:eastAsia="id-ID"/>
        </w:rPr>
        <w:t>Soekidjo</w:t>
      </w:r>
      <w:r w:rsidRPr="00D010E1">
        <w:rPr>
          <w:rFonts w:ascii="Arial" w:hAnsi="Arial" w:cs="Arial"/>
        </w:rPr>
        <w:t xml:space="preserve"> (2003). </w:t>
      </w:r>
      <w:r w:rsidRPr="00D010E1">
        <w:rPr>
          <w:rFonts w:ascii="Arial" w:hAnsi="Arial" w:cs="Arial"/>
          <w:i/>
        </w:rPr>
        <w:t>Pendidikan dan Perilaku Kesehatan.</w:t>
      </w:r>
      <w:r w:rsidRPr="00D010E1">
        <w:rPr>
          <w:rFonts w:ascii="Arial" w:hAnsi="Arial" w:cs="Arial"/>
        </w:rPr>
        <w:t xml:space="preserve"> Jakarta: Rineka Cipta. </w:t>
      </w:r>
    </w:p>
    <w:p w:rsidR="00E33AD8" w:rsidRPr="00D010E1" w:rsidRDefault="00E33AD8" w:rsidP="00E33AD8">
      <w:pPr>
        <w:tabs>
          <w:tab w:val="left" w:pos="-450"/>
        </w:tabs>
        <w:spacing w:line="240" w:lineRule="auto"/>
        <w:ind w:left="720" w:hanging="360"/>
        <w:jc w:val="both"/>
        <w:rPr>
          <w:rFonts w:ascii="Arial" w:hAnsi="Arial" w:cs="Arial"/>
          <w:iCs/>
        </w:rPr>
      </w:pPr>
      <w:r w:rsidRPr="00D010E1">
        <w:rPr>
          <w:rFonts w:ascii="Arial" w:hAnsi="Arial" w:cs="Arial"/>
          <w:iCs/>
        </w:rPr>
        <w:t>Oxorm, H. dan Forte, W. R. 2010. Ilmu Kebidanan: Patologi dan Fisiologi Persalinan. Diterjemahkan oleh : Dr. M. Hakimi. ANDI, Yogyakarta.</w:t>
      </w:r>
    </w:p>
    <w:p w:rsidR="00E33AD8" w:rsidRPr="00D010E1" w:rsidRDefault="00E33AD8" w:rsidP="00E33AD8">
      <w:pPr>
        <w:shd w:val="clear" w:color="auto" w:fill="FEFDFA"/>
        <w:spacing w:line="240" w:lineRule="auto"/>
        <w:ind w:left="720" w:hanging="360"/>
        <w:jc w:val="both"/>
        <w:rPr>
          <w:rStyle w:val="st"/>
          <w:rFonts w:ascii="Arial" w:hAnsi="Arial" w:cs="Arial"/>
          <w:i/>
        </w:rPr>
      </w:pPr>
      <w:r w:rsidRPr="00D010E1">
        <w:rPr>
          <w:rFonts w:ascii="Arial" w:hAnsi="Arial" w:cs="Arial"/>
        </w:rPr>
        <w:t>Rahmaniar, A., Taslim, N. A dan Bahar, B. 2011</w:t>
      </w:r>
      <w:r w:rsidRPr="00D010E1">
        <w:rPr>
          <w:rFonts w:ascii="Arial" w:hAnsi="Arial" w:cs="Arial"/>
          <w:i/>
        </w:rPr>
        <w:t>. Faktor-Faktor yang Berhubungan dengan Kekurangan Energi Kronis pada Ibu Hamil di Tampa Padang, Kabupaten Mamuju, Sulawesi Barat.</w:t>
      </w:r>
      <w:r w:rsidRPr="00D010E1">
        <w:rPr>
          <w:rFonts w:ascii="Arial" w:hAnsi="Arial" w:cs="Arial"/>
        </w:rPr>
        <w:t xml:space="preserve"> Program Studi Ilmu Gizi Fakultas Kesehatan Masyarakat Unuversitas Hasanudin, Makasar</w:t>
      </w:r>
      <w:r w:rsidRPr="00D010E1">
        <w:rPr>
          <w:rFonts w:ascii="Arial" w:hAnsi="Arial" w:cs="Arial"/>
          <w:i/>
        </w:rPr>
        <w:t xml:space="preserve">. </w:t>
      </w:r>
    </w:p>
    <w:p w:rsidR="00E33AD8" w:rsidRPr="00D010E1" w:rsidRDefault="00E33AD8" w:rsidP="00E33AD8">
      <w:pPr>
        <w:spacing w:line="240" w:lineRule="auto"/>
        <w:ind w:left="720" w:hanging="360"/>
        <w:rPr>
          <w:rStyle w:val="st"/>
          <w:rFonts w:ascii="Arial" w:hAnsi="Arial" w:cs="Arial"/>
        </w:rPr>
      </w:pPr>
      <w:r w:rsidRPr="00D010E1">
        <w:rPr>
          <w:rStyle w:val="st"/>
          <w:rFonts w:ascii="Arial" w:hAnsi="Arial" w:cs="Arial"/>
        </w:rPr>
        <w:t>Sadli, Saparinah. 2010. Berbeda Tapi Setara Pemikiran Tentang Kajian Perempuan. PT Kompas Media Nusantara,Jakarta.</w:t>
      </w:r>
    </w:p>
    <w:p w:rsidR="00E33AD8" w:rsidRPr="00D010E1" w:rsidRDefault="00E33AD8" w:rsidP="00E33AD8">
      <w:pPr>
        <w:spacing w:line="240" w:lineRule="auto"/>
        <w:ind w:left="720" w:hanging="360"/>
        <w:rPr>
          <w:rFonts w:ascii="Arial" w:hAnsi="Arial" w:cs="Arial"/>
        </w:rPr>
      </w:pPr>
      <w:r w:rsidRPr="00D010E1">
        <w:rPr>
          <w:rStyle w:val="st"/>
          <w:rFonts w:ascii="Arial" w:hAnsi="Arial" w:cs="Arial"/>
        </w:rPr>
        <w:t>Sandjaja, 2009. Resiko Kurang Energi Kronis (KEK) pada Ibu Hamil di Indonesia. Gizi Indo 2009.</w:t>
      </w:r>
    </w:p>
    <w:p w:rsidR="00E33AD8" w:rsidRPr="00D010E1" w:rsidRDefault="00E33AD8" w:rsidP="00E33AD8">
      <w:pPr>
        <w:shd w:val="clear" w:color="auto" w:fill="FEFDFA"/>
        <w:spacing w:line="240" w:lineRule="auto"/>
        <w:ind w:left="720" w:hanging="360"/>
        <w:jc w:val="both"/>
        <w:rPr>
          <w:rStyle w:val="st"/>
          <w:rFonts w:ascii="Arial" w:hAnsi="Arial" w:cs="Arial"/>
        </w:rPr>
      </w:pPr>
      <w:r w:rsidRPr="00D010E1">
        <w:rPr>
          <w:rFonts w:ascii="Arial" w:hAnsi="Arial" w:cs="Arial"/>
        </w:rPr>
        <w:t xml:space="preserve">Surasih, H. 2006. </w:t>
      </w:r>
      <w:r w:rsidRPr="00D010E1">
        <w:rPr>
          <w:rFonts w:ascii="Arial" w:hAnsi="Arial" w:cs="Arial"/>
          <w:i/>
        </w:rPr>
        <w:t>Faktor-Faktor yang Berhubungan dengan Kejadian Kurang Energi Kronis (KEK) Pada Ibu Hamil di Kabupaten Banjarnegara</w:t>
      </w:r>
      <w:r w:rsidRPr="00D010E1">
        <w:rPr>
          <w:rFonts w:ascii="Arial" w:hAnsi="Arial" w:cs="Arial"/>
        </w:rPr>
        <w:t>. SKRIPSI : Jurusan Ilmu Kesehatan Fakultas Ilmu Keolahragaan. Universitas Negri Semarang, Semarang.</w:t>
      </w:r>
    </w:p>
    <w:p w:rsidR="00E33AD8" w:rsidRPr="00D010E1" w:rsidRDefault="00E33AD8" w:rsidP="00E33AD8">
      <w:pPr>
        <w:spacing w:line="240" w:lineRule="auto"/>
        <w:ind w:left="720" w:hanging="360"/>
        <w:rPr>
          <w:rFonts w:ascii="Arial" w:hAnsi="Arial" w:cs="Arial"/>
        </w:rPr>
      </w:pPr>
      <w:r w:rsidRPr="00D010E1">
        <w:rPr>
          <w:rFonts w:ascii="Arial" w:hAnsi="Arial" w:cs="Arial"/>
        </w:rPr>
        <w:t>Sumiati, 2012. Hubungan Umur Ibu Hamil dengan Kejadian Bayi Berat Badan Lahir Rendah (BBLR) di RS Brawijaya Kecamatan Lawang Kabupaten Malang. KTI : Jurusan Kebidanan. Poltekes Malang, Malang.</w:t>
      </w:r>
    </w:p>
    <w:p w:rsidR="00E33AD8" w:rsidRPr="00D010E1" w:rsidRDefault="00E33AD8" w:rsidP="00E33AD8">
      <w:pPr>
        <w:tabs>
          <w:tab w:val="left" w:pos="-450"/>
        </w:tabs>
        <w:spacing w:line="240" w:lineRule="auto"/>
        <w:ind w:left="720" w:hanging="360"/>
        <w:jc w:val="both"/>
        <w:rPr>
          <w:rFonts w:ascii="Arial" w:hAnsi="Arial" w:cs="Arial"/>
          <w:color w:val="333333"/>
          <w:lang w:eastAsia="id-ID"/>
        </w:rPr>
      </w:pPr>
      <w:r w:rsidRPr="00D010E1">
        <w:rPr>
          <w:rFonts w:ascii="Arial" w:hAnsi="Arial" w:cs="Arial"/>
          <w:color w:val="333333"/>
          <w:lang w:eastAsia="id-ID"/>
        </w:rPr>
        <w:t xml:space="preserve">Sulistyoningsih, H. 2011. </w:t>
      </w:r>
      <w:r w:rsidRPr="00D010E1">
        <w:rPr>
          <w:rFonts w:ascii="Arial" w:hAnsi="Arial" w:cs="Arial"/>
          <w:i/>
          <w:color w:val="333333"/>
          <w:lang w:eastAsia="id-ID"/>
        </w:rPr>
        <w:t>Gizi untuk Kesehatan Ibu dan Anak</w:t>
      </w:r>
      <w:r w:rsidRPr="00D010E1">
        <w:rPr>
          <w:rFonts w:ascii="Arial" w:hAnsi="Arial" w:cs="Arial"/>
          <w:color w:val="333333"/>
          <w:lang w:eastAsia="id-ID"/>
        </w:rPr>
        <w:t>. Graha Ilmu : Jogjakarta.</w:t>
      </w:r>
    </w:p>
    <w:p w:rsidR="00E33AD8" w:rsidRPr="00D010E1" w:rsidRDefault="00E33AD8" w:rsidP="00E33AD8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</w:rPr>
        <w:t xml:space="preserve">Supariasa, I. D. N., Bakri, B dan Fajar, I. 2012. </w:t>
      </w:r>
      <w:r w:rsidRPr="00D010E1">
        <w:rPr>
          <w:rFonts w:ascii="Arial" w:hAnsi="Arial" w:cs="Arial"/>
          <w:i/>
        </w:rPr>
        <w:t>Penelitian Status Gizi</w:t>
      </w:r>
      <w:r w:rsidRPr="00D010E1">
        <w:rPr>
          <w:rFonts w:ascii="Arial" w:hAnsi="Arial" w:cs="Arial"/>
        </w:rPr>
        <w:t xml:space="preserve">. EGC, Jakarta. </w:t>
      </w:r>
    </w:p>
    <w:p w:rsidR="00E33AD8" w:rsidRPr="00D010E1" w:rsidRDefault="00E33AD8" w:rsidP="00E33AD8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</w:rPr>
        <w:t xml:space="preserve">Suriasumantri, J.S. (2005). </w:t>
      </w:r>
      <w:r w:rsidRPr="00D010E1">
        <w:rPr>
          <w:rFonts w:ascii="Arial" w:hAnsi="Arial" w:cs="Arial"/>
          <w:i/>
        </w:rPr>
        <w:t>Filsafat ilmu: Sebuah Pengntar Popuer.</w:t>
      </w:r>
      <w:r w:rsidRPr="00D010E1">
        <w:rPr>
          <w:rFonts w:ascii="Arial" w:hAnsi="Arial" w:cs="Arial"/>
        </w:rPr>
        <w:t xml:space="preserve"> Pustaka sinar Harapan. Jakarta.</w:t>
      </w:r>
    </w:p>
    <w:p w:rsidR="00E33AD8" w:rsidRPr="00D010E1" w:rsidRDefault="00E33AD8" w:rsidP="00E33AD8">
      <w:pPr>
        <w:tabs>
          <w:tab w:val="left" w:pos="-450"/>
        </w:tabs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</w:rPr>
        <w:t xml:space="preserve">Wiknjosastro, Hanif. (2007). </w:t>
      </w:r>
      <w:r w:rsidRPr="00D010E1">
        <w:rPr>
          <w:rFonts w:ascii="Arial" w:hAnsi="Arial" w:cs="Arial"/>
          <w:i/>
          <w:iCs/>
        </w:rPr>
        <w:t>Ilmu Kebidanan</w:t>
      </w:r>
      <w:r w:rsidRPr="00D010E1">
        <w:rPr>
          <w:rFonts w:ascii="Arial" w:hAnsi="Arial" w:cs="Arial"/>
        </w:rPr>
        <w:t>. Jakarta: Yayasan</w:t>
      </w:r>
      <w:r w:rsidRPr="00D010E1">
        <w:rPr>
          <w:rFonts w:ascii="Arial" w:hAnsi="Arial" w:cs="Arial"/>
          <w:i/>
          <w:iCs/>
        </w:rPr>
        <w:t xml:space="preserve"> </w:t>
      </w:r>
      <w:r w:rsidRPr="00D010E1">
        <w:rPr>
          <w:rFonts w:ascii="Arial" w:hAnsi="Arial" w:cs="Arial"/>
        </w:rPr>
        <w:t>Bina Pustaka Sarwono</w:t>
      </w:r>
      <w:r w:rsidRPr="00D010E1">
        <w:rPr>
          <w:rFonts w:ascii="Arial" w:hAnsi="Arial" w:cs="Arial"/>
          <w:i/>
          <w:iCs/>
        </w:rPr>
        <w:t xml:space="preserve"> </w:t>
      </w:r>
      <w:r w:rsidRPr="00D010E1">
        <w:rPr>
          <w:rFonts w:ascii="Arial" w:hAnsi="Arial" w:cs="Arial"/>
        </w:rPr>
        <w:t>Prawirohardjo.</w:t>
      </w:r>
    </w:p>
    <w:p w:rsidR="00E33AD8" w:rsidRPr="00D010E1" w:rsidRDefault="00E33AD8" w:rsidP="00E33AD8">
      <w:pPr>
        <w:tabs>
          <w:tab w:val="left" w:pos="-450"/>
        </w:tabs>
        <w:spacing w:line="240" w:lineRule="auto"/>
        <w:ind w:left="720" w:hanging="360"/>
        <w:jc w:val="both"/>
        <w:rPr>
          <w:rFonts w:ascii="Arial" w:hAnsi="Arial" w:cs="Arial"/>
          <w:iCs/>
        </w:rPr>
      </w:pPr>
      <w:r w:rsidRPr="00D010E1">
        <w:rPr>
          <w:rFonts w:ascii="Arial" w:hAnsi="Arial" w:cs="Arial"/>
          <w:iCs/>
        </w:rPr>
        <w:t xml:space="preserve">Wibisono, H dan Dewi, A. B. F. K. 2009. Solusi Sehat Seputar Kehamilan. PT Agro Media Pustaka, Jakarta. </w:t>
      </w:r>
    </w:p>
    <w:p w:rsidR="00E33AD8" w:rsidRPr="00D010E1" w:rsidRDefault="00E33AD8" w:rsidP="00E33AD8">
      <w:pPr>
        <w:shd w:val="clear" w:color="auto" w:fill="FEFDFA"/>
        <w:spacing w:line="240" w:lineRule="auto"/>
        <w:ind w:left="720" w:hanging="360"/>
        <w:jc w:val="both"/>
        <w:rPr>
          <w:rFonts w:ascii="Arial" w:hAnsi="Arial" w:cs="Arial"/>
        </w:rPr>
      </w:pPr>
      <w:r w:rsidRPr="00D010E1">
        <w:rPr>
          <w:rFonts w:ascii="Arial" w:hAnsi="Arial" w:cs="Arial"/>
        </w:rPr>
        <w:t xml:space="preserve">Widhi, A. S. 2015. </w:t>
      </w:r>
      <w:r w:rsidRPr="00D010E1">
        <w:rPr>
          <w:rFonts w:ascii="Arial" w:hAnsi="Arial" w:cs="Arial"/>
          <w:i/>
        </w:rPr>
        <w:t>Pola Perubahan Berat Badan pada Ibu Hamil Kurang Energi Kronis (KEK) di Desa Karangkates Kabupaten Sumberpucung, Kabupaten Malang</w:t>
      </w:r>
      <w:r w:rsidRPr="00D010E1">
        <w:rPr>
          <w:rFonts w:ascii="Arial" w:hAnsi="Arial" w:cs="Arial"/>
        </w:rPr>
        <w:t>. KTI : Jurusb Gizi. Poltekkes Malang, Malang.</w:t>
      </w:r>
    </w:p>
    <w:p w:rsidR="00E734B1" w:rsidRDefault="00E33AD8"/>
    <w:sectPr w:rsidR="00E734B1" w:rsidSect="00BD1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33AD8"/>
    <w:rsid w:val="00376354"/>
    <w:rsid w:val="00853B36"/>
    <w:rsid w:val="00BD1CA2"/>
    <w:rsid w:val="00E3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D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AD8"/>
    <w:rPr>
      <w:color w:val="0000FF" w:themeColor="hyperlink"/>
      <w:u w:val="single"/>
    </w:rPr>
  </w:style>
  <w:style w:type="character" w:customStyle="1" w:styleId="st">
    <w:name w:val="st"/>
    <w:rsid w:val="00E33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pkes.go.id/article/print/20144300001/jadilah-kartini-indonesia-yang-tidak-mati-muda-pencanangan-kampanye-peduli-kesehatan-Ibu-20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</dc:creator>
  <cp:lastModifiedBy>NZ</cp:lastModifiedBy>
  <cp:revision>1</cp:revision>
  <dcterms:created xsi:type="dcterms:W3CDTF">2017-07-31T14:50:00Z</dcterms:created>
  <dcterms:modified xsi:type="dcterms:W3CDTF">2017-07-31T14:50:00Z</dcterms:modified>
</cp:coreProperties>
</file>