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A2" w:rsidRPr="002441F2" w:rsidRDefault="007B5EF6" w:rsidP="002441F2">
      <w:pPr>
        <w:spacing w:after="0"/>
        <w:jc w:val="center"/>
        <w:rPr>
          <w:rFonts w:ascii="Arial" w:hAnsi="Arial" w:cs="Arial"/>
          <w:b/>
          <w:sz w:val="28"/>
          <w:szCs w:val="28"/>
        </w:rPr>
      </w:pPr>
      <w:r>
        <w:rPr>
          <w:rFonts w:ascii="Arial" w:hAnsi="Arial" w:cs="Arial"/>
          <w:b/>
          <w:sz w:val="28"/>
          <w:szCs w:val="28"/>
        </w:rPr>
        <w:t>BAB V</w:t>
      </w:r>
    </w:p>
    <w:p w:rsidR="008713CE" w:rsidRPr="002441F2" w:rsidRDefault="008713CE" w:rsidP="002441F2">
      <w:pPr>
        <w:spacing w:after="0"/>
        <w:jc w:val="center"/>
        <w:rPr>
          <w:rFonts w:ascii="Arial" w:hAnsi="Arial" w:cs="Arial"/>
          <w:b/>
          <w:sz w:val="28"/>
          <w:szCs w:val="28"/>
        </w:rPr>
      </w:pPr>
      <w:r w:rsidRPr="002441F2">
        <w:rPr>
          <w:rFonts w:ascii="Arial" w:hAnsi="Arial" w:cs="Arial"/>
          <w:b/>
          <w:sz w:val="28"/>
          <w:szCs w:val="28"/>
        </w:rPr>
        <w:t xml:space="preserve">KESIMPULAN </w:t>
      </w:r>
      <w:r w:rsidR="0002343A" w:rsidRPr="002441F2">
        <w:rPr>
          <w:rFonts w:ascii="Arial" w:hAnsi="Arial" w:cs="Arial"/>
          <w:b/>
          <w:sz w:val="28"/>
          <w:szCs w:val="28"/>
        </w:rPr>
        <w:t xml:space="preserve">DAN </w:t>
      </w:r>
      <w:r w:rsidRPr="002441F2">
        <w:rPr>
          <w:rFonts w:ascii="Arial" w:hAnsi="Arial" w:cs="Arial"/>
          <w:b/>
          <w:sz w:val="28"/>
          <w:szCs w:val="28"/>
        </w:rPr>
        <w:t>SARAN</w:t>
      </w:r>
    </w:p>
    <w:p w:rsidR="008713CE" w:rsidRPr="00E421C9" w:rsidRDefault="008713CE" w:rsidP="008713CE">
      <w:pPr>
        <w:jc w:val="center"/>
        <w:rPr>
          <w:rFonts w:ascii="Arial" w:hAnsi="Arial" w:cs="Arial"/>
          <w:b/>
        </w:rPr>
      </w:pPr>
    </w:p>
    <w:p w:rsidR="008713CE" w:rsidRPr="00E421C9" w:rsidRDefault="008713CE" w:rsidP="00C475FE">
      <w:pPr>
        <w:pStyle w:val="ListParagraph"/>
        <w:numPr>
          <w:ilvl w:val="0"/>
          <w:numId w:val="2"/>
        </w:numPr>
        <w:spacing w:line="360" w:lineRule="auto"/>
        <w:ind w:left="426" w:hanging="426"/>
        <w:jc w:val="both"/>
        <w:rPr>
          <w:rFonts w:ascii="Arial" w:hAnsi="Arial" w:cs="Arial"/>
          <w:b/>
        </w:rPr>
      </w:pPr>
      <w:r w:rsidRPr="00E421C9">
        <w:rPr>
          <w:rFonts w:ascii="Arial" w:hAnsi="Arial" w:cs="Arial"/>
          <w:b/>
        </w:rPr>
        <w:t>Kesimpulan</w:t>
      </w:r>
    </w:p>
    <w:p w:rsidR="008713CE" w:rsidRPr="00E421C9" w:rsidRDefault="008713CE" w:rsidP="00C475FE">
      <w:pPr>
        <w:pStyle w:val="ListParagraph"/>
        <w:spacing w:line="360" w:lineRule="auto"/>
        <w:ind w:left="426"/>
        <w:jc w:val="both"/>
        <w:rPr>
          <w:rFonts w:ascii="Arial" w:hAnsi="Arial" w:cs="Arial"/>
        </w:rPr>
      </w:pPr>
      <w:r w:rsidRPr="00E421C9">
        <w:rPr>
          <w:rFonts w:ascii="Arial" w:hAnsi="Arial" w:cs="Arial"/>
        </w:rPr>
        <w:t>Berdasarkan hasil pembahasan maka dapat disimpulkan bahwa :</w:t>
      </w:r>
    </w:p>
    <w:p w:rsidR="006212E9" w:rsidRPr="00E421C9" w:rsidRDefault="006212E9" w:rsidP="006212E9">
      <w:pPr>
        <w:pStyle w:val="ListParagraph"/>
        <w:numPr>
          <w:ilvl w:val="0"/>
          <w:numId w:val="4"/>
        </w:numPr>
        <w:spacing w:line="360" w:lineRule="auto"/>
        <w:jc w:val="both"/>
        <w:rPr>
          <w:rFonts w:ascii="Arial" w:hAnsi="Arial" w:cs="Arial"/>
        </w:rPr>
      </w:pPr>
      <w:r w:rsidRPr="00E421C9">
        <w:rPr>
          <w:rFonts w:ascii="Arial" w:hAnsi="Arial" w:cs="Arial"/>
        </w:rPr>
        <w:t xml:space="preserve">Dari 24 murid kelas V </w:t>
      </w:r>
      <w:r w:rsidR="000F5CAC">
        <w:rPr>
          <w:rFonts w:ascii="Arial" w:hAnsi="Arial" w:cs="Arial"/>
        </w:rPr>
        <w:t>Madrasah Ibtidaiyah</w:t>
      </w:r>
      <w:r w:rsidRPr="00E421C9">
        <w:rPr>
          <w:rFonts w:ascii="Arial" w:hAnsi="Arial" w:cs="Arial"/>
        </w:rPr>
        <w:t xml:space="preserve"> Darul Qur’an </w:t>
      </w:r>
      <w:r w:rsidR="005B1B12">
        <w:rPr>
          <w:rFonts w:ascii="Arial" w:hAnsi="Arial" w:cs="Arial"/>
        </w:rPr>
        <w:t>terdapat 10 murid (42</w:t>
      </w:r>
      <w:r w:rsidRPr="00E421C9">
        <w:rPr>
          <w:rFonts w:ascii="Arial" w:hAnsi="Arial" w:cs="Arial"/>
        </w:rPr>
        <w:t>%) terbiasa untuk melakukan sarapan pagi, sedangkan murid yang tidak memilik ke</w:t>
      </w:r>
      <w:r w:rsidR="005B1B12">
        <w:rPr>
          <w:rFonts w:ascii="Arial" w:hAnsi="Arial" w:cs="Arial"/>
        </w:rPr>
        <w:t>biasaan sarapan pagi sebanyak 14 murid (58</w:t>
      </w:r>
      <w:r w:rsidRPr="00E421C9">
        <w:rPr>
          <w:rFonts w:ascii="Arial" w:hAnsi="Arial" w:cs="Arial"/>
        </w:rPr>
        <w:t xml:space="preserve"> %).</w:t>
      </w:r>
    </w:p>
    <w:p w:rsidR="006212E9" w:rsidRPr="00E421C9" w:rsidRDefault="000F5CAC" w:rsidP="006212E9">
      <w:pPr>
        <w:pStyle w:val="ListParagraph"/>
        <w:numPr>
          <w:ilvl w:val="0"/>
          <w:numId w:val="4"/>
        </w:numPr>
        <w:spacing w:line="360" w:lineRule="auto"/>
        <w:jc w:val="both"/>
        <w:rPr>
          <w:rFonts w:ascii="Arial" w:hAnsi="Arial" w:cs="Arial"/>
        </w:rPr>
      </w:pPr>
      <w:r>
        <w:rPr>
          <w:rFonts w:ascii="Arial" w:hAnsi="Arial" w:cs="Arial"/>
        </w:rPr>
        <w:t xml:space="preserve">Sebagian besar murid kelas V Madrasah Ibtidaiyah Darul Qur’an memiliki status gizi normal </w:t>
      </w:r>
      <w:r w:rsidR="006212E9" w:rsidRPr="00E421C9">
        <w:rPr>
          <w:rFonts w:ascii="Arial" w:hAnsi="Arial" w:cs="Arial"/>
        </w:rPr>
        <w:t>terdapat 19 murid (79%), 3 murid (13%) memiliki status gizi kurus dan murid yang memiliki status gizi gemuk sebanyak 2 murid (8%).</w:t>
      </w:r>
    </w:p>
    <w:p w:rsidR="006212E9" w:rsidRDefault="000F5CAC" w:rsidP="006212E9">
      <w:pPr>
        <w:pStyle w:val="ListParagraph"/>
        <w:numPr>
          <w:ilvl w:val="0"/>
          <w:numId w:val="4"/>
        </w:numPr>
        <w:spacing w:line="360" w:lineRule="auto"/>
        <w:jc w:val="both"/>
        <w:rPr>
          <w:rFonts w:ascii="Arial" w:hAnsi="Arial" w:cs="Arial"/>
        </w:rPr>
      </w:pPr>
      <w:r>
        <w:rPr>
          <w:rFonts w:ascii="Arial" w:hAnsi="Arial" w:cs="Arial"/>
        </w:rPr>
        <w:t>Murid kelas V Madrasah Ibtidaiyah</w:t>
      </w:r>
      <w:r w:rsidR="006212E9" w:rsidRPr="00E421C9">
        <w:rPr>
          <w:rFonts w:ascii="Arial" w:hAnsi="Arial" w:cs="Arial"/>
        </w:rPr>
        <w:t xml:space="preserve"> Darul Qur’an terdapat 1 murid (4%) memiliki prestasi belajar baik, 9 murid (38%) memiliki prestasi belajar cukup dan murid yang memiliki prestasi belajar kurang sebanyak 14 murid (58%).</w:t>
      </w:r>
    </w:p>
    <w:p w:rsidR="002441F2" w:rsidRPr="002441F2" w:rsidRDefault="00070C9B" w:rsidP="006212E9">
      <w:pPr>
        <w:pStyle w:val="ListParagraph"/>
        <w:numPr>
          <w:ilvl w:val="0"/>
          <w:numId w:val="4"/>
        </w:numPr>
        <w:spacing w:line="360" w:lineRule="auto"/>
        <w:jc w:val="both"/>
        <w:rPr>
          <w:rFonts w:ascii="Arial" w:hAnsi="Arial" w:cs="Arial"/>
        </w:rPr>
      </w:pPr>
      <w:r>
        <w:rPr>
          <w:rFonts w:ascii="Arial" w:hAnsi="Arial" w:cs="Arial"/>
          <w:color w:val="000000" w:themeColor="text1"/>
        </w:rPr>
        <w:t xml:space="preserve">Terdapat 12 responden (50%) </w:t>
      </w:r>
      <w:r w:rsidR="002441F2">
        <w:rPr>
          <w:rFonts w:ascii="Arial" w:hAnsi="Arial" w:cs="Arial"/>
          <w:color w:val="000000" w:themeColor="text1"/>
        </w:rPr>
        <w:t>yang memiliki status gizi normal dengan prestasi belajar kurang, sedangkan status gizi kurus dengan prestasi belajar cukup sebanyak 1 responden (4%).</w:t>
      </w:r>
    </w:p>
    <w:p w:rsidR="005B1B12" w:rsidRPr="002441F2" w:rsidRDefault="00070C9B" w:rsidP="006212E9">
      <w:pPr>
        <w:pStyle w:val="ListParagraph"/>
        <w:numPr>
          <w:ilvl w:val="0"/>
          <w:numId w:val="4"/>
        </w:numPr>
        <w:spacing w:line="360" w:lineRule="auto"/>
        <w:jc w:val="both"/>
        <w:rPr>
          <w:rFonts w:ascii="Arial" w:hAnsi="Arial" w:cs="Arial"/>
        </w:rPr>
      </w:pPr>
      <w:r>
        <w:rPr>
          <w:rFonts w:ascii="Arial" w:hAnsi="Arial" w:cs="Arial"/>
        </w:rPr>
        <w:t>R</w:t>
      </w:r>
      <w:r w:rsidR="002441F2">
        <w:rPr>
          <w:rFonts w:ascii="Arial" w:hAnsi="Arial" w:cs="Arial"/>
        </w:rPr>
        <w:t>esponden</w:t>
      </w:r>
      <w:r w:rsidR="005B1B12" w:rsidRPr="002441F2">
        <w:rPr>
          <w:rFonts w:ascii="Arial" w:hAnsi="Arial" w:cs="Arial"/>
        </w:rPr>
        <w:t xml:space="preserve"> yang tidak memiliki kebiasaan sarapan lebih banyak memiliki prestasi belajar kurang sebanyak 13 responden (54%). </w:t>
      </w:r>
    </w:p>
    <w:p w:rsidR="002441F2" w:rsidRPr="002441F2" w:rsidRDefault="0023167C" w:rsidP="002441F2">
      <w:pPr>
        <w:pStyle w:val="ListParagraph"/>
        <w:numPr>
          <w:ilvl w:val="0"/>
          <w:numId w:val="4"/>
        </w:numPr>
        <w:spacing w:line="360" w:lineRule="auto"/>
        <w:jc w:val="both"/>
        <w:rPr>
          <w:rFonts w:ascii="Arial" w:hAnsi="Arial" w:cs="Arial"/>
        </w:rPr>
      </w:pPr>
      <w:r>
        <w:rPr>
          <w:rFonts w:ascii="Arial" w:hAnsi="Arial" w:cs="Arial"/>
          <w:color w:val="000000" w:themeColor="text1"/>
        </w:rPr>
        <w:t>R</w:t>
      </w:r>
      <w:r w:rsidR="00157954">
        <w:rPr>
          <w:rFonts w:ascii="Arial" w:hAnsi="Arial" w:cs="Arial"/>
          <w:color w:val="000000" w:themeColor="text1"/>
        </w:rPr>
        <w:t>esponden</w:t>
      </w:r>
      <w:r w:rsidR="002441F2" w:rsidRPr="00B224C5">
        <w:rPr>
          <w:rFonts w:ascii="Arial" w:hAnsi="Arial" w:cs="Arial"/>
          <w:color w:val="000000" w:themeColor="text1"/>
        </w:rPr>
        <w:t xml:space="preserve"> yang tidak memiliki kebiasaan sarapan dengan status gizi normal sebanyak 12 responden (50%) lebih besar dibandingkan responden yang memiliki kebiasaan sarapan dengan status gizi normal sebanyak 7 responden (29%).</w:t>
      </w:r>
    </w:p>
    <w:p w:rsidR="002441F2" w:rsidRPr="002441F2" w:rsidRDefault="002441F2" w:rsidP="002441F2">
      <w:pPr>
        <w:pStyle w:val="ListParagraph"/>
        <w:spacing w:line="360" w:lineRule="auto"/>
        <w:ind w:left="786"/>
        <w:jc w:val="both"/>
        <w:rPr>
          <w:rFonts w:ascii="Arial" w:hAnsi="Arial" w:cs="Arial"/>
        </w:rPr>
      </w:pPr>
    </w:p>
    <w:p w:rsidR="00C475FE" w:rsidRPr="00E421C9" w:rsidRDefault="00C475FE" w:rsidP="00C475FE">
      <w:pPr>
        <w:pStyle w:val="ListParagraph"/>
        <w:numPr>
          <w:ilvl w:val="0"/>
          <w:numId w:val="2"/>
        </w:numPr>
        <w:spacing w:line="360" w:lineRule="auto"/>
        <w:ind w:left="426" w:hanging="426"/>
        <w:jc w:val="both"/>
        <w:rPr>
          <w:rFonts w:ascii="Arial" w:hAnsi="Arial" w:cs="Arial"/>
          <w:b/>
        </w:rPr>
      </w:pPr>
      <w:r w:rsidRPr="00E421C9">
        <w:rPr>
          <w:rFonts w:ascii="Arial" w:hAnsi="Arial" w:cs="Arial"/>
          <w:b/>
        </w:rPr>
        <w:t>Saran</w:t>
      </w:r>
    </w:p>
    <w:p w:rsidR="00BC1DF5" w:rsidRPr="00E421C9" w:rsidRDefault="00C475FE" w:rsidP="003237B4">
      <w:pPr>
        <w:pStyle w:val="ListParagraph"/>
        <w:numPr>
          <w:ilvl w:val="0"/>
          <w:numId w:val="6"/>
        </w:numPr>
        <w:spacing w:line="360" w:lineRule="auto"/>
        <w:ind w:hanging="294"/>
        <w:jc w:val="both"/>
        <w:rPr>
          <w:rFonts w:ascii="Arial" w:hAnsi="Arial" w:cs="Arial"/>
        </w:rPr>
      </w:pPr>
      <w:r w:rsidRPr="00E421C9">
        <w:rPr>
          <w:rFonts w:ascii="Arial" w:hAnsi="Arial" w:cs="Arial"/>
        </w:rPr>
        <w:t>Pihak institusi / sekolah dapat melakukan pemantauan berat badan dan tinggi badan untuk mengetahui pertumbuhan murid</w:t>
      </w:r>
      <w:r w:rsidR="00BC1DF5" w:rsidRPr="00E421C9">
        <w:rPr>
          <w:rFonts w:ascii="Arial" w:hAnsi="Arial" w:cs="Arial"/>
        </w:rPr>
        <w:t xml:space="preserve"> dan hasil prestasi belajar melalui nilai </w:t>
      </w:r>
      <w:r w:rsidR="00E87F4A" w:rsidRPr="00E421C9">
        <w:rPr>
          <w:rFonts w:ascii="Arial" w:hAnsi="Arial" w:cs="Arial"/>
        </w:rPr>
        <w:t>raport.</w:t>
      </w:r>
    </w:p>
    <w:p w:rsidR="00E87F4A" w:rsidRPr="00E421C9" w:rsidRDefault="00E87F4A" w:rsidP="003237B4">
      <w:pPr>
        <w:pStyle w:val="ListParagraph"/>
        <w:numPr>
          <w:ilvl w:val="0"/>
          <w:numId w:val="6"/>
        </w:numPr>
        <w:spacing w:line="360" w:lineRule="auto"/>
        <w:ind w:hanging="294"/>
        <w:jc w:val="both"/>
        <w:rPr>
          <w:rFonts w:ascii="Arial" w:hAnsi="Arial" w:cs="Arial"/>
        </w:rPr>
      </w:pPr>
      <w:r w:rsidRPr="00E421C9">
        <w:rPr>
          <w:rFonts w:ascii="Arial" w:hAnsi="Arial" w:cs="Arial"/>
        </w:rPr>
        <w:t xml:space="preserve">Bagi orang tua hendaknya menyiapkan, memperhatikan serta menasehati anak agar terbiasa sarapan pagi sebelum berangkat sekolah agar tercipta kondisi badan yang sehat dan dapat menerima pelajaran dengan baik, serta bagi orang tua yang memiliki anak berstatus gizi kurang, hendaknya </w:t>
      </w:r>
      <w:r w:rsidRPr="00E421C9">
        <w:rPr>
          <w:rFonts w:ascii="Arial" w:hAnsi="Arial" w:cs="Arial"/>
        </w:rPr>
        <w:lastRenderedPageBreak/>
        <w:t>berusaha meningkatkan status gizi anaknya dengan melaksanakan pola makan sehat dan istirahat secara teratur.</w:t>
      </w:r>
    </w:p>
    <w:p w:rsidR="00E87F4A" w:rsidRPr="00E421C9" w:rsidRDefault="00E87F4A" w:rsidP="003237B4">
      <w:pPr>
        <w:pStyle w:val="ListParagraph"/>
        <w:numPr>
          <w:ilvl w:val="0"/>
          <w:numId w:val="6"/>
        </w:numPr>
        <w:spacing w:line="360" w:lineRule="auto"/>
        <w:ind w:hanging="294"/>
        <w:jc w:val="both"/>
        <w:rPr>
          <w:rFonts w:ascii="Arial" w:hAnsi="Arial" w:cs="Arial"/>
        </w:rPr>
      </w:pPr>
      <w:r w:rsidRPr="00E421C9">
        <w:rPr>
          <w:rFonts w:ascii="Arial" w:hAnsi="Arial" w:cs="Arial"/>
        </w:rPr>
        <w:t>Bagi guru dapat menjadikan hasil penelitian ini sebagai bahan kajian untuk memberikan wawasan tentang ilmu gizi mengingat masih banyak murid yang tidak terbiasa melakukan sarapan pagi serta masih terdapat juga murid yang memiliki status gizi kurang.</w:t>
      </w:r>
    </w:p>
    <w:p w:rsidR="00E87F4A" w:rsidRPr="00E421C9" w:rsidRDefault="000F5CAC" w:rsidP="003237B4">
      <w:pPr>
        <w:pStyle w:val="ListParagraph"/>
        <w:numPr>
          <w:ilvl w:val="0"/>
          <w:numId w:val="6"/>
        </w:numPr>
        <w:spacing w:line="360" w:lineRule="auto"/>
        <w:ind w:hanging="294"/>
        <w:jc w:val="both"/>
        <w:rPr>
          <w:rFonts w:ascii="Arial" w:hAnsi="Arial" w:cs="Arial"/>
        </w:rPr>
      </w:pPr>
      <w:r w:rsidRPr="000F5CAC">
        <w:rPr>
          <w:rFonts w:ascii="Arial" w:hAnsi="Arial" w:cs="Arial"/>
        </w:rPr>
        <w:t>Dapat melakukan penelitian lanjutan dengan menamb</w:t>
      </w:r>
      <w:r>
        <w:rPr>
          <w:rFonts w:ascii="Arial" w:hAnsi="Arial" w:cs="Arial"/>
        </w:rPr>
        <w:t>ah variabel lain serta menggunakan</w:t>
      </w:r>
      <w:r w:rsidRPr="000F5CAC">
        <w:rPr>
          <w:rFonts w:ascii="Arial" w:hAnsi="Arial" w:cs="Arial"/>
        </w:rPr>
        <w:t xml:space="preserve"> indi</w:t>
      </w:r>
      <w:r>
        <w:rPr>
          <w:rFonts w:ascii="Arial" w:hAnsi="Arial" w:cs="Arial"/>
        </w:rPr>
        <w:t>kator kebiasaan sarapan lainnya seperti jenis makanan yang baik untuk sarapan.</w:t>
      </w:r>
    </w:p>
    <w:sectPr w:rsidR="00E87F4A" w:rsidRPr="00E421C9" w:rsidSect="00FB3446">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A26" w:rsidRDefault="002D0A26" w:rsidP="00C72B16">
      <w:pPr>
        <w:spacing w:after="0" w:line="240" w:lineRule="auto"/>
      </w:pPr>
      <w:r>
        <w:separator/>
      </w:r>
    </w:p>
  </w:endnote>
  <w:endnote w:type="continuationSeparator" w:id="1">
    <w:p w:rsidR="002D0A26" w:rsidRDefault="002D0A26" w:rsidP="00C72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16" w:rsidRDefault="00C72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031"/>
      <w:docPartObj>
        <w:docPartGallery w:val="Page Numbers (Bottom of Page)"/>
        <w:docPartUnique/>
      </w:docPartObj>
    </w:sdtPr>
    <w:sdtContent>
      <w:p w:rsidR="00C72B16" w:rsidRDefault="00FA4938">
        <w:pPr>
          <w:pStyle w:val="Footer"/>
          <w:jc w:val="right"/>
        </w:pPr>
        <w:r w:rsidRPr="00C72B16">
          <w:rPr>
            <w:rFonts w:ascii="Arial" w:hAnsi="Arial" w:cs="Arial"/>
          </w:rPr>
          <w:fldChar w:fldCharType="begin"/>
        </w:r>
        <w:r w:rsidR="00C72B16" w:rsidRPr="00C72B16">
          <w:rPr>
            <w:rFonts w:ascii="Arial" w:hAnsi="Arial" w:cs="Arial"/>
          </w:rPr>
          <w:instrText xml:space="preserve"> PAGE   \* MERGEFORMAT </w:instrText>
        </w:r>
        <w:r w:rsidRPr="00C72B16">
          <w:rPr>
            <w:rFonts w:ascii="Arial" w:hAnsi="Arial" w:cs="Arial"/>
          </w:rPr>
          <w:fldChar w:fldCharType="separate"/>
        </w:r>
        <w:r w:rsidR="003237B4">
          <w:rPr>
            <w:rFonts w:ascii="Arial" w:hAnsi="Arial" w:cs="Arial"/>
            <w:noProof/>
          </w:rPr>
          <w:t>41</w:t>
        </w:r>
        <w:r w:rsidRPr="00C72B16">
          <w:rPr>
            <w:rFonts w:ascii="Arial" w:hAnsi="Arial" w:cs="Arial"/>
          </w:rPr>
          <w:fldChar w:fldCharType="end"/>
        </w:r>
      </w:p>
    </w:sdtContent>
  </w:sdt>
  <w:p w:rsidR="00C72B16" w:rsidRDefault="00C72B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16" w:rsidRDefault="00C72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A26" w:rsidRDefault="002D0A26" w:rsidP="00C72B16">
      <w:pPr>
        <w:spacing w:after="0" w:line="240" w:lineRule="auto"/>
      </w:pPr>
      <w:r>
        <w:separator/>
      </w:r>
    </w:p>
  </w:footnote>
  <w:footnote w:type="continuationSeparator" w:id="1">
    <w:p w:rsidR="002D0A26" w:rsidRDefault="002D0A26" w:rsidP="00C72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16" w:rsidRDefault="00C72B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16" w:rsidRDefault="00C72B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B16" w:rsidRDefault="00C72B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1429"/>
    <w:multiLevelType w:val="hybridMultilevel"/>
    <w:tmpl w:val="D6C24E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FF20F04"/>
    <w:multiLevelType w:val="hybridMultilevel"/>
    <w:tmpl w:val="A4A84ED6"/>
    <w:lvl w:ilvl="0" w:tplc="8D3A8D7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68AF4C29"/>
    <w:multiLevelType w:val="hybridMultilevel"/>
    <w:tmpl w:val="E54417BE"/>
    <w:lvl w:ilvl="0" w:tplc="53401660">
      <w:start w:val="1"/>
      <w:numFmt w:val="upperLetter"/>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2993484"/>
    <w:multiLevelType w:val="hybridMultilevel"/>
    <w:tmpl w:val="61A208BC"/>
    <w:lvl w:ilvl="0" w:tplc="DD7C6A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7D980927"/>
    <w:multiLevelType w:val="hybridMultilevel"/>
    <w:tmpl w:val="334A0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FA3740D"/>
    <w:multiLevelType w:val="hybridMultilevel"/>
    <w:tmpl w:val="DEA88E6E"/>
    <w:lvl w:ilvl="0" w:tplc="24A640B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13CE"/>
    <w:rsid w:val="0002343A"/>
    <w:rsid w:val="00070C9B"/>
    <w:rsid w:val="000A4793"/>
    <w:rsid w:val="000F5CAC"/>
    <w:rsid w:val="00120B76"/>
    <w:rsid w:val="00157954"/>
    <w:rsid w:val="0018201A"/>
    <w:rsid w:val="0023167C"/>
    <w:rsid w:val="002441F2"/>
    <w:rsid w:val="002545CA"/>
    <w:rsid w:val="002D0A26"/>
    <w:rsid w:val="003121C7"/>
    <w:rsid w:val="003237B4"/>
    <w:rsid w:val="004717F4"/>
    <w:rsid w:val="00521A1B"/>
    <w:rsid w:val="005236BF"/>
    <w:rsid w:val="005B1B12"/>
    <w:rsid w:val="005C30FA"/>
    <w:rsid w:val="006212E9"/>
    <w:rsid w:val="00657E7C"/>
    <w:rsid w:val="006D0508"/>
    <w:rsid w:val="007B5EF6"/>
    <w:rsid w:val="008713CE"/>
    <w:rsid w:val="008900A3"/>
    <w:rsid w:val="008F05D9"/>
    <w:rsid w:val="008F7021"/>
    <w:rsid w:val="00A446D7"/>
    <w:rsid w:val="00A60343"/>
    <w:rsid w:val="00A8421D"/>
    <w:rsid w:val="00B72916"/>
    <w:rsid w:val="00BC1DF5"/>
    <w:rsid w:val="00C475FE"/>
    <w:rsid w:val="00C72B16"/>
    <w:rsid w:val="00E421C9"/>
    <w:rsid w:val="00E87F4A"/>
    <w:rsid w:val="00FA4938"/>
    <w:rsid w:val="00FB3446"/>
    <w:rsid w:val="00FC513E"/>
    <w:rsid w:val="00FE4E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3CE"/>
    <w:pPr>
      <w:ind w:left="720"/>
      <w:contextualSpacing/>
    </w:pPr>
  </w:style>
  <w:style w:type="paragraph" w:styleId="Header">
    <w:name w:val="header"/>
    <w:basedOn w:val="Normal"/>
    <w:link w:val="HeaderChar"/>
    <w:uiPriority w:val="99"/>
    <w:semiHidden/>
    <w:unhideWhenUsed/>
    <w:rsid w:val="00C72B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2B16"/>
  </w:style>
  <w:style w:type="paragraph" w:styleId="Footer">
    <w:name w:val="footer"/>
    <w:basedOn w:val="Normal"/>
    <w:link w:val="FooterChar"/>
    <w:uiPriority w:val="99"/>
    <w:unhideWhenUsed/>
    <w:rsid w:val="00C72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72B4-5E55-4154-A240-FE06E041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2017-06-07T01:38:00Z</dcterms:created>
  <dcterms:modified xsi:type="dcterms:W3CDTF">2017-07-24T06:02:00Z</dcterms:modified>
</cp:coreProperties>
</file>