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9D892" w14:textId="77777777" w:rsidR="00242DAE" w:rsidRDefault="00242DAE" w:rsidP="00242D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DAFTAR GAMBAR </w:t>
      </w:r>
    </w:p>
    <w:p w14:paraId="391628EA" w14:textId="77777777" w:rsidR="00242DAE" w:rsidRDefault="00242DAE" w:rsidP="00242DAE">
      <w:pPr>
        <w:jc w:val="center"/>
        <w:rPr>
          <w:rFonts w:ascii="Arial" w:hAnsi="Arial" w:cs="Arial"/>
          <w:b/>
        </w:rPr>
      </w:pPr>
    </w:p>
    <w:p w14:paraId="222C649D" w14:textId="77777777" w:rsidR="00242DAE" w:rsidRDefault="00242DAE" w:rsidP="00242DAE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r w:rsidRPr="007016E1">
        <w:rPr>
          <w:rFonts w:ascii="Arial" w:hAnsi="Arial" w:cs="Arial"/>
          <w:lang w:val="en-US"/>
        </w:rPr>
        <w:t xml:space="preserve">Gambar </w:t>
      </w:r>
      <w:r>
        <w:rPr>
          <w:rFonts w:ascii="Arial" w:hAnsi="Arial" w:cs="Arial"/>
          <w:lang w:val="en-US"/>
        </w:rPr>
        <w:t>2</w:t>
      </w:r>
      <w:r w:rsidRPr="007016E1">
        <w:rPr>
          <w:rFonts w:ascii="Arial" w:hAnsi="Arial" w:cs="Arial"/>
          <w:lang w:val="en-US"/>
        </w:rPr>
        <w:t xml:space="preserve">. </w:t>
      </w:r>
      <w:proofErr w:type="spellStart"/>
      <w:r w:rsidRPr="007016E1">
        <w:rPr>
          <w:rFonts w:ascii="Arial" w:hAnsi="Arial" w:cs="Arial"/>
          <w:lang w:val="en-US"/>
        </w:rPr>
        <w:t>Jumlah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Penduduk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berdasarkan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Kelamin</w:t>
      </w:r>
      <w:proofErr w:type="spellEnd"/>
      <w:r>
        <w:rPr>
          <w:rFonts w:ascii="Arial" w:hAnsi="Arial" w:cs="Arial"/>
          <w:lang w:val="en-US"/>
        </w:rPr>
        <w:tab/>
        <w:t>32</w:t>
      </w:r>
    </w:p>
    <w:p w14:paraId="1C1C9914" w14:textId="77777777" w:rsidR="00242DAE" w:rsidRPr="00DB6112" w:rsidRDefault="00242DAE" w:rsidP="00242DAE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r w:rsidRPr="00DB6112">
        <w:rPr>
          <w:rFonts w:ascii="Arial" w:eastAsia="Times New Roman" w:hAnsi="Arial" w:cs="Arial"/>
          <w:noProof/>
          <w:color w:val="000000"/>
          <w:lang w:eastAsia="id-ID"/>
        </w:rPr>
        <w:t xml:space="preserve">Gambar </w:t>
      </w:r>
      <w:r>
        <w:rPr>
          <w:rFonts w:ascii="Arial" w:eastAsia="Times New Roman" w:hAnsi="Arial" w:cs="Arial"/>
          <w:noProof/>
          <w:color w:val="000000"/>
          <w:lang w:val="en-US" w:eastAsia="id-ID"/>
        </w:rPr>
        <w:t>2</w:t>
      </w:r>
      <w:r w:rsidRPr="00DB6112">
        <w:rPr>
          <w:rFonts w:ascii="Arial" w:eastAsia="Times New Roman" w:hAnsi="Arial" w:cs="Arial"/>
          <w:noProof/>
          <w:color w:val="000000"/>
          <w:lang w:eastAsia="id-ID"/>
        </w:rPr>
        <w:t>. Distribusi Jumlah Penduduk Menurut Usi</w:t>
      </w:r>
      <w:r>
        <w:rPr>
          <w:rFonts w:ascii="Arial" w:eastAsia="Times New Roman" w:hAnsi="Arial" w:cs="Arial"/>
          <w:noProof/>
          <w:color w:val="000000"/>
          <w:lang w:val="en-US" w:eastAsia="id-ID"/>
        </w:rPr>
        <w:t>a</w:t>
      </w:r>
      <w:r>
        <w:rPr>
          <w:rFonts w:ascii="Arial" w:eastAsia="Times New Roman" w:hAnsi="Arial" w:cs="Arial"/>
          <w:noProof/>
          <w:color w:val="000000"/>
          <w:lang w:val="en-US" w:eastAsia="id-ID"/>
        </w:rPr>
        <w:tab/>
        <w:t>33</w:t>
      </w:r>
    </w:p>
    <w:p w14:paraId="10295708" w14:textId="77777777" w:rsidR="00242DAE" w:rsidRDefault="00242DAE" w:rsidP="00242DAE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</w:p>
    <w:p w14:paraId="2CCA9785" w14:textId="77777777" w:rsidR="00086898" w:rsidRDefault="00086898">
      <w:bookmarkStart w:id="0" w:name="_GoBack"/>
      <w:bookmarkEnd w:id="0"/>
    </w:p>
    <w:sectPr w:rsidR="00086898" w:rsidSect="00242DAE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AE"/>
    <w:rsid w:val="00086898"/>
    <w:rsid w:val="00242DAE"/>
    <w:rsid w:val="0045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E0CF"/>
  <w15:chartTrackingRefBased/>
  <w15:docId w15:val="{9AF3DB85-D70D-42B6-9E8D-EBFF41EC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DAE"/>
    <w:pPr>
      <w:spacing w:after="0" w:line="360" w:lineRule="auto"/>
      <w:ind w:hanging="357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2018-07-19T02:52:00Z</dcterms:created>
  <dcterms:modified xsi:type="dcterms:W3CDTF">2018-07-19T02:52:00Z</dcterms:modified>
</cp:coreProperties>
</file>