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4A9F8" w14:textId="77777777" w:rsidR="008B0C23" w:rsidRPr="00650AA3" w:rsidRDefault="008B0C23" w:rsidP="008B0C23">
      <w:pPr>
        <w:tabs>
          <w:tab w:val="left" w:pos="1665"/>
        </w:tabs>
        <w:jc w:val="center"/>
        <w:rPr>
          <w:rFonts w:ascii="Arial" w:hAnsi="Arial" w:cs="Arial"/>
          <w:b/>
        </w:rPr>
      </w:pPr>
      <w:r w:rsidRPr="0031719D">
        <w:rPr>
          <w:rFonts w:ascii="Arial" w:hAnsi="Arial" w:cs="Arial"/>
          <w:b/>
        </w:rPr>
        <w:t>DAFTAR PUSTAKA</w:t>
      </w:r>
    </w:p>
    <w:p w14:paraId="0CF97F1D" w14:textId="77777777" w:rsidR="008B0C23" w:rsidRPr="0031719D" w:rsidRDefault="008B0C23" w:rsidP="008B0C23">
      <w:pPr>
        <w:spacing w:line="240" w:lineRule="auto"/>
        <w:ind w:left="1418" w:hanging="851"/>
        <w:jc w:val="both"/>
        <w:rPr>
          <w:rStyle w:val="A1"/>
          <w:rFonts w:ascii="Arial" w:hAnsi="Arial" w:cs="Arial"/>
          <w:iCs/>
          <w:color w:val="auto"/>
          <w:sz w:val="22"/>
          <w:szCs w:val="22"/>
        </w:rPr>
      </w:pPr>
      <w:r w:rsidRPr="0031719D">
        <w:rPr>
          <w:rStyle w:val="A1"/>
          <w:rFonts w:ascii="Arial" w:hAnsi="Arial" w:cs="Arial"/>
          <w:color w:val="auto"/>
          <w:sz w:val="22"/>
          <w:szCs w:val="22"/>
        </w:rPr>
        <w:t xml:space="preserve">Adriani, M,. 2012. </w:t>
      </w:r>
      <w:r w:rsidRPr="0031719D">
        <w:rPr>
          <w:rStyle w:val="A1"/>
          <w:rFonts w:ascii="Arial" w:hAnsi="Arial" w:cs="Arial"/>
          <w:i/>
          <w:color w:val="auto"/>
          <w:sz w:val="22"/>
          <w:szCs w:val="22"/>
        </w:rPr>
        <w:t>Peranan Gizi Dalam Siklus Kehidupan</w:t>
      </w:r>
      <w:r w:rsidRPr="0031719D">
        <w:rPr>
          <w:rStyle w:val="A1"/>
          <w:rFonts w:ascii="Arial" w:hAnsi="Arial" w:cs="Arial"/>
          <w:color w:val="auto"/>
          <w:sz w:val="22"/>
          <w:szCs w:val="22"/>
        </w:rPr>
        <w:t>. Penerbit Kencana. Jakarta.</w:t>
      </w:r>
    </w:p>
    <w:p w14:paraId="5A8E4437" w14:textId="77777777" w:rsidR="008B0C23" w:rsidRPr="0031719D" w:rsidRDefault="008B0C23" w:rsidP="008B0C23">
      <w:pPr>
        <w:spacing w:line="240" w:lineRule="auto"/>
        <w:ind w:left="1418" w:hanging="851"/>
        <w:jc w:val="both"/>
        <w:rPr>
          <w:rFonts w:ascii="Arial" w:hAnsi="Arial" w:cs="Arial"/>
        </w:rPr>
      </w:pPr>
      <w:r w:rsidRPr="0031719D">
        <w:rPr>
          <w:rFonts w:ascii="Arial" w:hAnsi="Arial" w:cs="Arial"/>
        </w:rPr>
        <w:t xml:space="preserve">Aguitiana. 2002. </w:t>
      </w:r>
      <w:r w:rsidRPr="0031719D">
        <w:rPr>
          <w:rFonts w:ascii="Arial" w:hAnsi="Arial" w:cs="Arial"/>
          <w:i/>
        </w:rPr>
        <w:t>Pola</w:t>
      </w:r>
      <w:r w:rsidRPr="0031719D">
        <w:rPr>
          <w:rFonts w:ascii="Arial" w:hAnsi="Arial" w:cs="Arial"/>
        </w:rPr>
        <w:t xml:space="preserve"> </w:t>
      </w:r>
      <w:r w:rsidRPr="0031719D">
        <w:rPr>
          <w:rFonts w:ascii="Arial" w:hAnsi="Arial" w:cs="Arial"/>
          <w:i/>
        </w:rPr>
        <w:t>Asuh Berdasarkan Gender, Tumbuh Kembang Anak Balita dan Faktor-faktor yang Mempengaruhinya pada Masyarakat Gayo</w:t>
      </w:r>
      <w:r w:rsidRPr="0031719D">
        <w:rPr>
          <w:rFonts w:ascii="Arial" w:hAnsi="Arial" w:cs="Arial"/>
        </w:rPr>
        <w:t>. Fakultas Pertanian. Institus Pertanian Bogor. Skripsi.</w:t>
      </w:r>
    </w:p>
    <w:p w14:paraId="1EDBD32A" w14:textId="77777777" w:rsidR="008B0C23" w:rsidRPr="0031719D" w:rsidRDefault="008B0C23" w:rsidP="008B0C23">
      <w:pPr>
        <w:spacing w:line="240" w:lineRule="auto"/>
        <w:ind w:left="1418" w:hanging="851"/>
        <w:jc w:val="both"/>
        <w:rPr>
          <w:rFonts w:ascii="Arial" w:hAnsi="Arial" w:cs="Arial"/>
        </w:rPr>
      </w:pPr>
      <w:r w:rsidRPr="0031719D">
        <w:rPr>
          <w:rFonts w:ascii="Arial" w:hAnsi="Arial" w:cs="Arial"/>
        </w:rPr>
        <w:t xml:space="preserve">Al-Anshori, H,. 2013. </w:t>
      </w:r>
      <w:r w:rsidRPr="0031719D">
        <w:rPr>
          <w:rFonts w:ascii="Arial" w:hAnsi="Arial" w:cs="Arial"/>
          <w:i/>
        </w:rPr>
        <w:t>Faktor Resiko Kejadian Stunting pada Anak Usia 12-24 bulan di Kecamatan Semarang Timur</w:t>
      </w:r>
      <w:r w:rsidRPr="0031719D">
        <w:rPr>
          <w:rFonts w:ascii="Arial" w:hAnsi="Arial" w:cs="Arial"/>
        </w:rPr>
        <w:t xml:space="preserve">.  Program Studi Ilmu Gizi Fakultas Kedokteran Universitas Diponegoro. </w:t>
      </w:r>
    </w:p>
    <w:p w14:paraId="7240BC49" w14:textId="77777777" w:rsidR="008B0C23" w:rsidRDefault="008B0C23" w:rsidP="008B0C23">
      <w:p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Style w:val="A1"/>
          <w:rFonts w:ascii="Arial" w:hAnsi="Arial" w:cs="Arial"/>
          <w:color w:val="auto"/>
          <w:sz w:val="22"/>
          <w:szCs w:val="22"/>
        </w:rPr>
      </w:pPr>
      <w:r w:rsidRPr="0031719D">
        <w:rPr>
          <w:rStyle w:val="A1"/>
          <w:rFonts w:ascii="Arial" w:hAnsi="Arial" w:cs="Arial"/>
          <w:color w:val="auto"/>
          <w:sz w:val="22"/>
          <w:szCs w:val="22"/>
        </w:rPr>
        <w:t xml:space="preserve">Almaitser, S. 2001. </w:t>
      </w:r>
      <w:r w:rsidRPr="0031719D">
        <w:rPr>
          <w:rStyle w:val="A1"/>
          <w:rFonts w:ascii="Arial" w:hAnsi="Arial" w:cs="Arial"/>
          <w:i/>
          <w:color w:val="auto"/>
          <w:sz w:val="22"/>
          <w:szCs w:val="22"/>
        </w:rPr>
        <w:t>Prinsip Dasar Ilmu Gizi</w:t>
      </w:r>
      <w:r w:rsidRPr="0031719D">
        <w:rPr>
          <w:rStyle w:val="A1"/>
          <w:rFonts w:ascii="Arial" w:hAnsi="Arial" w:cs="Arial"/>
          <w:color w:val="auto"/>
          <w:sz w:val="22"/>
          <w:szCs w:val="22"/>
        </w:rPr>
        <w:t>. Penerbit Gramedia Pustaka Utama. Jakarta.</w:t>
      </w:r>
    </w:p>
    <w:p w14:paraId="3884280B" w14:textId="77777777" w:rsidR="008B0C23" w:rsidRPr="0031719D" w:rsidRDefault="008B0C23" w:rsidP="008B0C23">
      <w:p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Style w:val="A1"/>
          <w:rFonts w:ascii="Arial" w:hAnsi="Arial" w:cs="Arial"/>
          <w:color w:val="auto"/>
          <w:sz w:val="22"/>
          <w:szCs w:val="22"/>
        </w:rPr>
      </w:pPr>
    </w:p>
    <w:p w14:paraId="4100FAA6" w14:textId="77777777" w:rsidR="008B0C23" w:rsidRPr="006B5D2A" w:rsidRDefault="008B0C23" w:rsidP="008B0C23">
      <w:pPr>
        <w:tabs>
          <w:tab w:val="left" w:pos="1055"/>
        </w:tabs>
        <w:ind w:left="1418" w:hanging="851"/>
        <w:jc w:val="both"/>
        <w:rPr>
          <w:rFonts w:ascii="Arial" w:hAnsi="Arial" w:cs="Arial"/>
        </w:rPr>
      </w:pPr>
      <w:r w:rsidRPr="006B5D2A">
        <w:rPr>
          <w:rFonts w:ascii="Arial" w:hAnsi="Arial" w:cs="Arial"/>
        </w:rPr>
        <w:t>Apriadji, WH., 2001. Gizi Keluarga, Seri Kesejahteraan Keluarga. Jakarta: PT. Penebar Swadya</w:t>
      </w:r>
    </w:p>
    <w:p w14:paraId="5D9C852D" w14:textId="77777777" w:rsidR="008B0C23" w:rsidRDefault="008B0C23" w:rsidP="008B0C23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Arial" w:hAnsi="Arial" w:cs="Arial"/>
        </w:rPr>
      </w:pPr>
      <w:r w:rsidRPr="0031719D">
        <w:rPr>
          <w:rFonts w:ascii="Arial" w:hAnsi="Arial" w:cs="Arial"/>
        </w:rPr>
        <w:t>Arimurti, D.I. 2012. Pengaruh Pemberian Komik Pendidikan Gizi Seimbang</w:t>
      </w:r>
    </w:p>
    <w:p w14:paraId="58ADE524" w14:textId="77777777" w:rsidR="008B0C23" w:rsidRPr="0031719D" w:rsidRDefault="008B0C23" w:rsidP="008B0C23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Arial" w:hAnsi="Arial" w:cs="Arial"/>
        </w:rPr>
      </w:pPr>
    </w:p>
    <w:p w14:paraId="223C6F18" w14:textId="77777777" w:rsidR="008B0C23" w:rsidRDefault="008B0C23" w:rsidP="008B0C23">
      <w:pPr>
        <w:pStyle w:val="ListParagraph"/>
        <w:tabs>
          <w:tab w:val="left" w:pos="1418"/>
        </w:tabs>
        <w:spacing w:line="240" w:lineRule="auto"/>
        <w:ind w:left="1418" w:hanging="851"/>
        <w:jc w:val="both"/>
        <w:rPr>
          <w:rFonts w:ascii="Arial" w:hAnsi="Arial" w:cs="Arial"/>
          <w:bCs/>
        </w:rPr>
      </w:pPr>
      <w:r w:rsidRPr="0031719D">
        <w:rPr>
          <w:rFonts w:ascii="Arial" w:hAnsi="Arial" w:cs="Arial"/>
          <w:bCs/>
        </w:rPr>
        <w:t xml:space="preserve">Badan penelitian dan Pengembangan Kesehatan. 2013. Riset Kesehatan Dasar Provinsi Jawa Timur 2013. Kementerian Kesehatan Republik Indonesia. Jakarta. </w:t>
      </w:r>
    </w:p>
    <w:p w14:paraId="037EBD78" w14:textId="77777777" w:rsidR="008B0C23" w:rsidRPr="0031719D" w:rsidRDefault="008B0C23" w:rsidP="008B0C23">
      <w:pPr>
        <w:pStyle w:val="ListParagraph"/>
        <w:tabs>
          <w:tab w:val="left" w:pos="1418"/>
        </w:tabs>
        <w:spacing w:line="240" w:lineRule="auto"/>
        <w:ind w:left="1418" w:hanging="851"/>
        <w:jc w:val="both"/>
        <w:rPr>
          <w:rFonts w:ascii="Arial" w:hAnsi="Arial" w:cs="Arial"/>
          <w:bCs/>
        </w:rPr>
      </w:pPr>
    </w:p>
    <w:p w14:paraId="30375E97" w14:textId="77777777" w:rsidR="008B0C23" w:rsidRPr="0031719D" w:rsidRDefault="008B0C23" w:rsidP="008B0C23">
      <w:pPr>
        <w:pStyle w:val="ListParagraph"/>
        <w:spacing w:line="240" w:lineRule="auto"/>
        <w:ind w:left="1418" w:hanging="851"/>
        <w:jc w:val="both"/>
        <w:rPr>
          <w:rFonts w:ascii="Arial" w:hAnsi="Arial" w:cs="Arial"/>
          <w:bCs/>
        </w:rPr>
      </w:pPr>
      <w:r w:rsidRPr="0031719D">
        <w:rPr>
          <w:rFonts w:ascii="Arial" w:hAnsi="Arial" w:cs="Arial"/>
          <w:bCs/>
        </w:rPr>
        <w:t xml:space="preserve">Badan penelitian dan Pengembangan Kesehatan. 2013. Riset Kesehatan Dasar 2013. Kementerian Kesehatan Republik Indonesia. Jakarta. </w:t>
      </w:r>
    </w:p>
    <w:p w14:paraId="573490F5" w14:textId="77777777" w:rsidR="008B0C23" w:rsidRDefault="008B0C23" w:rsidP="008B0C23">
      <w:p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</w:rPr>
      </w:pPr>
      <w:r w:rsidRPr="0031719D">
        <w:rPr>
          <w:rFonts w:ascii="Arial" w:hAnsi="Arial" w:cs="Arial"/>
        </w:rPr>
        <w:t xml:space="preserve">Bertalina. 2013. </w:t>
      </w:r>
      <w:r w:rsidRPr="0031719D">
        <w:rPr>
          <w:rFonts w:ascii="Arial" w:hAnsi="Arial" w:cs="Arial"/>
          <w:i/>
        </w:rPr>
        <w:t xml:space="preserve">Faktor-faktor yang berhubungan dengan status gizi anak usia sekolah 6-12 tahun. </w:t>
      </w:r>
      <w:r w:rsidRPr="0031719D">
        <w:rPr>
          <w:rFonts w:ascii="Arial" w:hAnsi="Arial" w:cs="Arial"/>
        </w:rPr>
        <w:t>Jurnal Keperawatan, Hal 1-8.</w:t>
      </w:r>
    </w:p>
    <w:p w14:paraId="16A9F97F" w14:textId="77777777" w:rsidR="008B0C23" w:rsidRPr="0031719D" w:rsidRDefault="008B0C23" w:rsidP="008B0C23">
      <w:p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</w:rPr>
      </w:pPr>
    </w:p>
    <w:p w14:paraId="11D54598" w14:textId="77777777" w:rsidR="008B0C23" w:rsidRDefault="008B0C23" w:rsidP="008B0C23">
      <w:pPr>
        <w:pStyle w:val="ListParagraph"/>
        <w:spacing w:line="240" w:lineRule="auto"/>
        <w:ind w:left="1418" w:hanging="851"/>
        <w:jc w:val="both"/>
        <w:rPr>
          <w:rFonts w:ascii="Arial" w:hAnsi="Arial" w:cs="Arial"/>
          <w:lang w:val="en-US"/>
        </w:rPr>
      </w:pPr>
      <w:r w:rsidRPr="0031719D">
        <w:rPr>
          <w:rFonts w:ascii="Arial" w:hAnsi="Arial" w:cs="Arial"/>
          <w:lang w:val="en-US"/>
        </w:rPr>
        <w:t xml:space="preserve">Bosch A, B Baqui, A. H. &amp; Ginneken, J. K. 2008. </w:t>
      </w:r>
      <w:r w:rsidRPr="00161EB8">
        <w:rPr>
          <w:rFonts w:ascii="Arial" w:hAnsi="Arial" w:cs="Arial"/>
          <w:i/>
          <w:lang w:val="en-US"/>
        </w:rPr>
        <w:t>Early-life Determinants of Stunted Adolescent Girls and Boys in Matlab, Bangladesh, International Cemtre For Diarrhoeal Disease Resear000ch</w:t>
      </w:r>
      <w:r w:rsidRPr="0031719D">
        <w:rPr>
          <w:rFonts w:ascii="Arial" w:hAnsi="Arial" w:cs="Arial"/>
          <w:lang w:val="en-US"/>
        </w:rPr>
        <w:t xml:space="preserve">, Bangladesh, 2 : 189 – 199. </w:t>
      </w:r>
    </w:p>
    <w:p w14:paraId="3DDBA47F" w14:textId="77777777" w:rsidR="008B0C23" w:rsidRDefault="008B0C23" w:rsidP="008B0C23">
      <w:pPr>
        <w:pStyle w:val="ListParagraph"/>
        <w:spacing w:line="240" w:lineRule="auto"/>
        <w:ind w:left="1418" w:hanging="851"/>
        <w:jc w:val="both"/>
        <w:rPr>
          <w:rFonts w:ascii="Arial" w:hAnsi="Arial" w:cs="Arial"/>
          <w:lang w:val="en-US"/>
        </w:rPr>
      </w:pPr>
    </w:p>
    <w:p w14:paraId="2E427288" w14:textId="77777777" w:rsidR="008B0C23" w:rsidRDefault="008B0C23" w:rsidP="008B0C23">
      <w:pPr>
        <w:pStyle w:val="ListParagraph"/>
        <w:spacing w:line="240" w:lineRule="auto"/>
        <w:ind w:left="1418" w:hanging="851"/>
        <w:jc w:val="both"/>
        <w:rPr>
          <w:rFonts w:ascii="Arial" w:hAnsi="Arial" w:cs="Arial"/>
          <w:lang w:val="en-US"/>
        </w:rPr>
      </w:pPr>
      <w:r w:rsidRPr="0031719D">
        <w:rPr>
          <w:rFonts w:ascii="Arial" w:hAnsi="Arial" w:cs="Arial"/>
          <w:lang w:val="en-US"/>
        </w:rPr>
        <w:t xml:space="preserve">Chirande. L., Charwe. D., Mbwana, H. Victor, R., Kimboka, S., &amp; Issaka, A. 212. </w:t>
      </w:r>
      <w:r w:rsidRPr="00161EB8">
        <w:rPr>
          <w:rFonts w:ascii="Arial" w:hAnsi="Arial" w:cs="Arial"/>
          <w:i/>
          <w:lang w:val="en-US"/>
        </w:rPr>
        <w:t>Determinants of stunting and severe stunting among under five in Tazania</w:t>
      </w:r>
      <w:r w:rsidRPr="0031719D">
        <w:rPr>
          <w:rFonts w:ascii="Arial" w:hAnsi="Arial" w:cs="Arial"/>
          <w:lang w:val="en-US"/>
        </w:rPr>
        <w:t xml:space="preserve">: evidence from the 2010 cross sectional household survey. BMC Pediactric, Vol 15 No 165, 2-13. </w:t>
      </w:r>
    </w:p>
    <w:p w14:paraId="46308F71" w14:textId="77777777" w:rsidR="008B0C23" w:rsidRDefault="008B0C23" w:rsidP="008B0C23">
      <w:pPr>
        <w:spacing w:after="0" w:line="240" w:lineRule="auto"/>
        <w:ind w:left="851" w:hanging="284"/>
        <w:jc w:val="both"/>
        <w:rPr>
          <w:rFonts w:ascii="Arial" w:hAnsi="Arial" w:cs="Arial"/>
          <w:lang w:val="en-US"/>
        </w:rPr>
      </w:pPr>
      <w:r w:rsidRPr="0031719D">
        <w:rPr>
          <w:rFonts w:ascii="Arial" w:hAnsi="Arial" w:cs="Arial"/>
          <w:lang w:val="en-US"/>
        </w:rPr>
        <w:t xml:space="preserve">Departemen Kesehatan. 2014. Pedoman Gizi Seimbang. Jakarta </w:t>
      </w:r>
    </w:p>
    <w:p w14:paraId="4FFBB931" w14:textId="77777777" w:rsidR="008B0C23" w:rsidRPr="0031719D" w:rsidRDefault="008B0C23" w:rsidP="008B0C23">
      <w:pPr>
        <w:spacing w:after="0" w:line="240" w:lineRule="auto"/>
        <w:ind w:left="851" w:hanging="284"/>
        <w:jc w:val="both"/>
        <w:rPr>
          <w:rFonts w:ascii="Arial" w:eastAsia="Times New Roman" w:hAnsi="Arial" w:cs="Arial"/>
          <w:lang w:val="en-US" w:eastAsia="id-ID"/>
        </w:rPr>
      </w:pPr>
    </w:p>
    <w:p w14:paraId="06FC7029" w14:textId="77777777" w:rsidR="008B0C23" w:rsidRDefault="008B0C23" w:rsidP="008B0C23">
      <w:p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en-US"/>
        </w:rPr>
      </w:pPr>
      <w:r w:rsidRPr="0031719D">
        <w:rPr>
          <w:rFonts w:ascii="Arial" w:hAnsi="Arial" w:cs="Arial"/>
          <w:lang w:val="en-US"/>
        </w:rPr>
        <w:t xml:space="preserve">Depkes. 2009. </w:t>
      </w:r>
      <w:r w:rsidRPr="00161EB8">
        <w:rPr>
          <w:rFonts w:ascii="Arial" w:hAnsi="Arial" w:cs="Arial"/>
          <w:i/>
          <w:lang w:val="en-US"/>
        </w:rPr>
        <w:t>Kategori umur menurut Depkes.</w:t>
      </w:r>
      <w:r w:rsidRPr="0031719D">
        <w:rPr>
          <w:rFonts w:ascii="Arial" w:hAnsi="Arial" w:cs="Arial"/>
          <w:lang w:val="en-US"/>
        </w:rPr>
        <w:t xml:space="preserve"> (</w:t>
      </w:r>
      <w:hyperlink r:id="rId4" w:history="1">
        <w:r w:rsidRPr="00161EB8">
          <w:rPr>
            <w:rStyle w:val="Hyperlink"/>
            <w:rFonts w:ascii="Arial" w:hAnsi="Arial" w:cs="Arial"/>
            <w:lang w:val="en-US"/>
          </w:rPr>
          <w:t>http://borupangggoaran.blogspot.co.id/2013/04/kategori-umur-menurut-depkes.html</w:t>
        </w:r>
      </w:hyperlink>
      <w:r w:rsidRPr="00161EB8">
        <w:rPr>
          <w:rFonts w:ascii="Arial" w:hAnsi="Arial" w:cs="Arial"/>
          <w:lang w:val="en-US"/>
        </w:rPr>
        <w:t>). Diakses pada tanggal 8 mei 2018</w:t>
      </w:r>
    </w:p>
    <w:p w14:paraId="1D6782D4" w14:textId="77777777" w:rsidR="008B0C23" w:rsidRDefault="008B0C23" w:rsidP="008B0C23">
      <w:p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en-US"/>
        </w:rPr>
      </w:pPr>
    </w:p>
    <w:p w14:paraId="2712BFC1" w14:textId="77777777" w:rsidR="008B0C23" w:rsidRPr="006B5D2A" w:rsidRDefault="008B0C23" w:rsidP="008B0C23">
      <w:pPr>
        <w:tabs>
          <w:tab w:val="left" w:pos="1055"/>
        </w:tabs>
        <w:ind w:left="1418" w:hanging="851"/>
        <w:jc w:val="both"/>
        <w:rPr>
          <w:rFonts w:ascii="Arial" w:hAnsi="Arial" w:cs="Arial"/>
        </w:rPr>
      </w:pPr>
      <w:r w:rsidRPr="006B5D2A">
        <w:rPr>
          <w:rFonts w:ascii="Arial" w:hAnsi="Arial" w:cs="Arial"/>
        </w:rPr>
        <w:t xml:space="preserve">Devi, M. (2010). </w:t>
      </w:r>
      <w:r w:rsidRPr="006B5D2A">
        <w:rPr>
          <w:rFonts w:ascii="Arial" w:hAnsi="Arial" w:cs="Arial"/>
          <w:i/>
        </w:rPr>
        <w:t>Analisis Faktor-Faktor Yang Berpengaruh Terhadap Status Gizi Balita Di Pedesaan</w:t>
      </w:r>
      <w:r w:rsidRPr="006B5D2A">
        <w:rPr>
          <w:rFonts w:ascii="Arial" w:hAnsi="Arial" w:cs="Arial"/>
        </w:rPr>
        <w:t>. Teknologi dan Kejuruan, 183- 192</w:t>
      </w:r>
    </w:p>
    <w:p w14:paraId="1553268F" w14:textId="77777777" w:rsidR="008B0C23" w:rsidRPr="0031719D" w:rsidRDefault="008B0C23" w:rsidP="008B0C23">
      <w:pPr>
        <w:spacing w:after="0" w:line="240" w:lineRule="auto"/>
        <w:ind w:left="1418" w:hanging="851"/>
        <w:jc w:val="both"/>
        <w:rPr>
          <w:rFonts w:ascii="Arial" w:eastAsia="Times New Roman" w:hAnsi="Arial" w:cs="Arial"/>
          <w:lang w:val="en-US" w:eastAsia="id-ID"/>
        </w:rPr>
      </w:pPr>
      <w:r w:rsidRPr="0031719D">
        <w:rPr>
          <w:rFonts w:ascii="Arial" w:hAnsi="Arial" w:cs="Arial"/>
        </w:rPr>
        <w:lastRenderedPageBreak/>
        <w:t xml:space="preserve">Dinas Kesehatan. 2015. </w:t>
      </w:r>
      <w:r w:rsidRPr="0031719D">
        <w:rPr>
          <w:rFonts w:ascii="Arial" w:hAnsi="Arial" w:cs="Arial"/>
          <w:i/>
        </w:rPr>
        <w:t xml:space="preserve">Kesehatan Dasar dan Kesejahteraan. </w:t>
      </w:r>
      <w:r w:rsidRPr="0031719D">
        <w:rPr>
          <w:rFonts w:ascii="Arial" w:hAnsi="Arial" w:cs="Arial"/>
        </w:rPr>
        <w:t>(</w:t>
      </w:r>
      <w:hyperlink r:id="rId5" w:history="1">
        <w:r w:rsidRPr="0031719D">
          <w:rPr>
            <w:rStyle w:val="Hyperlink"/>
            <w:rFonts w:ascii="Arial" w:eastAsia="Times New Roman" w:hAnsi="Arial" w:cs="Arial"/>
            <w:lang w:eastAsia="id-ID"/>
          </w:rPr>
          <w:t>http://kpppa.malangkab.go.id/downloads/Kluster%20III%202015.pdf</w:t>
        </w:r>
      </w:hyperlink>
      <w:r w:rsidRPr="0031719D">
        <w:rPr>
          <w:rFonts w:ascii="Arial" w:eastAsia="Times New Roman" w:hAnsi="Arial" w:cs="Arial"/>
          <w:lang w:eastAsia="id-ID"/>
        </w:rPr>
        <w:t xml:space="preserve">.). (online). Diakses pada tanggal 16 Mei 2017. </w:t>
      </w:r>
    </w:p>
    <w:p w14:paraId="31FAEE74" w14:textId="77777777" w:rsidR="008B0C23" w:rsidRDefault="008B0C23" w:rsidP="008B0C23">
      <w:pPr>
        <w:tabs>
          <w:tab w:val="left" w:pos="1055"/>
        </w:tabs>
        <w:spacing w:after="0" w:line="240" w:lineRule="auto"/>
        <w:ind w:left="1418" w:hanging="851"/>
        <w:jc w:val="both"/>
        <w:rPr>
          <w:rFonts w:ascii="Arial" w:hAnsi="Arial" w:cs="Arial"/>
          <w:lang w:val="en-US"/>
        </w:rPr>
      </w:pPr>
      <w:r w:rsidRPr="0031719D">
        <w:rPr>
          <w:rFonts w:ascii="Arial" w:hAnsi="Arial" w:cs="Arial"/>
          <w:lang w:val="en-US"/>
        </w:rPr>
        <w:t xml:space="preserve">Febrianto ID. 2012. </w:t>
      </w:r>
      <w:r w:rsidRPr="00161EB8">
        <w:rPr>
          <w:rFonts w:ascii="Arial" w:hAnsi="Arial" w:cs="Arial"/>
          <w:i/>
          <w:lang w:val="en-US"/>
        </w:rPr>
        <w:t>Hubungan Tingkat Penghasilan, Tingkat Pendidikan dan Tingkat Pengetahuan Orang Tua tentang Makanan Bergizi dengan status Gizi Siswa TK Islam Zahrotul Ulum Karangampel Indramayu</w:t>
      </w:r>
      <w:r w:rsidRPr="0031719D">
        <w:rPr>
          <w:rFonts w:ascii="Arial" w:hAnsi="Arial" w:cs="Arial"/>
          <w:lang w:val="en-US"/>
        </w:rPr>
        <w:t xml:space="preserve"> (skripsi). Program Studi Ilmu Keolahragaan Universitas Negeri Yogyakarta</w:t>
      </w:r>
      <w:r>
        <w:rPr>
          <w:rFonts w:ascii="Arial" w:hAnsi="Arial" w:cs="Arial"/>
          <w:lang w:val="en-US"/>
        </w:rPr>
        <w:t>.</w:t>
      </w:r>
    </w:p>
    <w:p w14:paraId="029A9BF4" w14:textId="77777777" w:rsidR="008B0C23" w:rsidRPr="0031719D" w:rsidRDefault="008B0C23" w:rsidP="008B0C23">
      <w:pPr>
        <w:tabs>
          <w:tab w:val="left" w:pos="1055"/>
        </w:tabs>
        <w:spacing w:after="0" w:line="240" w:lineRule="auto"/>
        <w:ind w:left="1418" w:hanging="851"/>
        <w:jc w:val="both"/>
        <w:rPr>
          <w:rFonts w:ascii="Arial" w:hAnsi="Arial" w:cs="Arial"/>
          <w:lang w:val="en-US"/>
        </w:rPr>
      </w:pPr>
    </w:p>
    <w:p w14:paraId="005DA1E2" w14:textId="77777777" w:rsidR="008B0C23" w:rsidRDefault="008B0C23" w:rsidP="008B0C23">
      <w:p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en-US"/>
        </w:rPr>
      </w:pPr>
      <w:r w:rsidRPr="0031719D">
        <w:rPr>
          <w:rFonts w:ascii="Arial" w:hAnsi="Arial" w:cs="Arial"/>
          <w:lang w:val="en-US"/>
        </w:rPr>
        <w:t xml:space="preserve">Hanifah, M. 2010. </w:t>
      </w:r>
      <w:r w:rsidRPr="00161EB8">
        <w:rPr>
          <w:rFonts w:ascii="Arial" w:hAnsi="Arial" w:cs="Arial"/>
          <w:i/>
          <w:lang w:val="en-US"/>
        </w:rPr>
        <w:t>Hubungan usia dan tingkat Pendidikan dengan pengetahuan wanita usia 20-50 tahun tentang periksa payudara sendiri (SADARI)</w:t>
      </w:r>
      <w:r w:rsidRPr="0031719D">
        <w:rPr>
          <w:rFonts w:ascii="Arial" w:hAnsi="Arial" w:cs="Arial"/>
          <w:lang w:val="en-US"/>
        </w:rPr>
        <w:t xml:space="preserve">. Skripsi. Program studi Pendidikan dokter fakultas kedokteran dna ilmu kesehatan universitas negeri syaif hidayatullah. Diakses pada tanggal 26 April 2016. </w:t>
      </w:r>
    </w:p>
    <w:p w14:paraId="2317FE19" w14:textId="77777777" w:rsidR="008B0C23" w:rsidRPr="0031719D" w:rsidRDefault="008B0C23" w:rsidP="008B0C23">
      <w:p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en-US"/>
        </w:rPr>
      </w:pPr>
    </w:p>
    <w:p w14:paraId="6A7BC8E2" w14:textId="77777777" w:rsidR="008B0C23" w:rsidRDefault="008B0C23" w:rsidP="008B0C23">
      <w:p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</w:rPr>
      </w:pPr>
      <w:r w:rsidRPr="0031719D">
        <w:rPr>
          <w:rFonts w:ascii="Arial" w:hAnsi="Arial" w:cs="Arial"/>
        </w:rPr>
        <w:t xml:space="preserve">Hariyadi, D,. Damanik, M. R,. Ekayanti. I,. 2010. </w:t>
      </w:r>
      <w:r w:rsidRPr="0031719D">
        <w:rPr>
          <w:rFonts w:ascii="Arial" w:hAnsi="Arial" w:cs="Arial"/>
          <w:i/>
        </w:rPr>
        <w:t>Analisis Hubungan Penerapan Gizi Seimbang Keluarga dan Perilaku Keluarga Sadar Gizi dengan Status Gizi Balita di Provinsi Kalimantan Barat.</w:t>
      </w:r>
      <w:r w:rsidRPr="0031719D">
        <w:rPr>
          <w:rFonts w:ascii="Arial" w:hAnsi="Arial" w:cs="Arial"/>
        </w:rPr>
        <w:t xml:space="preserve"> Jurnal Gizi dan Pangan. 5(1) : 61-68. </w:t>
      </w:r>
    </w:p>
    <w:p w14:paraId="29D684CF" w14:textId="77777777" w:rsidR="008B0C23" w:rsidRPr="0031719D" w:rsidRDefault="008B0C23" w:rsidP="008B0C23">
      <w:p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</w:rPr>
      </w:pPr>
    </w:p>
    <w:p w14:paraId="25B1B299" w14:textId="77777777" w:rsidR="008B0C23" w:rsidRPr="0031719D" w:rsidRDefault="008B0C23" w:rsidP="008B0C23">
      <w:pPr>
        <w:pStyle w:val="ListParagraph"/>
        <w:spacing w:line="240" w:lineRule="auto"/>
        <w:ind w:left="1418" w:hanging="851"/>
        <w:jc w:val="both"/>
        <w:rPr>
          <w:rFonts w:ascii="Arial" w:hAnsi="Arial" w:cs="Arial"/>
        </w:rPr>
      </w:pPr>
      <w:r w:rsidRPr="0031719D">
        <w:rPr>
          <w:rFonts w:ascii="Arial" w:hAnsi="Arial" w:cs="Arial"/>
        </w:rPr>
        <w:t xml:space="preserve">Hestuningtyas, T.R,. 2013. </w:t>
      </w:r>
      <w:r w:rsidRPr="0031719D">
        <w:rPr>
          <w:rFonts w:ascii="Arial" w:hAnsi="Arial" w:cs="Arial"/>
          <w:i/>
        </w:rPr>
        <w:t>Pengaruh Konseling Terhadap Pengetahuan, Sikap, Praktik Ibu dalam Pemberian Makan Anak dan Asupan Zat Gizi Stunting Usia 1-2 Tahun</w:t>
      </w:r>
      <w:r w:rsidRPr="0031719D">
        <w:rPr>
          <w:rFonts w:ascii="Arial" w:hAnsi="Arial" w:cs="Arial"/>
        </w:rPr>
        <w:t xml:space="preserve">. Program Studi Ilmu Gizi Fakultas Kedokteran Unviversitas Diponegoro. </w:t>
      </w:r>
    </w:p>
    <w:p w14:paraId="2D1D504E" w14:textId="77777777" w:rsidR="008B0C23" w:rsidRPr="0031719D" w:rsidRDefault="008B0C23" w:rsidP="008B0C23">
      <w:pPr>
        <w:spacing w:line="240" w:lineRule="auto"/>
        <w:ind w:left="1418" w:hanging="851"/>
        <w:jc w:val="both"/>
        <w:rPr>
          <w:rFonts w:ascii="Arial" w:hAnsi="Arial" w:cs="Arial"/>
        </w:rPr>
      </w:pPr>
      <w:r w:rsidRPr="0031719D">
        <w:rPr>
          <w:rFonts w:ascii="Arial" w:hAnsi="Arial" w:cs="Arial"/>
        </w:rPr>
        <w:t xml:space="preserve">Hestuningtyas. T.R., Noer. R.E. 2014. </w:t>
      </w:r>
      <w:r w:rsidRPr="0031719D">
        <w:rPr>
          <w:rFonts w:ascii="Arial" w:hAnsi="Arial" w:cs="Arial"/>
          <w:i/>
        </w:rPr>
        <w:t>Pengaruh Konseling Gizi Terhadap Pengetahuan, Sikap, Praktik Ibu dalam Pemberian Makan Anak, dan Asupan Zat Gizi Anak Stunting Usia 1-2 tahun di Kecamatan Semarang Timur.</w:t>
      </w:r>
      <w:r w:rsidRPr="0031719D">
        <w:rPr>
          <w:rFonts w:ascii="Arial" w:hAnsi="Arial" w:cs="Arial"/>
        </w:rPr>
        <w:t xml:space="preserve"> Journal of Nutrition College. Vol 3 No 3 : 17-25</w:t>
      </w:r>
    </w:p>
    <w:p w14:paraId="589E8711" w14:textId="77777777" w:rsidR="008B0C23" w:rsidRPr="0031719D" w:rsidRDefault="008B0C23" w:rsidP="008B0C23">
      <w:pPr>
        <w:spacing w:line="240" w:lineRule="auto"/>
        <w:ind w:left="1418" w:hanging="851"/>
        <w:jc w:val="both"/>
        <w:rPr>
          <w:rStyle w:val="A1"/>
          <w:rFonts w:ascii="Arial" w:hAnsi="Arial" w:cs="Arial"/>
          <w:color w:val="auto"/>
          <w:sz w:val="22"/>
          <w:szCs w:val="22"/>
        </w:rPr>
      </w:pPr>
      <w:r w:rsidRPr="0031719D">
        <w:rPr>
          <w:rStyle w:val="A1"/>
          <w:rFonts w:ascii="Arial" w:hAnsi="Arial" w:cs="Arial"/>
          <w:color w:val="auto"/>
          <w:sz w:val="22"/>
          <w:szCs w:val="22"/>
        </w:rPr>
        <w:t xml:space="preserve">Hidayah, A,K. Hidayati, L. 2013. </w:t>
      </w:r>
      <w:r w:rsidRPr="0031719D">
        <w:rPr>
          <w:rStyle w:val="A1"/>
          <w:rFonts w:ascii="Arial" w:hAnsi="Arial" w:cs="Arial"/>
          <w:i/>
          <w:color w:val="auto"/>
          <w:sz w:val="22"/>
          <w:szCs w:val="22"/>
        </w:rPr>
        <w:t>Intervensi Konseling Terhadap Peningkatan Berat Badan Balita Gizi Kurang</w:t>
      </w:r>
      <w:r w:rsidRPr="0031719D">
        <w:rPr>
          <w:rStyle w:val="A1"/>
          <w:rFonts w:ascii="Arial" w:hAnsi="Arial" w:cs="Arial"/>
          <w:color w:val="auto"/>
          <w:sz w:val="22"/>
          <w:szCs w:val="22"/>
        </w:rPr>
        <w:t>. Fakultas Ilmu Kesehatan Universitas Siliwangi. Tasikmalaya.</w:t>
      </w:r>
    </w:p>
    <w:p w14:paraId="54B082FF" w14:textId="77777777" w:rsidR="008B0C23" w:rsidRPr="0031719D" w:rsidRDefault="008B0C23" w:rsidP="008B0C23">
      <w:pPr>
        <w:pStyle w:val="ListParagraph"/>
        <w:tabs>
          <w:tab w:val="left" w:pos="1276"/>
          <w:tab w:val="left" w:pos="1418"/>
        </w:tabs>
        <w:spacing w:line="240" w:lineRule="auto"/>
        <w:ind w:left="1418" w:hanging="851"/>
        <w:jc w:val="both"/>
        <w:rPr>
          <w:rFonts w:ascii="Arial" w:hAnsi="Arial" w:cs="Arial"/>
          <w:bCs/>
        </w:rPr>
      </w:pPr>
      <w:r w:rsidRPr="0031719D">
        <w:rPr>
          <w:rFonts w:ascii="Arial" w:hAnsi="Arial" w:cs="Arial"/>
        </w:rPr>
        <w:t xml:space="preserve">Hidayati, D, A. 2016. </w:t>
      </w:r>
      <w:r w:rsidRPr="0031719D">
        <w:rPr>
          <w:rFonts w:ascii="Arial" w:hAnsi="Arial" w:cs="Arial"/>
          <w:i/>
        </w:rPr>
        <w:t xml:space="preserve">Efektifitas Penyuluhan Gizi dengan Media Pop-Up Book tentang Pedoman Gizi Seimbang terhadap pengetahuan Gizi Siswa SDN Bunulrejo 2 Kelurahan Bunulrejo Kecamatan Blimbing Kota Malang. </w:t>
      </w:r>
      <w:r w:rsidRPr="0031719D">
        <w:rPr>
          <w:rFonts w:ascii="Arial" w:hAnsi="Arial" w:cs="Arial"/>
        </w:rPr>
        <w:t>Politeknik Kesehatan Kemenkes Malang. Skripsi. Malang.</w:t>
      </w:r>
    </w:p>
    <w:p w14:paraId="129E5917" w14:textId="77777777" w:rsidR="008B0C23" w:rsidRPr="006B5D2A" w:rsidRDefault="008B0C23" w:rsidP="008B0C23">
      <w:pPr>
        <w:tabs>
          <w:tab w:val="left" w:pos="1055"/>
        </w:tabs>
        <w:ind w:left="1418" w:hanging="851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Hidayati, D.A. 2016. </w:t>
      </w:r>
      <w:r w:rsidRPr="006B5D2A">
        <w:rPr>
          <w:rFonts w:ascii="Arial" w:hAnsi="Arial" w:cs="Arial"/>
          <w:i/>
        </w:rPr>
        <w:t xml:space="preserve">Efektivitas </w:t>
      </w:r>
      <w:r w:rsidRPr="006B5D2A">
        <w:rPr>
          <w:rFonts w:ascii="Arial" w:hAnsi="Arial" w:cs="Arial"/>
          <w:i/>
          <w:lang w:val="en-US"/>
        </w:rPr>
        <w:t>P</w:t>
      </w:r>
      <w:r w:rsidRPr="006B5D2A">
        <w:rPr>
          <w:rFonts w:ascii="Arial" w:hAnsi="Arial" w:cs="Arial"/>
          <w:i/>
        </w:rPr>
        <w:t xml:space="preserve">enyuluhan </w:t>
      </w:r>
      <w:r w:rsidRPr="006B5D2A">
        <w:rPr>
          <w:rFonts w:ascii="Arial" w:hAnsi="Arial" w:cs="Arial"/>
          <w:i/>
          <w:lang w:val="en-US"/>
        </w:rPr>
        <w:t>G</w:t>
      </w:r>
      <w:r w:rsidRPr="006B5D2A">
        <w:rPr>
          <w:rFonts w:ascii="Arial" w:hAnsi="Arial" w:cs="Arial"/>
          <w:i/>
        </w:rPr>
        <w:t xml:space="preserve">izi dengan </w:t>
      </w:r>
      <w:r w:rsidRPr="006B5D2A">
        <w:rPr>
          <w:rFonts w:ascii="Arial" w:hAnsi="Arial" w:cs="Arial"/>
          <w:i/>
          <w:lang w:val="en-US"/>
        </w:rPr>
        <w:t>M</w:t>
      </w:r>
      <w:r w:rsidRPr="006B5D2A">
        <w:rPr>
          <w:rFonts w:ascii="Arial" w:hAnsi="Arial" w:cs="Arial"/>
          <w:i/>
        </w:rPr>
        <w:t xml:space="preserve">edia  </w:t>
      </w:r>
      <w:r w:rsidRPr="006B5D2A">
        <w:rPr>
          <w:rFonts w:ascii="Arial" w:hAnsi="Arial" w:cs="Arial"/>
          <w:i/>
          <w:lang w:val="en-US"/>
        </w:rPr>
        <w:t>P</w:t>
      </w:r>
      <w:r w:rsidRPr="006B5D2A">
        <w:rPr>
          <w:rFonts w:ascii="Arial" w:hAnsi="Arial" w:cs="Arial"/>
          <w:i/>
        </w:rPr>
        <w:t xml:space="preserve">op-up </w:t>
      </w:r>
      <w:r w:rsidRPr="006B5D2A">
        <w:rPr>
          <w:rFonts w:ascii="Arial" w:hAnsi="Arial" w:cs="Arial"/>
          <w:i/>
          <w:lang w:val="en-US"/>
        </w:rPr>
        <w:t>B</w:t>
      </w:r>
      <w:r w:rsidRPr="006B5D2A">
        <w:rPr>
          <w:rFonts w:ascii="Arial" w:hAnsi="Arial" w:cs="Arial"/>
          <w:i/>
        </w:rPr>
        <w:t xml:space="preserve">ook tentang </w:t>
      </w:r>
      <w:r w:rsidRPr="006B5D2A">
        <w:rPr>
          <w:rFonts w:ascii="Arial" w:hAnsi="Arial" w:cs="Arial"/>
          <w:i/>
          <w:lang w:val="en-US"/>
        </w:rPr>
        <w:t>P</w:t>
      </w:r>
      <w:r w:rsidRPr="006B5D2A">
        <w:rPr>
          <w:rFonts w:ascii="Arial" w:hAnsi="Arial" w:cs="Arial"/>
          <w:i/>
        </w:rPr>
        <w:t xml:space="preserve">edoman </w:t>
      </w:r>
      <w:r w:rsidRPr="006B5D2A">
        <w:rPr>
          <w:rFonts w:ascii="Arial" w:hAnsi="Arial" w:cs="Arial"/>
          <w:i/>
          <w:lang w:val="en-US"/>
        </w:rPr>
        <w:t>G</w:t>
      </w:r>
      <w:r w:rsidRPr="006B5D2A">
        <w:rPr>
          <w:rFonts w:ascii="Arial" w:hAnsi="Arial" w:cs="Arial"/>
          <w:i/>
        </w:rPr>
        <w:t xml:space="preserve">izi </w:t>
      </w:r>
      <w:r w:rsidRPr="006B5D2A">
        <w:rPr>
          <w:rFonts w:ascii="Arial" w:hAnsi="Arial" w:cs="Arial"/>
          <w:i/>
          <w:lang w:val="en-US"/>
        </w:rPr>
        <w:t>S</w:t>
      </w:r>
      <w:r w:rsidRPr="006B5D2A">
        <w:rPr>
          <w:rFonts w:ascii="Arial" w:hAnsi="Arial" w:cs="Arial"/>
          <w:i/>
        </w:rPr>
        <w:t xml:space="preserve">eimbang terhadap </w:t>
      </w:r>
      <w:r w:rsidRPr="006B5D2A">
        <w:rPr>
          <w:rFonts w:ascii="Arial" w:hAnsi="Arial" w:cs="Arial"/>
          <w:i/>
          <w:lang w:val="en-US"/>
        </w:rPr>
        <w:t>P</w:t>
      </w:r>
      <w:r w:rsidRPr="006B5D2A">
        <w:rPr>
          <w:rFonts w:ascii="Arial" w:hAnsi="Arial" w:cs="Arial"/>
          <w:i/>
        </w:rPr>
        <w:t xml:space="preserve">engetahuan </w:t>
      </w:r>
      <w:r w:rsidRPr="006B5D2A">
        <w:rPr>
          <w:rFonts w:ascii="Arial" w:hAnsi="Arial" w:cs="Arial"/>
          <w:i/>
          <w:lang w:val="en-US"/>
        </w:rPr>
        <w:t>G</w:t>
      </w:r>
      <w:r w:rsidRPr="006B5D2A">
        <w:rPr>
          <w:rFonts w:ascii="Arial" w:hAnsi="Arial" w:cs="Arial"/>
          <w:i/>
        </w:rPr>
        <w:t xml:space="preserve">izi </w:t>
      </w:r>
      <w:r w:rsidRPr="006B5D2A">
        <w:rPr>
          <w:rFonts w:ascii="Arial" w:hAnsi="Arial" w:cs="Arial"/>
          <w:i/>
          <w:lang w:val="en-US"/>
        </w:rPr>
        <w:t>S</w:t>
      </w:r>
      <w:r w:rsidRPr="006B5D2A">
        <w:rPr>
          <w:rFonts w:ascii="Arial" w:hAnsi="Arial" w:cs="Arial"/>
          <w:i/>
        </w:rPr>
        <w:t xml:space="preserve">iswa </w:t>
      </w:r>
      <w:r w:rsidRPr="006B5D2A">
        <w:rPr>
          <w:rFonts w:ascii="Arial" w:hAnsi="Arial" w:cs="Arial"/>
          <w:i/>
          <w:lang w:val="en-US"/>
        </w:rPr>
        <w:t>SDN</w:t>
      </w:r>
      <w:r w:rsidRPr="006B5D2A">
        <w:rPr>
          <w:rFonts w:ascii="Arial" w:hAnsi="Arial" w:cs="Arial"/>
          <w:i/>
        </w:rPr>
        <w:t xml:space="preserve"> </w:t>
      </w:r>
      <w:r w:rsidRPr="006B5D2A">
        <w:rPr>
          <w:rFonts w:ascii="Arial" w:hAnsi="Arial" w:cs="Arial"/>
          <w:i/>
          <w:lang w:val="en-US"/>
        </w:rPr>
        <w:t>B</w:t>
      </w:r>
      <w:r w:rsidRPr="006B5D2A">
        <w:rPr>
          <w:rFonts w:ascii="Arial" w:hAnsi="Arial" w:cs="Arial"/>
          <w:i/>
        </w:rPr>
        <w:t xml:space="preserve">unulrejo 2 </w:t>
      </w:r>
      <w:r w:rsidRPr="006B5D2A">
        <w:rPr>
          <w:rFonts w:ascii="Arial" w:hAnsi="Arial" w:cs="Arial"/>
          <w:i/>
          <w:lang w:val="en-US"/>
        </w:rPr>
        <w:t>K</w:t>
      </w:r>
      <w:r w:rsidRPr="006B5D2A">
        <w:rPr>
          <w:rFonts w:ascii="Arial" w:hAnsi="Arial" w:cs="Arial"/>
          <w:i/>
        </w:rPr>
        <w:t xml:space="preserve">elurahan </w:t>
      </w:r>
      <w:r w:rsidRPr="006B5D2A">
        <w:rPr>
          <w:rFonts w:ascii="Arial" w:hAnsi="Arial" w:cs="Arial"/>
          <w:i/>
          <w:lang w:val="en-US"/>
        </w:rPr>
        <w:t>B</w:t>
      </w:r>
      <w:r w:rsidRPr="006B5D2A">
        <w:rPr>
          <w:rFonts w:ascii="Arial" w:hAnsi="Arial" w:cs="Arial"/>
          <w:i/>
        </w:rPr>
        <w:t xml:space="preserve">unulrejo </w:t>
      </w:r>
      <w:r w:rsidRPr="006B5D2A">
        <w:rPr>
          <w:rFonts w:ascii="Arial" w:hAnsi="Arial" w:cs="Arial"/>
          <w:i/>
          <w:lang w:val="en-US"/>
        </w:rPr>
        <w:t>K</w:t>
      </w:r>
      <w:r w:rsidRPr="006B5D2A">
        <w:rPr>
          <w:rFonts w:ascii="Arial" w:hAnsi="Arial" w:cs="Arial"/>
          <w:i/>
        </w:rPr>
        <w:t xml:space="preserve">ecamatan </w:t>
      </w:r>
      <w:r w:rsidRPr="006B5D2A">
        <w:rPr>
          <w:rFonts w:ascii="Arial" w:hAnsi="Arial" w:cs="Arial"/>
          <w:i/>
          <w:lang w:val="en-US"/>
        </w:rPr>
        <w:t>B</w:t>
      </w:r>
      <w:r w:rsidRPr="006B5D2A">
        <w:rPr>
          <w:rFonts w:ascii="Arial" w:hAnsi="Arial" w:cs="Arial"/>
          <w:i/>
        </w:rPr>
        <w:t xml:space="preserve">limbing </w:t>
      </w:r>
      <w:r w:rsidRPr="006B5D2A">
        <w:rPr>
          <w:rFonts w:ascii="Arial" w:hAnsi="Arial" w:cs="Arial"/>
          <w:i/>
          <w:lang w:val="en-US"/>
        </w:rPr>
        <w:t>K</w:t>
      </w:r>
      <w:r w:rsidRPr="006B5D2A">
        <w:rPr>
          <w:rFonts w:ascii="Arial" w:hAnsi="Arial" w:cs="Arial"/>
          <w:i/>
        </w:rPr>
        <w:t xml:space="preserve">ota </w:t>
      </w:r>
      <w:r w:rsidRPr="006B5D2A">
        <w:rPr>
          <w:rFonts w:ascii="Arial" w:hAnsi="Arial" w:cs="Arial"/>
          <w:i/>
          <w:lang w:val="en-US"/>
        </w:rPr>
        <w:t>M</w:t>
      </w:r>
      <w:r w:rsidRPr="006B5D2A">
        <w:rPr>
          <w:rFonts w:ascii="Arial" w:hAnsi="Arial" w:cs="Arial"/>
          <w:i/>
        </w:rPr>
        <w:t>alang</w:t>
      </w:r>
      <w:r>
        <w:rPr>
          <w:rFonts w:ascii="Arial" w:hAnsi="Arial" w:cs="Arial"/>
          <w:i/>
          <w:lang w:val="en-US"/>
        </w:rPr>
        <w:t xml:space="preserve">. </w:t>
      </w:r>
      <w:r>
        <w:rPr>
          <w:rFonts w:ascii="Arial" w:hAnsi="Arial" w:cs="Arial"/>
          <w:lang w:val="en-US"/>
        </w:rPr>
        <w:t>Skripsi. Poltekkes Kemenkes Malang.</w:t>
      </w:r>
    </w:p>
    <w:p w14:paraId="5FCC82C6" w14:textId="77777777" w:rsidR="008B0C23" w:rsidRPr="0031719D" w:rsidRDefault="008B0C23" w:rsidP="008B0C23">
      <w:p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</w:rPr>
      </w:pPr>
      <w:r w:rsidRPr="0031719D">
        <w:rPr>
          <w:rFonts w:ascii="Arial" w:hAnsi="Arial" w:cs="Arial"/>
        </w:rPr>
        <w:t xml:space="preserve">Istahfi, N, E. 2016. </w:t>
      </w:r>
      <w:r w:rsidRPr="0031719D">
        <w:rPr>
          <w:rFonts w:ascii="Arial" w:hAnsi="Arial" w:cs="Arial"/>
          <w:i/>
        </w:rPr>
        <w:t>Keefektifan Media Pop Up Terhadap Pemahaman Konsep Hewan Dalam Pembelajaran IPA Pada Siswa Tunagrahita Kategori Sedang Kelas IV SDLB di SLBB 1 Sleman</w:t>
      </w:r>
      <w:r w:rsidRPr="0031719D">
        <w:rPr>
          <w:rFonts w:ascii="Arial" w:hAnsi="Arial" w:cs="Arial"/>
        </w:rPr>
        <w:t>. Fakultas Ilmu Pendidikan Universitas Negeri Yogyakarta. Skripsi. Yogyakarta.</w:t>
      </w:r>
    </w:p>
    <w:p w14:paraId="43C1C158" w14:textId="77777777" w:rsidR="008B0C23" w:rsidRDefault="008B0C23" w:rsidP="008B0C2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 w:rsidRPr="0031719D">
        <w:rPr>
          <w:rFonts w:ascii="Arial" w:hAnsi="Arial" w:cs="Arial"/>
        </w:rPr>
        <w:t>Jakarta</w:t>
      </w:r>
    </w:p>
    <w:p w14:paraId="7B231785" w14:textId="77777777" w:rsidR="008B0C23" w:rsidRPr="0031719D" w:rsidRDefault="008B0C23" w:rsidP="008B0C2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0C4A3F42" w14:textId="77777777" w:rsidR="008B0C23" w:rsidRDefault="008B0C23" w:rsidP="008B0C23">
      <w:pPr>
        <w:spacing w:line="240" w:lineRule="auto"/>
        <w:ind w:left="1418" w:hanging="851"/>
        <w:jc w:val="both"/>
        <w:rPr>
          <w:rFonts w:ascii="Arial" w:hAnsi="Arial" w:cs="Arial"/>
        </w:rPr>
      </w:pPr>
      <w:r w:rsidRPr="0031719D">
        <w:rPr>
          <w:rFonts w:ascii="Arial" w:hAnsi="Arial" w:cs="Arial"/>
        </w:rPr>
        <w:t xml:space="preserve">Kahardi, E. 2012. </w:t>
      </w:r>
      <w:r w:rsidRPr="0031719D">
        <w:rPr>
          <w:rFonts w:ascii="Arial" w:hAnsi="Arial" w:cs="Arial"/>
          <w:i/>
        </w:rPr>
        <w:t>Pengaruh Konseling dengan “feeding rules” Terhadap Status Gizi Anak Dengan Kesulitan Makan</w:t>
      </w:r>
      <w:r w:rsidRPr="0031719D">
        <w:rPr>
          <w:rFonts w:ascii="Arial" w:hAnsi="Arial" w:cs="Arial"/>
        </w:rPr>
        <w:t>. Fakultas Kedokteran Universitas Diponegoro. Karya Tulis Ilmiah. Semarang.</w:t>
      </w:r>
    </w:p>
    <w:p w14:paraId="176976DC" w14:textId="77777777" w:rsidR="008B0C23" w:rsidRPr="0031719D" w:rsidRDefault="008B0C23" w:rsidP="008B0C23">
      <w:pPr>
        <w:spacing w:line="240" w:lineRule="auto"/>
        <w:ind w:left="1418" w:hanging="851"/>
        <w:jc w:val="both"/>
        <w:rPr>
          <w:rFonts w:ascii="Arial" w:hAnsi="Arial" w:cs="Arial"/>
        </w:rPr>
      </w:pPr>
    </w:p>
    <w:p w14:paraId="44018C05" w14:textId="77777777" w:rsidR="008B0C23" w:rsidRPr="0031719D" w:rsidRDefault="008B0C23" w:rsidP="008B0C23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31719D">
        <w:rPr>
          <w:rFonts w:ascii="Arial" w:hAnsi="Arial" w:cs="Arial"/>
        </w:rPr>
        <w:t xml:space="preserve">Kanta, D.A. 2013. Pengaruh Media </w:t>
      </w:r>
      <w:r w:rsidRPr="0031719D">
        <w:rPr>
          <w:rFonts w:ascii="Arial" w:hAnsi="Arial" w:cs="Arial"/>
          <w:i/>
          <w:iCs/>
        </w:rPr>
        <w:t xml:space="preserve">Pop Up Book </w:t>
      </w:r>
      <w:r w:rsidRPr="0031719D">
        <w:rPr>
          <w:rFonts w:ascii="Arial" w:hAnsi="Arial" w:cs="Arial"/>
        </w:rPr>
        <w:t>terhadap Peningkatan</w:t>
      </w:r>
    </w:p>
    <w:p w14:paraId="0A657B34" w14:textId="77777777" w:rsidR="008B0C23" w:rsidRPr="00650AA3" w:rsidRDefault="008B0C23" w:rsidP="008B0C2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lang w:val="en-US"/>
        </w:rPr>
      </w:pPr>
      <w:r w:rsidRPr="0031719D">
        <w:rPr>
          <w:rFonts w:ascii="Arial" w:hAnsi="Arial" w:cs="Arial"/>
        </w:rPr>
        <w:t xml:space="preserve">Kecamatan Pesanggrahan Jakarta Selatan. </w:t>
      </w:r>
      <w:r w:rsidRPr="0031719D">
        <w:rPr>
          <w:rFonts w:ascii="Arial" w:hAnsi="Arial" w:cs="Arial"/>
          <w:i/>
          <w:iCs/>
        </w:rPr>
        <w:t xml:space="preserve">Skripsi, </w:t>
      </w:r>
      <w:r w:rsidRPr="0031719D">
        <w:rPr>
          <w:rFonts w:ascii="Arial" w:hAnsi="Arial" w:cs="Arial"/>
        </w:rPr>
        <w:t>Fakultas</w:t>
      </w:r>
      <w:r>
        <w:rPr>
          <w:rFonts w:ascii="Arial" w:hAnsi="Arial" w:cs="Arial"/>
          <w:lang w:val="en-US"/>
        </w:rPr>
        <w:t xml:space="preserve"> </w:t>
      </w:r>
      <w:r w:rsidRPr="0031719D">
        <w:rPr>
          <w:rFonts w:ascii="Arial" w:hAnsi="Arial" w:cs="Arial"/>
        </w:rPr>
        <w:t>Kedokteran dan Ilmu Kesehatan, UIN Syarif Hidayatullah, Jakarta</w:t>
      </w:r>
      <w:r>
        <w:rPr>
          <w:rFonts w:ascii="Arial" w:hAnsi="Arial" w:cs="Arial"/>
          <w:lang w:val="en-US"/>
        </w:rPr>
        <w:t>.</w:t>
      </w:r>
    </w:p>
    <w:p w14:paraId="72343621" w14:textId="77777777" w:rsidR="008B0C23" w:rsidRPr="0031719D" w:rsidRDefault="008B0C23" w:rsidP="008B0C2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580D91B0" w14:textId="77777777" w:rsidR="008B0C23" w:rsidRDefault="008B0C23" w:rsidP="008B0C23">
      <w:p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en-US"/>
        </w:rPr>
      </w:pPr>
      <w:r w:rsidRPr="0031719D">
        <w:rPr>
          <w:rFonts w:ascii="Arial" w:hAnsi="Arial" w:cs="Arial"/>
        </w:rPr>
        <w:t xml:space="preserve">Kemenkes R.I. 2014. </w:t>
      </w:r>
      <w:r w:rsidRPr="0031719D">
        <w:rPr>
          <w:rFonts w:ascii="Arial" w:hAnsi="Arial" w:cs="Arial"/>
          <w:i/>
          <w:iCs/>
        </w:rPr>
        <w:t>Pedoman Gizi Seimbang (Pedoman Teknis bagi Petugas</w:t>
      </w:r>
      <w:r>
        <w:rPr>
          <w:rFonts w:ascii="Arial" w:hAnsi="Arial" w:cs="Arial"/>
          <w:i/>
          <w:iCs/>
          <w:lang w:val="en-US"/>
        </w:rPr>
        <w:t xml:space="preserve"> </w:t>
      </w:r>
      <w:r w:rsidRPr="00FD4752">
        <w:rPr>
          <w:rFonts w:ascii="Arial" w:hAnsi="Arial" w:cs="Arial"/>
          <w:i/>
          <w:iCs/>
        </w:rPr>
        <w:t xml:space="preserve">dalam Memberikan Penyuluhan Gizi Seimbang). </w:t>
      </w:r>
      <w:r w:rsidRPr="00FD4752">
        <w:rPr>
          <w:rFonts w:ascii="Arial" w:hAnsi="Arial" w:cs="Arial"/>
        </w:rPr>
        <w:t>Kemenkes R.I, Jakarta</w:t>
      </w:r>
      <w:r>
        <w:rPr>
          <w:rFonts w:ascii="Arial" w:hAnsi="Arial" w:cs="Arial"/>
          <w:lang w:val="en-US"/>
        </w:rPr>
        <w:t>.</w:t>
      </w:r>
    </w:p>
    <w:p w14:paraId="1B9AF6F7" w14:textId="77777777" w:rsidR="008B0C23" w:rsidRDefault="008B0C23" w:rsidP="008B0C23">
      <w:p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en-US"/>
        </w:rPr>
      </w:pPr>
    </w:p>
    <w:p w14:paraId="23011608" w14:textId="77777777" w:rsidR="008B0C23" w:rsidRPr="0031719D" w:rsidRDefault="008B0C23" w:rsidP="008B0C23">
      <w:pPr>
        <w:pStyle w:val="ListParagraph"/>
        <w:tabs>
          <w:tab w:val="left" w:pos="1418"/>
        </w:tabs>
        <w:spacing w:line="240" w:lineRule="auto"/>
        <w:ind w:left="1418" w:hanging="851"/>
        <w:jc w:val="both"/>
        <w:rPr>
          <w:rFonts w:ascii="Arial" w:hAnsi="Arial" w:cs="Arial"/>
          <w:bCs/>
        </w:rPr>
      </w:pPr>
      <w:r w:rsidRPr="0031719D">
        <w:rPr>
          <w:rFonts w:ascii="Arial" w:hAnsi="Arial" w:cs="Arial"/>
          <w:bCs/>
        </w:rPr>
        <w:t xml:space="preserve">Kemenskes RI. 2010. </w:t>
      </w:r>
      <w:r w:rsidRPr="0031719D">
        <w:rPr>
          <w:rFonts w:ascii="Arial" w:hAnsi="Arial" w:cs="Arial"/>
          <w:bCs/>
          <w:i/>
        </w:rPr>
        <w:t>Keputusan Menteri Kesehatan Republik Indonesia tentang Standar Antropometri Penilaian Status Gizi Anak.</w:t>
      </w:r>
      <w:r w:rsidRPr="0031719D">
        <w:rPr>
          <w:rFonts w:ascii="Arial" w:hAnsi="Arial" w:cs="Arial"/>
          <w:bCs/>
        </w:rPr>
        <w:t xml:space="preserve"> Jakarta: Direktorat Bina Gizi</w:t>
      </w:r>
    </w:p>
    <w:p w14:paraId="7BB70280" w14:textId="77777777" w:rsidR="008B0C23" w:rsidRPr="0031719D" w:rsidRDefault="008B0C23" w:rsidP="008B0C23">
      <w:pPr>
        <w:spacing w:line="240" w:lineRule="auto"/>
        <w:ind w:left="1560" w:hanging="993"/>
        <w:jc w:val="both"/>
        <w:rPr>
          <w:rFonts w:ascii="Arial" w:hAnsi="Arial" w:cs="Arial"/>
        </w:rPr>
      </w:pPr>
      <w:r w:rsidRPr="0031719D">
        <w:rPr>
          <w:rFonts w:ascii="Arial" w:hAnsi="Arial" w:cs="Arial"/>
        </w:rPr>
        <w:t xml:space="preserve">Kementerian Kesehatan Republik Indonesia. 2014. </w:t>
      </w:r>
      <w:r w:rsidRPr="0031719D">
        <w:rPr>
          <w:rFonts w:ascii="Arial" w:hAnsi="Arial" w:cs="Arial"/>
          <w:i/>
        </w:rPr>
        <w:t>Pedoman Gizi Seimbang</w:t>
      </w:r>
      <w:r w:rsidRPr="0031719D">
        <w:rPr>
          <w:rFonts w:ascii="Arial" w:hAnsi="Arial" w:cs="Arial"/>
        </w:rPr>
        <w:t xml:space="preserve">. Gizi Indonesia. </w:t>
      </w:r>
    </w:p>
    <w:p w14:paraId="36E7E149" w14:textId="77777777" w:rsidR="008B0C23" w:rsidRPr="0031719D" w:rsidRDefault="008B0C23" w:rsidP="008B0C23">
      <w:pPr>
        <w:spacing w:line="240" w:lineRule="auto"/>
        <w:ind w:left="1418" w:hanging="851"/>
        <w:jc w:val="both"/>
        <w:rPr>
          <w:rFonts w:ascii="Arial" w:hAnsi="Arial" w:cs="Arial"/>
        </w:rPr>
      </w:pPr>
      <w:r w:rsidRPr="0031719D">
        <w:rPr>
          <w:rFonts w:ascii="Arial" w:hAnsi="Arial" w:cs="Arial"/>
        </w:rPr>
        <w:t xml:space="preserve">Kesehatan Masyarakat. 2015. </w:t>
      </w:r>
      <w:r w:rsidRPr="0031719D">
        <w:rPr>
          <w:rFonts w:ascii="Arial" w:hAnsi="Arial" w:cs="Arial"/>
          <w:i/>
        </w:rPr>
        <w:t>Stunted pada Balita</w:t>
      </w:r>
      <w:r w:rsidRPr="0031719D">
        <w:rPr>
          <w:rFonts w:ascii="Arial" w:hAnsi="Arial" w:cs="Arial"/>
        </w:rPr>
        <w:t>. (</w:t>
      </w:r>
      <w:hyperlink r:id="rId6" w:history="1">
        <w:r w:rsidRPr="0031719D">
          <w:rPr>
            <w:rStyle w:val="Hyperlink"/>
            <w:rFonts w:ascii="Arial" w:hAnsi="Arial" w:cs="Arial"/>
          </w:rPr>
          <w:t>http://www.indonesian-publichealth.com/stunted-pada-balita/</w:t>
        </w:r>
      </w:hyperlink>
      <w:r w:rsidRPr="0031719D">
        <w:rPr>
          <w:rFonts w:ascii="Arial" w:hAnsi="Arial" w:cs="Arial"/>
        </w:rPr>
        <w:t xml:space="preserve">). (Online). Diakses pada tanggal 24 Mei 2017. </w:t>
      </w:r>
    </w:p>
    <w:p w14:paraId="78BA7FDD" w14:textId="77777777" w:rsidR="008B0C23" w:rsidRPr="0031719D" w:rsidRDefault="008B0C23" w:rsidP="008B0C23">
      <w:pPr>
        <w:pStyle w:val="ListParagraph"/>
        <w:tabs>
          <w:tab w:val="left" w:pos="1418"/>
        </w:tabs>
        <w:spacing w:line="240" w:lineRule="auto"/>
        <w:ind w:left="1418" w:hanging="851"/>
        <w:jc w:val="both"/>
        <w:rPr>
          <w:rFonts w:ascii="Arial" w:hAnsi="Arial" w:cs="Arial"/>
          <w:bCs/>
        </w:rPr>
      </w:pPr>
      <w:r w:rsidRPr="0031719D">
        <w:rPr>
          <w:rFonts w:ascii="Arial" w:hAnsi="Arial" w:cs="Arial"/>
          <w:bCs/>
        </w:rPr>
        <w:t xml:space="preserve">Kesmas. 2015. </w:t>
      </w:r>
      <w:r w:rsidRPr="0031719D">
        <w:rPr>
          <w:rFonts w:ascii="Arial" w:hAnsi="Arial" w:cs="Arial"/>
          <w:bCs/>
          <w:i/>
        </w:rPr>
        <w:t>Stunted pada Balita</w:t>
      </w:r>
      <w:r w:rsidRPr="0031719D">
        <w:rPr>
          <w:rFonts w:ascii="Arial" w:hAnsi="Arial" w:cs="Arial"/>
          <w:bCs/>
        </w:rPr>
        <w:t>. (</w:t>
      </w:r>
      <w:hyperlink r:id="rId7" w:history="1">
        <w:r w:rsidRPr="0031719D">
          <w:rPr>
            <w:rStyle w:val="Hyperlink"/>
            <w:rFonts w:ascii="Arial" w:hAnsi="Arial" w:cs="Arial"/>
            <w:bCs/>
          </w:rPr>
          <w:t>www.indonesian-publichealth.com/stunted-pada-balita/</w:t>
        </w:r>
      </w:hyperlink>
      <w:r w:rsidRPr="0031719D">
        <w:rPr>
          <w:rFonts w:ascii="Arial" w:hAnsi="Arial" w:cs="Arial"/>
          <w:bCs/>
        </w:rPr>
        <w:t xml:space="preserve">). (Online). Diakses pada tanggal 16 Mei 2017. </w:t>
      </w:r>
    </w:p>
    <w:p w14:paraId="25C83307" w14:textId="77777777" w:rsidR="008B0C23" w:rsidRPr="0031719D" w:rsidRDefault="008B0C23" w:rsidP="008B0C23">
      <w:pPr>
        <w:spacing w:line="240" w:lineRule="auto"/>
        <w:ind w:left="1418" w:hanging="851"/>
        <w:jc w:val="both"/>
        <w:rPr>
          <w:rFonts w:ascii="Arial" w:hAnsi="Arial" w:cs="Arial"/>
        </w:rPr>
      </w:pPr>
      <w:r w:rsidRPr="0031719D">
        <w:rPr>
          <w:rFonts w:ascii="Arial" w:hAnsi="Arial" w:cs="Arial"/>
        </w:rPr>
        <w:t xml:space="preserve">Kusuma, A. D. 2015. </w:t>
      </w:r>
      <w:r w:rsidRPr="0031719D">
        <w:rPr>
          <w:rFonts w:ascii="Arial" w:hAnsi="Arial" w:cs="Arial"/>
          <w:i/>
        </w:rPr>
        <w:t xml:space="preserve">Perancangan Buku Pop Up Book Cerita Rakyat Bledhug Kuwu. </w:t>
      </w:r>
      <w:r w:rsidRPr="0031719D">
        <w:rPr>
          <w:rFonts w:ascii="Arial" w:hAnsi="Arial" w:cs="Arial"/>
        </w:rPr>
        <w:t>Fakultas bahasa dan seni universitas negeri semarang. Skripsi. Semarang</w:t>
      </w:r>
    </w:p>
    <w:p w14:paraId="0C5A6332" w14:textId="77777777" w:rsidR="008B0C23" w:rsidRDefault="008B0C23" w:rsidP="008B0C23">
      <w:pPr>
        <w:pStyle w:val="ListParagraph"/>
        <w:spacing w:line="240" w:lineRule="auto"/>
        <w:ind w:left="1418" w:hanging="851"/>
        <w:jc w:val="both"/>
        <w:rPr>
          <w:rFonts w:ascii="Arial" w:hAnsi="Arial" w:cs="Arial"/>
        </w:rPr>
      </w:pPr>
      <w:r w:rsidRPr="0031719D">
        <w:rPr>
          <w:rFonts w:ascii="Arial" w:hAnsi="Arial" w:cs="Arial"/>
        </w:rPr>
        <w:t xml:space="preserve">Kusuma, K.E,. 2013. </w:t>
      </w:r>
      <w:r w:rsidRPr="0031719D">
        <w:rPr>
          <w:rFonts w:ascii="Arial" w:hAnsi="Arial" w:cs="Arial"/>
          <w:i/>
        </w:rPr>
        <w:t>Faktor Risiko Kejadian Stunting pada Anak Usia 2-3 tahun Studi di Semarang Timur</w:t>
      </w:r>
      <w:r w:rsidRPr="0031719D">
        <w:rPr>
          <w:rFonts w:ascii="Arial" w:hAnsi="Arial" w:cs="Arial"/>
        </w:rPr>
        <w:t>. Program Studi Ilmu Gizi Universitas Diponegoro, 1-28.</w:t>
      </w:r>
    </w:p>
    <w:p w14:paraId="029C2BDE" w14:textId="77777777" w:rsidR="008B0C23" w:rsidRDefault="008B0C23" w:rsidP="008B0C23">
      <w:pPr>
        <w:pStyle w:val="ListParagraph"/>
        <w:spacing w:line="240" w:lineRule="auto"/>
        <w:ind w:left="1418" w:hanging="851"/>
        <w:jc w:val="both"/>
        <w:rPr>
          <w:rFonts w:ascii="Arial" w:hAnsi="Arial" w:cs="Arial"/>
        </w:rPr>
      </w:pPr>
    </w:p>
    <w:p w14:paraId="3C4B87B1" w14:textId="77777777" w:rsidR="008B0C23" w:rsidRPr="003545D8" w:rsidRDefault="008B0C23" w:rsidP="008B0C23">
      <w:pPr>
        <w:pStyle w:val="ListParagraph"/>
        <w:spacing w:line="240" w:lineRule="auto"/>
        <w:ind w:left="1418" w:hanging="851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Laon, Marselly, dkk. 2012. </w:t>
      </w:r>
      <w:r w:rsidRPr="003545D8">
        <w:rPr>
          <w:rFonts w:ascii="Arial" w:hAnsi="Arial" w:cs="Arial"/>
          <w:i/>
          <w:lang w:val="en-US"/>
        </w:rPr>
        <w:t>Pengaruh Pendidikan Kesehatan Gizi dan Mulut dengan Media Buku pop-up terhadap Pengetahuan Anak Tentang Kesehatan Gigi dan Mulut di TK Cahaya Instan Palembang</w:t>
      </w:r>
      <w:r>
        <w:rPr>
          <w:rFonts w:ascii="Arial" w:hAnsi="Arial" w:cs="Arial"/>
          <w:lang w:val="en-US"/>
        </w:rPr>
        <w:t xml:space="preserve">. Jurnal FK UNSRI Palembang </w:t>
      </w:r>
    </w:p>
    <w:p w14:paraId="38A152F1" w14:textId="77777777" w:rsidR="008B0C23" w:rsidRDefault="008B0C23" w:rsidP="008B0C23">
      <w:pPr>
        <w:pStyle w:val="Default"/>
        <w:ind w:left="1418" w:hanging="851"/>
        <w:jc w:val="both"/>
        <w:rPr>
          <w:iCs/>
          <w:color w:val="auto"/>
          <w:sz w:val="22"/>
          <w:szCs w:val="22"/>
        </w:rPr>
      </w:pPr>
      <w:r w:rsidRPr="0031719D">
        <w:rPr>
          <w:color w:val="auto"/>
          <w:sz w:val="22"/>
          <w:szCs w:val="22"/>
        </w:rPr>
        <w:t xml:space="preserve">Lestari, W,. Margawati, A,. Rahfiludin,M. Z,. 2014. </w:t>
      </w:r>
      <w:r w:rsidRPr="0031719D">
        <w:rPr>
          <w:i/>
          <w:color w:val="auto"/>
          <w:sz w:val="22"/>
          <w:szCs w:val="22"/>
        </w:rPr>
        <w:t>Faktor Resiko Stunting pada Anak Umur 6-24 bulan di Kecamatan Penanggalan Kota Subussalam Provinsi Aceh. Jurnal Gizi Indonesia</w:t>
      </w:r>
      <w:r w:rsidRPr="0031719D">
        <w:rPr>
          <w:color w:val="auto"/>
          <w:sz w:val="22"/>
          <w:szCs w:val="22"/>
        </w:rPr>
        <w:t xml:space="preserve">, </w:t>
      </w:r>
      <w:r w:rsidRPr="0031719D">
        <w:rPr>
          <w:iCs/>
          <w:color w:val="auto"/>
          <w:sz w:val="22"/>
          <w:szCs w:val="22"/>
        </w:rPr>
        <w:t xml:space="preserve">37-45. </w:t>
      </w:r>
    </w:p>
    <w:p w14:paraId="1FF7B687" w14:textId="77777777" w:rsidR="008B0C23" w:rsidRPr="0031719D" w:rsidRDefault="008B0C23" w:rsidP="008B0C23">
      <w:pPr>
        <w:pStyle w:val="Default"/>
        <w:ind w:left="1418" w:hanging="851"/>
        <w:jc w:val="both"/>
        <w:rPr>
          <w:iCs/>
          <w:color w:val="auto"/>
          <w:sz w:val="22"/>
          <w:szCs w:val="22"/>
        </w:rPr>
      </w:pPr>
    </w:p>
    <w:p w14:paraId="7D221DC0" w14:textId="77777777" w:rsidR="008B0C23" w:rsidRPr="006B5D2A" w:rsidRDefault="008B0C23" w:rsidP="008B0C23">
      <w:pPr>
        <w:tabs>
          <w:tab w:val="left" w:pos="1055"/>
        </w:tabs>
        <w:ind w:left="1418" w:hanging="851"/>
        <w:jc w:val="both"/>
        <w:rPr>
          <w:rFonts w:ascii="Arial" w:hAnsi="Arial" w:cs="Arial"/>
        </w:rPr>
      </w:pPr>
      <w:r w:rsidRPr="006B5D2A">
        <w:rPr>
          <w:rFonts w:ascii="Arial" w:hAnsi="Arial" w:cs="Arial"/>
        </w:rPr>
        <w:t xml:space="preserve">Mahaling, C. S., Robot, F. J., &amp; Rumande, R. R. 2014. </w:t>
      </w:r>
      <w:r w:rsidRPr="006B5D2A">
        <w:rPr>
          <w:rFonts w:ascii="Arial" w:hAnsi="Arial" w:cs="Arial"/>
          <w:i/>
        </w:rPr>
        <w:t xml:space="preserve">Hubungan Tingkat Pengetahuan Dan Perilaku Ibu Dengan Status Gizi Balita Di Posyandu </w:t>
      </w:r>
      <w:r w:rsidRPr="006B5D2A">
        <w:rPr>
          <w:rFonts w:ascii="Arial" w:hAnsi="Arial" w:cs="Arial"/>
          <w:i/>
        </w:rPr>
        <w:lastRenderedPageBreak/>
        <w:t>Wilayah Kerja Puskesmas Kalasuge Kecamatan Tabukan Utara Kabupaten Kepulauan Sangihe</w:t>
      </w:r>
      <w:r w:rsidRPr="006B5D2A">
        <w:rPr>
          <w:rFonts w:ascii="Arial" w:hAnsi="Arial" w:cs="Arial"/>
        </w:rPr>
        <w:t>. Buletin sariputra .</w:t>
      </w:r>
    </w:p>
    <w:p w14:paraId="20DC3E3F" w14:textId="77777777" w:rsidR="008B0C23" w:rsidRDefault="008B0C23" w:rsidP="008B0C23">
      <w:p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Style w:val="A1"/>
          <w:rFonts w:ascii="Arial" w:hAnsi="Arial" w:cs="Arial"/>
          <w:color w:val="auto"/>
          <w:sz w:val="22"/>
          <w:szCs w:val="22"/>
        </w:rPr>
      </w:pPr>
      <w:r w:rsidRPr="0031719D">
        <w:rPr>
          <w:rStyle w:val="A1"/>
          <w:rFonts w:ascii="Arial" w:hAnsi="Arial" w:cs="Arial"/>
          <w:color w:val="auto"/>
          <w:sz w:val="22"/>
          <w:szCs w:val="22"/>
        </w:rPr>
        <w:t xml:space="preserve">Marimbi, H,. 2010. </w:t>
      </w:r>
      <w:r w:rsidRPr="0031719D">
        <w:rPr>
          <w:rStyle w:val="A1"/>
          <w:rFonts w:ascii="Arial" w:hAnsi="Arial" w:cs="Arial"/>
          <w:i/>
          <w:color w:val="auto"/>
          <w:sz w:val="22"/>
          <w:szCs w:val="22"/>
        </w:rPr>
        <w:t>Tumbuh Kembang, Status Gizi dan Imunisasi Dasar pada Balita</w:t>
      </w:r>
      <w:r w:rsidRPr="0031719D">
        <w:rPr>
          <w:rStyle w:val="A1"/>
          <w:rFonts w:ascii="Arial" w:hAnsi="Arial" w:cs="Arial"/>
          <w:color w:val="auto"/>
          <w:sz w:val="22"/>
          <w:szCs w:val="22"/>
        </w:rPr>
        <w:t xml:space="preserve">. Penerbit Nuha Medika. Hal 92-93. Yogyakarta </w:t>
      </w:r>
    </w:p>
    <w:p w14:paraId="3C4CB527" w14:textId="77777777" w:rsidR="008B0C23" w:rsidRPr="0031719D" w:rsidRDefault="008B0C23" w:rsidP="008B0C23">
      <w:p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Style w:val="A1"/>
          <w:rFonts w:ascii="Arial" w:hAnsi="Arial" w:cs="Arial"/>
          <w:color w:val="auto"/>
          <w:sz w:val="22"/>
          <w:szCs w:val="22"/>
        </w:rPr>
      </w:pPr>
    </w:p>
    <w:p w14:paraId="65CE70D5" w14:textId="77777777" w:rsidR="008B0C23" w:rsidRPr="006B5D2A" w:rsidRDefault="008B0C23" w:rsidP="008B0C23">
      <w:pPr>
        <w:pStyle w:val="ListParagraph"/>
        <w:spacing w:line="240" w:lineRule="auto"/>
        <w:ind w:left="1418" w:hanging="851"/>
        <w:jc w:val="both"/>
        <w:rPr>
          <w:rFonts w:ascii="Arial" w:hAnsi="Arial" w:cs="Arial"/>
          <w:lang w:val="en-US"/>
        </w:rPr>
      </w:pPr>
      <w:r w:rsidRPr="006B5D2A">
        <w:rPr>
          <w:rFonts w:ascii="Arial" w:hAnsi="Arial" w:cs="Arial"/>
          <w:lang w:val="en-US"/>
        </w:rPr>
        <w:t xml:space="preserve">Millennium Challenges Account. 2014. </w:t>
      </w:r>
      <w:r w:rsidRPr="006B5D2A">
        <w:rPr>
          <w:rFonts w:ascii="Arial" w:hAnsi="Arial" w:cs="Arial"/>
          <w:i/>
          <w:lang w:val="en-US"/>
        </w:rPr>
        <w:t>Stunting Masa Depan Indonesia info mca-indonesia.go.id</w:t>
      </w:r>
      <w:r w:rsidRPr="006B5D2A">
        <w:rPr>
          <w:rFonts w:ascii="Arial" w:hAnsi="Arial" w:cs="Arial"/>
          <w:lang w:val="en-US"/>
        </w:rPr>
        <w:t xml:space="preserve">. </w:t>
      </w:r>
      <w:hyperlink r:id="rId8" w:history="1">
        <w:r w:rsidRPr="006B5D2A">
          <w:rPr>
            <w:rStyle w:val="Hyperlink"/>
            <w:rFonts w:ascii="Arial" w:hAnsi="Arial" w:cs="Arial"/>
            <w:lang w:val="en-US"/>
          </w:rPr>
          <w:t>www.mca-indonesia.go.id</w:t>
        </w:r>
      </w:hyperlink>
      <w:r w:rsidRPr="006B5D2A">
        <w:rPr>
          <w:rFonts w:ascii="Arial" w:hAnsi="Arial" w:cs="Arial"/>
          <w:lang w:val="en-US"/>
        </w:rPr>
        <w:t xml:space="preserve">. Diakses pada tanggal 20 Mei 2018. </w:t>
      </w:r>
    </w:p>
    <w:p w14:paraId="3BCB8926" w14:textId="77777777" w:rsidR="008B0C23" w:rsidRDefault="008B0C23" w:rsidP="008B0C23">
      <w:p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</w:rPr>
      </w:pPr>
      <w:r w:rsidRPr="0031719D">
        <w:rPr>
          <w:rFonts w:ascii="Arial" w:hAnsi="Arial" w:cs="Arial"/>
        </w:rPr>
        <w:t xml:space="preserve">Mubarak, W.I., dkk. 2007. </w:t>
      </w:r>
      <w:r w:rsidRPr="0031719D">
        <w:rPr>
          <w:rFonts w:ascii="Arial" w:hAnsi="Arial" w:cs="Arial"/>
          <w:i/>
          <w:iCs/>
        </w:rPr>
        <w:t>Promosi Kesehatan Sebuah Pengantar Proses Belajar</w:t>
      </w:r>
      <w:r>
        <w:rPr>
          <w:rFonts w:ascii="Arial" w:hAnsi="Arial" w:cs="Arial"/>
          <w:i/>
          <w:iCs/>
          <w:lang w:val="en-US"/>
        </w:rPr>
        <w:t xml:space="preserve"> </w:t>
      </w:r>
      <w:r w:rsidRPr="00161EB8">
        <w:rPr>
          <w:rFonts w:ascii="Arial" w:hAnsi="Arial" w:cs="Arial"/>
          <w:i/>
          <w:iCs/>
        </w:rPr>
        <w:t>Mengajar dalam Pendidikan</w:t>
      </w:r>
      <w:r w:rsidRPr="00161EB8">
        <w:rPr>
          <w:rFonts w:ascii="Arial" w:hAnsi="Arial" w:cs="Arial"/>
        </w:rPr>
        <w:t>. Graha Ilmu, Yogyakarta.</w:t>
      </w:r>
    </w:p>
    <w:p w14:paraId="0A59549E" w14:textId="77777777" w:rsidR="008B0C23" w:rsidRDefault="008B0C23" w:rsidP="008B0C23">
      <w:pPr>
        <w:pStyle w:val="Default"/>
        <w:ind w:left="1418" w:hanging="851"/>
        <w:jc w:val="both"/>
        <w:rPr>
          <w:i/>
          <w:iCs/>
          <w:color w:val="auto"/>
          <w:sz w:val="22"/>
          <w:szCs w:val="22"/>
        </w:rPr>
      </w:pPr>
      <w:r w:rsidRPr="0031719D">
        <w:rPr>
          <w:color w:val="auto"/>
          <w:sz w:val="22"/>
          <w:szCs w:val="22"/>
        </w:rPr>
        <w:t xml:space="preserve">Nadiyah,. Briawan, D,. Martianto,D,. 2014. </w:t>
      </w:r>
      <w:r w:rsidRPr="0031719D">
        <w:rPr>
          <w:i/>
          <w:color w:val="auto"/>
          <w:sz w:val="22"/>
          <w:szCs w:val="22"/>
        </w:rPr>
        <w:t>Faktor risiko stunting pada anak usia 0-23 bln di Provinsi Bali, Jawa Barat, dan Jawa Timur</w:t>
      </w:r>
      <w:r w:rsidRPr="0031719D">
        <w:rPr>
          <w:color w:val="auto"/>
          <w:sz w:val="22"/>
          <w:szCs w:val="22"/>
        </w:rPr>
        <w:t xml:space="preserve">.  </w:t>
      </w:r>
      <w:r w:rsidRPr="0031719D">
        <w:rPr>
          <w:iCs/>
          <w:color w:val="auto"/>
          <w:sz w:val="22"/>
          <w:szCs w:val="22"/>
        </w:rPr>
        <w:t>Jurnal Gizi dan Pangan</w:t>
      </w:r>
      <w:r w:rsidRPr="0031719D">
        <w:rPr>
          <w:i/>
          <w:iCs/>
          <w:color w:val="auto"/>
          <w:sz w:val="22"/>
          <w:szCs w:val="22"/>
        </w:rPr>
        <w:t xml:space="preserve"> 9(2) : 125—132. </w:t>
      </w:r>
    </w:p>
    <w:p w14:paraId="200FF4C3" w14:textId="77777777" w:rsidR="008B0C23" w:rsidRPr="0031719D" w:rsidRDefault="008B0C23" w:rsidP="008B0C23">
      <w:pPr>
        <w:pStyle w:val="Default"/>
        <w:ind w:left="1418" w:hanging="851"/>
        <w:jc w:val="both"/>
        <w:rPr>
          <w:i/>
          <w:iCs/>
          <w:color w:val="auto"/>
          <w:sz w:val="22"/>
          <w:szCs w:val="22"/>
        </w:rPr>
      </w:pPr>
    </w:p>
    <w:p w14:paraId="1F2D9BA2" w14:textId="77777777" w:rsidR="008B0C23" w:rsidRPr="006B5D2A" w:rsidRDefault="008B0C23" w:rsidP="008B0C23">
      <w:pPr>
        <w:tabs>
          <w:tab w:val="left" w:pos="1055"/>
        </w:tabs>
        <w:ind w:left="1418" w:hanging="851"/>
        <w:jc w:val="both"/>
        <w:rPr>
          <w:rFonts w:ascii="Arial" w:hAnsi="Arial" w:cs="Arial"/>
          <w:lang w:val="en-US"/>
        </w:rPr>
      </w:pPr>
      <w:r w:rsidRPr="006B5D2A">
        <w:rPr>
          <w:rFonts w:ascii="Arial" w:hAnsi="Arial" w:cs="Arial"/>
        </w:rPr>
        <w:t xml:space="preserve">Narsikhah, R.(2012). Faktor </w:t>
      </w:r>
      <w:r w:rsidRPr="006B5D2A">
        <w:rPr>
          <w:rFonts w:ascii="Arial" w:hAnsi="Arial" w:cs="Arial"/>
          <w:lang w:val="en-US"/>
        </w:rPr>
        <w:t>R</w:t>
      </w:r>
      <w:r w:rsidRPr="006B5D2A">
        <w:rPr>
          <w:rFonts w:ascii="Arial" w:hAnsi="Arial" w:cs="Arial"/>
        </w:rPr>
        <w:t xml:space="preserve">esiko </w:t>
      </w:r>
      <w:r w:rsidRPr="006B5D2A">
        <w:rPr>
          <w:rFonts w:ascii="Arial" w:hAnsi="Arial" w:cs="Arial"/>
          <w:lang w:val="en-US"/>
        </w:rPr>
        <w:t>K</w:t>
      </w:r>
      <w:r w:rsidRPr="006B5D2A">
        <w:rPr>
          <w:rFonts w:ascii="Arial" w:hAnsi="Arial" w:cs="Arial"/>
        </w:rPr>
        <w:t xml:space="preserve">ejadian </w:t>
      </w:r>
      <w:r w:rsidRPr="006B5D2A">
        <w:rPr>
          <w:rFonts w:ascii="Arial" w:hAnsi="Arial" w:cs="Arial"/>
          <w:lang w:val="en-US"/>
        </w:rPr>
        <w:t>S</w:t>
      </w:r>
      <w:r w:rsidRPr="006B5D2A">
        <w:rPr>
          <w:rFonts w:ascii="Arial" w:hAnsi="Arial" w:cs="Arial"/>
        </w:rPr>
        <w:t xml:space="preserve">tunting pada </w:t>
      </w:r>
      <w:r w:rsidRPr="006B5D2A">
        <w:rPr>
          <w:rFonts w:ascii="Arial" w:hAnsi="Arial" w:cs="Arial"/>
          <w:lang w:val="en-US"/>
        </w:rPr>
        <w:t>B</w:t>
      </w:r>
      <w:r w:rsidRPr="006B5D2A">
        <w:rPr>
          <w:rFonts w:ascii="Arial" w:hAnsi="Arial" w:cs="Arial"/>
        </w:rPr>
        <w:t xml:space="preserve">alita </w:t>
      </w:r>
      <w:r w:rsidRPr="006B5D2A">
        <w:rPr>
          <w:rFonts w:ascii="Arial" w:hAnsi="Arial" w:cs="Arial"/>
          <w:lang w:val="en-US"/>
        </w:rPr>
        <w:t>U</w:t>
      </w:r>
      <w:r w:rsidRPr="006B5D2A">
        <w:rPr>
          <w:rFonts w:ascii="Arial" w:hAnsi="Arial" w:cs="Arial"/>
        </w:rPr>
        <w:t xml:space="preserve">sia 24-36 </w:t>
      </w:r>
      <w:r w:rsidRPr="006B5D2A">
        <w:rPr>
          <w:rFonts w:ascii="Arial" w:hAnsi="Arial" w:cs="Arial"/>
          <w:lang w:val="en-US"/>
        </w:rPr>
        <w:t>B</w:t>
      </w:r>
      <w:r w:rsidRPr="006B5D2A">
        <w:rPr>
          <w:rFonts w:ascii="Arial" w:hAnsi="Arial" w:cs="Arial"/>
        </w:rPr>
        <w:t xml:space="preserve">ulan di </w:t>
      </w:r>
      <w:r w:rsidRPr="006B5D2A">
        <w:rPr>
          <w:rFonts w:ascii="Arial" w:hAnsi="Arial" w:cs="Arial"/>
          <w:lang w:val="en-US"/>
        </w:rPr>
        <w:t>K</w:t>
      </w:r>
      <w:r w:rsidRPr="006B5D2A">
        <w:rPr>
          <w:rFonts w:ascii="Arial" w:hAnsi="Arial" w:cs="Arial"/>
        </w:rPr>
        <w:t xml:space="preserve">ecamatan </w:t>
      </w:r>
      <w:r w:rsidRPr="006B5D2A">
        <w:rPr>
          <w:rFonts w:ascii="Arial" w:hAnsi="Arial" w:cs="Arial"/>
          <w:lang w:val="en-US"/>
        </w:rPr>
        <w:t>S</w:t>
      </w:r>
      <w:r w:rsidRPr="006B5D2A">
        <w:rPr>
          <w:rFonts w:ascii="Arial" w:hAnsi="Arial" w:cs="Arial"/>
        </w:rPr>
        <w:t xml:space="preserve">emarang </w:t>
      </w:r>
      <w:r w:rsidRPr="006B5D2A">
        <w:rPr>
          <w:rFonts w:ascii="Arial" w:hAnsi="Arial" w:cs="Arial"/>
          <w:lang w:val="en-US"/>
        </w:rPr>
        <w:t>T</w:t>
      </w:r>
      <w:r w:rsidRPr="006B5D2A">
        <w:rPr>
          <w:rFonts w:ascii="Arial" w:hAnsi="Arial" w:cs="Arial"/>
        </w:rPr>
        <w:t>imur. Journal UNDIP</w:t>
      </w:r>
      <w:r w:rsidRPr="006B5D2A">
        <w:rPr>
          <w:rFonts w:ascii="Arial" w:hAnsi="Arial" w:cs="Arial"/>
          <w:lang w:val="en-US"/>
        </w:rPr>
        <w:t xml:space="preserve">. </w:t>
      </w:r>
      <w:r w:rsidRPr="006B5D2A">
        <w:rPr>
          <w:rFonts w:ascii="Arial" w:hAnsi="Arial" w:cs="Arial"/>
        </w:rPr>
        <w:t>http://eprints.undip.ac.id/38427/1/464_ROUDHOTUN_NASIKHAH_ G2C008064.pdf</w:t>
      </w:r>
      <w:r w:rsidRPr="006B5D2A">
        <w:rPr>
          <w:rFonts w:ascii="Arial" w:hAnsi="Arial" w:cs="Arial"/>
          <w:lang w:val="en-US"/>
        </w:rPr>
        <w:t xml:space="preserve">. </w:t>
      </w:r>
      <w:r w:rsidRPr="006B5D2A">
        <w:rPr>
          <w:rFonts w:ascii="Arial" w:hAnsi="Arial" w:cs="Arial"/>
        </w:rPr>
        <w:t xml:space="preserve"> </w:t>
      </w:r>
      <w:r w:rsidRPr="006B5D2A">
        <w:rPr>
          <w:rFonts w:ascii="Arial" w:hAnsi="Arial" w:cs="Arial"/>
          <w:lang w:val="en-US"/>
        </w:rPr>
        <w:t>D</w:t>
      </w:r>
      <w:r w:rsidRPr="006B5D2A">
        <w:rPr>
          <w:rFonts w:ascii="Arial" w:hAnsi="Arial" w:cs="Arial"/>
        </w:rPr>
        <w:t xml:space="preserve">iakses </w:t>
      </w:r>
      <w:r w:rsidRPr="006B5D2A">
        <w:rPr>
          <w:rFonts w:ascii="Arial" w:hAnsi="Arial" w:cs="Arial"/>
          <w:lang w:val="en-US"/>
        </w:rPr>
        <w:t>19 Mei 2018.</w:t>
      </w:r>
    </w:p>
    <w:p w14:paraId="33B85192" w14:textId="77777777" w:rsidR="008B0C23" w:rsidRPr="0031719D" w:rsidRDefault="008B0C23" w:rsidP="008B0C23">
      <w:pPr>
        <w:pStyle w:val="ListParagraph"/>
        <w:spacing w:line="240" w:lineRule="auto"/>
        <w:ind w:left="1418" w:hanging="851"/>
        <w:jc w:val="both"/>
        <w:rPr>
          <w:rFonts w:ascii="Arial" w:hAnsi="Arial" w:cs="Arial"/>
        </w:rPr>
      </w:pPr>
      <w:r w:rsidRPr="0031719D">
        <w:rPr>
          <w:rFonts w:ascii="Arial" w:hAnsi="Arial" w:cs="Arial"/>
        </w:rPr>
        <w:t xml:space="preserve">Nasikhah, R,. 2012. </w:t>
      </w:r>
      <w:r w:rsidRPr="0031719D">
        <w:rPr>
          <w:rFonts w:ascii="Arial" w:hAnsi="Arial" w:cs="Arial"/>
          <w:i/>
        </w:rPr>
        <w:t>Faktor risiko kejadian stunting pada balita usia 24-36 bulan di kecamatan Semarang Timur</w:t>
      </w:r>
      <w:r w:rsidRPr="0031719D">
        <w:rPr>
          <w:rFonts w:ascii="Arial" w:hAnsi="Arial" w:cs="Arial"/>
        </w:rPr>
        <w:t>. Program Studi Ilmu Gizi Fakultas Kedokteran Universitas Diponegoro. Halaman 1-144.</w:t>
      </w:r>
    </w:p>
    <w:p w14:paraId="411E1EF6" w14:textId="77777777" w:rsidR="008B0C23" w:rsidRPr="0031719D" w:rsidRDefault="008B0C23" w:rsidP="008B0C23">
      <w:pPr>
        <w:spacing w:line="240" w:lineRule="auto"/>
        <w:ind w:left="1418" w:hanging="851"/>
        <w:jc w:val="both"/>
        <w:rPr>
          <w:rFonts w:ascii="Arial" w:hAnsi="Arial" w:cs="Arial"/>
          <w:lang w:val="en-US"/>
        </w:rPr>
      </w:pPr>
      <w:r w:rsidRPr="0031719D">
        <w:rPr>
          <w:rFonts w:ascii="Arial" w:hAnsi="Arial" w:cs="Arial"/>
          <w:lang w:val="en-US"/>
        </w:rPr>
        <w:t xml:space="preserve">Nasikhah. 2012. </w:t>
      </w:r>
      <w:r w:rsidRPr="0031719D">
        <w:rPr>
          <w:rFonts w:ascii="Arial" w:hAnsi="Arial" w:cs="Arial"/>
          <w:i/>
          <w:lang w:val="en-US"/>
        </w:rPr>
        <w:t>Faktor Resiko Kejadian Stunting Pada Balita Usia 24-36 Bulan di Kecamatan Semarang Timur.</w:t>
      </w:r>
      <w:r w:rsidRPr="0031719D">
        <w:rPr>
          <w:rFonts w:ascii="Arial" w:hAnsi="Arial" w:cs="Arial"/>
          <w:lang w:val="en-US"/>
        </w:rPr>
        <w:t xml:space="preserve"> Vol 1 No 1. (Online). Diakses pada tanggal 18 Mei 2018. Journal of Nutrition College. </w:t>
      </w:r>
    </w:p>
    <w:p w14:paraId="3B96A3CD" w14:textId="77777777" w:rsidR="008B0C23" w:rsidRDefault="008B0C23" w:rsidP="008B0C23">
      <w:p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</w:rPr>
      </w:pPr>
      <w:r w:rsidRPr="0031719D">
        <w:rPr>
          <w:rFonts w:ascii="Arial" w:hAnsi="Arial" w:cs="Arial"/>
        </w:rPr>
        <w:t xml:space="preserve">Ngaisyah Rr. D. 2015. </w:t>
      </w:r>
      <w:r w:rsidRPr="0031719D">
        <w:rPr>
          <w:rFonts w:ascii="Arial" w:hAnsi="Arial" w:cs="Arial"/>
          <w:i/>
        </w:rPr>
        <w:t xml:space="preserve">Hubungan Sosial Ekonomi dengan Kejadian Stunting pada Balita di Desa Kanigoro Saptosari Gunung Kidul. </w:t>
      </w:r>
      <w:r w:rsidRPr="0031719D">
        <w:rPr>
          <w:rFonts w:ascii="Arial" w:hAnsi="Arial" w:cs="Arial"/>
        </w:rPr>
        <w:t>Medika Respati. Vol X Nomor 4.</w:t>
      </w:r>
    </w:p>
    <w:p w14:paraId="1D16C08C" w14:textId="77777777" w:rsidR="008B0C23" w:rsidRPr="0031719D" w:rsidRDefault="008B0C23" w:rsidP="008B0C23">
      <w:p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</w:rPr>
      </w:pPr>
    </w:p>
    <w:p w14:paraId="0CE582DE" w14:textId="77777777" w:rsidR="008B0C23" w:rsidRDefault="008B0C23" w:rsidP="008B0C23">
      <w:pPr>
        <w:tabs>
          <w:tab w:val="left" w:pos="1055"/>
        </w:tabs>
        <w:spacing w:after="0" w:line="240" w:lineRule="auto"/>
        <w:ind w:left="1418" w:hanging="851"/>
        <w:jc w:val="both"/>
        <w:rPr>
          <w:rFonts w:ascii="Arial" w:hAnsi="Arial" w:cs="Arial"/>
          <w:lang w:val="en-US"/>
        </w:rPr>
      </w:pPr>
      <w:r w:rsidRPr="0031719D">
        <w:rPr>
          <w:rFonts w:ascii="Arial" w:hAnsi="Arial" w:cs="Arial"/>
          <w:lang w:val="en-US"/>
        </w:rPr>
        <w:t xml:space="preserve">Ngaisysh D. 2015. </w:t>
      </w:r>
      <w:r w:rsidRPr="00161EB8">
        <w:rPr>
          <w:rFonts w:ascii="Arial" w:hAnsi="Arial" w:cs="Arial"/>
          <w:i/>
          <w:lang w:val="en-US"/>
        </w:rPr>
        <w:t>Hubungan Social Ekonomi dengan Kejadian Stunting pada Balita Di Desa Kanigoro, Saptosari, Gunung Kidul</w:t>
      </w:r>
      <w:r w:rsidRPr="0031719D">
        <w:rPr>
          <w:rFonts w:ascii="Arial" w:hAnsi="Arial" w:cs="Arial"/>
          <w:lang w:val="en-US"/>
        </w:rPr>
        <w:t xml:space="preserve">. Vol X No 4 Oktober 2015. Jurnal Medika Respati. </w:t>
      </w:r>
    </w:p>
    <w:p w14:paraId="5BDA477A" w14:textId="77777777" w:rsidR="008B0C23" w:rsidRDefault="008B0C23" w:rsidP="008B0C23">
      <w:pPr>
        <w:tabs>
          <w:tab w:val="left" w:pos="1055"/>
        </w:tabs>
        <w:spacing w:after="0" w:line="240" w:lineRule="auto"/>
        <w:ind w:left="1418" w:hanging="851"/>
        <w:jc w:val="both"/>
        <w:rPr>
          <w:rFonts w:ascii="Arial" w:hAnsi="Arial" w:cs="Arial"/>
          <w:lang w:val="en-US"/>
        </w:rPr>
      </w:pPr>
    </w:p>
    <w:p w14:paraId="5FF50270" w14:textId="77777777" w:rsidR="008B0C23" w:rsidRDefault="008B0C23" w:rsidP="008B0C23">
      <w:p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en-US"/>
        </w:rPr>
      </w:pPr>
      <w:r w:rsidRPr="0031719D">
        <w:rPr>
          <w:rFonts w:ascii="Arial" w:hAnsi="Arial" w:cs="Arial"/>
        </w:rPr>
        <w:t xml:space="preserve">Ni’mah, N. (2014). </w:t>
      </w:r>
      <w:r w:rsidRPr="00161EB8">
        <w:rPr>
          <w:rFonts w:ascii="Arial" w:hAnsi="Arial" w:cs="Arial"/>
          <w:i/>
        </w:rPr>
        <w:t>Efektivitas Penggunaan Media Pop Up dala</w:t>
      </w:r>
      <w:r w:rsidRPr="00161EB8">
        <w:rPr>
          <w:rFonts w:ascii="Arial" w:hAnsi="Arial" w:cs="Arial"/>
          <w:i/>
          <w:lang w:val="en-US"/>
        </w:rPr>
        <w:t xml:space="preserve">m </w:t>
      </w:r>
      <w:r w:rsidRPr="00161EB8">
        <w:rPr>
          <w:rFonts w:ascii="Arial" w:hAnsi="Arial" w:cs="Arial"/>
          <w:i/>
        </w:rPr>
        <w:t>Pengajaran</w:t>
      </w:r>
      <w:r w:rsidRPr="00161EB8">
        <w:rPr>
          <w:rFonts w:ascii="Arial" w:hAnsi="Arial" w:cs="Arial"/>
          <w:i/>
          <w:lang w:val="en-US"/>
        </w:rPr>
        <w:t xml:space="preserve"> </w:t>
      </w:r>
      <w:r w:rsidRPr="00161EB8">
        <w:rPr>
          <w:rFonts w:ascii="Arial" w:hAnsi="Arial" w:cs="Arial"/>
          <w:i/>
        </w:rPr>
        <w:t>Keterampilan Berbicara Bahasa Perancis Siswa Kelas IX SMA Negeri 1</w:t>
      </w:r>
      <w:r w:rsidRPr="00161EB8">
        <w:rPr>
          <w:rFonts w:ascii="Arial" w:hAnsi="Arial" w:cs="Arial"/>
          <w:i/>
          <w:lang w:val="en-US"/>
        </w:rPr>
        <w:t xml:space="preserve"> </w:t>
      </w:r>
      <w:r w:rsidRPr="00161EB8">
        <w:rPr>
          <w:rFonts w:ascii="Arial" w:hAnsi="Arial" w:cs="Arial"/>
          <w:i/>
        </w:rPr>
        <w:t>Mertoyudan Magelang</w:t>
      </w:r>
      <w:r w:rsidRPr="00161EB8">
        <w:rPr>
          <w:rFonts w:ascii="Arial" w:hAnsi="Arial" w:cs="Arial"/>
        </w:rPr>
        <w:t xml:space="preserve">. </w:t>
      </w:r>
      <w:r w:rsidRPr="00161EB8">
        <w:rPr>
          <w:rFonts w:ascii="Arial" w:hAnsi="Arial" w:cs="Arial"/>
          <w:i/>
          <w:iCs/>
        </w:rPr>
        <w:t>Skripsi</w:t>
      </w:r>
      <w:r w:rsidRPr="00161EB8">
        <w:rPr>
          <w:rFonts w:ascii="Arial" w:hAnsi="Arial" w:cs="Arial"/>
        </w:rPr>
        <w:t>. FBS, UNY, Yogyakarta</w:t>
      </w:r>
      <w:r>
        <w:rPr>
          <w:rFonts w:ascii="Arial" w:hAnsi="Arial" w:cs="Arial"/>
          <w:lang w:val="en-US"/>
        </w:rPr>
        <w:t>.</w:t>
      </w:r>
    </w:p>
    <w:p w14:paraId="556B6AD6" w14:textId="77777777" w:rsidR="008B0C23" w:rsidRPr="00650AA3" w:rsidRDefault="008B0C23" w:rsidP="008B0C23">
      <w:p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en-US"/>
        </w:rPr>
      </w:pPr>
    </w:p>
    <w:p w14:paraId="14EE8004" w14:textId="77777777" w:rsidR="008B0C23" w:rsidRPr="00650AA3" w:rsidRDefault="008B0C23" w:rsidP="008B0C23">
      <w:p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en-US"/>
        </w:rPr>
      </w:pPr>
      <w:r w:rsidRPr="0031719D">
        <w:rPr>
          <w:rFonts w:ascii="Arial" w:hAnsi="Arial" w:cs="Arial"/>
        </w:rPr>
        <w:t xml:space="preserve">Notoatmodjo, S. 2007. </w:t>
      </w:r>
      <w:r w:rsidRPr="0031719D">
        <w:rPr>
          <w:rFonts w:ascii="Arial" w:hAnsi="Arial" w:cs="Arial"/>
          <w:i/>
          <w:iCs/>
        </w:rPr>
        <w:t xml:space="preserve">Kesehatan Masyarakat Ilmu dan Seni. </w:t>
      </w:r>
      <w:r w:rsidRPr="0031719D">
        <w:rPr>
          <w:rFonts w:ascii="Arial" w:hAnsi="Arial" w:cs="Arial"/>
        </w:rPr>
        <w:t xml:space="preserve">Rineka Cipta: </w:t>
      </w:r>
      <w:r>
        <w:rPr>
          <w:rFonts w:ascii="Arial" w:hAnsi="Arial" w:cs="Arial"/>
          <w:lang w:val="en-US"/>
        </w:rPr>
        <w:t xml:space="preserve">Jakarta </w:t>
      </w:r>
    </w:p>
    <w:p w14:paraId="1CB1DEFD" w14:textId="77777777" w:rsidR="008B0C23" w:rsidRPr="0031719D" w:rsidRDefault="008B0C23" w:rsidP="008B0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14:paraId="6EC458F6" w14:textId="77777777" w:rsidR="008B0C23" w:rsidRDefault="008B0C23" w:rsidP="008B0C23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31719D">
        <w:rPr>
          <w:rFonts w:ascii="Arial" w:hAnsi="Arial" w:cs="Arial"/>
        </w:rPr>
        <w:t xml:space="preserve">Notoatmodjo, S. 2010. </w:t>
      </w:r>
      <w:r w:rsidRPr="0031719D">
        <w:rPr>
          <w:rFonts w:ascii="Arial" w:hAnsi="Arial" w:cs="Arial"/>
          <w:i/>
          <w:iCs/>
        </w:rPr>
        <w:t>Ilmu Perilaku Kesehatan</w:t>
      </w:r>
      <w:r w:rsidRPr="0031719D">
        <w:rPr>
          <w:rFonts w:ascii="Arial" w:hAnsi="Arial" w:cs="Arial"/>
        </w:rPr>
        <w:t>. Rineka Cipta : Jakarta.</w:t>
      </w:r>
    </w:p>
    <w:p w14:paraId="7D95D963" w14:textId="77777777" w:rsidR="008B0C23" w:rsidRPr="0031719D" w:rsidRDefault="008B0C23" w:rsidP="008B0C23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</w:rPr>
      </w:pPr>
    </w:p>
    <w:p w14:paraId="78C1AD43" w14:textId="77777777" w:rsidR="008B0C23" w:rsidRPr="0031719D" w:rsidRDefault="008B0C23" w:rsidP="008B0C23">
      <w:pPr>
        <w:pStyle w:val="ListParagraph"/>
        <w:tabs>
          <w:tab w:val="left" w:pos="993"/>
        </w:tabs>
        <w:spacing w:line="240" w:lineRule="auto"/>
        <w:ind w:left="1418" w:hanging="851"/>
        <w:jc w:val="both"/>
        <w:rPr>
          <w:rFonts w:ascii="Arial" w:hAnsi="Arial" w:cs="Arial"/>
        </w:rPr>
      </w:pPr>
      <w:r w:rsidRPr="0031719D">
        <w:rPr>
          <w:rFonts w:ascii="Arial" w:hAnsi="Arial" w:cs="Arial"/>
        </w:rPr>
        <w:t xml:space="preserve">Notoatmodjo, S. 2012. </w:t>
      </w:r>
      <w:r w:rsidRPr="0031719D">
        <w:rPr>
          <w:rFonts w:ascii="Arial" w:hAnsi="Arial" w:cs="Arial"/>
          <w:i/>
          <w:iCs/>
        </w:rPr>
        <w:t>Metodologi Penelitian Kesehatan</w:t>
      </w:r>
      <w:r w:rsidRPr="0031719D">
        <w:rPr>
          <w:rFonts w:ascii="Arial" w:hAnsi="Arial" w:cs="Arial"/>
        </w:rPr>
        <w:t>. Rineka Cipta, Jakarta.</w:t>
      </w:r>
    </w:p>
    <w:p w14:paraId="3920DEBF" w14:textId="77777777" w:rsidR="008B0C23" w:rsidRDefault="008B0C23" w:rsidP="008B0C23">
      <w:p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</w:rPr>
      </w:pPr>
      <w:r w:rsidRPr="0031719D">
        <w:rPr>
          <w:rFonts w:ascii="Arial" w:hAnsi="Arial" w:cs="Arial"/>
        </w:rPr>
        <w:lastRenderedPageBreak/>
        <w:t xml:space="preserve">Notoatmodjo, S. 2012. </w:t>
      </w:r>
      <w:r w:rsidRPr="0031719D">
        <w:rPr>
          <w:rFonts w:ascii="Arial" w:hAnsi="Arial" w:cs="Arial"/>
          <w:i/>
          <w:iCs/>
        </w:rPr>
        <w:t>Promosi Kesehatan dan Perilaku Kesehatan</w:t>
      </w:r>
      <w:r w:rsidRPr="0031719D">
        <w:rPr>
          <w:rFonts w:ascii="Arial" w:hAnsi="Arial" w:cs="Arial"/>
        </w:rPr>
        <w:t>. Rineka</w:t>
      </w:r>
      <w:r>
        <w:rPr>
          <w:rFonts w:ascii="Arial" w:hAnsi="Arial" w:cs="Arial"/>
          <w:lang w:val="en-US"/>
        </w:rPr>
        <w:t xml:space="preserve"> </w:t>
      </w:r>
      <w:r w:rsidRPr="00161EB8">
        <w:rPr>
          <w:rFonts w:ascii="Arial" w:hAnsi="Arial" w:cs="Arial"/>
        </w:rPr>
        <w:t>Cipta : Jakarta.</w:t>
      </w:r>
    </w:p>
    <w:p w14:paraId="3D0E2585" w14:textId="77777777" w:rsidR="008B0C23" w:rsidRDefault="008B0C23" w:rsidP="008B0C23">
      <w:p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</w:rPr>
      </w:pPr>
    </w:p>
    <w:p w14:paraId="62C23AE1" w14:textId="77777777" w:rsidR="008B0C23" w:rsidRPr="00650AA3" w:rsidRDefault="008B0C23" w:rsidP="008B0C23">
      <w:pPr>
        <w:tabs>
          <w:tab w:val="left" w:pos="1055"/>
        </w:tabs>
        <w:spacing w:line="240" w:lineRule="auto"/>
        <w:ind w:left="1418" w:hanging="851"/>
        <w:jc w:val="both"/>
        <w:rPr>
          <w:rFonts w:ascii="Arial" w:hAnsi="Arial" w:cs="Arial"/>
          <w:lang w:val="en-US"/>
        </w:rPr>
      </w:pPr>
      <w:r w:rsidRPr="006B5D2A">
        <w:rPr>
          <w:rFonts w:ascii="Arial" w:hAnsi="Arial" w:cs="Arial"/>
        </w:rPr>
        <w:t xml:space="preserve">Nursalam. 2003. </w:t>
      </w:r>
      <w:r w:rsidRPr="006B5D2A">
        <w:rPr>
          <w:rFonts w:ascii="Arial" w:hAnsi="Arial" w:cs="Arial"/>
          <w:i/>
        </w:rPr>
        <w:t xml:space="preserve">Konsep dan </w:t>
      </w:r>
      <w:r w:rsidRPr="006B5D2A">
        <w:rPr>
          <w:rFonts w:ascii="Arial" w:hAnsi="Arial" w:cs="Arial"/>
          <w:i/>
          <w:lang w:val="en-US"/>
        </w:rPr>
        <w:t>P</w:t>
      </w:r>
      <w:r w:rsidRPr="006B5D2A">
        <w:rPr>
          <w:rFonts w:ascii="Arial" w:hAnsi="Arial" w:cs="Arial"/>
          <w:i/>
        </w:rPr>
        <w:t xml:space="preserve">enerapan Metodologi </w:t>
      </w:r>
      <w:r w:rsidRPr="006B5D2A">
        <w:rPr>
          <w:rFonts w:ascii="Arial" w:hAnsi="Arial" w:cs="Arial"/>
          <w:i/>
          <w:lang w:val="en-US"/>
        </w:rPr>
        <w:t>P</w:t>
      </w:r>
      <w:r w:rsidRPr="006B5D2A">
        <w:rPr>
          <w:rFonts w:ascii="Arial" w:hAnsi="Arial" w:cs="Arial"/>
          <w:i/>
        </w:rPr>
        <w:t xml:space="preserve">enelitian dan </w:t>
      </w:r>
      <w:r w:rsidRPr="006B5D2A">
        <w:rPr>
          <w:rFonts w:ascii="Arial" w:hAnsi="Arial" w:cs="Arial"/>
          <w:i/>
          <w:lang w:val="en-US"/>
        </w:rPr>
        <w:t>I</w:t>
      </w:r>
      <w:r w:rsidRPr="006B5D2A">
        <w:rPr>
          <w:rFonts w:ascii="Arial" w:hAnsi="Arial" w:cs="Arial"/>
          <w:i/>
        </w:rPr>
        <w:t xml:space="preserve">lmu </w:t>
      </w:r>
      <w:r w:rsidRPr="006B5D2A">
        <w:rPr>
          <w:rFonts w:ascii="Arial" w:hAnsi="Arial" w:cs="Arial"/>
          <w:i/>
          <w:lang w:val="en-US"/>
        </w:rPr>
        <w:t>K</w:t>
      </w:r>
      <w:r w:rsidRPr="006B5D2A">
        <w:rPr>
          <w:rFonts w:ascii="Arial" w:hAnsi="Arial" w:cs="Arial"/>
          <w:i/>
        </w:rPr>
        <w:t>eperawatan.</w:t>
      </w:r>
      <w:r w:rsidRPr="006B5D2A">
        <w:rPr>
          <w:rFonts w:ascii="Arial" w:hAnsi="Arial" w:cs="Arial"/>
        </w:rPr>
        <w:t xml:space="preserve"> Salemba Medika.</w:t>
      </w:r>
      <w:r w:rsidRPr="006B5D2A">
        <w:rPr>
          <w:rFonts w:ascii="Arial" w:hAnsi="Arial" w:cs="Arial"/>
          <w:lang w:val="en-US"/>
        </w:rPr>
        <w:t xml:space="preserve"> </w:t>
      </w:r>
      <w:r w:rsidRPr="006B5D2A">
        <w:rPr>
          <w:rFonts w:ascii="Arial" w:hAnsi="Arial" w:cs="Arial"/>
        </w:rPr>
        <w:t>Jakarta.</w:t>
      </w:r>
      <w:r>
        <w:rPr>
          <w:rFonts w:ascii="Arial" w:hAnsi="Arial" w:cs="Arial"/>
          <w:lang w:val="en-US"/>
        </w:rPr>
        <w:t xml:space="preserve"> </w:t>
      </w:r>
      <w:r w:rsidRPr="0031719D">
        <w:rPr>
          <w:rFonts w:ascii="Arial" w:hAnsi="Arial" w:cs="Arial"/>
        </w:rPr>
        <w:t>Pengetahuan dan Intensi ASI Ekslusif Ibu Hamil di Puskesma</w:t>
      </w:r>
      <w:r>
        <w:rPr>
          <w:rFonts w:ascii="Arial" w:hAnsi="Arial" w:cs="Arial"/>
          <w:lang w:val="en-US"/>
        </w:rPr>
        <w:t>s.</w:t>
      </w:r>
    </w:p>
    <w:p w14:paraId="5059A23A" w14:textId="77777777" w:rsidR="008B0C23" w:rsidRPr="006B5D2A" w:rsidRDefault="008B0C23" w:rsidP="008B0C23">
      <w:pPr>
        <w:tabs>
          <w:tab w:val="left" w:pos="1055"/>
        </w:tabs>
        <w:spacing w:line="240" w:lineRule="auto"/>
        <w:ind w:left="1418" w:hanging="851"/>
        <w:jc w:val="both"/>
        <w:rPr>
          <w:rFonts w:ascii="Arial" w:hAnsi="Arial" w:cs="Arial"/>
        </w:rPr>
      </w:pPr>
      <w:r w:rsidRPr="006B5D2A">
        <w:rPr>
          <w:rFonts w:ascii="Arial" w:hAnsi="Arial" w:cs="Arial"/>
        </w:rPr>
        <w:t xml:space="preserve">Putri, L.R. 2011. </w:t>
      </w:r>
      <w:r w:rsidRPr="006B5D2A">
        <w:rPr>
          <w:rFonts w:ascii="Arial" w:hAnsi="Arial" w:cs="Arial"/>
          <w:i/>
        </w:rPr>
        <w:t xml:space="preserve">The Use Popup Pictures to Improve Vocabulary Mastery of The Second Year Students of State Elementary School </w:t>
      </w:r>
      <w:r w:rsidRPr="006B5D2A">
        <w:rPr>
          <w:rFonts w:ascii="Arial" w:hAnsi="Arial" w:cs="Arial"/>
        </w:rPr>
        <w:t>“Gempol 3” at Pasuruan Regency. Skripsi. Universitas Negeri Malang</w:t>
      </w:r>
    </w:p>
    <w:p w14:paraId="19B178C5" w14:textId="77777777" w:rsidR="008B0C23" w:rsidRPr="006B5D2A" w:rsidRDefault="008B0C23" w:rsidP="008B0C23">
      <w:pPr>
        <w:tabs>
          <w:tab w:val="left" w:pos="1440"/>
        </w:tabs>
        <w:spacing w:line="240" w:lineRule="auto"/>
        <w:ind w:left="1418" w:hanging="851"/>
        <w:jc w:val="both"/>
        <w:rPr>
          <w:rFonts w:ascii="Arial" w:hAnsi="Arial" w:cs="Arial"/>
          <w:iCs/>
          <w:lang w:val="en-US"/>
        </w:rPr>
      </w:pPr>
      <w:r w:rsidRPr="006B5D2A">
        <w:rPr>
          <w:rFonts w:ascii="Arial" w:hAnsi="Arial" w:cs="Arial"/>
          <w:iCs/>
          <w:lang w:val="en-US"/>
        </w:rPr>
        <w:t xml:space="preserve">Rafranzani, Muhammad Akbar. 2014. </w:t>
      </w:r>
      <w:r w:rsidRPr="006B5D2A">
        <w:rPr>
          <w:rFonts w:ascii="Arial" w:hAnsi="Arial" w:cs="Arial"/>
          <w:i/>
          <w:iCs/>
          <w:lang w:val="en-US"/>
        </w:rPr>
        <w:t>Peningkatan Hasil Belajar Ilmu Pengetahuan Sosial Melalui Media Pop-up Book Siswa Kelas V Sekolah Dasar Negeri 157 Palembang</w:t>
      </w:r>
      <w:r w:rsidRPr="006B5D2A">
        <w:rPr>
          <w:rFonts w:ascii="Arial" w:hAnsi="Arial" w:cs="Arial"/>
          <w:iCs/>
          <w:lang w:val="en-US"/>
        </w:rPr>
        <w:t xml:space="preserve">. Online. Tersedia di </w:t>
      </w:r>
      <w:hyperlink r:id="rId9" w:history="1">
        <w:r w:rsidRPr="006B5D2A">
          <w:rPr>
            <w:rStyle w:val="Hyperlink"/>
            <w:rFonts w:ascii="Arial" w:hAnsi="Arial" w:cs="Arial"/>
            <w:iCs/>
            <w:lang w:val="en-US"/>
          </w:rPr>
          <w:t>www.akademik.unsri.ac.id/</w:t>
        </w:r>
      </w:hyperlink>
      <w:r w:rsidRPr="006B5D2A">
        <w:rPr>
          <w:rFonts w:ascii="Arial" w:hAnsi="Arial" w:cs="Arial"/>
          <w:iCs/>
          <w:lang w:val="en-US"/>
        </w:rPr>
        <w:t>. Diakses pada tanggal 21 Mei 2018.</w:t>
      </w:r>
    </w:p>
    <w:p w14:paraId="4872CE0B" w14:textId="77777777" w:rsidR="008B0C23" w:rsidRDefault="008B0C23" w:rsidP="008B0C23">
      <w:p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Style w:val="A1"/>
          <w:rFonts w:ascii="Arial" w:hAnsi="Arial" w:cs="Arial"/>
          <w:color w:val="auto"/>
          <w:sz w:val="22"/>
          <w:szCs w:val="22"/>
        </w:rPr>
      </w:pPr>
      <w:r w:rsidRPr="0031719D">
        <w:rPr>
          <w:rStyle w:val="A1"/>
          <w:rFonts w:ascii="Arial" w:hAnsi="Arial" w:cs="Arial"/>
          <w:color w:val="auto"/>
          <w:sz w:val="22"/>
          <w:szCs w:val="22"/>
        </w:rPr>
        <w:t xml:space="preserve">Rahardjo, K,. 2015. </w:t>
      </w:r>
      <w:r w:rsidRPr="0031719D">
        <w:rPr>
          <w:rStyle w:val="A1"/>
          <w:rFonts w:ascii="Arial" w:hAnsi="Arial" w:cs="Arial"/>
          <w:i/>
          <w:color w:val="auto"/>
          <w:sz w:val="22"/>
          <w:szCs w:val="22"/>
        </w:rPr>
        <w:t>Asuhan Neonatus Bayi, Balita, dan Anak Prasekolah</w:t>
      </w:r>
      <w:r w:rsidRPr="0031719D">
        <w:rPr>
          <w:rStyle w:val="A1"/>
          <w:rFonts w:ascii="Arial" w:hAnsi="Arial" w:cs="Arial"/>
          <w:color w:val="auto"/>
          <w:sz w:val="22"/>
          <w:szCs w:val="22"/>
        </w:rPr>
        <w:t>. Penerbit Pustaka Pelajar. Yogyakarta.</w:t>
      </w:r>
    </w:p>
    <w:p w14:paraId="775769D7" w14:textId="77777777" w:rsidR="008B0C23" w:rsidRPr="0031719D" w:rsidRDefault="008B0C23" w:rsidP="008B0C23">
      <w:p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Style w:val="A1"/>
          <w:rFonts w:ascii="Arial" w:hAnsi="Arial" w:cs="Arial"/>
          <w:color w:val="auto"/>
          <w:sz w:val="22"/>
          <w:szCs w:val="22"/>
        </w:rPr>
      </w:pPr>
    </w:p>
    <w:p w14:paraId="6F8441E2" w14:textId="77777777" w:rsidR="008B0C23" w:rsidRDefault="008B0C23" w:rsidP="008B0C23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i/>
        </w:rPr>
      </w:pPr>
      <w:r w:rsidRPr="0031719D">
        <w:rPr>
          <w:rFonts w:ascii="Arial" w:hAnsi="Arial" w:cs="Arial"/>
        </w:rPr>
        <w:t xml:space="preserve">Saloso, I. 2011. </w:t>
      </w:r>
      <w:r w:rsidRPr="00161EB8">
        <w:rPr>
          <w:rFonts w:ascii="Arial" w:hAnsi="Arial" w:cs="Arial"/>
          <w:i/>
        </w:rPr>
        <w:t>Pengaruh Media Audio (Lagu anak-anak) dan Media Visual</w:t>
      </w:r>
    </w:p>
    <w:p w14:paraId="3FE060C8" w14:textId="77777777" w:rsidR="008B0C23" w:rsidRPr="00161EB8" w:rsidRDefault="008B0C23" w:rsidP="008B0C23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i/>
        </w:rPr>
      </w:pPr>
    </w:p>
    <w:p w14:paraId="1DED9EDE" w14:textId="77777777" w:rsidR="008B0C23" w:rsidRDefault="008B0C23" w:rsidP="008B0C23">
      <w:pPr>
        <w:tabs>
          <w:tab w:val="left" w:pos="1055"/>
        </w:tabs>
        <w:spacing w:after="0" w:line="240" w:lineRule="auto"/>
        <w:ind w:left="1418" w:hanging="851"/>
        <w:jc w:val="both"/>
        <w:rPr>
          <w:rStyle w:val="Hyperlink"/>
          <w:rFonts w:ascii="Arial" w:hAnsi="Arial" w:cs="Arial"/>
          <w:lang w:val="en-US"/>
        </w:rPr>
      </w:pPr>
      <w:r w:rsidRPr="0031719D">
        <w:rPr>
          <w:rFonts w:ascii="Arial" w:hAnsi="Arial" w:cs="Arial"/>
          <w:lang w:val="en-US"/>
        </w:rPr>
        <w:t xml:space="preserve">Semba. 2008. </w:t>
      </w:r>
      <w:r w:rsidRPr="00161EB8">
        <w:rPr>
          <w:rFonts w:ascii="Arial" w:hAnsi="Arial" w:cs="Arial"/>
          <w:i/>
          <w:lang w:val="en-US"/>
        </w:rPr>
        <w:t>Effect Parental Formal Education On Risk Of Child Stunting in Indonesia  and Bangladesh</w:t>
      </w:r>
      <w:r w:rsidRPr="0031719D">
        <w:rPr>
          <w:rFonts w:ascii="Arial" w:hAnsi="Arial" w:cs="Arial"/>
          <w:lang w:val="en-US"/>
        </w:rPr>
        <w:t xml:space="preserve"> : A Cross Sectional Study, 371 : 322 -328. </w:t>
      </w:r>
      <w:hyperlink r:id="rId10" w:history="1">
        <w:r w:rsidRPr="0031719D">
          <w:rPr>
            <w:rStyle w:val="Hyperlink"/>
            <w:rFonts w:ascii="Arial" w:hAnsi="Arial" w:cs="Arial"/>
            <w:lang w:val="en-US"/>
          </w:rPr>
          <w:t>www.thelancet.com</w:t>
        </w:r>
      </w:hyperlink>
    </w:p>
    <w:p w14:paraId="3FF465B1" w14:textId="77777777" w:rsidR="008B0C23" w:rsidRPr="0031719D" w:rsidRDefault="008B0C23" w:rsidP="008B0C23">
      <w:pPr>
        <w:tabs>
          <w:tab w:val="left" w:pos="1055"/>
        </w:tabs>
        <w:spacing w:after="0" w:line="240" w:lineRule="auto"/>
        <w:ind w:left="1418" w:hanging="851"/>
        <w:jc w:val="both"/>
        <w:rPr>
          <w:rFonts w:ascii="Arial" w:hAnsi="Arial" w:cs="Arial"/>
          <w:lang w:val="en-US"/>
        </w:rPr>
      </w:pPr>
    </w:p>
    <w:p w14:paraId="1DEE163D" w14:textId="77777777" w:rsidR="008B0C23" w:rsidRDefault="008B0C23" w:rsidP="008B0C23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Style w:val="A1"/>
          <w:rFonts w:ascii="Arial" w:hAnsi="Arial" w:cs="Arial"/>
          <w:color w:val="auto"/>
          <w:sz w:val="22"/>
          <w:szCs w:val="22"/>
        </w:rPr>
      </w:pPr>
      <w:r w:rsidRPr="0031719D">
        <w:rPr>
          <w:rStyle w:val="A1"/>
          <w:rFonts w:ascii="Arial" w:hAnsi="Arial" w:cs="Arial"/>
          <w:color w:val="auto"/>
          <w:sz w:val="22"/>
          <w:szCs w:val="22"/>
        </w:rPr>
        <w:t xml:space="preserve">Soekirman. 2006. </w:t>
      </w:r>
      <w:r w:rsidRPr="0031719D">
        <w:rPr>
          <w:rStyle w:val="A1"/>
          <w:rFonts w:ascii="Arial" w:hAnsi="Arial" w:cs="Arial"/>
          <w:i/>
          <w:color w:val="auto"/>
          <w:sz w:val="22"/>
          <w:szCs w:val="22"/>
        </w:rPr>
        <w:t>Hidup Sehat</w:t>
      </w:r>
      <w:r w:rsidRPr="0031719D">
        <w:rPr>
          <w:rStyle w:val="A1"/>
          <w:rFonts w:ascii="Arial" w:hAnsi="Arial" w:cs="Arial"/>
          <w:color w:val="auto"/>
          <w:sz w:val="22"/>
          <w:szCs w:val="22"/>
        </w:rPr>
        <w:t xml:space="preserve">. Penerbit Primamedia Pustaka. Jakarta </w:t>
      </w:r>
    </w:p>
    <w:p w14:paraId="51D7DAF4" w14:textId="77777777" w:rsidR="008B0C23" w:rsidRPr="0031719D" w:rsidRDefault="008B0C23" w:rsidP="008B0C23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Style w:val="A1"/>
          <w:rFonts w:ascii="Arial" w:hAnsi="Arial" w:cs="Arial"/>
          <w:color w:val="auto"/>
          <w:sz w:val="22"/>
          <w:szCs w:val="22"/>
        </w:rPr>
      </w:pPr>
    </w:p>
    <w:p w14:paraId="60F7B6B4" w14:textId="77777777" w:rsidR="008B0C23" w:rsidRPr="00161EB8" w:rsidRDefault="008B0C23" w:rsidP="008B0C23">
      <w:pPr>
        <w:pStyle w:val="ListParagraph"/>
        <w:spacing w:line="360" w:lineRule="auto"/>
        <w:ind w:left="1418" w:hanging="851"/>
        <w:jc w:val="both"/>
        <w:rPr>
          <w:rFonts w:ascii="Arial" w:hAnsi="Arial" w:cs="Arial"/>
          <w:lang w:val="en-US"/>
        </w:rPr>
      </w:pPr>
      <w:r w:rsidRPr="0031719D">
        <w:rPr>
          <w:rFonts w:ascii="Arial" w:hAnsi="Arial" w:cs="Arial"/>
          <w:lang w:val="en-US"/>
        </w:rPr>
        <w:t xml:space="preserve">Soetjiningsih. 2995. </w:t>
      </w:r>
      <w:r w:rsidRPr="00161EB8">
        <w:rPr>
          <w:rFonts w:ascii="Arial" w:hAnsi="Arial" w:cs="Arial"/>
          <w:i/>
          <w:lang w:val="en-US"/>
        </w:rPr>
        <w:t>Tumbuh Kembang Anak</w:t>
      </w:r>
      <w:r w:rsidRPr="0031719D">
        <w:rPr>
          <w:rFonts w:ascii="Arial" w:hAnsi="Arial" w:cs="Arial"/>
          <w:lang w:val="en-US"/>
        </w:rPr>
        <w:t xml:space="preserve">. Penerbit Buku Kedokteran (EGC), Jakarta. </w:t>
      </w:r>
    </w:p>
    <w:p w14:paraId="1A28FF18" w14:textId="77777777" w:rsidR="008B0C23" w:rsidRPr="0031719D" w:rsidRDefault="008B0C23" w:rsidP="008B0C23">
      <w:pPr>
        <w:tabs>
          <w:tab w:val="left" w:pos="1055"/>
        </w:tabs>
        <w:spacing w:after="0" w:line="360" w:lineRule="auto"/>
        <w:ind w:left="1418" w:hanging="851"/>
        <w:jc w:val="both"/>
        <w:rPr>
          <w:rFonts w:ascii="Arial" w:hAnsi="Arial" w:cs="Arial"/>
          <w:lang w:val="en-US"/>
        </w:rPr>
      </w:pPr>
      <w:r w:rsidRPr="0031719D">
        <w:rPr>
          <w:rFonts w:ascii="Arial" w:hAnsi="Arial" w:cs="Arial"/>
          <w:lang w:val="en-US"/>
        </w:rPr>
        <w:t xml:space="preserve">Suhardjo. 2003. </w:t>
      </w:r>
      <w:r w:rsidRPr="00161EB8">
        <w:rPr>
          <w:rFonts w:ascii="Arial" w:hAnsi="Arial" w:cs="Arial"/>
          <w:i/>
          <w:lang w:val="en-US"/>
        </w:rPr>
        <w:t>Perencanaan Pangan dan Gizi.</w:t>
      </w:r>
      <w:r w:rsidRPr="0031719D">
        <w:rPr>
          <w:rFonts w:ascii="Arial" w:hAnsi="Arial" w:cs="Arial"/>
          <w:lang w:val="en-US"/>
        </w:rPr>
        <w:t xml:space="preserve"> Jakarta : Bumi Aksara</w:t>
      </w:r>
      <w:r>
        <w:rPr>
          <w:rFonts w:ascii="Arial" w:hAnsi="Arial" w:cs="Arial"/>
          <w:lang w:val="en-US"/>
        </w:rPr>
        <w:t>.</w:t>
      </w:r>
    </w:p>
    <w:p w14:paraId="31CEFE2E" w14:textId="77777777" w:rsidR="008B0C23" w:rsidRDefault="008B0C23" w:rsidP="008B0C23">
      <w:pPr>
        <w:tabs>
          <w:tab w:val="left" w:pos="1055"/>
        </w:tabs>
        <w:spacing w:after="0" w:line="240" w:lineRule="auto"/>
        <w:ind w:left="1418" w:hanging="851"/>
        <w:jc w:val="both"/>
        <w:rPr>
          <w:rFonts w:ascii="Arial" w:hAnsi="Arial" w:cs="Arial"/>
          <w:lang w:val="en-US"/>
        </w:rPr>
      </w:pPr>
      <w:r w:rsidRPr="0031719D">
        <w:rPr>
          <w:rFonts w:ascii="Arial" w:hAnsi="Arial" w:cs="Arial"/>
          <w:lang w:val="en-US"/>
        </w:rPr>
        <w:t xml:space="preserve">Sulastri, Delmi. 2012. </w:t>
      </w:r>
      <w:r w:rsidRPr="0031719D">
        <w:rPr>
          <w:rFonts w:ascii="Arial" w:hAnsi="Arial" w:cs="Arial"/>
          <w:i/>
          <w:lang w:val="en-US"/>
        </w:rPr>
        <w:t>Faktor Determinan Kejadian Stunting pada Anak Usia Sekolah di Kecamatan Lubuk Kilangan Kota Padang.</w:t>
      </w:r>
      <w:r w:rsidRPr="0031719D">
        <w:rPr>
          <w:rFonts w:ascii="Arial" w:hAnsi="Arial" w:cs="Arial"/>
          <w:lang w:val="en-US"/>
        </w:rPr>
        <w:t xml:space="preserve"> Majalah Kedokteran Andalas No. 1. Vol. 36. Januari-Juni.</w:t>
      </w:r>
    </w:p>
    <w:p w14:paraId="6CFA08F8" w14:textId="77777777" w:rsidR="008B0C23" w:rsidRDefault="008B0C23" w:rsidP="008B0C23">
      <w:pPr>
        <w:tabs>
          <w:tab w:val="left" w:pos="1055"/>
        </w:tabs>
        <w:spacing w:after="0" w:line="240" w:lineRule="auto"/>
        <w:ind w:left="1418" w:hanging="851"/>
        <w:jc w:val="both"/>
        <w:rPr>
          <w:rFonts w:ascii="Arial" w:hAnsi="Arial" w:cs="Arial"/>
          <w:lang w:val="en-US"/>
        </w:rPr>
      </w:pPr>
    </w:p>
    <w:p w14:paraId="4F36FF44" w14:textId="77777777" w:rsidR="008B0C23" w:rsidRDefault="008B0C23" w:rsidP="008B0C23">
      <w:p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Style w:val="A1"/>
          <w:rFonts w:ascii="Arial" w:hAnsi="Arial" w:cs="Arial"/>
          <w:color w:val="auto"/>
          <w:sz w:val="22"/>
          <w:szCs w:val="22"/>
        </w:rPr>
      </w:pPr>
      <w:r w:rsidRPr="0031719D">
        <w:rPr>
          <w:rStyle w:val="A1"/>
          <w:rFonts w:ascii="Arial" w:hAnsi="Arial" w:cs="Arial"/>
          <w:color w:val="auto"/>
          <w:sz w:val="22"/>
          <w:szCs w:val="22"/>
        </w:rPr>
        <w:t xml:space="preserve">Supariasa, I.D.N,. 2014. </w:t>
      </w:r>
      <w:r w:rsidRPr="0031719D">
        <w:rPr>
          <w:rStyle w:val="A1"/>
          <w:rFonts w:ascii="Arial" w:hAnsi="Arial" w:cs="Arial"/>
          <w:i/>
          <w:color w:val="auto"/>
          <w:sz w:val="22"/>
          <w:szCs w:val="22"/>
        </w:rPr>
        <w:t>Survei Konsumsi Gizi</w:t>
      </w:r>
      <w:r w:rsidRPr="0031719D">
        <w:rPr>
          <w:rStyle w:val="A1"/>
          <w:rFonts w:ascii="Arial" w:hAnsi="Arial" w:cs="Arial"/>
          <w:color w:val="auto"/>
          <w:sz w:val="22"/>
          <w:szCs w:val="22"/>
        </w:rPr>
        <w:t>. Penerbit Graha Ilmu. Jakarta</w:t>
      </w:r>
    </w:p>
    <w:p w14:paraId="0BEBA035" w14:textId="77777777" w:rsidR="008B0C23" w:rsidRPr="0031719D" w:rsidRDefault="008B0C23" w:rsidP="008B0C23">
      <w:p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Style w:val="A1"/>
          <w:rFonts w:ascii="Arial" w:hAnsi="Arial" w:cs="Arial"/>
          <w:color w:val="auto"/>
          <w:sz w:val="22"/>
          <w:szCs w:val="22"/>
        </w:rPr>
      </w:pPr>
    </w:p>
    <w:p w14:paraId="696DD630" w14:textId="77777777" w:rsidR="008B0C23" w:rsidRPr="0031719D" w:rsidRDefault="008B0C23" w:rsidP="008B0C23">
      <w:pPr>
        <w:pStyle w:val="ListParagraph"/>
        <w:spacing w:line="240" w:lineRule="auto"/>
        <w:ind w:left="1418" w:hanging="851"/>
        <w:jc w:val="both"/>
        <w:rPr>
          <w:rStyle w:val="A1"/>
          <w:rFonts w:ascii="Arial" w:hAnsi="Arial" w:cs="Arial"/>
          <w:color w:val="auto"/>
          <w:sz w:val="22"/>
          <w:szCs w:val="22"/>
        </w:rPr>
      </w:pPr>
      <w:r w:rsidRPr="0031719D">
        <w:rPr>
          <w:rFonts w:ascii="Arial" w:hAnsi="Arial" w:cs="Arial"/>
        </w:rPr>
        <w:t xml:space="preserve">Supariasa, I.D.N. 2012. </w:t>
      </w:r>
      <w:r w:rsidRPr="0031719D">
        <w:rPr>
          <w:rFonts w:ascii="Arial" w:hAnsi="Arial" w:cs="Arial"/>
          <w:i/>
          <w:iCs/>
        </w:rPr>
        <w:t>Pendidikan dan Konsultasi Gizi</w:t>
      </w:r>
      <w:r w:rsidRPr="0031719D">
        <w:rPr>
          <w:rFonts w:ascii="Arial" w:hAnsi="Arial" w:cs="Arial"/>
        </w:rPr>
        <w:t>. EGC: Jakarta.</w:t>
      </w:r>
      <w:r>
        <w:rPr>
          <w:rFonts w:ascii="Arial" w:hAnsi="Arial" w:cs="Arial"/>
          <w:lang w:val="en-US"/>
        </w:rPr>
        <w:t xml:space="preserve"> </w:t>
      </w:r>
      <w:r w:rsidRPr="0031719D">
        <w:rPr>
          <w:rFonts w:ascii="Arial" w:hAnsi="Arial" w:cs="Arial"/>
        </w:rPr>
        <w:t xml:space="preserve">terhadap Pengetahuan Gizi Siswa Kelas V SDN Sukasari 4 Kota Tangerang. </w:t>
      </w:r>
      <w:r w:rsidRPr="0031719D">
        <w:rPr>
          <w:rFonts w:ascii="Arial" w:hAnsi="Arial" w:cs="Arial"/>
          <w:i/>
          <w:iCs/>
        </w:rPr>
        <w:t xml:space="preserve">Skripsi, </w:t>
      </w:r>
      <w:r w:rsidRPr="0031719D">
        <w:rPr>
          <w:rFonts w:ascii="Arial" w:hAnsi="Arial" w:cs="Arial"/>
        </w:rPr>
        <w:t>FKM, UI, Depok.</w:t>
      </w:r>
    </w:p>
    <w:p w14:paraId="35BECD79" w14:textId="77777777" w:rsidR="008B0C23" w:rsidRPr="0031719D" w:rsidRDefault="008B0C23" w:rsidP="008B0C23">
      <w:pPr>
        <w:spacing w:line="240" w:lineRule="auto"/>
        <w:ind w:left="1418" w:hanging="851"/>
        <w:jc w:val="both"/>
        <w:rPr>
          <w:rStyle w:val="A1"/>
          <w:rFonts w:ascii="Arial" w:hAnsi="Arial" w:cs="Arial"/>
          <w:color w:val="auto"/>
          <w:sz w:val="22"/>
          <w:szCs w:val="22"/>
        </w:rPr>
      </w:pPr>
      <w:r w:rsidRPr="0031719D">
        <w:rPr>
          <w:rStyle w:val="A1"/>
          <w:rFonts w:ascii="Arial" w:hAnsi="Arial" w:cs="Arial"/>
          <w:color w:val="auto"/>
          <w:sz w:val="22"/>
          <w:szCs w:val="22"/>
        </w:rPr>
        <w:t>United Nations Children’s Fund (UNICEF). 1998. The State of The World’s Children. UNICEF. Indonesia</w:t>
      </w:r>
    </w:p>
    <w:p w14:paraId="73DD7338" w14:textId="77777777" w:rsidR="008B0C23" w:rsidRPr="0031719D" w:rsidRDefault="008B0C23" w:rsidP="008B0C23">
      <w:pPr>
        <w:spacing w:line="240" w:lineRule="auto"/>
        <w:ind w:left="1418" w:hanging="851"/>
        <w:jc w:val="both"/>
        <w:rPr>
          <w:rFonts w:ascii="Arial" w:hAnsi="Arial" w:cs="Arial"/>
        </w:rPr>
      </w:pPr>
      <w:r w:rsidRPr="0031719D">
        <w:rPr>
          <w:rFonts w:ascii="Arial" w:hAnsi="Arial" w:cs="Arial"/>
        </w:rPr>
        <w:t>United Nations Children’s Fund (UNICEF). 2012</w:t>
      </w:r>
      <w:r w:rsidRPr="0031719D">
        <w:rPr>
          <w:rFonts w:ascii="Arial" w:hAnsi="Arial" w:cs="Arial"/>
          <w:i/>
        </w:rPr>
        <w:t>. Gizi Ibu dan Anak</w:t>
      </w:r>
      <w:r w:rsidRPr="0031719D">
        <w:rPr>
          <w:rFonts w:ascii="Arial" w:hAnsi="Arial" w:cs="Arial"/>
        </w:rPr>
        <w:t>. UNICEF, Indonesia.</w:t>
      </w:r>
    </w:p>
    <w:p w14:paraId="119A2A80" w14:textId="77777777" w:rsidR="008B0C23" w:rsidRPr="006B5D2A" w:rsidRDefault="008B0C23" w:rsidP="008B0C23">
      <w:pPr>
        <w:tabs>
          <w:tab w:val="left" w:pos="1055"/>
        </w:tabs>
        <w:ind w:left="1418" w:hanging="851"/>
        <w:jc w:val="both"/>
        <w:rPr>
          <w:rFonts w:ascii="Arial" w:hAnsi="Arial" w:cs="Arial"/>
          <w:lang w:val="en-US"/>
        </w:rPr>
      </w:pPr>
      <w:r w:rsidRPr="006B5D2A">
        <w:rPr>
          <w:rFonts w:ascii="Arial" w:hAnsi="Arial" w:cs="Arial"/>
        </w:rPr>
        <w:lastRenderedPageBreak/>
        <w:t>Wahyani</w:t>
      </w:r>
      <w:r w:rsidRPr="006B5D2A">
        <w:rPr>
          <w:rFonts w:ascii="Arial" w:hAnsi="Arial" w:cs="Arial"/>
          <w:lang w:val="en-US"/>
        </w:rPr>
        <w:t xml:space="preserve">. 2015. </w:t>
      </w:r>
      <w:r w:rsidRPr="006B5D2A">
        <w:rPr>
          <w:rFonts w:ascii="Arial" w:hAnsi="Arial" w:cs="Arial"/>
          <w:i/>
        </w:rPr>
        <w:t xml:space="preserve">Hubungan </w:t>
      </w:r>
      <w:r w:rsidRPr="006B5D2A">
        <w:rPr>
          <w:rFonts w:ascii="Arial" w:hAnsi="Arial" w:cs="Arial"/>
          <w:i/>
          <w:lang w:val="en-US"/>
        </w:rPr>
        <w:t>T</w:t>
      </w:r>
      <w:r w:rsidRPr="006B5D2A">
        <w:rPr>
          <w:rFonts w:ascii="Arial" w:hAnsi="Arial" w:cs="Arial"/>
          <w:i/>
        </w:rPr>
        <w:t xml:space="preserve">ingkat </w:t>
      </w:r>
      <w:r w:rsidRPr="006B5D2A">
        <w:rPr>
          <w:rFonts w:ascii="Arial" w:hAnsi="Arial" w:cs="Arial"/>
          <w:i/>
          <w:lang w:val="en-US"/>
        </w:rPr>
        <w:t>P</w:t>
      </w:r>
      <w:r w:rsidRPr="006B5D2A">
        <w:rPr>
          <w:rFonts w:ascii="Arial" w:hAnsi="Arial" w:cs="Arial"/>
          <w:i/>
        </w:rPr>
        <w:t xml:space="preserve">engetahuan </w:t>
      </w:r>
      <w:r w:rsidRPr="006B5D2A">
        <w:rPr>
          <w:rFonts w:ascii="Arial" w:hAnsi="Arial" w:cs="Arial"/>
          <w:i/>
          <w:lang w:val="en-US"/>
        </w:rPr>
        <w:t>I</w:t>
      </w:r>
      <w:r w:rsidRPr="006B5D2A">
        <w:rPr>
          <w:rFonts w:ascii="Arial" w:hAnsi="Arial" w:cs="Arial"/>
          <w:i/>
        </w:rPr>
        <w:t xml:space="preserve">bu tentang </w:t>
      </w:r>
      <w:r w:rsidRPr="006B5D2A">
        <w:rPr>
          <w:rFonts w:ascii="Arial" w:hAnsi="Arial" w:cs="Arial"/>
          <w:i/>
          <w:lang w:val="en-US"/>
        </w:rPr>
        <w:t>G</w:t>
      </w:r>
      <w:r w:rsidRPr="006B5D2A">
        <w:rPr>
          <w:rFonts w:ascii="Arial" w:hAnsi="Arial" w:cs="Arial"/>
          <w:i/>
        </w:rPr>
        <w:t xml:space="preserve">izi </w:t>
      </w:r>
      <w:r w:rsidRPr="006B5D2A">
        <w:rPr>
          <w:rFonts w:ascii="Arial" w:hAnsi="Arial" w:cs="Arial"/>
          <w:i/>
          <w:lang w:val="en-US"/>
        </w:rPr>
        <w:t>B</w:t>
      </w:r>
      <w:r w:rsidRPr="006B5D2A">
        <w:rPr>
          <w:rFonts w:ascii="Arial" w:hAnsi="Arial" w:cs="Arial"/>
          <w:i/>
        </w:rPr>
        <w:t xml:space="preserve">alita dengan </w:t>
      </w:r>
      <w:r w:rsidRPr="006B5D2A">
        <w:rPr>
          <w:rFonts w:ascii="Arial" w:hAnsi="Arial" w:cs="Arial"/>
          <w:i/>
          <w:lang w:val="en-US"/>
        </w:rPr>
        <w:t>S</w:t>
      </w:r>
      <w:r w:rsidRPr="006B5D2A">
        <w:rPr>
          <w:rFonts w:ascii="Arial" w:hAnsi="Arial" w:cs="Arial"/>
          <w:i/>
        </w:rPr>
        <w:t xml:space="preserve">tatus </w:t>
      </w:r>
      <w:r w:rsidRPr="006B5D2A">
        <w:rPr>
          <w:rFonts w:ascii="Arial" w:hAnsi="Arial" w:cs="Arial"/>
          <w:i/>
          <w:lang w:val="en-US"/>
        </w:rPr>
        <w:t>G</w:t>
      </w:r>
      <w:r w:rsidRPr="006B5D2A">
        <w:rPr>
          <w:rFonts w:ascii="Arial" w:hAnsi="Arial" w:cs="Arial"/>
          <w:i/>
        </w:rPr>
        <w:t xml:space="preserve">izi </w:t>
      </w:r>
      <w:r w:rsidRPr="006B5D2A">
        <w:rPr>
          <w:rFonts w:ascii="Arial" w:hAnsi="Arial" w:cs="Arial"/>
          <w:i/>
          <w:lang w:val="en-US"/>
        </w:rPr>
        <w:t>B</w:t>
      </w:r>
      <w:r w:rsidRPr="006B5D2A">
        <w:rPr>
          <w:rFonts w:ascii="Arial" w:hAnsi="Arial" w:cs="Arial"/>
          <w:i/>
        </w:rPr>
        <w:t xml:space="preserve">alita di </w:t>
      </w:r>
      <w:r w:rsidRPr="006B5D2A">
        <w:rPr>
          <w:rFonts w:ascii="Arial" w:hAnsi="Arial" w:cs="Arial"/>
          <w:i/>
          <w:lang w:val="en-US"/>
        </w:rPr>
        <w:t>W</w:t>
      </w:r>
      <w:r w:rsidRPr="006B5D2A">
        <w:rPr>
          <w:rFonts w:ascii="Arial" w:hAnsi="Arial" w:cs="Arial"/>
          <w:i/>
        </w:rPr>
        <w:t xml:space="preserve">ilayah </w:t>
      </w:r>
      <w:r w:rsidRPr="006B5D2A">
        <w:rPr>
          <w:rFonts w:ascii="Arial" w:hAnsi="Arial" w:cs="Arial"/>
          <w:i/>
          <w:lang w:val="en-US"/>
        </w:rPr>
        <w:t>K</w:t>
      </w:r>
      <w:r w:rsidRPr="006B5D2A">
        <w:rPr>
          <w:rFonts w:ascii="Arial" w:hAnsi="Arial" w:cs="Arial"/>
          <w:i/>
        </w:rPr>
        <w:t xml:space="preserve">erja </w:t>
      </w:r>
      <w:r w:rsidRPr="006B5D2A">
        <w:rPr>
          <w:rFonts w:ascii="Arial" w:hAnsi="Arial" w:cs="Arial"/>
          <w:i/>
          <w:lang w:val="en-US"/>
        </w:rPr>
        <w:t>P</w:t>
      </w:r>
      <w:r w:rsidRPr="006B5D2A">
        <w:rPr>
          <w:rFonts w:ascii="Arial" w:hAnsi="Arial" w:cs="Arial"/>
          <w:i/>
        </w:rPr>
        <w:t xml:space="preserve">uskesmas </w:t>
      </w:r>
      <w:r w:rsidRPr="006B5D2A">
        <w:rPr>
          <w:rFonts w:ascii="Arial" w:hAnsi="Arial" w:cs="Arial"/>
          <w:i/>
          <w:lang w:val="en-US"/>
        </w:rPr>
        <w:t>P</w:t>
      </w:r>
      <w:r w:rsidRPr="006B5D2A">
        <w:rPr>
          <w:rFonts w:ascii="Arial" w:hAnsi="Arial" w:cs="Arial"/>
          <w:i/>
        </w:rPr>
        <w:t xml:space="preserve">leret, </w:t>
      </w:r>
      <w:r w:rsidRPr="006B5D2A">
        <w:rPr>
          <w:rFonts w:ascii="Arial" w:hAnsi="Arial" w:cs="Arial"/>
          <w:i/>
          <w:lang w:val="en-US"/>
        </w:rPr>
        <w:t>B</w:t>
      </w:r>
      <w:r w:rsidRPr="006B5D2A">
        <w:rPr>
          <w:rFonts w:ascii="Arial" w:hAnsi="Arial" w:cs="Arial"/>
          <w:i/>
        </w:rPr>
        <w:t xml:space="preserve">antul, </w:t>
      </w:r>
      <w:r w:rsidRPr="006B5D2A">
        <w:rPr>
          <w:rFonts w:ascii="Arial" w:hAnsi="Arial" w:cs="Arial"/>
          <w:i/>
          <w:lang w:val="en-US"/>
        </w:rPr>
        <w:t>Y</w:t>
      </w:r>
      <w:r w:rsidRPr="006B5D2A">
        <w:rPr>
          <w:rFonts w:ascii="Arial" w:hAnsi="Arial" w:cs="Arial"/>
          <w:i/>
        </w:rPr>
        <w:t>ogyakarta</w:t>
      </w:r>
      <w:r w:rsidRPr="006B5D2A">
        <w:rPr>
          <w:rFonts w:ascii="Arial" w:hAnsi="Arial" w:cs="Arial"/>
          <w:lang w:val="en-US"/>
        </w:rPr>
        <w:t>. P</w:t>
      </w:r>
      <w:r w:rsidRPr="006B5D2A">
        <w:rPr>
          <w:rFonts w:ascii="Arial" w:hAnsi="Arial" w:cs="Arial"/>
        </w:rPr>
        <w:t xml:space="preserve">rogram </w:t>
      </w:r>
      <w:r w:rsidRPr="006B5D2A">
        <w:rPr>
          <w:rFonts w:ascii="Arial" w:hAnsi="Arial" w:cs="Arial"/>
          <w:lang w:val="en-US"/>
        </w:rPr>
        <w:t>S</w:t>
      </w:r>
      <w:r w:rsidRPr="006B5D2A">
        <w:rPr>
          <w:rFonts w:ascii="Arial" w:hAnsi="Arial" w:cs="Arial"/>
        </w:rPr>
        <w:t xml:space="preserve">tudi </w:t>
      </w:r>
      <w:r w:rsidRPr="006B5D2A">
        <w:rPr>
          <w:rFonts w:ascii="Arial" w:hAnsi="Arial" w:cs="Arial"/>
          <w:lang w:val="en-US"/>
        </w:rPr>
        <w:t>B</w:t>
      </w:r>
      <w:r w:rsidRPr="006B5D2A">
        <w:rPr>
          <w:rFonts w:ascii="Arial" w:hAnsi="Arial" w:cs="Arial"/>
        </w:rPr>
        <w:t xml:space="preserve">idan </w:t>
      </w:r>
      <w:r w:rsidRPr="006B5D2A">
        <w:rPr>
          <w:rFonts w:ascii="Arial" w:hAnsi="Arial" w:cs="Arial"/>
          <w:lang w:val="en-US"/>
        </w:rPr>
        <w:t>P</w:t>
      </w:r>
      <w:r w:rsidRPr="006B5D2A">
        <w:rPr>
          <w:rFonts w:ascii="Arial" w:hAnsi="Arial" w:cs="Arial"/>
        </w:rPr>
        <w:t xml:space="preserve">endidik </w:t>
      </w:r>
      <w:r w:rsidRPr="006B5D2A">
        <w:rPr>
          <w:rFonts w:ascii="Arial" w:hAnsi="Arial" w:cs="Arial"/>
          <w:lang w:val="en-US"/>
        </w:rPr>
        <w:t>J</w:t>
      </w:r>
      <w:r w:rsidRPr="006B5D2A">
        <w:rPr>
          <w:rFonts w:ascii="Arial" w:hAnsi="Arial" w:cs="Arial"/>
        </w:rPr>
        <w:t xml:space="preserve">enjang </w:t>
      </w:r>
      <w:r w:rsidRPr="006B5D2A">
        <w:rPr>
          <w:rFonts w:ascii="Arial" w:hAnsi="Arial" w:cs="Arial"/>
          <w:lang w:val="en-US"/>
        </w:rPr>
        <w:t>D</w:t>
      </w:r>
      <w:r w:rsidRPr="006B5D2A">
        <w:rPr>
          <w:rFonts w:ascii="Arial" w:hAnsi="Arial" w:cs="Arial"/>
        </w:rPr>
        <w:t xml:space="preserve">iploma </w:t>
      </w:r>
      <w:r w:rsidRPr="006B5D2A">
        <w:rPr>
          <w:rFonts w:ascii="Arial" w:hAnsi="Arial" w:cs="Arial"/>
          <w:lang w:val="en-US"/>
        </w:rPr>
        <w:t>IV S</w:t>
      </w:r>
      <w:r w:rsidRPr="006B5D2A">
        <w:rPr>
          <w:rFonts w:ascii="Arial" w:hAnsi="Arial" w:cs="Arial"/>
        </w:rPr>
        <w:t xml:space="preserve">ekolah </w:t>
      </w:r>
      <w:r w:rsidRPr="006B5D2A">
        <w:rPr>
          <w:rFonts w:ascii="Arial" w:hAnsi="Arial" w:cs="Arial"/>
          <w:lang w:val="en-US"/>
        </w:rPr>
        <w:t>T</w:t>
      </w:r>
      <w:r w:rsidRPr="006B5D2A">
        <w:rPr>
          <w:rFonts w:ascii="Arial" w:hAnsi="Arial" w:cs="Arial"/>
        </w:rPr>
        <w:t xml:space="preserve">inggi </w:t>
      </w:r>
      <w:r w:rsidRPr="006B5D2A">
        <w:rPr>
          <w:rFonts w:ascii="Arial" w:hAnsi="Arial" w:cs="Arial"/>
          <w:lang w:val="en-US"/>
        </w:rPr>
        <w:t>I</w:t>
      </w:r>
      <w:r w:rsidRPr="006B5D2A">
        <w:rPr>
          <w:rFonts w:ascii="Arial" w:hAnsi="Arial" w:cs="Arial"/>
        </w:rPr>
        <w:t xml:space="preserve">lmu </w:t>
      </w:r>
      <w:r w:rsidRPr="006B5D2A">
        <w:rPr>
          <w:rFonts w:ascii="Arial" w:hAnsi="Arial" w:cs="Arial"/>
          <w:lang w:val="en-US"/>
        </w:rPr>
        <w:t>K</w:t>
      </w:r>
      <w:r w:rsidRPr="006B5D2A">
        <w:rPr>
          <w:rFonts w:ascii="Arial" w:hAnsi="Arial" w:cs="Arial"/>
        </w:rPr>
        <w:t xml:space="preserve">esehatan </w:t>
      </w:r>
      <w:r w:rsidRPr="006B5D2A">
        <w:rPr>
          <w:rFonts w:ascii="Arial" w:hAnsi="Arial" w:cs="Arial"/>
          <w:lang w:val="en-US"/>
        </w:rPr>
        <w:t>A</w:t>
      </w:r>
      <w:r w:rsidRPr="006B5D2A">
        <w:rPr>
          <w:rFonts w:ascii="Arial" w:hAnsi="Arial" w:cs="Arial"/>
        </w:rPr>
        <w:t>isyiyah</w:t>
      </w:r>
      <w:r w:rsidRPr="006B5D2A">
        <w:rPr>
          <w:rFonts w:ascii="Arial" w:hAnsi="Arial" w:cs="Arial"/>
          <w:lang w:val="en-US"/>
        </w:rPr>
        <w:t>. Y</w:t>
      </w:r>
      <w:r w:rsidRPr="006B5D2A">
        <w:rPr>
          <w:rFonts w:ascii="Arial" w:hAnsi="Arial" w:cs="Arial"/>
        </w:rPr>
        <w:t>ogyakarta</w:t>
      </w:r>
      <w:r w:rsidRPr="006B5D2A">
        <w:rPr>
          <w:rFonts w:ascii="Arial" w:hAnsi="Arial" w:cs="Arial"/>
          <w:lang w:val="en-US"/>
        </w:rPr>
        <w:t>.</w:t>
      </w:r>
    </w:p>
    <w:p w14:paraId="625D2D6A" w14:textId="77777777" w:rsidR="008B0C23" w:rsidRPr="0031719D" w:rsidRDefault="008B0C23" w:rsidP="008B0C23">
      <w:pPr>
        <w:spacing w:line="240" w:lineRule="auto"/>
        <w:ind w:left="1418" w:hanging="851"/>
        <w:jc w:val="both"/>
        <w:rPr>
          <w:rStyle w:val="A1"/>
          <w:rFonts w:ascii="Arial" w:hAnsi="Arial" w:cs="Arial"/>
          <w:color w:val="auto"/>
          <w:sz w:val="22"/>
          <w:szCs w:val="22"/>
        </w:rPr>
      </w:pPr>
      <w:r w:rsidRPr="0031719D">
        <w:rPr>
          <w:rStyle w:val="A1"/>
          <w:rFonts w:ascii="Arial" w:hAnsi="Arial" w:cs="Arial"/>
          <w:color w:val="auto"/>
          <w:sz w:val="22"/>
          <w:szCs w:val="22"/>
        </w:rPr>
        <w:t xml:space="preserve">Widjaja. 2003. </w:t>
      </w:r>
      <w:r w:rsidRPr="0031719D">
        <w:rPr>
          <w:rStyle w:val="A1"/>
          <w:rFonts w:ascii="Arial" w:hAnsi="Arial" w:cs="Arial"/>
          <w:i/>
          <w:color w:val="auto"/>
          <w:sz w:val="22"/>
          <w:szCs w:val="22"/>
        </w:rPr>
        <w:t>Gizi Tepat untuk Perkembangan Otak dan Kesehatan Balita</w:t>
      </w:r>
      <w:r w:rsidRPr="0031719D">
        <w:rPr>
          <w:rStyle w:val="A1"/>
          <w:rFonts w:ascii="Arial" w:hAnsi="Arial" w:cs="Arial"/>
          <w:color w:val="auto"/>
          <w:sz w:val="22"/>
          <w:szCs w:val="22"/>
        </w:rPr>
        <w:t>. Penerbit Kawan Pustaka. Yogyakarta</w:t>
      </w:r>
    </w:p>
    <w:p w14:paraId="2BA42F33" w14:textId="77777777" w:rsidR="008B0C23" w:rsidRDefault="008B0C23" w:rsidP="008B0C23">
      <w:p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Style w:val="A1"/>
          <w:rFonts w:ascii="Arial" w:hAnsi="Arial" w:cs="Arial"/>
          <w:color w:val="auto"/>
          <w:sz w:val="22"/>
          <w:szCs w:val="22"/>
        </w:rPr>
      </w:pPr>
      <w:r w:rsidRPr="0031719D">
        <w:rPr>
          <w:rStyle w:val="A1"/>
          <w:rFonts w:ascii="Arial" w:hAnsi="Arial" w:cs="Arial"/>
          <w:color w:val="auto"/>
          <w:sz w:val="22"/>
          <w:szCs w:val="22"/>
        </w:rPr>
        <w:t xml:space="preserve">Yuniarti, S,. 2015. </w:t>
      </w:r>
      <w:r w:rsidRPr="0031719D">
        <w:rPr>
          <w:rStyle w:val="A1"/>
          <w:rFonts w:ascii="Arial" w:hAnsi="Arial" w:cs="Arial"/>
          <w:i/>
          <w:color w:val="auto"/>
          <w:sz w:val="22"/>
          <w:szCs w:val="22"/>
        </w:rPr>
        <w:t>Asuhan Tumbuh Kembang Neonatus Bayi-Balita dan Anak Pra Sekolah.</w:t>
      </w:r>
      <w:r w:rsidRPr="0031719D">
        <w:rPr>
          <w:rStyle w:val="A1"/>
          <w:rFonts w:ascii="Arial" w:hAnsi="Arial" w:cs="Arial"/>
          <w:color w:val="auto"/>
          <w:sz w:val="22"/>
          <w:szCs w:val="22"/>
        </w:rPr>
        <w:t xml:space="preserve"> Penerbit Refika Aditama. Bandung</w:t>
      </w:r>
    </w:p>
    <w:p w14:paraId="54B37C63" w14:textId="77777777" w:rsidR="008B0C23" w:rsidRPr="0031719D" w:rsidRDefault="008B0C23" w:rsidP="008B0C23">
      <w:p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</w:rPr>
      </w:pPr>
    </w:p>
    <w:p w14:paraId="04B7B909" w14:textId="77777777" w:rsidR="008B0C23" w:rsidRDefault="008B0C23" w:rsidP="008B0C23">
      <w:pPr>
        <w:pStyle w:val="ListParagraph"/>
        <w:spacing w:line="240" w:lineRule="auto"/>
        <w:ind w:left="1418" w:hanging="851"/>
        <w:jc w:val="both"/>
        <w:rPr>
          <w:rFonts w:ascii="Arial" w:hAnsi="Arial" w:cs="Arial"/>
          <w:lang w:val="en-US"/>
        </w:rPr>
      </w:pPr>
      <w:r w:rsidRPr="0031719D">
        <w:rPr>
          <w:rFonts w:ascii="Arial" w:hAnsi="Arial" w:cs="Arial"/>
          <w:lang w:val="en-US"/>
        </w:rPr>
        <w:t xml:space="preserve">Zottare, Sunil &amp; Rajara. 2007. </w:t>
      </w:r>
      <w:r w:rsidRPr="00161EB8">
        <w:rPr>
          <w:rFonts w:ascii="Arial" w:hAnsi="Arial" w:cs="Arial"/>
          <w:i/>
          <w:lang w:val="en-US"/>
        </w:rPr>
        <w:t>Influence of Parental and socio Economic Factor on Stunting in Children Under 5 years in Egypt</w:t>
      </w:r>
      <w:r w:rsidRPr="0031719D">
        <w:rPr>
          <w:rFonts w:ascii="Arial" w:hAnsi="Arial" w:cs="Arial"/>
          <w:lang w:val="en-US"/>
        </w:rPr>
        <w:t xml:space="preserve">. LaRevue de Santela de La Mediterranee Orien-Tale, 13(6), 133 (6). </w:t>
      </w:r>
    </w:p>
    <w:p w14:paraId="3C3F4F8E" w14:textId="77777777" w:rsidR="00086898" w:rsidRDefault="00086898">
      <w:bookmarkStart w:id="0" w:name="_GoBack"/>
      <w:bookmarkEnd w:id="0"/>
    </w:p>
    <w:sectPr w:rsidR="00086898" w:rsidSect="008B0C23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23"/>
    <w:rsid w:val="00086898"/>
    <w:rsid w:val="00453C81"/>
    <w:rsid w:val="008B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8354"/>
  <w15:chartTrackingRefBased/>
  <w15:docId w15:val="{CCBB6315-E92B-4CE8-A3FF-BC687DE4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C23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8B0C23"/>
    <w:pPr>
      <w:ind w:left="720"/>
      <w:contextualSpacing/>
    </w:pPr>
  </w:style>
  <w:style w:type="character" w:customStyle="1" w:styleId="A1">
    <w:name w:val="A1"/>
    <w:uiPriority w:val="99"/>
    <w:rsid w:val="008B0C23"/>
    <w:rPr>
      <w:rFonts w:cs="Trebuchet MS"/>
      <w:color w:val="000000"/>
      <w:sz w:val="20"/>
      <w:szCs w:val="20"/>
    </w:rPr>
  </w:style>
  <w:style w:type="paragraph" w:customStyle="1" w:styleId="Default">
    <w:name w:val="Default"/>
    <w:rsid w:val="008B0C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8B0C23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1"/>
    <w:qFormat/>
    <w:locked/>
    <w:rsid w:val="008B0C23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a-indonesia.go.i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donesian-publichealth.com/stunted-pada-balit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donesian-publichealth.com/stunted-pada-balit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pppa.malangkab.go.id/downloads/Kluster%20III%202015.pdf" TargetMode="External"/><Relationship Id="rId10" Type="http://schemas.openxmlformats.org/officeDocument/2006/relationships/hyperlink" Target="http://www.thelancet.com" TargetMode="External"/><Relationship Id="rId4" Type="http://schemas.openxmlformats.org/officeDocument/2006/relationships/hyperlink" Target="http://borupangggoaran.blogspot.co.id/2013/04/kategori-umur-menurut-depkes.html" TargetMode="External"/><Relationship Id="rId9" Type="http://schemas.openxmlformats.org/officeDocument/2006/relationships/hyperlink" Target="http://www.akademik.unsri.ac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1683</Words>
  <Characters>9598</Characters>
  <Application>Microsoft Office Word</Application>
  <DocSecurity>0</DocSecurity>
  <Lines>79</Lines>
  <Paragraphs>22</Paragraphs>
  <ScaleCrop>false</ScaleCrop>
  <Company/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2018-07-19T03:06:00Z</dcterms:created>
  <dcterms:modified xsi:type="dcterms:W3CDTF">2018-07-19T03:07:00Z</dcterms:modified>
</cp:coreProperties>
</file>