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040" w:rsidRPr="00A85CD7" w:rsidRDefault="00C93040" w:rsidP="0002514D">
      <w:pPr>
        <w:spacing w:after="0" w:line="480" w:lineRule="auto"/>
        <w:jc w:val="center"/>
        <w:rPr>
          <w:rFonts w:ascii="Times New Roman" w:hAnsi="Times New Roman" w:cs="Times New Roman"/>
          <w:b/>
          <w:sz w:val="24"/>
          <w:szCs w:val="24"/>
        </w:rPr>
      </w:pPr>
      <w:r w:rsidRPr="00A85CD7">
        <w:rPr>
          <w:rFonts w:ascii="Times New Roman" w:hAnsi="Times New Roman" w:cs="Times New Roman"/>
          <w:b/>
          <w:sz w:val="24"/>
          <w:szCs w:val="24"/>
        </w:rPr>
        <w:t>BAB V</w:t>
      </w:r>
    </w:p>
    <w:p w:rsidR="00C93040" w:rsidRDefault="00C93040" w:rsidP="0002514D">
      <w:pPr>
        <w:spacing w:after="0" w:line="480" w:lineRule="auto"/>
        <w:jc w:val="center"/>
        <w:rPr>
          <w:rFonts w:ascii="Times New Roman" w:hAnsi="Times New Roman" w:cs="Times New Roman"/>
          <w:b/>
          <w:sz w:val="24"/>
          <w:szCs w:val="24"/>
        </w:rPr>
      </w:pPr>
      <w:r w:rsidRPr="00A85CD7">
        <w:rPr>
          <w:rFonts w:ascii="Times New Roman" w:hAnsi="Times New Roman" w:cs="Times New Roman"/>
          <w:b/>
          <w:sz w:val="24"/>
          <w:szCs w:val="24"/>
        </w:rPr>
        <w:t>KESIMPULAN DAN SARAN</w:t>
      </w:r>
    </w:p>
    <w:p w:rsidR="000C1134" w:rsidRDefault="000C1134" w:rsidP="0002514D">
      <w:pPr>
        <w:spacing w:after="0" w:line="480" w:lineRule="auto"/>
        <w:jc w:val="center"/>
        <w:rPr>
          <w:rFonts w:ascii="Times New Roman" w:hAnsi="Times New Roman" w:cs="Times New Roman"/>
          <w:b/>
          <w:sz w:val="24"/>
          <w:szCs w:val="24"/>
          <w:lang w:val="id-ID"/>
        </w:rPr>
      </w:pPr>
    </w:p>
    <w:p w:rsidR="000C1134" w:rsidRDefault="000C1134" w:rsidP="000C1134">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5.1 Kesimpulan </w:t>
      </w:r>
    </w:p>
    <w:p w:rsidR="000C1134" w:rsidRDefault="000C1134" w:rsidP="0039712F">
      <w:pPr>
        <w:spacing w:after="0" w:line="480" w:lineRule="auto"/>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Berdasarkan hasil penelitian pada kedua </w:t>
      </w:r>
      <w:r w:rsidR="0085423C">
        <w:rPr>
          <w:rFonts w:ascii="Times New Roman" w:hAnsi="Times New Roman" w:cs="Times New Roman"/>
          <w:sz w:val="24"/>
          <w:szCs w:val="24"/>
          <w:lang w:val="id-ID"/>
        </w:rPr>
        <w:t>subyek</w:t>
      </w:r>
      <w:r>
        <w:rPr>
          <w:rFonts w:ascii="Times New Roman" w:hAnsi="Times New Roman" w:cs="Times New Roman"/>
          <w:sz w:val="24"/>
          <w:szCs w:val="24"/>
          <w:lang w:val="id-ID"/>
        </w:rPr>
        <w:t xml:space="preserve"> di Wilayah Kerja Puskesmas Kedungkandang Kota Malang disimpulkan sebagai berikut:</w:t>
      </w:r>
    </w:p>
    <w:p w:rsidR="000C1134" w:rsidRPr="003E005B" w:rsidRDefault="000C1134" w:rsidP="0039712F">
      <w:pPr>
        <w:pStyle w:val="ListParagraph"/>
        <w:numPr>
          <w:ilvl w:val="0"/>
          <w:numId w:val="4"/>
        </w:numPr>
        <w:spacing w:after="0" w:line="480" w:lineRule="auto"/>
        <w:jc w:val="both"/>
        <w:rPr>
          <w:rFonts w:ascii="Times New Roman" w:hAnsi="Times New Roman" w:cs="Times New Roman"/>
          <w:sz w:val="24"/>
          <w:szCs w:val="24"/>
          <w:lang w:val="id-ID"/>
        </w:rPr>
      </w:pPr>
      <w:r w:rsidRPr="000C1134">
        <w:rPr>
          <w:rFonts w:ascii="Times New Roman" w:hAnsi="Times New Roman" w:cs="Times New Roman"/>
          <w:sz w:val="24"/>
          <w:szCs w:val="24"/>
          <w:lang w:val="id-ID"/>
        </w:rPr>
        <w:t xml:space="preserve">Konsep diri </w:t>
      </w:r>
      <w:r w:rsidR="0085423C">
        <w:rPr>
          <w:rFonts w:ascii="Times New Roman" w:hAnsi="Times New Roman" w:cs="Times New Roman"/>
          <w:sz w:val="24"/>
          <w:szCs w:val="24"/>
          <w:lang w:val="id-ID"/>
        </w:rPr>
        <w:t>subyek penelitian</w:t>
      </w:r>
      <w:r w:rsidRPr="000C1134">
        <w:rPr>
          <w:rFonts w:ascii="Times New Roman" w:hAnsi="Times New Roman" w:cs="Times New Roman"/>
          <w:sz w:val="24"/>
          <w:szCs w:val="24"/>
          <w:lang w:val="id-ID"/>
        </w:rPr>
        <w:t xml:space="preserve"> 1 (Tn. A) yaitu </w:t>
      </w:r>
      <w:r w:rsidR="0039712F">
        <w:rPr>
          <w:rFonts w:ascii="Times New Roman" w:hAnsi="Times New Roman" w:cs="Times New Roman"/>
          <w:sz w:val="24"/>
          <w:szCs w:val="24"/>
          <w:lang w:val="id-ID"/>
        </w:rPr>
        <w:t xml:space="preserve">positif terbukti dari kesimpulan hasil wawancara yaitu </w:t>
      </w:r>
      <w:r w:rsidR="00D9442F">
        <w:rPr>
          <w:rFonts w:ascii="Times New Roman" w:hAnsi="Times New Roman" w:cs="Times New Roman"/>
          <w:sz w:val="24"/>
          <w:szCs w:val="24"/>
          <w:lang w:val="id-ID"/>
        </w:rPr>
        <w:t xml:space="preserve">memiliki lebih dari tiga aspek positif, </w:t>
      </w:r>
      <w:r w:rsidRPr="003E005B">
        <w:rPr>
          <w:rFonts w:ascii="Times New Roman" w:hAnsi="Times New Roman" w:cs="Times New Roman"/>
          <w:sz w:val="24"/>
          <w:szCs w:val="24"/>
          <w:lang w:val="id-ID"/>
        </w:rPr>
        <w:t>gambaran diri positif, ideal diri positif, harga diri positif, peran positif, dan identitas diri positif.</w:t>
      </w:r>
    </w:p>
    <w:p w:rsidR="000C1134" w:rsidRPr="003E005B" w:rsidRDefault="000C1134" w:rsidP="0039712F">
      <w:pPr>
        <w:pStyle w:val="ListParagraph"/>
        <w:numPr>
          <w:ilvl w:val="0"/>
          <w:numId w:val="4"/>
        </w:num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Konsep diri </w:t>
      </w:r>
      <w:r w:rsidR="0085423C">
        <w:rPr>
          <w:rFonts w:ascii="Times New Roman" w:hAnsi="Times New Roman" w:cs="Times New Roman"/>
          <w:sz w:val="24"/>
          <w:szCs w:val="24"/>
          <w:lang w:val="id-ID"/>
        </w:rPr>
        <w:t>subyek penelitian</w:t>
      </w:r>
      <w:r w:rsidR="0085423C" w:rsidRPr="000C1134">
        <w:rPr>
          <w:rFonts w:ascii="Times New Roman" w:hAnsi="Times New Roman" w:cs="Times New Roman"/>
          <w:sz w:val="24"/>
          <w:szCs w:val="24"/>
          <w:lang w:val="id-ID"/>
        </w:rPr>
        <w:t xml:space="preserve"> </w:t>
      </w:r>
      <w:r>
        <w:rPr>
          <w:rFonts w:ascii="Times New Roman" w:hAnsi="Times New Roman" w:cs="Times New Roman"/>
          <w:sz w:val="24"/>
          <w:szCs w:val="24"/>
          <w:lang w:val="id-ID"/>
        </w:rPr>
        <w:t>2</w:t>
      </w:r>
      <w:r w:rsidRPr="000C1134">
        <w:rPr>
          <w:rFonts w:ascii="Times New Roman" w:hAnsi="Times New Roman" w:cs="Times New Roman"/>
          <w:sz w:val="24"/>
          <w:szCs w:val="24"/>
          <w:lang w:val="id-ID"/>
        </w:rPr>
        <w:t xml:space="preserve"> (</w:t>
      </w:r>
      <w:r>
        <w:rPr>
          <w:rFonts w:ascii="Times New Roman" w:hAnsi="Times New Roman" w:cs="Times New Roman"/>
          <w:sz w:val="24"/>
          <w:szCs w:val="24"/>
          <w:lang w:val="id-ID"/>
        </w:rPr>
        <w:t>Tn. P</w:t>
      </w:r>
      <w:r w:rsidRPr="000C1134">
        <w:rPr>
          <w:rFonts w:ascii="Times New Roman" w:hAnsi="Times New Roman" w:cs="Times New Roman"/>
          <w:sz w:val="24"/>
          <w:szCs w:val="24"/>
          <w:lang w:val="id-ID"/>
        </w:rPr>
        <w:t xml:space="preserve">) yaitu </w:t>
      </w:r>
      <w:r w:rsidR="0039712F">
        <w:rPr>
          <w:rFonts w:ascii="Times New Roman" w:hAnsi="Times New Roman" w:cs="Times New Roman"/>
          <w:sz w:val="24"/>
          <w:szCs w:val="24"/>
          <w:lang w:val="id-ID"/>
        </w:rPr>
        <w:t xml:space="preserve">negatif terbukti dari kesimpulan hasil wawancara yaitu </w:t>
      </w:r>
      <w:r w:rsidR="00D9442F">
        <w:rPr>
          <w:rFonts w:ascii="Times New Roman" w:hAnsi="Times New Roman" w:cs="Times New Roman"/>
          <w:sz w:val="24"/>
          <w:szCs w:val="24"/>
          <w:lang w:val="id-ID"/>
        </w:rPr>
        <w:t xml:space="preserve">memiliki lebih dari 3 aspek negatif, </w:t>
      </w:r>
      <w:r w:rsidRPr="003E005B">
        <w:rPr>
          <w:rFonts w:ascii="Times New Roman" w:hAnsi="Times New Roman" w:cs="Times New Roman"/>
          <w:sz w:val="24"/>
          <w:szCs w:val="24"/>
          <w:lang w:val="id-ID"/>
        </w:rPr>
        <w:t>gambaran diri</w:t>
      </w:r>
      <w:r w:rsidR="003E05F1" w:rsidRPr="003E005B">
        <w:rPr>
          <w:rFonts w:ascii="Times New Roman" w:hAnsi="Times New Roman" w:cs="Times New Roman"/>
          <w:sz w:val="24"/>
          <w:szCs w:val="24"/>
          <w:lang w:val="id-ID"/>
        </w:rPr>
        <w:t xml:space="preserve"> negatif</w:t>
      </w:r>
      <w:r w:rsidRPr="003E005B">
        <w:rPr>
          <w:rFonts w:ascii="Times New Roman" w:hAnsi="Times New Roman" w:cs="Times New Roman"/>
          <w:sz w:val="24"/>
          <w:szCs w:val="24"/>
          <w:lang w:val="id-ID"/>
        </w:rPr>
        <w:t>, ideal diri</w:t>
      </w:r>
      <w:r w:rsidR="003E05F1" w:rsidRPr="003E005B">
        <w:rPr>
          <w:rFonts w:ascii="Times New Roman" w:hAnsi="Times New Roman" w:cs="Times New Roman"/>
          <w:sz w:val="24"/>
          <w:szCs w:val="24"/>
          <w:lang w:val="id-ID"/>
        </w:rPr>
        <w:t xml:space="preserve"> negatif</w:t>
      </w:r>
      <w:r w:rsidRPr="003E005B">
        <w:rPr>
          <w:rFonts w:ascii="Times New Roman" w:hAnsi="Times New Roman" w:cs="Times New Roman"/>
          <w:sz w:val="24"/>
          <w:szCs w:val="24"/>
          <w:lang w:val="id-ID"/>
        </w:rPr>
        <w:t>, harga diri</w:t>
      </w:r>
      <w:r w:rsidR="003E05F1" w:rsidRPr="003E005B">
        <w:rPr>
          <w:rFonts w:ascii="Times New Roman" w:hAnsi="Times New Roman" w:cs="Times New Roman"/>
          <w:sz w:val="24"/>
          <w:szCs w:val="24"/>
          <w:lang w:val="id-ID"/>
        </w:rPr>
        <w:t xml:space="preserve"> negatif</w:t>
      </w:r>
      <w:r w:rsidRPr="003E005B">
        <w:rPr>
          <w:rFonts w:ascii="Times New Roman" w:hAnsi="Times New Roman" w:cs="Times New Roman"/>
          <w:sz w:val="24"/>
          <w:szCs w:val="24"/>
          <w:lang w:val="id-ID"/>
        </w:rPr>
        <w:t>, peran</w:t>
      </w:r>
      <w:r w:rsidR="003E05F1" w:rsidRPr="003E005B">
        <w:rPr>
          <w:rFonts w:ascii="Times New Roman" w:hAnsi="Times New Roman" w:cs="Times New Roman"/>
          <w:sz w:val="24"/>
          <w:szCs w:val="24"/>
          <w:lang w:val="id-ID"/>
        </w:rPr>
        <w:t xml:space="preserve"> negatif</w:t>
      </w:r>
      <w:r w:rsidRPr="003E005B">
        <w:rPr>
          <w:rFonts w:ascii="Times New Roman" w:hAnsi="Times New Roman" w:cs="Times New Roman"/>
          <w:sz w:val="24"/>
          <w:szCs w:val="24"/>
          <w:lang w:val="id-ID"/>
        </w:rPr>
        <w:t>, dan identitas diri</w:t>
      </w:r>
      <w:r w:rsidR="003E05F1" w:rsidRPr="003E005B">
        <w:rPr>
          <w:rFonts w:ascii="Times New Roman" w:hAnsi="Times New Roman" w:cs="Times New Roman"/>
          <w:sz w:val="24"/>
          <w:szCs w:val="24"/>
          <w:lang w:val="id-ID"/>
        </w:rPr>
        <w:t xml:space="preserve"> positif.</w:t>
      </w:r>
    </w:p>
    <w:p w:rsidR="000C1134" w:rsidRDefault="000C1134" w:rsidP="000C1134">
      <w:pPr>
        <w:spacing w:after="0" w:line="480" w:lineRule="auto"/>
        <w:rPr>
          <w:rFonts w:ascii="Times New Roman" w:hAnsi="Times New Roman" w:cs="Times New Roman"/>
          <w:b/>
          <w:sz w:val="24"/>
          <w:szCs w:val="24"/>
          <w:lang w:val="id-ID"/>
        </w:rPr>
      </w:pPr>
      <w:r>
        <w:rPr>
          <w:rFonts w:ascii="Times New Roman" w:hAnsi="Times New Roman" w:cs="Times New Roman"/>
          <w:b/>
          <w:sz w:val="24"/>
          <w:szCs w:val="24"/>
          <w:lang w:val="id-ID"/>
        </w:rPr>
        <w:t>5.2 Saran</w:t>
      </w:r>
    </w:p>
    <w:p w:rsidR="000C1134" w:rsidRDefault="000C1134" w:rsidP="000C1134">
      <w:pPr>
        <w:spacing w:after="0" w:line="480" w:lineRule="auto"/>
        <w:ind w:firstLine="426"/>
        <w:rPr>
          <w:rFonts w:ascii="Times New Roman" w:hAnsi="Times New Roman" w:cs="Times New Roman"/>
          <w:b/>
          <w:sz w:val="24"/>
          <w:szCs w:val="24"/>
          <w:lang w:val="id-ID"/>
        </w:rPr>
      </w:pPr>
      <w:r>
        <w:rPr>
          <w:rFonts w:ascii="Times New Roman" w:hAnsi="Times New Roman" w:cs="Times New Roman"/>
          <w:b/>
          <w:sz w:val="24"/>
          <w:szCs w:val="24"/>
          <w:lang w:val="id-ID"/>
        </w:rPr>
        <w:t xml:space="preserve">5.2.1 Bagi </w:t>
      </w:r>
      <w:r w:rsidR="0085423C">
        <w:rPr>
          <w:rFonts w:ascii="Times New Roman" w:hAnsi="Times New Roman" w:cs="Times New Roman"/>
          <w:b/>
          <w:sz w:val="24"/>
          <w:szCs w:val="24"/>
          <w:lang w:val="id-ID"/>
        </w:rPr>
        <w:t>Subyek Penelitian</w:t>
      </w:r>
    </w:p>
    <w:p w:rsidR="000C1134" w:rsidRPr="000C1134" w:rsidRDefault="0085423C" w:rsidP="000C1134">
      <w:pPr>
        <w:pStyle w:val="ListParagraph"/>
        <w:numPr>
          <w:ilvl w:val="0"/>
          <w:numId w:val="5"/>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Subyek</w:t>
      </w:r>
      <w:r w:rsidR="000C1134" w:rsidRPr="000C1134">
        <w:rPr>
          <w:rFonts w:ascii="Times New Roman" w:hAnsi="Times New Roman" w:cs="Times New Roman"/>
          <w:sz w:val="24"/>
          <w:szCs w:val="24"/>
          <w:lang w:val="id-ID"/>
        </w:rPr>
        <w:t xml:space="preserve"> 1, diharapkan mampu mempertahankan konsep dirinya yang positif dengan selalu berpikir positif terhadap diri sendiri dan potensi yang dimiliki, tetap menjalankan aktivitas seperti biasa serta bersosialisasi dengan masyarakat sekitarnta, dan patuh menjalani pengobatan kusta maupun cek kesehatan secara rutin. </w:t>
      </w:r>
    </w:p>
    <w:p w:rsidR="0039712F" w:rsidRPr="00D9442F" w:rsidRDefault="0085423C" w:rsidP="00D9442F">
      <w:pPr>
        <w:pStyle w:val="ListParagraph"/>
        <w:numPr>
          <w:ilvl w:val="0"/>
          <w:numId w:val="5"/>
        </w:numPr>
        <w:spacing w:after="0" w:line="480" w:lineRule="auto"/>
        <w:ind w:left="709" w:hanging="283"/>
        <w:jc w:val="both"/>
        <w:rPr>
          <w:rFonts w:ascii="Times New Roman" w:hAnsi="Times New Roman" w:cs="Times New Roman"/>
          <w:sz w:val="24"/>
          <w:szCs w:val="24"/>
          <w:lang w:val="id-ID"/>
        </w:rPr>
      </w:pPr>
      <w:r>
        <w:rPr>
          <w:rFonts w:ascii="Times New Roman" w:hAnsi="Times New Roman" w:cs="Times New Roman"/>
          <w:sz w:val="24"/>
          <w:szCs w:val="24"/>
          <w:lang w:val="id-ID"/>
        </w:rPr>
        <w:t>Subyek</w:t>
      </w:r>
      <w:r w:rsidR="000C1134" w:rsidRPr="000C1134">
        <w:rPr>
          <w:rFonts w:ascii="Times New Roman" w:hAnsi="Times New Roman" w:cs="Times New Roman"/>
          <w:sz w:val="24"/>
          <w:szCs w:val="24"/>
          <w:lang w:val="id-ID"/>
        </w:rPr>
        <w:t xml:space="preserve"> 2, diharapkan dapat berpikir positif tentang perubahan dan keterbatasan dirinya, tidak putus asa dengan pengobatan yang dijalani, </w:t>
      </w:r>
      <w:r w:rsidR="000C1134" w:rsidRPr="000C1134">
        <w:rPr>
          <w:rFonts w:ascii="Times New Roman" w:hAnsi="Times New Roman" w:cs="Times New Roman"/>
          <w:sz w:val="24"/>
          <w:szCs w:val="24"/>
          <w:lang w:val="id-ID"/>
        </w:rPr>
        <w:lastRenderedPageBreak/>
        <w:t>percaya diri dalam bersosialisasi, dan tetap berusaha menjalankan perannya sebagai kepala keluarga</w:t>
      </w:r>
    </w:p>
    <w:p w:rsidR="000C1134" w:rsidRDefault="000C1134" w:rsidP="000C1134">
      <w:pPr>
        <w:spacing w:after="0" w:line="480" w:lineRule="auto"/>
        <w:ind w:firstLine="426"/>
        <w:rPr>
          <w:rFonts w:ascii="Times New Roman" w:hAnsi="Times New Roman" w:cs="Times New Roman"/>
          <w:b/>
          <w:sz w:val="24"/>
          <w:szCs w:val="24"/>
          <w:lang w:val="id-ID"/>
        </w:rPr>
      </w:pPr>
      <w:r>
        <w:rPr>
          <w:rFonts w:ascii="Times New Roman" w:hAnsi="Times New Roman" w:cs="Times New Roman"/>
          <w:b/>
          <w:sz w:val="24"/>
          <w:szCs w:val="24"/>
          <w:lang w:val="id-ID"/>
        </w:rPr>
        <w:t xml:space="preserve">5.2.2 Bagi Keluarga </w:t>
      </w:r>
    </w:p>
    <w:p w:rsidR="000C1134" w:rsidRPr="000C1134" w:rsidRDefault="000C1134" w:rsidP="000C1134">
      <w:pPr>
        <w:spacing w:after="0" w:line="480" w:lineRule="auto"/>
        <w:ind w:left="426"/>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Disarankan untuk keluarga agar memberikan support pada anggota keluarga yang terkena kusta, supaya konsep diri penderita kusta menjadi positif dan teratur dalam menjalani pengobatan kusta serta </w:t>
      </w:r>
      <w:r w:rsidR="003E005B">
        <w:rPr>
          <w:rFonts w:ascii="Times New Roman" w:hAnsi="Times New Roman" w:cs="Times New Roman"/>
          <w:sz w:val="24"/>
          <w:szCs w:val="24"/>
          <w:lang w:val="id-ID"/>
        </w:rPr>
        <w:t xml:space="preserve">meningkatkan perilaku hidup bersih dan sehat untuk mencegah penyakit kusta diimbangi dengan </w:t>
      </w:r>
      <w:r>
        <w:rPr>
          <w:rFonts w:ascii="Times New Roman" w:hAnsi="Times New Roman" w:cs="Times New Roman"/>
          <w:sz w:val="24"/>
          <w:szCs w:val="24"/>
          <w:lang w:val="id-ID"/>
        </w:rPr>
        <w:t>cek kesehatan secara rutin.</w:t>
      </w:r>
    </w:p>
    <w:p w:rsidR="000C1134" w:rsidRDefault="000C1134" w:rsidP="000C1134">
      <w:pPr>
        <w:spacing w:after="0" w:line="480" w:lineRule="auto"/>
        <w:ind w:firstLine="426"/>
        <w:rPr>
          <w:rFonts w:ascii="Times New Roman" w:hAnsi="Times New Roman" w:cs="Times New Roman"/>
          <w:b/>
          <w:sz w:val="24"/>
          <w:szCs w:val="24"/>
          <w:lang w:val="id-ID"/>
        </w:rPr>
      </w:pPr>
      <w:r>
        <w:rPr>
          <w:rFonts w:ascii="Times New Roman" w:hAnsi="Times New Roman" w:cs="Times New Roman"/>
          <w:b/>
          <w:sz w:val="24"/>
          <w:szCs w:val="24"/>
          <w:lang w:val="id-ID"/>
        </w:rPr>
        <w:t>5.2.3 Bagi Puskesmas</w:t>
      </w:r>
    </w:p>
    <w:p w:rsidR="000C1134" w:rsidRPr="000C1134" w:rsidRDefault="000C1134" w:rsidP="000C1134">
      <w:pPr>
        <w:spacing w:after="0" w:line="480" w:lineRule="auto"/>
        <w:ind w:left="426"/>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Disarankan untuk Puskesmas Kedungkandang </w:t>
      </w:r>
      <w:r w:rsidR="003E005B">
        <w:rPr>
          <w:rFonts w:ascii="Times New Roman" w:hAnsi="Times New Roman" w:cs="Times New Roman"/>
          <w:sz w:val="24"/>
          <w:szCs w:val="24"/>
          <w:lang w:val="id-ID"/>
        </w:rPr>
        <w:t>selalu melakukan pemeriksaan lanjut terhadap penderita kusta yang masih maupun telah sel</w:t>
      </w:r>
      <w:r w:rsidR="00D9442F">
        <w:rPr>
          <w:rFonts w:ascii="Times New Roman" w:hAnsi="Times New Roman" w:cs="Times New Roman"/>
          <w:sz w:val="24"/>
          <w:szCs w:val="24"/>
          <w:lang w:val="id-ID"/>
        </w:rPr>
        <w:t>esai menjalani pengobatan kusta, memberi motivasi dan meningkatkan perilaku masyarakat untuk hidup bersih dan sehat agar mencegah timbulnya dan penularan penyakit kusta.</w:t>
      </w:r>
    </w:p>
    <w:p w:rsidR="000C1134" w:rsidRDefault="000C1134" w:rsidP="000C1134">
      <w:pPr>
        <w:spacing w:after="0" w:line="480" w:lineRule="auto"/>
        <w:ind w:firstLine="426"/>
        <w:rPr>
          <w:rFonts w:ascii="Times New Roman" w:hAnsi="Times New Roman" w:cs="Times New Roman"/>
          <w:b/>
          <w:sz w:val="24"/>
          <w:szCs w:val="24"/>
          <w:lang w:val="id-ID"/>
        </w:rPr>
      </w:pPr>
      <w:r>
        <w:rPr>
          <w:rFonts w:ascii="Times New Roman" w:hAnsi="Times New Roman" w:cs="Times New Roman"/>
          <w:b/>
          <w:sz w:val="24"/>
          <w:szCs w:val="24"/>
          <w:lang w:val="id-ID"/>
        </w:rPr>
        <w:t>5.2.4 Bagi Peneliti Selanjutnya</w:t>
      </w:r>
    </w:p>
    <w:p w:rsidR="000C1134" w:rsidRPr="000C1134" w:rsidRDefault="000C1134" w:rsidP="000C1134">
      <w:pPr>
        <w:spacing w:after="0" w:line="480" w:lineRule="auto"/>
        <w:ind w:left="426"/>
        <w:jc w:val="both"/>
        <w:rPr>
          <w:rFonts w:ascii="Times New Roman" w:hAnsi="Times New Roman" w:cs="Times New Roman"/>
          <w:sz w:val="24"/>
          <w:szCs w:val="24"/>
          <w:lang w:val="id-ID"/>
        </w:rPr>
      </w:pPr>
      <w:r>
        <w:rPr>
          <w:rFonts w:ascii="Times New Roman" w:hAnsi="Times New Roman" w:cs="Times New Roman"/>
          <w:b/>
          <w:sz w:val="24"/>
          <w:szCs w:val="24"/>
          <w:lang w:val="id-ID"/>
        </w:rPr>
        <w:tab/>
      </w:r>
      <w:r>
        <w:rPr>
          <w:rFonts w:ascii="Times New Roman" w:hAnsi="Times New Roman" w:cs="Times New Roman"/>
          <w:sz w:val="24"/>
          <w:szCs w:val="24"/>
          <w:lang w:val="id-ID"/>
        </w:rPr>
        <w:t xml:space="preserve">Diharapkan untuk peneliti selanjutnya perlu dilakukan penelitian tentang </w:t>
      </w:r>
      <w:r w:rsidR="003E005B">
        <w:rPr>
          <w:rFonts w:ascii="Times New Roman" w:hAnsi="Times New Roman" w:cs="Times New Roman"/>
          <w:sz w:val="24"/>
          <w:szCs w:val="24"/>
          <w:lang w:val="id-ID"/>
        </w:rPr>
        <w:t xml:space="preserve">perilaku pencegahan penyakit kusta </w:t>
      </w:r>
      <w:r w:rsidR="00D9442F">
        <w:rPr>
          <w:rFonts w:ascii="Times New Roman" w:hAnsi="Times New Roman" w:cs="Times New Roman"/>
          <w:sz w:val="24"/>
          <w:szCs w:val="24"/>
          <w:lang w:val="id-ID"/>
        </w:rPr>
        <w:t xml:space="preserve">karena perilaku pencegahan seperti hidup bersih dan sehat </w:t>
      </w:r>
      <w:r>
        <w:rPr>
          <w:rFonts w:ascii="Times New Roman" w:hAnsi="Times New Roman" w:cs="Times New Roman"/>
          <w:sz w:val="24"/>
          <w:szCs w:val="24"/>
          <w:lang w:val="id-ID"/>
        </w:rPr>
        <w:t xml:space="preserve">sangat berpengaruh dalam </w:t>
      </w:r>
      <w:r w:rsidR="00D9442F">
        <w:rPr>
          <w:rFonts w:ascii="Times New Roman" w:hAnsi="Times New Roman" w:cs="Times New Roman"/>
          <w:sz w:val="24"/>
          <w:szCs w:val="24"/>
          <w:lang w:val="id-ID"/>
        </w:rPr>
        <w:t xml:space="preserve">timbulnya maupun penularan penyakit </w:t>
      </w:r>
      <w:r>
        <w:rPr>
          <w:rFonts w:ascii="Times New Roman" w:hAnsi="Times New Roman" w:cs="Times New Roman"/>
          <w:sz w:val="24"/>
          <w:szCs w:val="24"/>
          <w:lang w:val="id-ID"/>
        </w:rPr>
        <w:t>kusta.</w:t>
      </w:r>
    </w:p>
    <w:p w:rsidR="00C93040" w:rsidRPr="00C93040" w:rsidRDefault="00C93040" w:rsidP="0002514D">
      <w:pPr>
        <w:pStyle w:val="ListParagraph"/>
        <w:numPr>
          <w:ilvl w:val="0"/>
          <w:numId w:val="1"/>
        </w:numPr>
        <w:spacing w:after="0" w:line="480" w:lineRule="auto"/>
        <w:jc w:val="both"/>
        <w:rPr>
          <w:rFonts w:ascii="Times New Roman" w:hAnsi="Times New Roman" w:cs="Times New Roman"/>
          <w:b/>
          <w:vanish/>
          <w:sz w:val="24"/>
          <w:szCs w:val="24"/>
        </w:rPr>
      </w:pPr>
    </w:p>
    <w:p w:rsidR="00C93040" w:rsidRPr="00C93040" w:rsidRDefault="00C93040" w:rsidP="0002514D">
      <w:pPr>
        <w:pStyle w:val="ListParagraph"/>
        <w:numPr>
          <w:ilvl w:val="0"/>
          <w:numId w:val="1"/>
        </w:numPr>
        <w:spacing w:after="0" w:line="480" w:lineRule="auto"/>
        <w:jc w:val="both"/>
        <w:rPr>
          <w:rFonts w:ascii="Times New Roman" w:hAnsi="Times New Roman" w:cs="Times New Roman"/>
          <w:b/>
          <w:vanish/>
          <w:sz w:val="24"/>
          <w:szCs w:val="24"/>
        </w:rPr>
      </w:pPr>
    </w:p>
    <w:p w:rsidR="00C93040" w:rsidRPr="00C93040" w:rsidRDefault="00C93040" w:rsidP="0002514D">
      <w:pPr>
        <w:pStyle w:val="ListParagraph"/>
        <w:numPr>
          <w:ilvl w:val="0"/>
          <w:numId w:val="1"/>
        </w:numPr>
        <w:spacing w:after="0" w:line="480" w:lineRule="auto"/>
        <w:jc w:val="both"/>
        <w:rPr>
          <w:rFonts w:ascii="Times New Roman" w:hAnsi="Times New Roman" w:cs="Times New Roman"/>
          <w:b/>
          <w:vanish/>
          <w:sz w:val="24"/>
          <w:szCs w:val="24"/>
        </w:rPr>
      </w:pPr>
    </w:p>
    <w:p w:rsidR="00C93040" w:rsidRPr="00C93040" w:rsidRDefault="00C93040" w:rsidP="0002514D">
      <w:pPr>
        <w:pStyle w:val="ListParagraph"/>
        <w:numPr>
          <w:ilvl w:val="0"/>
          <w:numId w:val="1"/>
        </w:numPr>
        <w:spacing w:after="0" w:line="480" w:lineRule="auto"/>
        <w:jc w:val="both"/>
        <w:rPr>
          <w:rFonts w:ascii="Times New Roman" w:hAnsi="Times New Roman" w:cs="Times New Roman"/>
          <w:b/>
          <w:vanish/>
          <w:sz w:val="24"/>
          <w:szCs w:val="24"/>
        </w:rPr>
      </w:pPr>
    </w:p>
    <w:p w:rsidR="00C93040" w:rsidRPr="00C93040" w:rsidRDefault="00C93040" w:rsidP="0002514D">
      <w:pPr>
        <w:pStyle w:val="ListParagraph"/>
        <w:numPr>
          <w:ilvl w:val="0"/>
          <w:numId w:val="1"/>
        </w:numPr>
        <w:spacing w:after="0" w:line="480" w:lineRule="auto"/>
        <w:jc w:val="both"/>
        <w:rPr>
          <w:rFonts w:ascii="Times New Roman" w:hAnsi="Times New Roman" w:cs="Times New Roman"/>
          <w:b/>
          <w:vanish/>
          <w:sz w:val="24"/>
          <w:szCs w:val="24"/>
        </w:rPr>
      </w:pPr>
    </w:p>
    <w:p w:rsidR="008B761D" w:rsidRDefault="008B761D" w:rsidP="0002514D">
      <w:pPr>
        <w:spacing w:after="0"/>
      </w:pPr>
    </w:p>
    <w:sectPr w:rsidR="008B761D" w:rsidSect="00EA1FF1">
      <w:headerReference w:type="default" r:id="rId7"/>
      <w:footerReference w:type="first" r:id="rId8"/>
      <w:pgSz w:w="11907" w:h="16839" w:code="9"/>
      <w:pgMar w:top="1701" w:right="1701" w:bottom="1701" w:left="2268" w:header="624" w:footer="1304" w:gutter="0"/>
      <w:pgNumType w:start="5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18B" w:rsidRDefault="00A4018B" w:rsidP="00C93040">
      <w:pPr>
        <w:spacing w:after="0" w:line="240" w:lineRule="auto"/>
      </w:pPr>
      <w:r>
        <w:separator/>
      </w:r>
    </w:p>
  </w:endnote>
  <w:endnote w:type="continuationSeparator" w:id="1">
    <w:p w:rsidR="00A4018B" w:rsidRDefault="00A4018B" w:rsidP="00C930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71E9" w:rsidRPr="00076BC0" w:rsidRDefault="00EA1FF1" w:rsidP="00C93040">
    <w:pPr>
      <w:pStyle w:val="Footer"/>
      <w:jc w:val="center"/>
      <w:rPr>
        <w:rFonts w:ascii="Times New Roman" w:hAnsi="Times New Roman" w:cs="Times New Roman"/>
        <w:sz w:val="24"/>
        <w:szCs w:val="24"/>
        <w:lang w:val="id-ID"/>
      </w:rPr>
    </w:pPr>
    <w:r>
      <w:rPr>
        <w:rFonts w:ascii="Times New Roman" w:hAnsi="Times New Roman" w:cs="Times New Roman"/>
        <w:sz w:val="24"/>
        <w:szCs w:val="24"/>
        <w:lang w:val="id-ID"/>
      </w:rPr>
      <w:t>59</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18B" w:rsidRDefault="00A4018B" w:rsidP="00C93040">
      <w:pPr>
        <w:spacing w:after="0" w:line="240" w:lineRule="auto"/>
      </w:pPr>
      <w:r>
        <w:separator/>
      </w:r>
    </w:p>
  </w:footnote>
  <w:footnote w:type="continuationSeparator" w:id="1">
    <w:p w:rsidR="00A4018B" w:rsidRDefault="00A4018B" w:rsidP="00C930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7212671"/>
      <w:docPartObj>
        <w:docPartGallery w:val="Page Numbers (Top of Page)"/>
        <w:docPartUnique/>
      </w:docPartObj>
    </w:sdtPr>
    <w:sdtContent>
      <w:p w:rsidR="00C93040" w:rsidRPr="00B3669A" w:rsidRDefault="00EA1FF1">
        <w:pPr>
          <w:pStyle w:val="Header"/>
          <w:jc w:val="right"/>
          <w:rPr>
            <w:rFonts w:ascii="Times New Roman" w:hAnsi="Times New Roman" w:cs="Times New Roman"/>
            <w:sz w:val="24"/>
            <w:szCs w:val="24"/>
          </w:rPr>
        </w:pPr>
        <w:r>
          <w:rPr>
            <w:rFonts w:ascii="Times New Roman" w:hAnsi="Times New Roman" w:cs="Times New Roman"/>
            <w:sz w:val="24"/>
            <w:szCs w:val="24"/>
            <w:lang w:val="id-ID"/>
          </w:rPr>
          <w:t>60</w:t>
        </w:r>
      </w:p>
    </w:sdtContent>
  </w:sdt>
  <w:p w:rsidR="002571E9" w:rsidRPr="00B3669A" w:rsidRDefault="00A4018B">
    <w:pPr>
      <w:pStyle w:val="Head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C760A"/>
    <w:multiLevelType w:val="multilevel"/>
    <w:tmpl w:val="C590B59E"/>
    <w:lvl w:ilvl="0">
      <w:start w:val="1"/>
      <w:numFmt w:val="decimal"/>
      <w:lvlText w:val="%1."/>
      <w:lvlJc w:val="left"/>
      <w:pPr>
        <w:ind w:left="1494"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
    <w:nsid w:val="34962373"/>
    <w:multiLevelType w:val="hybridMultilevel"/>
    <w:tmpl w:val="88DCFCA4"/>
    <w:lvl w:ilvl="0" w:tplc="0C406D9C">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54161536"/>
    <w:multiLevelType w:val="hybridMultilevel"/>
    <w:tmpl w:val="865859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60A1856"/>
    <w:multiLevelType w:val="hybridMultilevel"/>
    <w:tmpl w:val="C240A4B8"/>
    <w:lvl w:ilvl="0" w:tplc="0409000F">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
    <w:nsid w:val="797A1EF2"/>
    <w:multiLevelType w:val="hybridMultilevel"/>
    <w:tmpl w:val="AEDE051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7E4E4371"/>
    <w:multiLevelType w:val="hybridMultilevel"/>
    <w:tmpl w:val="A05C602A"/>
    <w:lvl w:ilvl="0" w:tplc="74569E1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93040"/>
    <w:rsid w:val="0002514D"/>
    <w:rsid w:val="00040EAB"/>
    <w:rsid w:val="0004303B"/>
    <w:rsid w:val="00076BC0"/>
    <w:rsid w:val="000C1134"/>
    <w:rsid w:val="002438E3"/>
    <w:rsid w:val="002C0CA0"/>
    <w:rsid w:val="0036350F"/>
    <w:rsid w:val="0039712F"/>
    <w:rsid w:val="003E005B"/>
    <w:rsid w:val="003E05F1"/>
    <w:rsid w:val="00501EB1"/>
    <w:rsid w:val="005B1FE0"/>
    <w:rsid w:val="005E1B82"/>
    <w:rsid w:val="00653D71"/>
    <w:rsid w:val="006C5925"/>
    <w:rsid w:val="008214B1"/>
    <w:rsid w:val="0085423C"/>
    <w:rsid w:val="008B761D"/>
    <w:rsid w:val="008F1872"/>
    <w:rsid w:val="00930383"/>
    <w:rsid w:val="009E54A6"/>
    <w:rsid w:val="00A0231D"/>
    <w:rsid w:val="00A4018B"/>
    <w:rsid w:val="00A40712"/>
    <w:rsid w:val="00AE5E4C"/>
    <w:rsid w:val="00B3669A"/>
    <w:rsid w:val="00C72F11"/>
    <w:rsid w:val="00C93040"/>
    <w:rsid w:val="00D62341"/>
    <w:rsid w:val="00D9442F"/>
    <w:rsid w:val="00EA1F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04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040"/>
    <w:pPr>
      <w:ind w:left="720"/>
      <w:contextualSpacing/>
    </w:pPr>
  </w:style>
  <w:style w:type="paragraph" w:styleId="Header">
    <w:name w:val="header"/>
    <w:basedOn w:val="Normal"/>
    <w:link w:val="HeaderChar"/>
    <w:uiPriority w:val="99"/>
    <w:unhideWhenUsed/>
    <w:rsid w:val="00C930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040"/>
  </w:style>
  <w:style w:type="paragraph" w:styleId="Footer">
    <w:name w:val="footer"/>
    <w:basedOn w:val="Normal"/>
    <w:link w:val="FooterChar"/>
    <w:uiPriority w:val="99"/>
    <w:semiHidden/>
    <w:unhideWhenUsed/>
    <w:rsid w:val="00C930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304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326</Words>
  <Characters>1860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hp</cp:lastModifiedBy>
  <cp:revision>11</cp:revision>
  <cp:lastPrinted>2017-05-29T01:37:00Z</cp:lastPrinted>
  <dcterms:created xsi:type="dcterms:W3CDTF">2016-07-13T05:50:00Z</dcterms:created>
  <dcterms:modified xsi:type="dcterms:W3CDTF">2017-06-21T02:45:00Z</dcterms:modified>
</cp:coreProperties>
</file>