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49" w:rsidRPr="008938D7" w:rsidRDefault="005153A0" w:rsidP="0090349B">
      <w:pPr>
        <w:spacing w:after="0" w:line="480" w:lineRule="auto"/>
        <w:jc w:val="center"/>
        <w:rPr>
          <w:rFonts w:ascii="Times New Roman" w:hAnsi="Times New Roman" w:cs="Times New Roman"/>
          <w:b/>
          <w:sz w:val="24"/>
        </w:rPr>
      </w:pPr>
      <w:r w:rsidRPr="008938D7">
        <w:rPr>
          <w:rFonts w:ascii="Times New Roman" w:hAnsi="Times New Roman" w:cs="Times New Roman"/>
          <w:b/>
          <w:sz w:val="24"/>
        </w:rPr>
        <w:t>BAB I</w:t>
      </w:r>
    </w:p>
    <w:p w:rsidR="005153A0" w:rsidRDefault="005153A0" w:rsidP="0090349B">
      <w:pPr>
        <w:spacing w:after="0" w:line="480" w:lineRule="auto"/>
        <w:jc w:val="center"/>
        <w:rPr>
          <w:rFonts w:ascii="Times New Roman" w:hAnsi="Times New Roman" w:cs="Times New Roman"/>
          <w:b/>
          <w:sz w:val="24"/>
        </w:rPr>
      </w:pPr>
      <w:r w:rsidRPr="008938D7">
        <w:rPr>
          <w:rFonts w:ascii="Times New Roman" w:hAnsi="Times New Roman" w:cs="Times New Roman"/>
          <w:b/>
          <w:sz w:val="24"/>
        </w:rPr>
        <w:t>PENDAHULUAN</w:t>
      </w:r>
    </w:p>
    <w:p w:rsidR="00A35C71" w:rsidRPr="008938D7" w:rsidRDefault="00A35C71" w:rsidP="0090349B">
      <w:pPr>
        <w:spacing w:line="480" w:lineRule="auto"/>
        <w:jc w:val="center"/>
        <w:rPr>
          <w:rFonts w:ascii="Times New Roman" w:hAnsi="Times New Roman" w:cs="Times New Roman"/>
          <w:b/>
          <w:sz w:val="24"/>
        </w:rPr>
      </w:pPr>
    </w:p>
    <w:p w:rsidR="005153A0" w:rsidRPr="008938D7" w:rsidRDefault="005153A0" w:rsidP="0090349B">
      <w:pPr>
        <w:pStyle w:val="ListParagraph"/>
        <w:numPr>
          <w:ilvl w:val="1"/>
          <w:numId w:val="1"/>
        </w:numPr>
        <w:spacing w:line="480" w:lineRule="auto"/>
        <w:jc w:val="both"/>
        <w:rPr>
          <w:rFonts w:ascii="Times New Roman" w:hAnsi="Times New Roman" w:cs="Times New Roman"/>
          <w:b/>
          <w:sz w:val="24"/>
        </w:rPr>
      </w:pPr>
      <w:r w:rsidRPr="008938D7">
        <w:rPr>
          <w:rFonts w:ascii="Times New Roman" w:hAnsi="Times New Roman" w:cs="Times New Roman"/>
          <w:b/>
          <w:sz w:val="24"/>
        </w:rPr>
        <w:t>Latar Belakang</w:t>
      </w:r>
    </w:p>
    <w:p w:rsidR="0090349B" w:rsidRDefault="005153A0" w:rsidP="0090349B">
      <w:pPr>
        <w:pStyle w:val="ListParagraph"/>
        <w:spacing w:line="480" w:lineRule="auto"/>
        <w:ind w:left="0" w:firstLine="720"/>
        <w:jc w:val="both"/>
        <w:rPr>
          <w:rFonts w:ascii="Times New Roman" w:hAnsi="Times New Roman" w:cs="Times New Roman"/>
          <w:sz w:val="24"/>
        </w:rPr>
      </w:pPr>
      <w:r w:rsidRPr="008938D7">
        <w:rPr>
          <w:rFonts w:ascii="Times New Roman" w:hAnsi="Times New Roman" w:cs="Times New Roman"/>
          <w:sz w:val="24"/>
        </w:rPr>
        <w:t xml:space="preserve">Penyakit tuberkulosis </w:t>
      </w:r>
      <w:r w:rsidR="002A3876" w:rsidRPr="008938D7">
        <w:rPr>
          <w:rFonts w:ascii="Times New Roman" w:hAnsi="Times New Roman" w:cs="Times New Roman"/>
          <w:sz w:val="24"/>
        </w:rPr>
        <w:t xml:space="preserve">paru </w:t>
      </w:r>
      <w:r w:rsidRPr="008938D7">
        <w:rPr>
          <w:rFonts w:ascii="Times New Roman" w:hAnsi="Times New Roman" w:cs="Times New Roman"/>
          <w:sz w:val="24"/>
        </w:rPr>
        <w:t xml:space="preserve">adalah penyakit langsung yang mengenai parenkim paru yang disebabkan oleh </w:t>
      </w:r>
      <w:r w:rsidRPr="008938D7">
        <w:rPr>
          <w:rFonts w:ascii="Times New Roman" w:hAnsi="Times New Roman" w:cs="Times New Roman"/>
          <w:i/>
          <w:sz w:val="24"/>
        </w:rPr>
        <w:t>Mycobacterium Tuberc</w:t>
      </w:r>
      <w:r w:rsidR="00DC010B" w:rsidRPr="008938D7">
        <w:rPr>
          <w:rFonts w:ascii="Times New Roman" w:hAnsi="Times New Roman" w:cs="Times New Roman"/>
          <w:i/>
          <w:sz w:val="24"/>
        </w:rPr>
        <w:t>u</w:t>
      </w:r>
      <w:r w:rsidRPr="008938D7">
        <w:rPr>
          <w:rFonts w:ascii="Times New Roman" w:hAnsi="Times New Roman" w:cs="Times New Roman"/>
          <w:i/>
          <w:sz w:val="24"/>
        </w:rPr>
        <w:t>lo</w:t>
      </w:r>
      <w:r w:rsidR="00DC010B" w:rsidRPr="008938D7">
        <w:rPr>
          <w:rFonts w:ascii="Times New Roman" w:hAnsi="Times New Roman" w:cs="Times New Roman"/>
          <w:i/>
          <w:sz w:val="24"/>
        </w:rPr>
        <w:t>sis</w:t>
      </w:r>
      <w:r w:rsidR="00DC010B" w:rsidRPr="008938D7">
        <w:rPr>
          <w:rFonts w:ascii="Times New Roman" w:hAnsi="Times New Roman" w:cs="Times New Roman"/>
          <w:sz w:val="24"/>
        </w:rPr>
        <w:t>. Sebagian besar kuman tuberk</w:t>
      </w:r>
      <w:r w:rsidRPr="008938D7">
        <w:rPr>
          <w:rFonts w:ascii="Times New Roman" w:hAnsi="Times New Roman" w:cs="Times New Roman"/>
          <w:sz w:val="24"/>
        </w:rPr>
        <w:t xml:space="preserve">ulosis mengenai paru tapi dapat juga mengenai organ tubuh lainnya </w:t>
      </w:r>
      <w:r w:rsidR="002A3876" w:rsidRPr="008938D7">
        <w:rPr>
          <w:rFonts w:ascii="Times New Roman" w:hAnsi="Times New Roman" w:cs="Times New Roman"/>
          <w:sz w:val="24"/>
        </w:rPr>
        <w:t>(Brunner &amp; S</w:t>
      </w:r>
      <w:r w:rsidRPr="008938D7">
        <w:rPr>
          <w:rFonts w:ascii="Times New Roman" w:hAnsi="Times New Roman" w:cs="Times New Roman"/>
          <w:sz w:val="24"/>
        </w:rPr>
        <w:t>uddarth, 2002). Tuberkulosis merupakan penyakit yang sangat diperhitungkan saat meningkatnya morbiditas penduduk</w:t>
      </w:r>
      <w:r w:rsidR="00E80AC0" w:rsidRPr="008938D7">
        <w:rPr>
          <w:rFonts w:ascii="Times New Roman" w:hAnsi="Times New Roman" w:cs="Times New Roman"/>
          <w:sz w:val="24"/>
        </w:rPr>
        <w:t xml:space="preserve"> terutama di Negara berkembang. D</w:t>
      </w:r>
      <w:r w:rsidRPr="008938D7">
        <w:rPr>
          <w:rFonts w:ascii="Times New Roman" w:hAnsi="Times New Roman" w:cs="Times New Roman"/>
          <w:sz w:val="24"/>
        </w:rPr>
        <w:t xml:space="preserve">iperkirakan sepertiga populasi dunia terinfeksi </w:t>
      </w:r>
      <w:r w:rsidR="002A3876" w:rsidRPr="008938D7">
        <w:rPr>
          <w:rFonts w:ascii="Times New Roman" w:hAnsi="Times New Roman" w:cs="Times New Roman"/>
          <w:i/>
          <w:sz w:val="24"/>
        </w:rPr>
        <w:t>Mycobacterium Tuberculosis</w:t>
      </w:r>
      <w:r w:rsidRPr="008938D7">
        <w:rPr>
          <w:rFonts w:ascii="Times New Roman" w:hAnsi="Times New Roman" w:cs="Times New Roman"/>
          <w:sz w:val="24"/>
        </w:rPr>
        <w:t>, organisme penyebab penyakit tuberkulosis (Somantri, 2007).</w:t>
      </w:r>
    </w:p>
    <w:p w:rsidR="0090349B" w:rsidRDefault="009D1FA6" w:rsidP="0090349B">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Penularan utama penyakit TB adalah oleh bakteri yang terdapat dalam droplet yang dikeluarkan penderita sewaktu batuk, bersin, bahkan berbicara (Muttaqin, 2008). </w:t>
      </w:r>
      <w:r w:rsidR="00C25977" w:rsidRPr="008938D7">
        <w:rPr>
          <w:rFonts w:ascii="Times New Roman" w:hAnsi="Times New Roman" w:cs="Times New Roman"/>
          <w:sz w:val="24"/>
        </w:rPr>
        <w:t xml:space="preserve"> Apabila penderita ba</w:t>
      </w:r>
      <w:r w:rsidR="002A774B" w:rsidRPr="008938D7">
        <w:rPr>
          <w:rFonts w:ascii="Times New Roman" w:hAnsi="Times New Roman" w:cs="Times New Roman"/>
          <w:sz w:val="24"/>
        </w:rPr>
        <w:t xml:space="preserve">tuk, bersin, tertawa keras </w:t>
      </w:r>
      <w:r w:rsidR="00C25977" w:rsidRPr="008938D7">
        <w:rPr>
          <w:rFonts w:ascii="Times New Roman" w:hAnsi="Times New Roman" w:cs="Times New Roman"/>
          <w:sz w:val="24"/>
        </w:rPr>
        <w:t xml:space="preserve">yang mengeluarkan droplet atau percikan dahak halus yang mengandung </w:t>
      </w:r>
      <w:r w:rsidR="002A3876" w:rsidRPr="008938D7">
        <w:rPr>
          <w:rFonts w:ascii="Times New Roman" w:hAnsi="Times New Roman" w:cs="Times New Roman"/>
          <w:sz w:val="24"/>
        </w:rPr>
        <w:t>basil tuberkulosis</w:t>
      </w:r>
      <w:r w:rsidR="00994655" w:rsidRPr="008938D7">
        <w:rPr>
          <w:rFonts w:ascii="Times New Roman" w:hAnsi="Times New Roman" w:cs="Times New Roman"/>
          <w:sz w:val="24"/>
        </w:rPr>
        <w:t xml:space="preserve"> maka orang disekitarnya akan </w:t>
      </w:r>
      <w:r w:rsidR="002A3876" w:rsidRPr="008938D7">
        <w:rPr>
          <w:rFonts w:ascii="Times New Roman" w:hAnsi="Times New Roman" w:cs="Times New Roman"/>
          <w:sz w:val="24"/>
        </w:rPr>
        <w:t>berpotensi tertular penyakit TB paru</w:t>
      </w:r>
      <w:r w:rsidR="00994655" w:rsidRPr="008938D7">
        <w:rPr>
          <w:rFonts w:ascii="Times New Roman" w:hAnsi="Times New Roman" w:cs="Times New Roman"/>
          <w:sz w:val="24"/>
        </w:rPr>
        <w:t>.</w:t>
      </w:r>
    </w:p>
    <w:p w:rsidR="0090349B" w:rsidRDefault="009D1FA6" w:rsidP="0090349B">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Menurut Riskesdas tahun 2013 f</w:t>
      </w:r>
      <w:r w:rsidR="00994655" w:rsidRPr="008938D7">
        <w:rPr>
          <w:rFonts w:ascii="Times New Roman" w:hAnsi="Times New Roman" w:cs="Times New Roman"/>
          <w:sz w:val="24"/>
        </w:rPr>
        <w:t xml:space="preserve">aktor sosial seperti besarnya angka pengangguran, rendahnya tingkat pendidikan dan pendapatan per kapita, kondisi sanitasi, papan, sandang dan pangan yang tidak memadai </w:t>
      </w:r>
      <w:r w:rsidR="00376BD8" w:rsidRPr="008938D7">
        <w:rPr>
          <w:rFonts w:ascii="Times New Roman" w:hAnsi="Times New Roman" w:cs="Times New Roman"/>
          <w:sz w:val="24"/>
        </w:rPr>
        <w:t>juga</w:t>
      </w:r>
      <w:r w:rsidR="00994655" w:rsidRPr="008938D7">
        <w:rPr>
          <w:rFonts w:ascii="Times New Roman" w:hAnsi="Times New Roman" w:cs="Times New Roman"/>
          <w:sz w:val="24"/>
        </w:rPr>
        <w:t xml:space="preserve"> berakibat pada tingginya risiko masyarakat terjangkit TB</w:t>
      </w:r>
      <w:r w:rsidR="002A3876" w:rsidRPr="008938D7">
        <w:rPr>
          <w:rFonts w:ascii="Times New Roman" w:hAnsi="Times New Roman" w:cs="Times New Roman"/>
          <w:sz w:val="24"/>
        </w:rPr>
        <w:t xml:space="preserve"> paru</w:t>
      </w:r>
      <w:r w:rsidR="00994655" w:rsidRPr="008938D7">
        <w:rPr>
          <w:rFonts w:ascii="Times New Roman" w:hAnsi="Times New Roman" w:cs="Times New Roman"/>
          <w:sz w:val="24"/>
        </w:rPr>
        <w:t>.</w:t>
      </w:r>
      <w:r>
        <w:rPr>
          <w:rFonts w:ascii="Times New Roman" w:hAnsi="Times New Roman" w:cs="Times New Roman"/>
          <w:sz w:val="24"/>
        </w:rPr>
        <w:t xml:space="preserve"> </w:t>
      </w:r>
      <w:r w:rsidR="002A3876" w:rsidRPr="009D1FA6">
        <w:rPr>
          <w:rFonts w:ascii="Times New Roman" w:hAnsi="Times New Roman" w:cs="Times New Roman"/>
          <w:sz w:val="24"/>
        </w:rPr>
        <w:t>Proporsi penduduk Indonesia dengan gejala TB paru batuk ≥2 minggu sebesar 3,9 persen dan batuk darah 2,8 persen. Berdasarkan karakteristik penduduk, prevalensi TB paru cenderung meningkat dengan bertambahnya umur, pada pendidikan rendah dan tidak bekerja.</w:t>
      </w:r>
      <w:r w:rsidR="0090349B">
        <w:rPr>
          <w:rFonts w:ascii="Times New Roman" w:hAnsi="Times New Roman" w:cs="Times New Roman"/>
          <w:sz w:val="24"/>
        </w:rPr>
        <w:t xml:space="preserve"> </w:t>
      </w:r>
      <w:r w:rsidR="00A717FC" w:rsidRPr="008938D7">
        <w:rPr>
          <w:rFonts w:ascii="Times New Roman" w:hAnsi="Times New Roman" w:cs="Times New Roman"/>
          <w:sz w:val="24"/>
        </w:rPr>
        <w:t>Prevalensi penduduk Indonesia yang didiagnosis TB paru oleh tenaga kesehata</w:t>
      </w:r>
      <w:r w:rsidR="00DC010B" w:rsidRPr="008938D7">
        <w:rPr>
          <w:rFonts w:ascii="Times New Roman" w:hAnsi="Times New Roman" w:cs="Times New Roman"/>
          <w:sz w:val="24"/>
        </w:rPr>
        <w:t xml:space="preserve">n </w:t>
      </w:r>
      <w:r w:rsidR="00DC010B" w:rsidRPr="008938D7">
        <w:rPr>
          <w:rFonts w:ascii="Times New Roman" w:hAnsi="Times New Roman" w:cs="Times New Roman"/>
          <w:sz w:val="24"/>
        </w:rPr>
        <w:lastRenderedPageBreak/>
        <w:t>tahun 2013 adalah 0</w:t>
      </w:r>
      <w:r w:rsidR="002A3876" w:rsidRPr="008938D7">
        <w:rPr>
          <w:rFonts w:ascii="Times New Roman" w:hAnsi="Times New Roman" w:cs="Times New Roman"/>
          <w:sz w:val="24"/>
        </w:rPr>
        <w:t>,</w:t>
      </w:r>
      <w:r w:rsidR="00DC010B" w:rsidRPr="008938D7">
        <w:rPr>
          <w:rFonts w:ascii="Times New Roman" w:hAnsi="Times New Roman" w:cs="Times New Roman"/>
          <w:sz w:val="24"/>
        </w:rPr>
        <w:t xml:space="preserve">4 persen. </w:t>
      </w:r>
      <w:r w:rsidR="00A717FC" w:rsidRPr="008938D7">
        <w:rPr>
          <w:rFonts w:ascii="Times New Roman" w:hAnsi="Times New Roman" w:cs="Times New Roman"/>
          <w:sz w:val="24"/>
        </w:rPr>
        <w:t>Lima provinsi dengan TB paru tertinggi adalah Jawa Barat (0</w:t>
      </w:r>
      <w:r w:rsidR="002A3876" w:rsidRPr="008938D7">
        <w:rPr>
          <w:rFonts w:ascii="Times New Roman" w:hAnsi="Times New Roman" w:cs="Times New Roman"/>
          <w:sz w:val="24"/>
        </w:rPr>
        <w:t>,</w:t>
      </w:r>
      <w:r w:rsidR="00A717FC" w:rsidRPr="008938D7">
        <w:rPr>
          <w:rFonts w:ascii="Times New Roman" w:hAnsi="Times New Roman" w:cs="Times New Roman"/>
          <w:sz w:val="24"/>
        </w:rPr>
        <w:t>7%), Papua (0</w:t>
      </w:r>
      <w:r w:rsidR="002A3876" w:rsidRPr="008938D7">
        <w:rPr>
          <w:rFonts w:ascii="Times New Roman" w:hAnsi="Times New Roman" w:cs="Times New Roman"/>
          <w:sz w:val="24"/>
        </w:rPr>
        <w:t>,</w:t>
      </w:r>
      <w:r w:rsidR="00A717FC" w:rsidRPr="008938D7">
        <w:rPr>
          <w:rFonts w:ascii="Times New Roman" w:hAnsi="Times New Roman" w:cs="Times New Roman"/>
          <w:sz w:val="24"/>
        </w:rPr>
        <w:t>6%), DKI Jakarta (0</w:t>
      </w:r>
      <w:r w:rsidR="002A3876" w:rsidRPr="008938D7">
        <w:rPr>
          <w:rFonts w:ascii="Times New Roman" w:hAnsi="Times New Roman" w:cs="Times New Roman"/>
          <w:sz w:val="24"/>
        </w:rPr>
        <w:t>,</w:t>
      </w:r>
      <w:r w:rsidR="00A717FC" w:rsidRPr="008938D7">
        <w:rPr>
          <w:rFonts w:ascii="Times New Roman" w:hAnsi="Times New Roman" w:cs="Times New Roman"/>
          <w:sz w:val="24"/>
        </w:rPr>
        <w:t>6%), Gorontalo (0</w:t>
      </w:r>
      <w:r w:rsidR="002A3876" w:rsidRPr="008938D7">
        <w:rPr>
          <w:rFonts w:ascii="Times New Roman" w:hAnsi="Times New Roman" w:cs="Times New Roman"/>
          <w:sz w:val="24"/>
        </w:rPr>
        <w:t>,</w:t>
      </w:r>
      <w:r w:rsidR="00A717FC" w:rsidRPr="008938D7">
        <w:rPr>
          <w:rFonts w:ascii="Times New Roman" w:hAnsi="Times New Roman" w:cs="Times New Roman"/>
          <w:sz w:val="24"/>
        </w:rPr>
        <w:t>5%), Banten (0</w:t>
      </w:r>
      <w:r w:rsidR="002A3876" w:rsidRPr="008938D7">
        <w:rPr>
          <w:rFonts w:ascii="Times New Roman" w:hAnsi="Times New Roman" w:cs="Times New Roman"/>
          <w:sz w:val="24"/>
        </w:rPr>
        <w:t>,</w:t>
      </w:r>
      <w:r w:rsidR="00A717FC" w:rsidRPr="008938D7">
        <w:rPr>
          <w:rFonts w:ascii="Times New Roman" w:hAnsi="Times New Roman" w:cs="Times New Roman"/>
          <w:sz w:val="24"/>
        </w:rPr>
        <w:t>4%) dan Papua Barat (0</w:t>
      </w:r>
      <w:r w:rsidR="002A3876" w:rsidRPr="008938D7">
        <w:rPr>
          <w:rFonts w:ascii="Times New Roman" w:hAnsi="Times New Roman" w:cs="Times New Roman"/>
          <w:sz w:val="24"/>
        </w:rPr>
        <w:t>,</w:t>
      </w:r>
      <w:r w:rsidR="00A717FC" w:rsidRPr="008938D7">
        <w:rPr>
          <w:rFonts w:ascii="Times New Roman" w:hAnsi="Times New Roman" w:cs="Times New Roman"/>
          <w:sz w:val="24"/>
        </w:rPr>
        <w:t>4%).</w:t>
      </w:r>
      <w:r w:rsidR="00274F5A" w:rsidRPr="008938D7">
        <w:rPr>
          <w:rFonts w:ascii="Times New Roman" w:hAnsi="Times New Roman" w:cs="Times New Roman"/>
          <w:sz w:val="24"/>
        </w:rPr>
        <w:t xml:space="preserve"> Sedangkan di Jawa</w:t>
      </w:r>
      <w:r w:rsidR="00376BD8" w:rsidRPr="008938D7">
        <w:rPr>
          <w:rFonts w:ascii="Times New Roman" w:hAnsi="Times New Roman" w:cs="Times New Roman"/>
          <w:sz w:val="24"/>
        </w:rPr>
        <w:t xml:space="preserve"> Timur memiliki proporsi (0,2%) (</w:t>
      </w:r>
      <w:r w:rsidR="00A717FC" w:rsidRPr="008938D7">
        <w:rPr>
          <w:rFonts w:ascii="Times New Roman" w:hAnsi="Times New Roman" w:cs="Times New Roman"/>
          <w:sz w:val="24"/>
        </w:rPr>
        <w:t>Buku Riskesdas 2013 dalam angka).</w:t>
      </w:r>
    </w:p>
    <w:p w:rsidR="0090349B" w:rsidRDefault="000519F4" w:rsidP="0090349B">
      <w:pPr>
        <w:pStyle w:val="ListParagraph"/>
        <w:spacing w:line="480" w:lineRule="auto"/>
        <w:ind w:left="0" w:firstLine="720"/>
        <w:jc w:val="both"/>
        <w:rPr>
          <w:rFonts w:ascii="Times New Roman" w:hAnsi="Times New Roman" w:cs="Times New Roman"/>
          <w:sz w:val="24"/>
        </w:rPr>
      </w:pPr>
      <w:r w:rsidRPr="008938D7">
        <w:rPr>
          <w:rFonts w:ascii="Times New Roman" w:hAnsi="Times New Roman" w:cs="Times New Roman"/>
          <w:sz w:val="24"/>
        </w:rPr>
        <w:t xml:space="preserve">Di Jawa Timur proporsi penduduk dengan TB </w:t>
      </w:r>
      <w:r w:rsidR="0086651E" w:rsidRPr="008938D7">
        <w:rPr>
          <w:rFonts w:ascii="Times New Roman" w:hAnsi="Times New Roman" w:cs="Times New Roman"/>
          <w:sz w:val="24"/>
        </w:rPr>
        <w:t xml:space="preserve">gejala batuk </w:t>
      </w:r>
      <w:r w:rsidRPr="008938D7">
        <w:rPr>
          <w:rFonts w:ascii="Times New Roman" w:hAnsi="Times New Roman" w:cs="Times New Roman"/>
          <w:sz w:val="24"/>
        </w:rPr>
        <w:t xml:space="preserve">≥2 minggu sebesar 5,0 persen dan batuk darah 2,4 persen. Berdasarkan karakteristik penduduk, prevalensi TB paru cenderung meningkat </w:t>
      </w:r>
      <w:r w:rsidR="00751B59" w:rsidRPr="008938D7">
        <w:rPr>
          <w:rFonts w:ascii="Times New Roman" w:hAnsi="Times New Roman" w:cs="Times New Roman"/>
          <w:sz w:val="24"/>
        </w:rPr>
        <w:t>pada lansia</w:t>
      </w:r>
      <w:r w:rsidR="002A774B" w:rsidRPr="008938D7">
        <w:rPr>
          <w:rFonts w:ascii="Times New Roman" w:hAnsi="Times New Roman" w:cs="Times New Roman"/>
          <w:sz w:val="24"/>
        </w:rPr>
        <w:t xml:space="preserve"> dan </w:t>
      </w:r>
      <w:r w:rsidR="002A3876" w:rsidRPr="008938D7">
        <w:rPr>
          <w:rFonts w:ascii="Times New Roman" w:hAnsi="Times New Roman" w:cs="Times New Roman"/>
          <w:sz w:val="24"/>
        </w:rPr>
        <w:t>tingkat</w:t>
      </w:r>
      <w:r w:rsidRPr="008938D7">
        <w:rPr>
          <w:rFonts w:ascii="Times New Roman" w:hAnsi="Times New Roman" w:cs="Times New Roman"/>
          <w:sz w:val="24"/>
        </w:rPr>
        <w:t xml:space="preserve"> pendidikan rendah</w:t>
      </w:r>
      <w:r w:rsidR="002A774B" w:rsidRPr="008938D7">
        <w:rPr>
          <w:rFonts w:ascii="Times New Roman" w:hAnsi="Times New Roman" w:cs="Times New Roman"/>
          <w:sz w:val="24"/>
        </w:rPr>
        <w:t>.</w:t>
      </w:r>
      <w:r w:rsidRPr="008938D7">
        <w:rPr>
          <w:rFonts w:ascii="Times New Roman" w:hAnsi="Times New Roman" w:cs="Times New Roman"/>
          <w:sz w:val="24"/>
        </w:rPr>
        <w:t xml:space="preserve"> </w:t>
      </w:r>
      <w:r w:rsidR="00751B59" w:rsidRPr="008938D7">
        <w:rPr>
          <w:rFonts w:ascii="Times New Roman" w:hAnsi="Times New Roman" w:cs="Times New Roman"/>
          <w:sz w:val="24"/>
        </w:rPr>
        <w:t>Dari seluruh penduduk</w:t>
      </w:r>
      <w:r w:rsidR="0086651E" w:rsidRPr="008938D7">
        <w:rPr>
          <w:rFonts w:ascii="Times New Roman" w:hAnsi="Times New Roman" w:cs="Times New Roman"/>
          <w:sz w:val="24"/>
        </w:rPr>
        <w:t xml:space="preserve"> Jawa Timur</w:t>
      </w:r>
      <w:r w:rsidR="00751B59" w:rsidRPr="008938D7">
        <w:rPr>
          <w:rFonts w:ascii="Times New Roman" w:hAnsi="Times New Roman" w:cs="Times New Roman"/>
          <w:sz w:val="24"/>
        </w:rPr>
        <w:t xml:space="preserve"> yang didiagnosis TB paru oleh tenaga kesehatan, </w:t>
      </w:r>
      <w:r w:rsidR="0086651E" w:rsidRPr="008938D7">
        <w:rPr>
          <w:rFonts w:ascii="Times New Roman" w:hAnsi="Times New Roman" w:cs="Times New Roman"/>
          <w:sz w:val="24"/>
        </w:rPr>
        <w:t xml:space="preserve">tiga kabupaten terbesar yang memiliki proporsi penduduk dengan gejala TB batuk ≥2 minggu yaitu Kabupaten Probolinggo 8,5 persen, Kabupaten Malang 7,6 persen, </w:t>
      </w:r>
      <w:r w:rsidR="002A3876" w:rsidRPr="008938D7">
        <w:rPr>
          <w:rFonts w:ascii="Times New Roman" w:hAnsi="Times New Roman" w:cs="Times New Roman"/>
          <w:sz w:val="24"/>
        </w:rPr>
        <w:t xml:space="preserve">dan </w:t>
      </w:r>
      <w:r w:rsidR="0086651E" w:rsidRPr="008938D7">
        <w:rPr>
          <w:rFonts w:ascii="Times New Roman" w:hAnsi="Times New Roman" w:cs="Times New Roman"/>
          <w:sz w:val="24"/>
        </w:rPr>
        <w:t>Kabupaten Situbondo 7,3 persen. (Riskesdas Jawa Timur, 2013)</w:t>
      </w:r>
      <w:r w:rsidR="00340F4A" w:rsidRPr="008938D7">
        <w:rPr>
          <w:rFonts w:ascii="Times New Roman" w:hAnsi="Times New Roman" w:cs="Times New Roman"/>
          <w:sz w:val="24"/>
        </w:rPr>
        <w:t>.</w:t>
      </w:r>
    </w:p>
    <w:p w:rsidR="0090349B" w:rsidRDefault="00340F4A" w:rsidP="0090349B">
      <w:pPr>
        <w:pStyle w:val="ListParagraph"/>
        <w:spacing w:line="480" w:lineRule="auto"/>
        <w:ind w:left="0" w:firstLine="720"/>
        <w:jc w:val="both"/>
        <w:rPr>
          <w:rFonts w:ascii="Times New Roman" w:hAnsi="Times New Roman" w:cs="Times New Roman"/>
          <w:sz w:val="24"/>
        </w:rPr>
      </w:pPr>
      <w:r w:rsidRPr="008938D7">
        <w:rPr>
          <w:rFonts w:ascii="Times New Roman" w:hAnsi="Times New Roman" w:cs="Times New Roman"/>
          <w:sz w:val="24"/>
        </w:rPr>
        <w:t>Di Kabupaten Malang penderita TB Paru yang terdiagnosa dengan lama penyakit ≤1 tahun yaitu 0,2% dan yang &gt;1 tahun yaitu 1,7%. Gejala TB Paru yaitu batuk yang lebih dari dua minggu (7,6%) dan batuk darah (2,6%). Penanganan pengobatan program sebesar 29,8%</w:t>
      </w:r>
      <w:r w:rsidR="002A3876" w:rsidRPr="008938D7">
        <w:rPr>
          <w:rFonts w:ascii="Times New Roman" w:hAnsi="Times New Roman" w:cs="Times New Roman"/>
          <w:sz w:val="24"/>
        </w:rPr>
        <w:t xml:space="preserve"> </w:t>
      </w:r>
      <w:r w:rsidRPr="008938D7">
        <w:rPr>
          <w:rFonts w:ascii="Times New Roman" w:hAnsi="Times New Roman" w:cs="Times New Roman"/>
          <w:sz w:val="24"/>
        </w:rPr>
        <w:t>(Riskesdas dalam angka Jawa Timur, 2013)</w:t>
      </w:r>
      <w:r w:rsidR="002A3876" w:rsidRPr="008938D7">
        <w:rPr>
          <w:rFonts w:ascii="Times New Roman" w:hAnsi="Times New Roman" w:cs="Times New Roman"/>
          <w:sz w:val="24"/>
        </w:rPr>
        <w:t>.</w:t>
      </w:r>
    </w:p>
    <w:p w:rsidR="0090349B" w:rsidRDefault="00C25977" w:rsidP="0090349B">
      <w:pPr>
        <w:pStyle w:val="ListParagraph"/>
        <w:spacing w:line="480" w:lineRule="auto"/>
        <w:ind w:left="0" w:firstLine="720"/>
        <w:jc w:val="both"/>
        <w:rPr>
          <w:rFonts w:ascii="Times New Roman" w:hAnsi="Times New Roman" w:cs="Times New Roman"/>
          <w:sz w:val="24"/>
        </w:rPr>
      </w:pPr>
      <w:r w:rsidRPr="008938D7">
        <w:rPr>
          <w:rFonts w:ascii="Times New Roman" w:hAnsi="Times New Roman" w:cs="Times New Roman"/>
          <w:sz w:val="24"/>
        </w:rPr>
        <w:t xml:space="preserve">Berdasarkan data yang diperoleh dari Dinas Kesehatan Kabupaten Malang </w:t>
      </w:r>
      <w:r w:rsidR="00853C9F" w:rsidRPr="008938D7">
        <w:rPr>
          <w:rFonts w:ascii="Times New Roman" w:hAnsi="Times New Roman" w:cs="Times New Roman"/>
          <w:sz w:val="24"/>
        </w:rPr>
        <w:t>pada saat studi pendahulua</w:t>
      </w:r>
      <w:r w:rsidR="002A774B" w:rsidRPr="008938D7">
        <w:rPr>
          <w:rFonts w:ascii="Times New Roman" w:hAnsi="Times New Roman" w:cs="Times New Roman"/>
          <w:sz w:val="24"/>
        </w:rPr>
        <w:t xml:space="preserve">n </w:t>
      </w:r>
      <w:r w:rsidRPr="008938D7">
        <w:rPr>
          <w:rFonts w:ascii="Times New Roman" w:hAnsi="Times New Roman" w:cs="Times New Roman"/>
          <w:sz w:val="24"/>
        </w:rPr>
        <w:t>penemuan kasus TBC semua tipe pada tahun 2012 sampai dengan 2016 terus meningkat. Pada tahun 2016 ditemukan 2043 kasus TBC di seluruh wilayah kerja Dinas Kesehatan Kabupaten Malang. Tiga kecamatan terbesar yang memiliki kasus TBC yaitu Kecamatan Tumpang (65 kasus), Kecamatan Pakisaji (62 kasus), Kecamatan Kepanjen (61 kasus).</w:t>
      </w:r>
    </w:p>
    <w:p w:rsidR="0090349B" w:rsidRDefault="008938D7" w:rsidP="0090349B">
      <w:pPr>
        <w:pStyle w:val="ListParagraph"/>
        <w:spacing w:line="480" w:lineRule="auto"/>
        <w:ind w:left="0" w:firstLine="720"/>
        <w:jc w:val="both"/>
        <w:rPr>
          <w:rFonts w:ascii="Times New Roman" w:hAnsi="Times New Roman" w:cs="Times New Roman"/>
          <w:sz w:val="24"/>
        </w:rPr>
      </w:pPr>
      <w:r w:rsidRPr="008938D7">
        <w:rPr>
          <w:rFonts w:ascii="Times New Roman" w:hAnsi="Times New Roman" w:cs="Times New Roman"/>
          <w:sz w:val="24"/>
        </w:rPr>
        <w:t>Berdasarkan kebijakan dari Permenkes RI No. 67 tahun 2016 tentang Penanggulangan Tuberkulosis. Keberpihakan kepada masyarakat dan pasien TB,  pasien TB tidak dipisahkan dari keluarga, masyarakat dan pekerjaannya. Pasien</w:t>
      </w:r>
      <w:r w:rsidR="0090349B">
        <w:rPr>
          <w:rFonts w:ascii="Times New Roman" w:hAnsi="Times New Roman" w:cs="Times New Roman"/>
          <w:sz w:val="24"/>
        </w:rPr>
        <w:t xml:space="preserve"> </w:t>
      </w:r>
      <w:r w:rsidRPr="008938D7">
        <w:rPr>
          <w:rFonts w:ascii="Times New Roman" w:hAnsi="Times New Roman" w:cs="Times New Roman"/>
          <w:sz w:val="24"/>
        </w:rPr>
        <w:lastRenderedPageBreak/>
        <w:t xml:space="preserve">memiliki hak dan kewajiban sebagaimana individu yang menjadi subyek dalam penanggulangan TB paru. </w:t>
      </w:r>
    </w:p>
    <w:p w:rsidR="0090349B" w:rsidRDefault="00F71F53" w:rsidP="0090349B">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Dalam jurnal Farida, dkk 2013 tentang Gambaran Peran Keluarga Terhadap Penderita TBC di Wilayah Kerja Puskesmas Kota Datar K</w:t>
      </w:r>
      <w:r w:rsidRPr="008938D7">
        <w:rPr>
          <w:rFonts w:ascii="Times New Roman" w:hAnsi="Times New Roman" w:cs="Times New Roman"/>
          <w:sz w:val="24"/>
        </w:rPr>
        <w:t>ecam</w:t>
      </w:r>
      <w:r>
        <w:rPr>
          <w:rFonts w:ascii="Times New Roman" w:hAnsi="Times New Roman" w:cs="Times New Roman"/>
          <w:sz w:val="24"/>
        </w:rPr>
        <w:t>atan Hamparan Perak Kabupaten Deli S</w:t>
      </w:r>
      <w:r w:rsidRPr="008938D7">
        <w:rPr>
          <w:rFonts w:ascii="Times New Roman" w:hAnsi="Times New Roman" w:cs="Times New Roman"/>
          <w:sz w:val="24"/>
        </w:rPr>
        <w:t>e</w:t>
      </w:r>
      <w:r>
        <w:rPr>
          <w:rFonts w:ascii="Times New Roman" w:hAnsi="Times New Roman" w:cs="Times New Roman"/>
          <w:sz w:val="24"/>
        </w:rPr>
        <w:t>rdang Provinsi Sumatera U</w:t>
      </w:r>
      <w:r w:rsidRPr="008938D7">
        <w:rPr>
          <w:rFonts w:ascii="Times New Roman" w:hAnsi="Times New Roman" w:cs="Times New Roman"/>
          <w:sz w:val="24"/>
        </w:rPr>
        <w:t>tara</w:t>
      </w:r>
      <w:r>
        <w:rPr>
          <w:rFonts w:ascii="Times New Roman" w:hAnsi="Times New Roman" w:cs="Times New Roman"/>
          <w:sz w:val="24"/>
        </w:rPr>
        <w:t>, k</w:t>
      </w:r>
      <w:r w:rsidRPr="008938D7">
        <w:rPr>
          <w:rFonts w:ascii="Times New Roman" w:hAnsi="Times New Roman" w:cs="Times New Roman"/>
          <w:sz w:val="24"/>
        </w:rPr>
        <w:t>eluarga atau rumah tangga adalah unit masyarakat terkecil. Oleh sebab itu untuk mencapai perilaku kesehatan masyarakat yang sehat maka harus dimulai dimasing-masing keluarga. Di dalam keluargalah mulai terbentuk perilaku</w:t>
      </w:r>
      <w:r>
        <w:rPr>
          <w:rFonts w:ascii="Times New Roman" w:hAnsi="Times New Roman" w:cs="Times New Roman"/>
          <w:sz w:val="24"/>
        </w:rPr>
        <w:t xml:space="preserve"> </w:t>
      </w:r>
      <w:r w:rsidRPr="008938D7">
        <w:rPr>
          <w:rFonts w:ascii="Times New Roman" w:hAnsi="Times New Roman" w:cs="Times New Roman"/>
          <w:sz w:val="24"/>
        </w:rPr>
        <w:t xml:space="preserve">perilaku masyarakat (Ali, 2010). </w:t>
      </w:r>
      <w:r>
        <w:rPr>
          <w:rFonts w:ascii="Times New Roman" w:hAnsi="Times New Roman" w:cs="Times New Roman"/>
          <w:sz w:val="24"/>
        </w:rPr>
        <w:t xml:space="preserve"> </w:t>
      </w:r>
    </w:p>
    <w:p w:rsidR="0090349B" w:rsidRDefault="00F71F53" w:rsidP="0090349B">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Penyaki</w:t>
      </w:r>
      <w:r w:rsidR="009D1FA6" w:rsidRPr="009D1FA6">
        <w:rPr>
          <w:rFonts w:ascii="Times New Roman" w:hAnsi="Times New Roman" w:cs="Times New Roman"/>
          <w:sz w:val="24"/>
        </w:rPr>
        <w:t xml:space="preserve">t paru erat kaitannya dengan sanitasi lingkungan rumah, perilaku, tingkat pendidikan dan jumlah penghasilan keluarga. Sanitasi rumah sangat mempengaruhi keberadaan bakteri </w:t>
      </w:r>
      <w:r>
        <w:rPr>
          <w:rFonts w:ascii="Times New Roman" w:hAnsi="Times New Roman" w:cs="Times New Roman"/>
          <w:i/>
          <w:sz w:val="24"/>
        </w:rPr>
        <w:t>Mycobac</w:t>
      </w:r>
      <w:r w:rsidR="009D1FA6" w:rsidRPr="00F71F53">
        <w:rPr>
          <w:rFonts w:ascii="Times New Roman" w:hAnsi="Times New Roman" w:cs="Times New Roman"/>
          <w:i/>
          <w:sz w:val="24"/>
        </w:rPr>
        <w:t>terium tuberculosis</w:t>
      </w:r>
      <w:r w:rsidR="009D1FA6" w:rsidRPr="009D1FA6">
        <w:rPr>
          <w:rFonts w:ascii="Times New Roman" w:hAnsi="Times New Roman" w:cs="Times New Roman"/>
          <w:sz w:val="24"/>
        </w:rPr>
        <w:t xml:space="preserve">, dimana bakteri dapat hidup selama 1-2 jam bahkan sampai beberapa hari hingga </w:t>
      </w:r>
      <w:r>
        <w:rPr>
          <w:rFonts w:ascii="Times New Roman" w:hAnsi="Times New Roman" w:cs="Times New Roman"/>
          <w:sz w:val="24"/>
        </w:rPr>
        <w:t xml:space="preserve">beberapa </w:t>
      </w:r>
      <w:r w:rsidR="009D1FA6" w:rsidRPr="009D1FA6">
        <w:rPr>
          <w:rFonts w:ascii="Times New Roman" w:hAnsi="Times New Roman" w:cs="Times New Roman"/>
          <w:sz w:val="24"/>
        </w:rPr>
        <w:t>minggu tergantung ada tidaknya sinar matahari, ventilasi, kelembaban, suhu, lantai dan kepadatan penghuni rumah (Achmadi, 2008</w:t>
      </w:r>
      <w:r>
        <w:rPr>
          <w:rFonts w:ascii="Times New Roman" w:hAnsi="Times New Roman" w:cs="Times New Roman"/>
          <w:sz w:val="24"/>
        </w:rPr>
        <w:t xml:space="preserve"> dalam Jurnal Farida, dkk</w:t>
      </w:r>
      <w:r w:rsidR="009D1FA6" w:rsidRPr="009D1FA6">
        <w:rPr>
          <w:rFonts w:ascii="Times New Roman" w:hAnsi="Times New Roman" w:cs="Times New Roman"/>
          <w:sz w:val="24"/>
        </w:rPr>
        <w:t xml:space="preserve">). </w:t>
      </w:r>
    </w:p>
    <w:p w:rsidR="0090349B" w:rsidRDefault="009D1FA6" w:rsidP="0090349B">
      <w:pPr>
        <w:pStyle w:val="ListParagraph"/>
        <w:spacing w:line="480" w:lineRule="auto"/>
        <w:ind w:left="0" w:firstLine="720"/>
        <w:jc w:val="both"/>
        <w:rPr>
          <w:rFonts w:ascii="Times New Roman" w:hAnsi="Times New Roman" w:cs="Times New Roman"/>
          <w:sz w:val="24"/>
        </w:rPr>
      </w:pPr>
      <w:r w:rsidRPr="009D1FA6">
        <w:rPr>
          <w:rFonts w:ascii="Times New Roman" w:hAnsi="Times New Roman" w:cs="Times New Roman"/>
          <w:sz w:val="24"/>
        </w:rPr>
        <w:t>Selain faktor-faktor yang mempengaruhi kejadian penyakit TBC diatas, faktor perilaku juga berpengaruh pada kesembuhan dan bagaimana mencegah untuk tidak terinfeksi dan t</w:t>
      </w:r>
      <w:r w:rsidR="00F71F53">
        <w:rPr>
          <w:rFonts w:ascii="Times New Roman" w:hAnsi="Times New Roman" w:cs="Times New Roman"/>
          <w:sz w:val="24"/>
        </w:rPr>
        <w:t xml:space="preserve">idak menyebarkan bakteri </w:t>
      </w:r>
      <w:r w:rsidR="00F71F53" w:rsidRPr="00F71F53">
        <w:rPr>
          <w:rFonts w:ascii="Times New Roman" w:hAnsi="Times New Roman" w:cs="Times New Roman"/>
          <w:i/>
          <w:sz w:val="24"/>
        </w:rPr>
        <w:t>Mycobac</w:t>
      </w:r>
      <w:r w:rsidRPr="00F71F53">
        <w:rPr>
          <w:rFonts w:ascii="Times New Roman" w:hAnsi="Times New Roman" w:cs="Times New Roman"/>
          <w:i/>
          <w:sz w:val="24"/>
        </w:rPr>
        <w:t>terium tuberculosis</w:t>
      </w:r>
      <w:r w:rsidRPr="009D1FA6">
        <w:rPr>
          <w:rFonts w:ascii="Times New Roman" w:hAnsi="Times New Roman" w:cs="Times New Roman"/>
          <w:sz w:val="24"/>
        </w:rPr>
        <w:t>. Dimulai dengan perilaku hidup sehat dengan tidak meludah sembarangan, menutup mulut dengan sapu tangan atau tissue apabila batuk atau bersin sebagai upaya pencegahan dini penyakit TBC (Ramadhani, 2012</w:t>
      </w:r>
      <w:r w:rsidR="00F71F53">
        <w:rPr>
          <w:rFonts w:ascii="Times New Roman" w:hAnsi="Times New Roman" w:cs="Times New Roman"/>
          <w:sz w:val="24"/>
        </w:rPr>
        <w:t xml:space="preserve"> dalam Jurnal Farida, dkk</w:t>
      </w:r>
      <w:r w:rsidRPr="009D1FA6">
        <w:rPr>
          <w:rFonts w:ascii="Times New Roman" w:hAnsi="Times New Roman" w:cs="Times New Roman"/>
          <w:sz w:val="24"/>
        </w:rPr>
        <w:t>)</w:t>
      </w:r>
    </w:p>
    <w:p w:rsidR="0090349B" w:rsidRDefault="008938D7" w:rsidP="0090349B">
      <w:pPr>
        <w:pStyle w:val="ListParagraph"/>
        <w:spacing w:line="480" w:lineRule="auto"/>
        <w:ind w:left="0" w:firstLine="720"/>
        <w:jc w:val="both"/>
        <w:rPr>
          <w:rFonts w:ascii="Times New Roman" w:hAnsi="Times New Roman" w:cs="Times New Roman"/>
          <w:sz w:val="24"/>
        </w:rPr>
      </w:pPr>
      <w:r w:rsidRPr="008938D7">
        <w:rPr>
          <w:rFonts w:ascii="Times New Roman" w:hAnsi="Times New Roman" w:cs="Times New Roman"/>
          <w:sz w:val="24"/>
        </w:rPr>
        <w:t xml:space="preserve">Sedangkan penelitian tentang pencegahan penularan Tuberkulosis yang telah dilakukan di wilayah Malang yaitu penelitian Rahadima (2014) pada keluarga penderita TB di wilayah kerja Puskesmas Mulyorejo, didapatkan masih ada </w:t>
      </w:r>
      <w:r w:rsidR="007D6E09">
        <w:rPr>
          <w:rFonts w:ascii="Times New Roman" w:hAnsi="Times New Roman" w:cs="Times New Roman"/>
          <w:sz w:val="24"/>
        </w:rPr>
        <w:t xml:space="preserve"> p</w:t>
      </w:r>
      <w:r w:rsidRPr="008938D7">
        <w:rPr>
          <w:rFonts w:ascii="Times New Roman" w:hAnsi="Times New Roman" w:cs="Times New Roman"/>
          <w:sz w:val="24"/>
        </w:rPr>
        <w:t xml:space="preserve">erilaku yang kurang diperhatikan dan tidak dilakukan oleh keluarga seperti tidak </w:t>
      </w:r>
      <w:r w:rsidRPr="008938D7">
        <w:rPr>
          <w:rFonts w:ascii="Times New Roman" w:hAnsi="Times New Roman" w:cs="Times New Roman"/>
          <w:sz w:val="24"/>
        </w:rPr>
        <w:lastRenderedPageBreak/>
        <w:t xml:space="preserve">menggunakan masker, tidak menyiapkan tempat khusus atau wadah tertutup untuk dahak penderita, keluarga belum tahu untuk pemberian TKTP, </w:t>
      </w:r>
      <w:r w:rsidR="00A35C71">
        <w:rPr>
          <w:rFonts w:ascii="Times New Roman" w:hAnsi="Times New Roman" w:cs="Times New Roman"/>
          <w:sz w:val="24"/>
        </w:rPr>
        <w:t xml:space="preserve">tidak memisahkan alat makan, </w:t>
      </w:r>
      <w:r w:rsidRPr="008938D7">
        <w:rPr>
          <w:rFonts w:ascii="Times New Roman" w:hAnsi="Times New Roman" w:cs="Times New Roman"/>
          <w:sz w:val="24"/>
        </w:rPr>
        <w:t xml:space="preserve">tidak mencuci tangan setelah kontak dengan alat makan penderita, dan tidak menyediakan tempat tidur khusus untuk penderita. </w:t>
      </w:r>
    </w:p>
    <w:p w:rsidR="0090349B" w:rsidRDefault="008938D7" w:rsidP="0090349B">
      <w:pPr>
        <w:pStyle w:val="ListParagraph"/>
        <w:spacing w:line="480" w:lineRule="auto"/>
        <w:ind w:left="0" w:firstLine="720"/>
        <w:jc w:val="both"/>
        <w:rPr>
          <w:rFonts w:ascii="Times New Roman" w:hAnsi="Times New Roman" w:cs="Times New Roman"/>
          <w:sz w:val="24"/>
        </w:rPr>
      </w:pPr>
      <w:r w:rsidRPr="008938D7">
        <w:rPr>
          <w:rFonts w:ascii="Times New Roman" w:hAnsi="Times New Roman" w:cs="Times New Roman"/>
          <w:sz w:val="24"/>
        </w:rPr>
        <w:t xml:space="preserve">Kemudian Efendi (2014) dalam penelitiannya berjudul Gambaran Perilaku Penderita TB dalam Melakukan Pencegahan Penularan Pada Anggota Keluarga Kasus TB Paru di Poli Paru Rumah Sakit Tingkat II dr. Soepraoen Malang, didapatkan 1 dari 5 responden belum melakukan perilaku pencegahan penularan TB paru pada anggota keluarganya seperti penggunaan masker ketika beraktifitas di rumah, memisahkan tidur bersama anggota keluarga yang lain, memisahkan alat makan dan minum. </w:t>
      </w:r>
    </w:p>
    <w:p w:rsidR="0090349B" w:rsidRDefault="008938D7" w:rsidP="0090349B">
      <w:pPr>
        <w:pStyle w:val="ListParagraph"/>
        <w:spacing w:line="480" w:lineRule="auto"/>
        <w:ind w:left="0" w:firstLine="720"/>
        <w:jc w:val="both"/>
        <w:rPr>
          <w:rFonts w:ascii="Times New Roman" w:hAnsi="Times New Roman" w:cs="Times New Roman"/>
          <w:sz w:val="24"/>
        </w:rPr>
      </w:pPr>
      <w:r w:rsidRPr="008938D7">
        <w:rPr>
          <w:rFonts w:ascii="Times New Roman" w:hAnsi="Times New Roman" w:cs="Times New Roman"/>
          <w:sz w:val="24"/>
        </w:rPr>
        <w:t xml:space="preserve">Menurut Utari (2016), dari hasil penelitian </w:t>
      </w:r>
      <w:r w:rsidR="00F71F53">
        <w:rPr>
          <w:rFonts w:ascii="Times New Roman" w:hAnsi="Times New Roman" w:cs="Times New Roman"/>
          <w:sz w:val="24"/>
        </w:rPr>
        <w:t>berjudul Pencegahan P</w:t>
      </w:r>
      <w:r w:rsidRPr="008938D7">
        <w:rPr>
          <w:rFonts w:ascii="Times New Roman" w:hAnsi="Times New Roman" w:cs="Times New Roman"/>
          <w:sz w:val="24"/>
        </w:rPr>
        <w:t>enular</w:t>
      </w:r>
      <w:r w:rsidR="00F71F53">
        <w:rPr>
          <w:rFonts w:ascii="Times New Roman" w:hAnsi="Times New Roman" w:cs="Times New Roman"/>
          <w:sz w:val="24"/>
        </w:rPr>
        <w:t>an Tuberkulosis pada Penderita TB di Wilayah Kerja Puskesmas M</w:t>
      </w:r>
      <w:r w:rsidRPr="008938D7">
        <w:rPr>
          <w:rFonts w:ascii="Times New Roman" w:hAnsi="Times New Roman" w:cs="Times New Roman"/>
          <w:sz w:val="24"/>
        </w:rPr>
        <w:t>ulyorejo penderita TB di wilayah kerja tersebut hampir setengahnya (41%) memiliki perilaku pencegahan negatif, dimana masih ada penderita Tuberkulosis yang belum melakukan upaya pencegahan penyakit Tuberkulosis.</w:t>
      </w:r>
    </w:p>
    <w:p w:rsidR="0090349B" w:rsidRDefault="00BB5354" w:rsidP="0090349B">
      <w:pPr>
        <w:pStyle w:val="ListParagraph"/>
        <w:spacing w:line="480" w:lineRule="auto"/>
        <w:ind w:left="0" w:firstLine="720"/>
        <w:jc w:val="both"/>
        <w:rPr>
          <w:rFonts w:ascii="Times New Roman" w:hAnsi="Times New Roman" w:cs="Times New Roman"/>
          <w:sz w:val="24"/>
        </w:rPr>
      </w:pPr>
      <w:r w:rsidRPr="000B347A">
        <w:rPr>
          <w:rFonts w:ascii="Times New Roman" w:hAnsi="Times New Roman" w:cs="Times New Roman"/>
          <w:sz w:val="24"/>
        </w:rPr>
        <w:t>Hasil studi pendahuluan dengan wawancara oleh petugas pemegang program TB di Puskesmas Kepanjen pada tahun 2017 sebanyak 55 kasus TB paru terdapat 25 pasien yang sembuh, 4 diantaranya berada di Desa Mangunrejo Kecamatan Kepanjen.</w:t>
      </w:r>
      <w:r w:rsidR="004734BA" w:rsidRPr="000B347A">
        <w:rPr>
          <w:rFonts w:ascii="Times New Roman" w:hAnsi="Times New Roman" w:cs="Times New Roman"/>
          <w:sz w:val="24"/>
        </w:rPr>
        <w:t xml:space="preserve"> </w:t>
      </w:r>
    </w:p>
    <w:p w:rsidR="0090349B" w:rsidRDefault="000B347A" w:rsidP="0090349B">
      <w:pPr>
        <w:pStyle w:val="ListParagraph"/>
        <w:spacing w:line="480" w:lineRule="auto"/>
        <w:ind w:left="0" w:firstLine="720"/>
        <w:jc w:val="both"/>
        <w:rPr>
          <w:rFonts w:ascii="Times New Roman" w:hAnsi="Times New Roman" w:cs="Times New Roman"/>
          <w:sz w:val="24"/>
        </w:rPr>
      </w:pPr>
      <w:r w:rsidRPr="000B347A">
        <w:rPr>
          <w:rFonts w:ascii="Times New Roman" w:hAnsi="Times New Roman" w:cs="Times New Roman"/>
          <w:sz w:val="24"/>
        </w:rPr>
        <w:t xml:space="preserve">Berdasarkan pemamaparan </w:t>
      </w:r>
      <w:r w:rsidR="00A35C71">
        <w:rPr>
          <w:rFonts w:ascii="Times New Roman" w:hAnsi="Times New Roman" w:cs="Times New Roman"/>
          <w:sz w:val="24"/>
        </w:rPr>
        <w:t xml:space="preserve">oleh petugas pemegang program TBC </w:t>
      </w:r>
      <w:r w:rsidR="00767E24">
        <w:rPr>
          <w:rFonts w:ascii="Times New Roman" w:hAnsi="Times New Roman" w:cs="Times New Roman"/>
          <w:sz w:val="24"/>
        </w:rPr>
        <w:t>didapatkan pasien dengan</w:t>
      </w:r>
      <w:r w:rsidR="004734BA" w:rsidRPr="000B347A">
        <w:rPr>
          <w:rFonts w:ascii="Times New Roman" w:hAnsi="Times New Roman" w:cs="Times New Roman"/>
          <w:sz w:val="24"/>
        </w:rPr>
        <w:t xml:space="preserve"> TB paru yang tidak mau memeriksakan dirinya secara rutin ke Puskesmas</w:t>
      </w:r>
      <w:r w:rsidR="00594D5D">
        <w:rPr>
          <w:rFonts w:ascii="Times New Roman" w:hAnsi="Times New Roman" w:cs="Times New Roman"/>
          <w:sz w:val="24"/>
        </w:rPr>
        <w:t xml:space="preserve">. </w:t>
      </w:r>
      <w:r w:rsidR="00767E24">
        <w:rPr>
          <w:rFonts w:ascii="Times New Roman" w:hAnsi="Times New Roman" w:cs="Times New Roman"/>
          <w:sz w:val="24"/>
        </w:rPr>
        <w:t>Setelah petugas puskesmas mendatangi keluarganya, d</w:t>
      </w:r>
      <w:r w:rsidR="00594D5D">
        <w:rPr>
          <w:rFonts w:ascii="Times New Roman" w:hAnsi="Times New Roman" w:cs="Times New Roman"/>
          <w:sz w:val="24"/>
        </w:rPr>
        <w:t>idapatkan data bahwa keluarga tidak me</w:t>
      </w:r>
      <w:r w:rsidR="00767E24">
        <w:rPr>
          <w:rFonts w:ascii="Times New Roman" w:hAnsi="Times New Roman" w:cs="Times New Roman"/>
          <w:sz w:val="24"/>
        </w:rPr>
        <w:t xml:space="preserve">mfasilitasi pasien dalam pengobatan yaitu </w:t>
      </w:r>
      <w:r w:rsidR="00767E24">
        <w:rPr>
          <w:rFonts w:ascii="Times New Roman" w:hAnsi="Times New Roman" w:cs="Times New Roman"/>
          <w:sz w:val="24"/>
        </w:rPr>
        <w:lastRenderedPageBreak/>
        <w:t>tidak mengantar pasien ke fasilitas pelayanan kesehatan dan tidak menganjurkan pasien untuk berobat ke Puskesmas</w:t>
      </w:r>
    </w:p>
    <w:p w:rsidR="0086651E" w:rsidRDefault="00055EBC" w:rsidP="0090349B">
      <w:pPr>
        <w:pStyle w:val="ListParagraph"/>
        <w:spacing w:line="480" w:lineRule="auto"/>
        <w:ind w:left="0" w:firstLine="720"/>
        <w:jc w:val="both"/>
        <w:rPr>
          <w:rFonts w:ascii="Times New Roman" w:hAnsi="Times New Roman" w:cs="Times New Roman"/>
          <w:sz w:val="24"/>
        </w:rPr>
      </w:pPr>
      <w:r w:rsidRPr="008938D7">
        <w:rPr>
          <w:rFonts w:ascii="Times New Roman" w:hAnsi="Times New Roman" w:cs="Times New Roman"/>
          <w:sz w:val="24"/>
        </w:rPr>
        <w:t>Oleh karena uraian di atas, maka perlu dilakukan penelitian studi kasus</w:t>
      </w:r>
      <w:r w:rsidR="00D1104A" w:rsidRPr="008938D7">
        <w:rPr>
          <w:rFonts w:ascii="Times New Roman" w:hAnsi="Times New Roman" w:cs="Times New Roman"/>
          <w:sz w:val="24"/>
        </w:rPr>
        <w:t xml:space="preserve"> tentang </w:t>
      </w:r>
      <w:r w:rsidR="0048006A" w:rsidRPr="008938D7">
        <w:rPr>
          <w:rFonts w:ascii="Times New Roman" w:hAnsi="Times New Roman" w:cs="Times New Roman"/>
          <w:sz w:val="24"/>
        </w:rPr>
        <w:t>kemampuan keluarga dalam melakukan tindakan pencegahan penularan penyakit TB paru di wilayah kerja Puskesmas Kepanjen</w:t>
      </w:r>
      <w:r w:rsidR="00BB5354" w:rsidRPr="008938D7">
        <w:rPr>
          <w:rFonts w:ascii="Times New Roman" w:hAnsi="Times New Roman" w:cs="Times New Roman"/>
          <w:sz w:val="24"/>
        </w:rPr>
        <w:t>.</w:t>
      </w:r>
    </w:p>
    <w:p w:rsidR="0090349B" w:rsidRPr="0090349B" w:rsidRDefault="0090349B" w:rsidP="0090349B">
      <w:pPr>
        <w:pStyle w:val="ListParagraph"/>
        <w:spacing w:line="480" w:lineRule="auto"/>
        <w:ind w:left="0" w:firstLine="720"/>
        <w:jc w:val="both"/>
        <w:rPr>
          <w:rFonts w:ascii="Times New Roman" w:hAnsi="Times New Roman" w:cs="Times New Roman"/>
          <w:sz w:val="24"/>
        </w:rPr>
      </w:pPr>
    </w:p>
    <w:p w:rsidR="000519F4" w:rsidRPr="008938D7" w:rsidRDefault="00055EBC" w:rsidP="0090349B">
      <w:pPr>
        <w:pStyle w:val="ListParagraph"/>
        <w:numPr>
          <w:ilvl w:val="1"/>
          <w:numId w:val="1"/>
        </w:numPr>
        <w:spacing w:after="0" w:line="480" w:lineRule="auto"/>
        <w:jc w:val="both"/>
        <w:rPr>
          <w:rFonts w:ascii="Times New Roman" w:hAnsi="Times New Roman" w:cs="Times New Roman"/>
          <w:b/>
          <w:sz w:val="24"/>
        </w:rPr>
      </w:pPr>
      <w:r w:rsidRPr="008938D7">
        <w:rPr>
          <w:rFonts w:ascii="Times New Roman" w:hAnsi="Times New Roman" w:cs="Times New Roman"/>
          <w:b/>
          <w:sz w:val="24"/>
        </w:rPr>
        <w:t>Rumusan Masalah</w:t>
      </w:r>
    </w:p>
    <w:p w:rsidR="00055EBC" w:rsidRPr="008938D7" w:rsidRDefault="00055EBC" w:rsidP="0090349B">
      <w:pPr>
        <w:pStyle w:val="ListParagraph"/>
        <w:spacing w:line="480" w:lineRule="auto"/>
        <w:ind w:left="0" w:firstLine="720"/>
        <w:jc w:val="both"/>
        <w:rPr>
          <w:rFonts w:ascii="Times New Roman" w:hAnsi="Times New Roman" w:cs="Times New Roman"/>
          <w:sz w:val="24"/>
        </w:rPr>
      </w:pPr>
      <w:r w:rsidRPr="008938D7">
        <w:rPr>
          <w:rFonts w:ascii="Times New Roman" w:hAnsi="Times New Roman" w:cs="Times New Roman"/>
          <w:sz w:val="24"/>
        </w:rPr>
        <w:t>Berdasarkan uraian latar belakang di atas maka dapat dirumuskan masalah penelitian sebagai berikut “</w:t>
      </w:r>
      <w:r w:rsidR="00340F4A" w:rsidRPr="008938D7">
        <w:rPr>
          <w:rFonts w:ascii="Times New Roman" w:hAnsi="Times New Roman" w:cs="Times New Roman"/>
          <w:sz w:val="24"/>
        </w:rPr>
        <w:t xml:space="preserve">Bagaimanakah </w:t>
      </w:r>
      <w:r w:rsidR="0048006A" w:rsidRPr="008938D7">
        <w:rPr>
          <w:rFonts w:ascii="Times New Roman" w:hAnsi="Times New Roman" w:cs="Times New Roman"/>
          <w:sz w:val="24"/>
        </w:rPr>
        <w:t>kemampuan keluarga dalam melakukan tindakan pencegahan penularan penyakit TB paru di wilayah kerja Puskesmas Kepanjen</w:t>
      </w:r>
      <w:r w:rsidR="00340F4A" w:rsidRPr="008938D7">
        <w:rPr>
          <w:rFonts w:ascii="Times New Roman" w:hAnsi="Times New Roman" w:cs="Times New Roman"/>
          <w:sz w:val="24"/>
        </w:rPr>
        <w:t>?</w:t>
      </w:r>
      <w:r w:rsidRPr="008938D7">
        <w:rPr>
          <w:rFonts w:ascii="Times New Roman" w:hAnsi="Times New Roman" w:cs="Times New Roman"/>
          <w:sz w:val="24"/>
        </w:rPr>
        <w:t>”</w:t>
      </w:r>
    </w:p>
    <w:p w:rsidR="00055EBC" w:rsidRPr="008938D7" w:rsidRDefault="00055EBC" w:rsidP="0090349B">
      <w:pPr>
        <w:pStyle w:val="ListParagraph"/>
        <w:spacing w:after="0" w:line="480" w:lineRule="auto"/>
        <w:jc w:val="both"/>
        <w:rPr>
          <w:rFonts w:ascii="Times New Roman" w:hAnsi="Times New Roman" w:cs="Times New Roman"/>
          <w:b/>
          <w:sz w:val="24"/>
        </w:rPr>
      </w:pPr>
    </w:p>
    <w:p w:rsidR="00055EBC" w:rsidRPr="008938D7" w:rsidRDefault="00055EBC" w:rsidP="0090349B">
      <w:pPr>
        <w:pStyle w:val="ListParagraph"/>
        <w:numPr>
          <w:ilvl w:val="1"/>
          <w:numId w:val="1"/>
        </w:numPr>
        <w:spacing w:after="0" w:line="480" w:lineRule="auto"/>
        <w:jc w:val="both"/>
        <w:rPr>
          <w:rFonts w:ascii="Times New Roman" w:hAnsi="Times New Roman" w:cs="Times New Roman"/>
          <w:b/>
          <w:sz w:val="24"/>
        </w:rPr>
      </w:pPr>
      <w:r w:rsidRPr="008938D7">
        <w:rPr>
          <w:rFonts w:ascii="Times New Roman" w:hAnsi="Times New Roman" w:cs="Times New Roman"/>
          <w:b/>
          <w:sz w:val="24"/>
        </w:rPr>
        <w:t>Tujuan Penelitian</w:t>
      </w:r>
    </w:p>
    <w:p w:rsidR="0048006A" w:rsidRDefault="00055EBC" w:rsidP="00767E24">
      <w:pPr>
        <w:pStyle w:val="ListParagraph"/>
        <w:spacing w:after="0" w:line="480" w:lineRule="auto"/>
        <w:ind w:left="0" w:firstLine="720"/>
        <w:jc w:val="both"/>
        <w:rPr>
          <w:rFonts w:ascii="Times New Roman" w:hAnsi="Times New Roman" w:cs="Times New Roman"/>
          <w:sz w:val="24"/>
        </w:rPr>
      </w:pPr>
      <w:r w:rsidRPr="008938D7">
        <w:rPr>
          <w:rFonts w:ascii="Times New Roman" w:hAnsi="Times New Roman" w:cs="Times New Roman"/>
          <w:sz w:val="24"/>
        </w:rPr>
        <w:t xml:space="preserve">Tujuan penelitian ini adalah untuk mengetahui </w:t>
      </w:r>
      <w:r w:rsidR="0048006A" w:rsidRPr="008938D7">
        <w:rPr>
          <w:rFonts w:ascii="Times New Roman" w:hAnsi="Times New Roman" w:cs="Times New Roman"/>
          <w:sz w:val="24"/>
        </w:rPr>
        <w:t>kemampuan keluarga dalam melakukan tindakan pencegahan penularan penyakit TB paru di wilayah kerja Puskesmas Kepanjen.</w:t>
      </w:r>
    </w:p>
    <w:p w:rsidR="00767E24" w:rsidRPr="00767E24" w:rsidRDefault="00767E24" w:rsidP="00767E24">
      <w:pPr>
        <w:pStyle w:val="ListParagraph"/>
        <w:spacing w:after="0" w:line="480" w:lineRule="auto"/>
        <w:ind w:left="0" w:firstLine="720"/>
        <w:jc w:val="both"/>
        <w:rPr>
          <w:rFonts w:ascii="Times New Roman" w:hAnsi="Times New Roman" w:cs="Times New Roman"/>
          <w:sz w:val="24"/>
        </w:rPr>
      </w:pPr>
    </w:p>
    <w:p w:rsidR="00055EBC" w:rsidRPr="008938D7" w:rsidRDefault="00055EBC" w:rsidP="0090349B">
      <w:pPr>
        <w:pStyle w:val="ListParagraph"/>
        <w:numPr>
          <w:ilvl w:val="1"/>
          <w:numId w:val="1"/>
        </w:numPr>
        <w:spacing w:line="480" w:lineRule="auto"/>
        <w:jc w:val="both"/>
        <w:rPr>
          <w:rFonts w:ascii="Times New Roman" w:hAnsi="Times New Roman" w:cs="Times New Roman"/>
          <w:b/>
          <w:sz w:val="24"/>
        </w:rPr>
      </w:pPr>
      <w:r w:rsidRPr="008938D7">
        <w:rPr>
          <w:rFonts w:ascii="Times New Roman" w:hAnsi="Times New Roman" w:cs="Times New Roman"/>
          <w:b/>
          <w:sz w:val="24"/>
        </w:rPr>
        <w:t>Manfaat Penelitian</w:t>
      </w:r>
    </w:p>
    <w:p w:rsidR="00767E24" w:rsidRDefault="00340F4A" w:rsidP="00767E24">
      <w:pPr>
        <w:pStyle w:val="ListParagraph"/>
        <w:numPr>
          <w:ilvl w:val="2"/>
          <w:numId w:val="1"/>
        </w:numPr>
        <w:spacing w:line="480" w:lineRule="auto"/>
        <w:ind w:left="567" w:hanging="578"/>
        <w:jc w:val="both"/>
        <w:rPr>
          <w:rFonts w:ascii="Times New Roman" w:hAnsi="Times New Roman" w:cs="Times New Roman"/>
          <w:sz w:val="24"/>
        </w:rPr>
      </w:pPr>
      <w:r w:rsidRPr="008938D7">
        <w:rPr>
          <w:rFonts w:ascii="Times New Roman" w:hAnsi="Times New Roman" w:cs="Times New Roman"/>
          <w:sz w:val="24"/>
        </w:rPr>
        <w:t>Manfaat Teoritis</w:t>
      </w:r>
    </w:p>
    <w:p w:rsidR="00767E24" w:rsidRDefault="00767E24" w:rsidP="00767E24">
      <w:pPr>
        <w:pStyle w:val="ListParagraph"/>
        <w:numPr>
          <w:ilvl w:val="0"/>
          <w:numId w:val="29"/>
        </w:numPr>
        <w:spacing w:line="480" w:lineRule="auto"/>
        <w:jc w:val="both"/>
        <w:rPr>
          <w:rFonts w:ascii="Times New Roman" w:hAnsi="Times New Roman" w:cs="Times New Roman"/>
          <w:sz w:val="24"/>
        </w:rPr>
      </w:pPr>
      <w:r>
        <w:rPr>
          <w:rFonts w:ascii="Times New Roman" w:hAnsi="Times New Roman" w:cs="Times New Roman"/>
          <w:sz w:val="24"/>
        </w:rPr>
        <w:t>Bagi Peneliti</w:t>
      </w:r>
    </w:p>
    <w:p w:rsidR="00767E24" w:rsidRPr="00767E24" w:rsidRDefault="00767E24" w:rsidP="00767E24">
      <w:pPr>
        <w:pStyle w:val="ListParagraph"/>
        <w:spacing w:line="480" w:lineRule="auto"/>
        <w:ind w:left="927"/>
        <w:jc w:val="both"/>
        <w:rPr>
          <w:rFonts w:ascii="Times New Roman" w:hAnsi="Times New Roman" w:cs="Times New Roman"/>
          <w:sz w:val="24"/>
        </w:rPr>
      </w:pPr>
      <w:r w:rsidRPr="00594D5D">
        <w:rPr>
          <w:rFonts w:ascii="Times New Roman" w:hAnsi="Times New Roman" w:cs="Times New Roman"/>
          <w:sz w:val="24"/>
        </w:rPr>
        <w:t xml:space="preserve">Manfaat yang diperoleh peneliti yaitu menambah pengetahuan, pengalaman dan wawasan serta memperoleh data langsung terkait kemampuan keluarga dalam melakukan tindakan pecegahan penularan TB paru. </w:t>
      </w:r>
    </w:p>
    <w:p w:rsidR="00767E24" w:rsidRDefault="00767E24" w:rsidP="00767E24">
      <w:pPr>
        <w:pStyle w:val="ListParagraph"/>
        <w:numPr>
          <w:ilvl w:val="2"/>
          <w:numId w:val="1"/>
        </w:numPr>
        <w:spacing w:line="480" w:lineRule="auto"/>
        <w:ind w:left="567" w:hanging="578"/>
        <w:jc w:val="both"/>
        <w:rPr>
          <w:rFonts w:ascii="Times New Roman" w:hAnsi="Times New Roman" w:cs="Times New Roman"/>
          <w:sz w:val="24"/>
        </w:rPr>
      </w:pPr>
      <w:r w:rsidRPr="00767E24">
        <w:rPr>
          <w:rFonts w:ascii="Times New Roman" w:hAnsi="Times New Roman" w:cs="Times New Roman"/>
          <w:sz w:val="24"/>
        </w:rPr>
        <w:lastRenderedPageBreak/>
        <w:t>Manfaat Praktis</w:t>
      </w:r>
      <w:r w:rsidR="00340F4A" w:rsidRPr="00767E24">
        <w:rPr>
          <w:rFonts w:ascii="Times New Roman" w:hAnsi="Times New Roman" w:cs="Times New Roman"/>
          <w:sz w:val="24"/>
        </w:rPr>
        <w:t xml:space="preserve"> </w:t>
      </w:r>
    </w:p>
    <w:p w:rsidR="00767E24" w:rsidRDefault="004734BA" w:rsidP="00767E24">
      <w:pPr>
        <w:pStyle w:val="ListParagraph"/>
        <w:numPr>
          <w:ilvl w:val="0"/>
          <w:numId w:val="30"/>
        </w:numPr>
        <w:spacing w:line="480" w:lineRule="auto"/>
        <w:jc w:val="both"/>
        <w:rPr>
          <w:rFonts w:ascii="Times New Roman" w:hAnsi="Times New Roman" w:cs="Times New Roman"/>
          <w:sz w:val="24"/>
        </w:rPr>
      </w:pPr>
      <w:r w:rsidRPr="00767E24">
        <w:rPr>
          <w:rFonts w:ascii="Times New Roman" w:hAnsi="Times New Roman" w:cs="Times New Roman"/>
          <w:sz w:val="24"/>
        </w:rPr>
        <w:t>Bagi Keluarga</w:t>
      </w:r>
    </w:p>
    <w:p w:rsidR="00767E24" w:rsidRDefault="004734BA" w:rsidP="00767E24">
      <w:pPr>
        <w:pStyle w:val="ListParagraph"/>
        <w:spacing w:line="480" w:lineRule="auto"/>
        <w:ind w:left="927"/>
        <w:jc w:val="both"/>
        <w:rPr>
          <w:rFonts w:ascii="Times New Roman" w:hAnsi="Times New Roman" w:cs="Times New Roman"/>
          <w:sz w:val="24"/>
        </w:rPr>
      </w:pPr>
      <w:r w:rsidRPr="00767E24">
        <w:rPr>
          <w:rFonts w:ascii="Times New Roman" w:hAnsi="Times New Roman" w:cs="Times New Roman"/>
          <w:sz w:val="24"/>
        </w:rPr>
        <w:t xml:space="preserve">Manfaat yang diperoleh keluarga dari hasil penelitian ini yaitu dapat </w:t>
      </w:r>
      <w:r w:rsidR="00690C64">
        <w:rPr>
          <w:rFonts w:ascii="Times New Roman" w:hAnsi="Times New Roman" w:cs="Times New Roman"/>
          <w:sz w:val="24"/>
        </w:rPr>
        <w:t>mengetahui</w:t>
      </w:r>
      <w:r w:rsidRPr="00767E24">
        <w:rPr>
          <w:rFonts w:ascii="Times New Roman" w:hAnsi="Times New Roman" w:cs="Times New Roman"/>
          <w:sz w:val="24"/>
        </w:rPr>
        <w:t xml:space="preserve"> upa</w:t>
      </w:r>
      <w:r w:rsidR="00690C64">
        <w:rPr>
          <w:rFonts w:ascii="Times New Roman" w:hAnsi="Times New Roman" w:cs="Times New Roman"/>
          <w:sz w:val="24"/>
        </w:rPr>
        <w:t>ya pencegahan penularan TB paru yang benar sesuai indikator</w:t>
      </w:r>
      <w:bookmarkStart w:id="0" w:name="_GoBack"/>
      <w:bookmarkEnd w:id="0"/>
    </w:p>
    <w:p w:rsidR="00767E24" w:rsidRDefault="002A774B" w:rsidP="00767E24">
      <w:pPr>
        <w:pStyle w:val="ListParagraph"/>
        <w:numPr>
          <w:ilvl w:val="0"/>
          <w:numId w:val="30"/>
        </w:numPr>
        <w:spacing w:line="480" w:lineRule="auto"/>
        <w:jc w:val="both"/>
        <w:rPr>
          <w:rFonts w:ascii="Times New Roman" w:hAnsi="Times New Roman" w:cs="Times New Roman"/>
          <w:sz w:val="24"/>
        </w:rPr>
      </w:pPr>
      <w:r w:rsidRPr="00767E24">
        <w:rPr>
          <w:rFonts w:ascii="Times New Roman" w:hAnsi="Times New Roman" w:cs="Times New Roman"/>
          <w:sz w:val="24"/>
        </w:rPr>
        <w:t>B</w:t>
      </w:r>
      <w:r w:rsidR="005D17AD" w:rsidRPr="00767E24">
        <w:rPr>
          <w:rFonts w:ascii="Times New Roman" w:hAnsi="Times New Roman" w:cs="Times New Roman"/>
          <w:sz w:val="24"/>
        </w:rPr>
        <w:t xml:space="preserve">agi </w:t>
      </w:r>
      <w:r w:rsidRPr="00767E24">
        <w:rPr>
          <w:rFonts w:ascii="Times New Roman" w:hAnsi="Times New Roman" w:cs="Times New Roman"/>
          <w:sz w:val="24"/>
        </w:rPr>
        <w:t>P</w:t>
      </w:r>
      <w:r w:rsidR="00147ABC" w:rsidRPr="00767E24">
        <w:rPr>
          <w:rFonts w:ascii="Times New Roman" w:hAnsi="Times New Roman" w:cs="Times New Roman"/>
          <w:sz w:val="24"/>
        </w:rPr>
        <w:t xml:space="preserve">uskesmas </w:t>
      </w:r>
    </w:p>
    <w:p w:rsidR="00767E24" w:rsidRDefault="00767E24" w:rsidP="00767E24">
      <w:pPr>
        <w:pStyle w:val="ListParagraph"/>
        <w:spacing w:line="480" w:lineRule="auto"/>
        <w:ind w:left="927"/>
        <w:jc w:val="both"/>
        <w:rPr>
          <w:rFonts w:ascii="Times New Roman" w:hAnsi="Times New Roman" w:cs="Times New Roman"/>
          <w:sz w:val="24"/>
        </w:rPr>
      </w:pPr>
      <w:r w:rsidRPr="00767E24">
        <w:rPr>
          <w:rFonts w:ascii="Times New Roman" w:hAnsi="Times New Roman" w:cs="Times New Roman"/>
          <w:sz w:val="24"/>
        </w:rPr>
        <w:t>M</w:t>
      </w:r>
      <w:r w:rsidR="004734BA" w:rsidRPr="00767E24">
        <w:rPr>
          <w:rFonts w:ascii="Times New Roman" w:hAnsi="Times New Roman" w:cs="Times New Roman"/>
          <w:sz w:val="24"/>
        </w:rPr>
        <w:t>anfaat yang didapatkan puskesmas yaitu hasil penelitian ini dapat memberikn masukan pada puskesmas untuk mendapatkan gambaran tentang kemampuan keluarga dalam melakukan upaya pencegahan TB paru dan sebagai landasan untuk membuat kebijakan program penyakit TB paru.</w:t>
      </w:r>
    </w:p>
    <w:p w:rsidR="00767E24" w:rsidRDefault="002A774B" w:rsidP="00767E24">
      <w:pPr>
        <w:pStyle w:val="ListParagraph"/>
        <w:numPr>
          <w:ilvl w:val="0"/>
          <w:numId w:val="30"/>
        </w:numPr>
        <w:spacing w:line="480" w:lineRule="auto"/>
        <w:jc w:val="both"/>
        <w:rPr>
          <w:rFonts w:ascii="Times New Roman" w:hAnsi="Times New Roman" w:cs="Times New Roman"/>
          <w:sz w:val="24"/>
        </w:rPr>
      </w:pPr>
      <w:r w:rsidRPr="00767E24">
        <w:rPr>
          <w:rFonts w:ascii="Times New Roman" w:hAnsi="Times New Roman" w:cs="Times New Roman"/>
          <w:sz w:val="24"/>
        </w:rPr>
        <w:t>Bagi I</w:t>
      </w:r>
      <w:r w:rsidR="009479C9" w:rsidRPr="00767E24">
        <w:rPr>
          <w:rFonts w:ascii="Times New Roman" w:hAnsi="Times New Roman" w:cs="Times New Roman"/>
          <w:sz w:val="24"/>
        </w:rPr>
        <w:t xml:space="preserve">nstitusi </w:t>
      </w:r>
      <w:r w:rsidR="004734BA" w:rsidRPr="00767E24">
        <w:rPr>
          <w:rFonts w:ascii="Times New Roman" w:hAnsi="Times New Roman" w:cs="Times New Roman"/>
          <w:sz w:val="24"/>
        </w:rPr>
        <w:t xml:space="preserve">Pendidikan </w:t>
      </w:r>
    </w:p>
    <w:p w:rsidR="00BB5354" w:rsidRPr="00767E24" w:rsidRDefault="0021444C" w:rsidP="00767E24">
      <w:pPr>
        <w:pStyle w:val="ListParagraph"/>
        <w:spacing w:line="480" w:lineRule="auto"/>
        <w:ind w:left="927"/>
        <w:jc w:val="both"/>
        <w:rPr>
          <w:rFonts w:ascii="Times New Roman" w:hAnsi="Times New Roman" w:cs="Times New Roman"/>
          <w:sz w:val="24"/>
        </w:rPr>
      </w:pPr>
      <w:r w:rsidRPr="00767E24">
        <w:rPr>
          <w:rFonts w:ascii="Times New Roman" w:hAnsi="Times New Roman" w:cs="Times New Roman"/>
          <w:sz w:val="24"/>
        </w:rPr>
        <w:t xml:space="preserve">Manfaat yang didapatkan institusi adalah sebagai bahan informasi </w:t>
      </w:r>
      <w:r w:rsidR="004734BA" w:rsidRPr="00767E24">
        <w:rPr>
          <w:rFonts w:ascii="Times New Roman" w:hAnsi="Times New Roman" w:cs="Times New Roman"/>
          <w:sz w:val="24"/>
        </w:rPr>
        <w:t>tentang kemampuan keluarga dalam melakukan pencegahan penularan TB paru yang ada di masyarakat.</w:t>
      </w:r>
    </w:p>
    <w:p w:rsidR="00BB5354" w:rsidRPr="008938D7" w:rsidRDefault="00BB5354" w:rsidP="0090349B">
      <w:pPr>
        <w:spacing w:line="480" w:lineRule="auto"/>
        <w:jc w:val="both"/>
        <w:rPr>
          <w:rFonts w:ascii="Times New Roman" w:hAnsi="Times New Roman" w:cs="Times New Roman"/>
          <w:sz w:val="24"/>
        </w:rPr>
      </w:pPr>
    </w:p>
    <w:p w:rsidR="00BB5354" w:rsidRPr="008938D7" w:rsidRDefault="00BB5354" w:rsidP="0090349B">
      <w:pPr>
        <w:spacing w:line="480" w:lineRule="auto"/>
        <w:jc w:val="both"/>
        <w:rPr>
          <w:rFonts w:ascii="Times New Roman" w:hAnsi="Times New Roman" w:cs="Times New Roman"/>
          <w:sz w:val="24"/>
        </w:rPr>
      </w:pPr>
    </w:p>
    <w:sectPr w:rsidR="00BB5354" w:rsidRPr="008938D7" w:rsidSect="00A35C71">
      <w:headerReference w:type="default" r:id="rId7"/>
      <w:footerReference w:type="default" r:id="rId8"/>
      <w:footerReference w:type="first" r:id="rId9"/>
      <w:pgSz w:w="11906" w:h="16838" w:code="9"/>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BDE" w:rsidRDefault="00733BDE" w:rsidP="0014620C">
      <w:pPr>
        <w:spacing w:after="0" w:line="240" w:lineRule="auto"/>
      </w:pPr>
      <w:r>
        <w:separator/>
      </w:r>
    </w:p>
  </w:endnote>
  <w:endnote w:type="continuationSeparator" w:id="0">
    <w:p w:rsidR="00733BDE" w:rsidRDefault="00733BDE" w:rsidP="0014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29" w:rsidRDefault="00FA6329" w:rsidP="00FA632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29" w:rsidRPr="00A35C71" w:rsidRDefault="00FA6329" w:rsidP="00FA6329">
    <w:pPr>
      <w:pStyle w:val="Footer"/>
      <w:jc w:val="center"/>
      <w:rPr>
        <w:rFonts w:ascii="Times New Roman" w:hAnsi="Times New Roman" w:cs="Times New Roman"/>
        <w:sz w:val="24"/>
      </w:rPr>
    </w:pPr>
    <w:r w:rsidRPr="00A35C71">
      <w:rPr>
        <w:rFonts w:ascii="Times New Roman" w:hAnsi="Times New Roman" w:cs="Times New Roman"/>
        <w:sz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BDE" w:rsidRDefault="00733BDE" w:rsidP="0014620C">
      <w:pPr>
        <w:spacing w:after="0" w:line="240" w:lineRule="auto"/>
      </w:pPr>
      <w:r>
        <w:separator/>
      </w:r>
    </w:p>
  </w:footnote>
  <w:footnote w:type="continuationSeparator" w:id="0">
    <w:p w:rsidR="00733BDE" w:rsidRDefault="00733BDE" w:rsidP="00146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1269"/>
      <w:docPartObj>
        <w:docPartGallery w:val="Page Numbers (Top of Page)"/>
        <w:docPartUnique/>
      </w:docPartObj>
    </w:sdtPr>
    <w:sdtEndPr>
      <w:rPr>
        <w:rFonts w:ascii="Times New Roman" w:hAnsi="Times New Roman" w:cs="Times New Roman"/>
        <w:noProof/>
        <w:sz w:val="24"/>
      </w:rPr>
    </w:sdtEndPr>
    <w:sdtContent>
      <w:p w:rsidR="00FA6329" w:rsidRPr="000B347A" w:rsidRDefault="00FA6329">
        <w:pPr>
          <w:pStyle w:val="Header"/>
          <w:jc w:val="right"/>
          <w:rPr>
            <w:rFonts w:ascii="Times New Roman" w:hAnsi="Times New Roman" w:cs="Times New Roman"/>
            <w:sz w:val="24"/>
          </w:rPr>
        </w:pPr>
        <w:r w:rsidRPr="000B347A">
          <w:rPr>
            <w:rFonts w:ascii="Times New Roman" w:hAnsi="Times New Roman" w:cs="Times New Roman"/>
            <w:sz w:val="24"/>
          </w:rPr>
          <w:fldChar w:fldCharType="begin"/>
        </w:r>
        <w:r w:rsidRPr="000B347A">
          <w:rPr>
            <w:rFonts w:ascii="Times New Roman" w:hAnsi="Times New Roman" w:cs="Times New Roman"/>
            <w:sz w:val="24"/>
          </w:rPr>
          <w:instrText xml:space="preserve"> PAGE   \* MERGEFORMAT </w:instrText>
        </w:r>
        <w:r w:rsidRPr="000B347A">
          <w:rPr>
            <w:rFonts w:ascii="Times New Roman" w:hAnsi="Times New Roman" w:cs="Times New Roman"/>
            <w:sz w:val="24"/>
          </w:rPr>
          <w:fldChar w:fldCharType="separate"/>
        </w:r>
        <w:r w:rsidR="00690C64">
          <w:rPr>
            <w:rFonts w:ascii="Times New Roman" w:hAnsi="Times New Roman" w:cs="Times New Roman"/>
            <w:noProof/>
            <w:sz w:val="24"/>
          </w:rPr>
          <w:t>6</w:t>
        </w:r>
        <w:r w:rsidRPr="000B347A">
          <w:rPr>
            <w:rFonts w:ascii="Times New Roman" w:hAnsi="Times New Roman" w:cs="Times New Roman"/>
            <w:noProof/>
            <w:sz w:val="24"/>
          </w:rPr>
          <w:fldChar w:fldCharType="end"/>
        </w:r>
      </w:p>
    </w:sdtContent>
  </w:sdt>
  <w:p w:rsidR="00FA6329" w:rsidRDefault="00FA6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1F13"/>
    <w:multiLevelType w:val="multilevel"/>
    <w:tmpl w:val="E30A9C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3C6876"/>
    <w:multiLevelType w:val="hybridMultilevel"/>
    <w:tmpl w:val="F92A508A"/>
    <w:lvl w:ilvl="0" w:tplc="A5227C46">
      <w:start w:val="1"/>
      <w:numFmt w:val="decimal"/>
      <w:lvlText w:val="3.2.%1"/>
      <w:lvlJc w:val="left"/>
      <w:pPr>
        <w:ind w:left="153" w:hanging="360"/>
      </w:pPr>
      <w:rPr>
        <w:rFonts w:hint="default"/>
        <w:b w:val="0"/>
        <w:i w:val="0"/>
        <w:sz w:val="24"/>
        <w:szCs w:val="24"/>
      </w:rPr>
    </w:lvl>
    <w:lvl w:ilvl="1" w:tplc="04210019" w:tentative="1">
      <w:start w:val="1"/>
      <w:numFmt w:val="lowerLetter"/>
      <w:lvlText w:val="%2."/>
      <w:lvlJc w:val="left"/>
      <w:pPr>
        <w:ind w:left="873" w:hanging="360"/>
      </w:pPr>
    </w:lvl>
    <w:lvl w:ilvl="2" w:tplc="0421001B" w:tentative="1">
      <w:start w:val="1"/>
      <w:numFmt w:val="lowerRoman"/>
      <w:lvlText w:val="%3."/>
      <w:lvlJc w:val="right"/>
      <w:pPr>
        <w:ind w:left="1593" w:hanging="180"/>
      </w:pPr>
    </w:lvl>
    <w:lvl w:ilvl="3" w:tplc="0421000F" w:tentative="1">
      <w:start w:val="1"/>
      <w:numFmt w:val="decimal"/>
      <w:lvlText w:val="%4."/>
      <w:lvlJc w:val="left"/>
      <w:pPr>
        <w:ind w:left="2313" w:hanging="360"/>
      </w:pPr>
    </w:lvl>
    <w:lvl w:ilvl="4" w:tplc="04210019" w:tentative="1">
      <w:start w:val="1"/>
      <w:numFmt w:val="lowerLetter"/>
      <w:lvlText w:val="%5."/>
      <w:lvlJc w:val="left"/>
      <w:pPr>
        <w:ind w:left="3033" w:hanging="360"/>
      </w:pPr>
    </w:lvl>
    <w:lvl w:ilvl="5" w:tplc="0421001B" w:tentative="1">
      <w:start w:val="1"/>
      <w:numFmt w:val="lowerRoman"/>
      <w:lvlText w:val="%6."/>
      <w:lvlJc w:val="right"/>
      <w:pPr>
        <w:ind w:left="3753" w:hanging="180"/>
      </w:pPr>
    </w:lvl>
    <w:lvl w:ilvl="6" w:tplc="0421000F" w:tentative="1">
      <w:start w:val="1"/>
      <w:numFmt w:val="decimal"/>
      <w:lvlText w:val="%7."/>
      <w:lvlJc w:val="left"/>
      <w:pPr>
        <w:ind w:left="4473" w:hanging="360"/>
      </w:pPr>
    </w:lvl>
    <w:lvl w:ilvl="7" w:tplc="04210019" w:tentative="1">
      <w:start w:val="1"/>
      <w:numFmt w:val="lowerLetter"/>
      <w:lvlText w:val="%8."/>
      <w:lvlJc w:val="left"/>
      <w:pPr>
        <w:ind w:left="5193" w:hanging="360"/>
      </w:pPr>
    </w:lvl>
    <w:lvl w:ilvl="8" w:tplc="0421001B" w:tentative="1">
      <w:start w:val="1"/>
      <w:numFmt w:val="lowerRoman"/>
      <w:lvlText w:val="%9."/>
      <w:lvlJc w:val="right"/>
      <w:pPr>
        <w:ind w:left="5913" w:hanging="180"/>
      </w:pPr>
    </w:lvl>
  </w:abstractNum>
  <w:abstractNum w:abstractNumId="2">
    <w:nsid w:val="085A21F3"/>
    <w:multiLevelType w:val="hybridMultilevel"/>
    <w:tmpl w:val="B43E3A3E"/>
    <w:lvl w:ilvl="0" w:tplc="27C2AEC2">
      <w:start w:val="1"/>
      <w:numFmt w:val="decimal"/>
      <w:lvlText w:val="%1."/>
      <w:lvlJc w:val="left"/>
      <w:pPr>
        <w:ind w:left="1584" w:hanging="360"/>
      </w:pPr>
      <w:rPr>
        <w:rFonts w:hint="default"/>
      </w:rPr>
    </w:lvl>
    <w:lvl w:ilvl="1" w:tplc="04210019" w:tentative="1">
      <w:start w:val="1"/>
      <w:numFmt w:val="lowerLetter"/>
      <w:lvlText w:val="%2."/>
      <w:lvlJc w:val="left"/>
      <w:pPr>
        <w:ind w:left="2304" w:hanging="360"/>
      </w:pPr>
    </w:lvl>
    <w:lvl w:ilvl="2" w:tplc="0421001B" w:tentative="1">
      <w:start w:val="1"/>
      <w:numFmt w:val="lowerRoman"/>
      <w:lvlText w:val="%3."/>
      <w:lvlJc w:val="right"/>
      <w:pPr>
        <w:ind w:left="3024" w:hanging="180"/>
      </w:pPr>
    </w:lvl>
    <w:lvl w:ilvl="3" w:tplc="0421000F" w:tentative="1">
      <w:start w:val="1"/>
      <w:numFmt w:val="decimal"/>
      <w:lvlText w:val="%4."/>
      <w:lvlJc w:val="left"/>
      <w:pPr>
        <w:ind w:left="3744" w:hanging="360"/>
      </w:pPr>
    </w:lvl>
    <w:lvl w:ilvl="4" w:tplc="04210019" w:tentative="1">
      <w:start w:val="1"/>
      <w:numFmt w:val="lowerLetter"/>
      <w:lvlText w:val="%5."/>
      <w:lvlJc w:val="left"/>
      <w:pPr>
        <w:ind w:left="4464" w:hanging="360"/>
      </w:pPr>
    </w:lvl>
    <w:lvl w:ilvl="5" w:tplc="0421001B" w:tentative="1">
      <w:start w:val="1"/>
      <w:numFmt w:val="lowerRoman"/>
      <w:lvlText w:val="%6."/>
      <w:lvlJc w:val="right"/>
      <w:pPr>
        <w:ind w:left="5184" w:hanging="180"/>
      </w:pPr>
    </w:lvl>
    <w:lvl w:ilvl="6" w:tplc="0421000F" w:tentative="1">
      <w:start w:val="1"/>
      <w:numFmt w:val="decimal"/>
      <w:lvlText w:val="%7."/>
      <w:lvlJc w:val="left"/>
      <w:pPr>
        <w:ind w:left="5904" w:hanging="360"/>
      </w:pPr>
    </w:lvl>
    <w:lvl w:ilvl="7" w:tplc="04210019" w:tentative="1">
      <w:start w:val="1"/>
      <w:numFmt w:val="lowerLetter"/>
      <w:lvlText w:val="%8."/>
      <w:lvlJc w:val="left"/>
      <w:pPr>
        <w:ind w:left="6624" w:hanging="360"/>
      </w:pPr>
    </w:lvl>
    <w:lvl w:ilvl="8" w:tplc="0421001B" w:tentative="1">
      <w:start w:val="1"/>
      <w:numFmt w:val="lowerRoman"/>
      <w:lvlText w:val="%9."/>
      <w:lvlJc w:val="right"/>
      <w:pPr>
        <w:ind w:left="7344" w:hanging="180"/>
      </w:pPr>
    </w:lvl>
  </w:abstractNum>
  <w:abstractNum w:abstractNumId="3">
    <w:nsid w:val="09EC5023"/>
    <w:multiLevelType w:val="hybridMultilevel"/>
    <w:tmpl w:val="68EA6DA0"/>
    <w:lvl w:ilvl="0" w:tplc="5AF4DB5E">
      <w:start w:val="1"/>
      <w:numFmt w:val="decimal"/>
      <w:lvlText w:val="3.%1"/>
      <w:lvlJc w:val="left"/>
      <w:pPr>
        <w:ind w:left="720" w:hanging="360"/>
      </w:pPr>
      <w:rPr>
        <w:rFonts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A84787"/>
    <w:multiLevelType w:val="hybridMultilevel"/>
    <w:tmpl w:val="54EA0996"/>
    <w:lvl w:ilvl="0" w:tplc="5F12A4A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0CF95E45"/>
    <w:multiLevelType w:val="multilevel"/>
    <w:tmpl w:val="44748A98"/>
    <w:lvl w:ilvl="0">
      <w:start w:val="1"/>
      <w:numFmt w:val="decimal"/>
      <w:lvlText w:val="%1."/>
      <w:lvlJc w:val="left"/>
      <w:pPr>
        <w:ind w:left="1211" w:hanging="360"/>
      </w:pPr>
      <w:rPr>
        <w:rFonts w:hint="default"/>
      </w:rPr>
    </w:lvl>
    <w:lvl w:ilvl="1">
      <w:start w:val="1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0D5B1FFA"/>
    <w:multiLevelType w:val="hybridMultilevel"/>
    <w:tmpl w:val="A32C75A2"/>
    <w:lvl w:ilvl="0" w:tplc="4BAA1EFA">
      <w:start w:val="1"/>
      <w:numFmt w:val="lowerLetter"/>
      <w:lvlText w:val="%1)"/>
      <w:lvlJc w:val="left"/>
      <w:pPr>
        <w:ind w:left="1584" w:hanging="360"/>
      </w:pPr>
      <w:rPr>
        <w:rFonts w:hint="default"/>
      </w:rPr>
    </w:lvl>
    <w:lvl w:ilvl="1" w:tplc="04210019" w:tentative="1">
      <w:start w:val="1"/>
      <w:numFmt w:val="lowerLetter"/>
      <w:lvlText w:val="%2."/>
      <w:lvlJc w:val="left"/>
      <w:pPr>
        <w:ind w:left="2304" w:hanging="360"/>
      </w:pPr>
    </w:lvl>
    <w:lvl w:ilvl="2" w:tplc="0421001B" w:tentative="1">
      <w:start w:val="1"/>
      <w:numFmt w:val="lowerRoman"/>
      <w:lvlText w:val="%3."/>
      <w:lvlJc w:val="right"/>
      <w:pPr>
        <w:ind w:left="3024" w:hanging="180"/>
      </w:pPr>
    </w:lvl>
    <w:lvl w:ilvl="3" w:tplc="0421000F" w:tentative="1">
      <w:start w:val="1"/>
      <w:numFmt w:val="decimal"/>
      <w:lvlText w:val="%4."/>
      <w:lvlJc w:val="left"/>
      <w:pPr>
        <w:ind w:left="3744" w:hanging="360"/>
      </w:pPr>
    </w:lvl>
    <w:lvl w:ilvl="4" w:tplc="04210019" w:tentative="1">
      <w:start w:val="1"/>
      <w:numFmt w:val="lowerLetter"/>
      <w:lvlText w:val="%5."/>
      <w:lvlJc w:val="left"/>
      <w:pPr>
        <w:ind w:left="4464" w:hanging="360"/>
      </w:pPr>
    </w:lvl>
    <w:lvl w:ilvl="5" w:tplc="0421001B" w:tentative="1">
      <w:start w:val="1"/>
      <w:numFmt w:val="lowerRoman"/>
      <w:lvlText w:val="%6."/>
      <w:lvlJc w:val="right"/>
      <w:pPr>
        <w:ind w:left="5184" w:hanging="180"/>
      </w:pPr>
    </w:lvl>
    <w:lvl w:ilvl="6" w:tplc="0421000F" w:tentative="1">
      <w:start w:val="1"/>
      <w:numFmt w:val="decimal"/>
      <w:lvlText w:val="%7."/>
      <w:lvlJc w:val="left"/>
      <w:pPr>
        <w:ind w:left="5904" w:hanging="360"/>
      </w:pPr>
    </w:lvl>
    <w:lvl w:ilvl="7" w:tplc="04210019" w:tentative="1">
      <w:start w:val="1"/>
      <w:numFmt w:val="lowerLetter"/>
      <w:lvlText w:val="%8."/>
      <w:lvlJc w:val="left"/>
      <w:pPr>
        <w:ind w:left="6624" w:hanging="360"/>
      </w:pPr>
    </w:lvl>
    <w:lvl w:ilvl="8" w:tplc="0421001B" w:tentative="1">
      <w:start w:val="1"/>
      <w:numFmt w:val="lowerRoman"/>
      <w:lvlText w:val="%9."/>
      <w:lvlJc w:val="right"/>
      <w:pPr>
        <w:ind w:left="7344" w:hanging="180"/>
      </w:pPr>
    </w:lvl>
  </w:abstractNum>
  <w:abstractNum w:abstractNumId="7">
    <w:nsid w:val="0ED10C7B"/>
    <w:multiLevelType w:val="hybridMultilevel"/>
    <w:tmpl w:val="CFD6ED70"/>
    <w:lvl w:ilvl="0" w:tplc="D40ED77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173D2B8F"/>
    <w:multiLevelType w:val="hybridMultilevel"/>
    <w:tmpl w:val="A48E8962"/>
    <w:lvl w:ilvl="0" w:tplc="211CA05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19353B12"/>
    <w:multiLevelType w:val="hybridMultilevel"/>
    <w:tmpl w:val="DD5EFA6C"/>
    <w:lvl w:ilvl="0" w:tplc="04210001">
      <w:start w:val="1"/>
      <w:numFmt w:val="bullet"/>
      <w:lvlText w:val=""/>
      <w:lvlJc w:val="left"/>
      <w:pPr>
        <w:ind w:left="1944" w:hanging="360"/>
      </w:pPr>
      <w:rPr>
        <w:rFonts w:ascii="Symbol" w:hAnsi="Symbol" w:hint="default"/>
      </w:rPr>
    </w:lvl>
    <w:lvl w:ilvl="1" w:tplc="04210003" w:tentative="1">
      <w:start w:val="1"/>
      <w:numFmt w:val="bullet"/>
      <w:lvlText w:val="o"/>
      <w:lvlJc w:val="left"/>
      <w:pPr>
        <w:ind w:left="2664" w:hanging="360"/>
      </w:pPr>
      <w:rPr>
        <w:rFonts w:ascii="Courier New" w:hAnsi="Courier New" w:cs="Courier New" w:hint="default"/>
      </w:rPr>
    </w:lvl>
    <w:lvl w:ilvl="2" w:tplc="04210005" w:tentative="1">
      <w:start w:val="1"/>
      <w:numFmt w:val="bullet"/>
      <w:lvlText w:val=""/>
      <w:lvlJc w:val="left"/>
      <w:pPr>
        <w:ind w:left="3384" w:hanging="360"/>
      </w:pPr>
      <w:rPr>
        <w:rFonts w:ascii="Wingdings" w:hAnsi="Wingdings" w:hint="default"/>
      </w:rPr>
    </w:lvl>
    <w:lvl w:ilvl="3" w:tplc="04210001" w:tentative="1">
      <w:start w:val="1"/>
      <w:numFmt w:val="bullet"/>
      <w:lvlText w:val=""/>
      <w:lvlJc w:val="left"/>
      <w:pPr>
        <w:ind w:left="4104" w:hanging="360"/>
      </w:pPr>
      <w:rPr>
        <w:rFonts w:ascii="Symbol" w:hAnsi="Symbol" w:hint="default"/>
      </w:rPr>
    </w:lvl>
    <w:lvl w:ilvl="4" w:tplc="04210003" w:tentative="1">
      <w:start w:val="1"/>
      <w:numFmt w:val="bullet"/>
      <w:lvlText w:val="o"/>
      <w:lvlJc w:val="left"/>
      <w:pPr>
        <w:ind w:left="4824" w:hanging="360"/>
      </w:pPr>
      <w:rPr>
        <w:rFonts w:ascii="Courier New" w:hAnsi="Courier New" w:cs="Courier New" w:hint="default"/>
      </w:rPr>
    </w:lvl>
    <w:lvl w:ilvl="5" w:tplc="04210005" w:tentative="1">
      <w:start w:val="1"/>
      <w:numFmt w:val="bullet"/>
      <w:lvlText w:val=""/>
      <w:lvlJc w:val="left"/>
      <w:pPr>
        <w:ind w:left="5544" w:hanging="360"/>
      </w:pPr>
      <w:rPr>
        <w:rFonts w:ascii="Wingdings" w:hAnsi="Wingdings" w:hint="default"/>
      </w:rPr>
    </w:lvl>
    <w:lvl w:ilvl="6" w:tplc="04210001" w:tentative="1">
      <w:start w:val="1"/>
      <w:numFmt w:val="bullet"/>
      <w:lvlText w:val=""/>
      <w:lvlJc w:val="left"/>
      <w:pPr>
        <w:ind w:left="6264" w:hanging="360"/>
      </w:pPr>
      <w:rPr>
        <w:rFonts w:ascii="Symbol" w:hAnsi="Symbol" w:hint="default"/>
      </w:rPr>
    </w:lvl>
    <w:lvl w:ilvl="7" w:tplc="04210003" w:tentative="1">
      <w:start w:val="1"/>
      <w:numFmt w:val="bullet"/>
      <w:lvlText w:val="o"/>
      <w:lvlJc w:val="left"/>
      <w:pPr>
        <w:ind w:left="6984" w:hanging="360"/>
      </w:pPr>
      <w:rPr>
        <w:rFonts w:ascii="Courier New" w:hAnsi="Courier New" w:cs="Courier New" w:hint="default"/>
      </w:rPr>
    </w:lvl>
    <w:lvl w:ilvl="8" w:tplc="04210005" w:tentative="1">
      <w:start w:val="1"/>
      <w:numFmt w:val="bullet"/>
      <w:lvlText w:val=""/>
      <w:lvlJc w:val="left"/>
      <w:pPr>
        <w:ind w:left="7704" w:hanging="360"/>
      </w:pPr>
      <w:rPr>
        <w:rFonts w:ascii="Wingdings" w:hAnsi="Wingdings" w:hint="default"/>
      </w:rPr>
    </w:lvl>
  </w:abstractNum>
  <w:abstractNum w:abstractNumId="10">
    <w:nsid w:val="1A5436F4"/>
    <w:multiLevelType w:val="hybridMultilevel"/>
    <w:tmpl w:val="416413BC"/>
    <w:lvl w:ilvl="0" w:tplc="27203AD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1DF7401B"/>
    <w:multiLevelType w:val="hybridMultilevel"/>
    <w:tmpl w:val="D7BE0F84"/>
    <w:lvl w:ilvl="0" w:tplc="8C24ADE8">
      <w:start w:val="1"/>
      <w:numFmt w:val="decimal"/>
      <w:lvlText w:val="%1."/>
      <w:lvlJc w:val="left"/>
      <w:pPr>
        <w:ind w:left="1944" w:hanging="360"/>
      </w:pPr>
      <w:rPr>
        <w:rFonts w:ascii="Times New Roman" w:eastAsiaTheme="minorEastAsia" w:hAnsi="Times New Roman" w:cs="Times New Roman"/>
      </w:rPr>
    </w:lvl>
    <w:lvl w:ilvl="1" w:tplc="04210003" w:tentative="1">
      <w:start w:val="1"/>
      <w:numFmt w:val="bullet"/>
      <w:lvlText w:val="o"/>
      <w:lvlJc w:val="left"/>
      <w:pPr>
        <w:ind w:left="2664" w:hanging="360"/>
      </w:pPr>
      <w:rPr>
        <w:rFonts w:ascii="Courier New" w:hAnsi="Courier New" w:cs="Courier New" w:hint="default"/>
      </w:rPr>
    </w:lvl>
    <w:lvl w:ilvl="2" w:tplc="04210005" w:tentative="1">
      <w:start w:val="1"/>
      <w:numFmt w:val="bullet"/>
      <w:lvlText w:val=""/>
      <w:lvlJc w:val="left"/>
      <w:pPr>
        <w:ind w:left="3384" w:hanging="360"/>
      </w:pPr>
      <w:rPr>
        <w:rFonts w:ascii="Wingdings" w:hAnsi="Wingdings" w:hint="default"/>
      </w:rPr>
    </w:lvl>
    <w:lvl w:ilvl="3" w:tplc="04210001" w:tentative="1">
      <w:start w:val="1"/>
      <w:numFmt w:val="bullet"/>
      <w:lvlText w:val=""/>
      <w:lvlJc w:val="left"/>
      <w:pPr>
        <w:ind w:left="4104" w:hanging="360"/>
      </w:pPr>
      <w:rPr>
        <w:rFonts w:ascii="Symbol" w:hAnsi="Symbol" w:hint="default"/>
      </w:rPr>
    </w:lvl>
    <w:lvl w:ilvl="4" w:tplc="04210003" w:tentative="1">
      <w:start w:val="1"/>
      <w:numFmt w:val="bullet"/>
      <w:lvlText w:val="o"/>
      <w:lvlJc w:val="left"/>
      <w:pPr>
        <w:ind w:left="4824" w:hanging="360"/>
      </w:pPr>
      <w:rPr>
        <w:rFonts w:ascii="Courier New" w:hAnsi="Courier New" w:cs="Courier New" w:hint="default"/>
      </w:rPr>
    </w:lvl>
    <w:lvl w:ilvl="5" w:tplc="04210005" w:tentative="1">
      <w:start w:val="1"/>
      <w:numFmt w:val="bullet"/>
      <w:lvlText w:val=""/>
      <w:lvlJc w:val="left"/>
      <w:pPr>
        <w:ind w:left="5544" w:hanging="360"/>
      </w:pPr>
      <w:rPr>
        <w:rFonts w:ascii="Wingdings" w:hAnsi="Wingdings" w:hint="default"/>
      </w:rPr>
    </w:lvl>
    <w:lvl w:ilvl="6" w:tplc="04210001" w:tentative="1">
      <w:start w:val="1"/>
      <w:numFmt w:val="bullet"/>
      <w:lvlText w:val=""/>
      <w:lvlJc w:val="left"/>
      <w:pPr>
        <w:ind w:left="6264" w:hanging="360"/>
      </w:pPr>
      <w:rPr>
        <w:rFonts w:ascii="Symbol" w:hAnsi="Symbol" w:hint="default"/>
      </w:rPr>
    </w:lvl>
    <w:lvl w:ilvl="7" w:tplc="04210003" w:tentative="1">
      <w:start w:val="1"/>
      <w:numFmt w:val="bullet"/>
      <w:lvlText w:val="o"/>
      <w:lvlJc w:val="left"/>
      <w:pPr>
        <w:ind w:left="6984" w:hanging="360"/>
      </w:pPr>
      <w:rPr>
        <w:rFonts w:ascii="Courier New" w:hAnsi="Courier New" w:cs="Courier New" w:hint="default"/>
      </w:rPr>
    </w:lvl>
    <w:lvl w:ilvl="8" w:tplc="04210005" w:tentative="1">
      <w:start w:val="1"/>
      <w:numFmt w:val="bullet"/>
      <w:lvlText w:val=""/>
      <w:lvlJc w:val="left"/>
      <w:pPr>
        <w:ind w:left="7704" w:hanging="360"/>
      </w:pPr>
      <w:rPr>
        <w:rFonts w:ascii="Wingdings" w:hAnsi="Wingdings" w:hint="default"/>
      </w:rPr>
    </w:lvl>
  </w:abstractNum>
  <w:abstractNum w:abstractNumId="12">
    <w:nsid w:val="1FC032E2"/>
    <w:multiLevelType w:val="hybridMultilevel"/>
    <w:tmpl w:val="0FB616C0"/>
    <w:lvl w:ilvl="0" w:tplc="4CE0C31E">
      <w:numFmt w:val="bullet"/>
      <w:lvlText w:val="-"/>
      <w:lvlJc w:val="left"/>
      <w:pPr>
        <w:ind w:left="1584" w:hanging="360"/>
      </w:pPr>
      <w:rPr>
        <w:rFonts w:ascii="Times New Roman" w:eastAsiaTheme="minorEastAsia" w:hAnsi="Times New Roman" w:cs="Times New Roman" w:hint="default"/>
      </w:rPr>
    </w:lvl>
    <w:lvl w:ilvl="1" w:tplc="04210003" w:tentative="1">
      <w:start w:val="1"/>
      <w:numFmt w:val="bullet"/>
      <w:lvlText w:val="o"/>
      <w:lvlJc w:val="left"/>
      <w:pPr>
        <w:ind w:left="2304" w:hanging="360"/>
      </w:pPr>
      <w:rPr>
        <w:rFonts w:ascii="Courier New" w:hAnsi="Courier New" w:cs="Courier New" w:hint="default"/>
      </w:rPr>
    </w:lvl>
    <w:lvl w:ilvl="2" w:tplc="04210005" w:tentative="1">
      <w:start w:val="1"/>
      <w:numFmt w:val="bullet"/>
      <w:lvlText w:val=""/>
      <w:lvlJc w:val="left"/>
      <w:pPr>
        <w:ind w:left="3024" w:hanging="360"/>
      </w:pPr>
      <w:rPr>
        <w:rFonts w:ascii="Wingdings" w:hAnsi="Wingdings" w:hint="default"/>
      </w:rPr>
    </w:lvl>
    <w:lvl w:ilvl="3" w:tplc="04210001" w:tentative="1">
      <w:start w:val="1"/>
      <w:numFmt w:val="bullet"/>
      <w:lvlText w:val=""/>
      <w:lvlJc w:val="left"/>
      <w:pPr>
        <w:ind w:left="3744" w:hanging="360"/>
      </w:pPr>
      <w:rPr>
        <w:rFonts w:ascii="Symbol" w:hAnsi="Symbol" w:hint="default"/>
      </w:rPr>
    </w:lvl>
    <w:lvl w:ilvl="4" w:tplc="04210003" w:tentative="1">
      <w:start w:val="1"/>
      <w:numFmt w:val="bullet"/>
      <w:lvlText w:val="o"/>
      <w:lvlJc w:val="left"/>
      <w:pPr>
        <w:ind w:left="4464" w:hanging="360"/>
      </w:pPr>
      <w:rPr>
        <w:rFonts w:ascii="Courier New" w:hAnsi="Courier New" w:cs="Courier New" w:hint="default"/>
      </w:rPr>
    </w:lvl>
    <w:lvl w:ilvl="5" w:tplc="04210005" w:tentative="1">
      <w:start w:val="1"/>
      <w:numFmt w:val="bullet"/>
      <w:lvlText w:val=""/>
      <w:lvlJc w:val="left"/>
      <w:pPr>
        <w:ind w:left="5184" w:hanging="360"/>
      </w:pPr>
      <w:rPr>
        <w:rFonts w:ascii="Wingdings" w:hAnsi="Wingdings" w:hint="default"/>
      </w:rPr>
    </w:lvl>
    <w:lvl w:ilvl="6" w:tplc="04210001" w:tentative="1">
      <w:start w:val="1"/>
      <w:numFmt w:val="bullet"/>
      <w:lvlText w:val=""/>
      <w:lvlJc w:val="left"/>
      <w:pPr>
        <w:ind w:left="5904" w:hanging="360"/>
      </w:pPr>
      <w:rPr>
        <w:rFonts w:ascii="Symbol" w:hAnsi="Symbol" w:hint="default"/>
      </w:rPr>
    </w:lvl>
    <w:lvl w:ilvl="7" w:tplc="04210003" w:tentative="1">
      <w:start w:val="1"/>
      <w:numFmt w:val="bullet"/>
      <w:lvlText w:val="o"/>
      <w:lvlJc w:val="left"/>
      <w:pPr>
        <w:ind w:left="6624" w:hanging="360"/>
      </w:pPr>
      <w:rPr>
        <w:rFonts w:ascii="Courier New" w:hAnsi="Courier New" w:cs="Courier New" w:hint="default"/>
      </w:rPr>
    </w:lvl>
    <w:lvl w:ilvl="8" w:tplc="04210005" w:tentative="1">
      <w:start w:val="1"/>
      <w:numFmt w:val="bullet"/>
      <w:lvlText w:val=""/>
      <w:lvlJc w:val="left"/>
      <w:pPr>
        <w:ind w:left="7344" w:hanging="360"/>
      </w:pPr>
      <w:rPr>
        <w:rFonts w:ascii="Wingdings" w:hAnsi="Wingdings" w:hint="default"/>
      </w:rPr>
    </w:lvl>
  </w:abstractNum>
  <w:abstractNum w:abstractNumId="13">
    <w:nsid w:val="2E7A2C57"/>
    <w:multiLevelType w:val="multilevel"/>
    <w:tmpl w:val="B45803E8"/>
    <w:lvl w:ilvl="0">
      <w:start w:val="1"/>
      <w:numFmt w:val="decimal"/>
      <w:lvlText w:val="%1."/>
      <w:lvlJc w:val="left"/>
      <w:pPr>
        <w:ind w:left="360" w:hanging="360"/>
      </w:pPr>
      <w:rPr>
        <w:rFonts w:hint="default"/>
      </w:rPr>
    </w:lvl>
    <w:lvl w:ilvl="1">
      <w:start w:val="1"/>
      <w:numFmt w:val="none"/>
      <w:lvlText w:val="2.2.1"/>
      <w:lvlJc w:val="left"/>
      <w:pPr>
        <w:ind w:left="792" w:hanging="432"/>
      </w:pPr>
      <w:rPr>
        <w:rFonts w:hint="default"/>
      </w:rPr>
    </w:lvl>
    <w:lvl w:ilvl="2">
      <w:start w:val="1"/>
      <w:numFmt w:val="decimal"/>
      <w:lvlText w:val="2.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F713600"/>
    <w:multiLevelType w:val="multilevel"/>
    <w:tmpl w:val="D63E83D0"/>
    <w:lvl w:ilvl="0">
      <w:start w:val="1"/>
      <w:numFmt w:val="decimal"/>
      <w:lvlText w:val="%1."/>
      <w:lvlJc w:val="left"/>
      <w:pPr>
        <w:ind w:left="360" w:hanging="360"/>
      </w:pPr>
      <w:rPr>
        <w:rFonts w:hint="default"/>
      </w:rPr>
    </w:lvl>
    <w:lvl w:ilvl="1">
      <w:start w:val="1"/>
      <w:numFmt w:val="decimal"/>
      <w:lvlText w:val="2.%2.1"/>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10C48CE"/>
    <w:multiLevelType w:val="hybridMultilevel"/>
    <w:tmpl w:val="85AE00A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346C3EC9"/>
    <w:multiLevelType w:val="hybridMultilevel"/>
    <w:tmpl w:val="32A67BE6"/>
    <w:lvl w:ilvl="0" w:tplc="2A9ACFD2">
      <w:start w:val="1"/>
      <w:numFmt w:val="lowerLetter"/>
      <w:lvlText w:val="%1."/>
      <w:lvlJc w:val="left"/>
      <w:pPr>
        <w:ind w:left="1584" w:hanging="360"/>
      </w:pPr>
      <w:rPr>
        <w:rFonts w:hint="default"/>
      </w:rPr>
    </w:lvl>
    <w:lvl w:ilvl="1" w:tplc="04210019" w:tentative="1">
      <w:start w:val="1"/>
      <w:numFmt w:val="lowerLetter"/>
      <w:lvlText w:val="%2."/>
      <w:lvlJc w:val="left"/>
      <w:pPr>
        <w:ind w:left="2304" w:hanging="360"/>
      </w:pPr>
    </w:lvl>
    <w:lvl w:ilvl="2" w:tplc="0421001B" w:tentative="1">
      <w:start w:val="1"/>
      <w:numFmt w:val="lowerRoman"/>
      <w:lvlText w:val="%3."/>
      <w:lvlJc w:val="right"/>
      <w:pPr>
        <w:ind w:left="3024" w:hanging="180"/>
      </w:pPr>
    </w:lvl>
    <w:lvl w:ilvl="3" w:tplc="0421000F" w:tentative="1">
      <w:start w:val="1"/>
      <w:numFmt w:val="decimal"/>
      <w:lvlText w:val="%4."/>
      <w:lvlJc w:val="left"/>
      <w:pPr>
        <w:ind w:left="3744" w:hanging="360"/>
      </w:pPr>
    </w:lvl>
    <w:lvl w:ilvl="4" w:tplc="04210019" w:tentative="1">
      <w:start w:val="1"/>
      <w:numFmt w:val="lowerLetter"/>
      <w:lvlText w:val="%5."/>
      <w:lvlJc w:val="left"/>
      <w:pPr>
        <w:ind w:left="4464" w:hanging="360"/>
      </w:pPr>
    </w:lvl>
    <w:lvl w:ilvl="5" w:tplc="0421001B" w:tentative="1">
      <w:start w:val="1"/>
      <w:numFmt w:val="lowerRoman"/>
      <w:lvlText w:val="%6."/>
      <w:lvlJc w:val="right"/>
      <w:pPr>
        <w:ind w:left="5184" w:hanging="180"/>
      </w:pPr>
    </w:lvl>
    <w:lvl w:ilvl="6" w:tplc="0421000F" w:tentative="1">
      <w:start w:val="1"/>
      <w:numFmt w:val="decimal"/>
      <w:lvlText w:val="%7."/>
      <w:lvlJc w:val="left"/>
      <w:pPr>
        <w:ind w:left="5904" w:hanging="360"/>
      </w:pPr>
    </w:lvl>
    <w:lvl w:ilvl="7" w:tplc="04210019" w:tentative="1">
      <w:start w:val="1"/>
      <w:numFmt w:val="lowerLetter"/>
      <w:lvlText w:val="%8."/>
      <w:lvlJc w:val="left"/>
      <w:pPr>
        <w:ind w:left="6624" w:hanging="360"/>
      </w:pPr>
    </w:lvl>
    <w:lvl w:ilvl="8" w:tplc="0421001B" w:tentative="1">
      <w:start w:val="1"/>
      <w:numFmt w:val="lowerRoman"/>
      <w:lvlText w:val="%9."/>
      <w:lvlJc w:val="right"/>
      <w:pPr>
        <w:ind w:left="7344" w:hanging="180"/>
      </w:pPr>
    </w:lvl>
  </w:abstractNum>
  <w:abstractNum w:abstractNumId="17">
    <w:nsid w:val="3EBF5755"/>
    <w:multiLevelType w:val="hybridMultilevel"/>
    <w:tmpl w:val="214823CA"/>
    <w:lvl w:ilvl="0" w:tplc="6772EBA8">
      <w:start w:val="1"/>
      <w:numFmt w:val="lowerLetter"/>
      <w:lvlText w:val="%1."/>
      <w:lvlJc w:val="left"/>
      <w:pPr>
        <w:ind w:left="1584" w:hanging="360"/>
      </w:pPr>
      <w:rPr>
        <w:rFonts w:hint="default"/>
      </w:rPr>
    </w:lvl>
    <w:lvl w:ilvl="1" w:tplc="04210019" w:tentative="1">
      <w:start w:val="1"/>
      <w:numFmt w:val="lowerLetter"/>
      <w:lvlText w:val="%2."/>
      <w:lvlJc w:val="left"/>
      <w:pPr>
        <w:ind w:left="2304" w:hanging="360"/>
      </w:pPr>
    </w:lvl>
    <w:lvl w:ilvl="2" w:tplc="0421001B" w:tentative="1">
      <w:start w:val="1"/>
      <w:numFmt w:val="lowerRoman"/>
      <w:lvlText w:val="%3."/>
      <w:lvlJc w:val="right"/>
      <w:pPr>
        <w:ind w:left="3024" w:hanging="180"/>
      </w:pPr>
    </w:lvl>
    <w:lvl w:ilvl="3" w:tplc="0421000F" w:tentative="1">
      <w:start w:val="1"/>
      <w:numFmt w:val="decimal"/>
      <w:lvlText w:val="%4."/>
      <w:lvlJc w:val="left"/>
      <w:pPr>
        <w:ind w:left="3744" w:hanging="360"/>
      </w:pPr>
    </w:lvl>
    <w:lvl w:ilvl="4" w:tplc="04210019" w:tentative="1">
      <w:start w:val="1"/>
      <w:numFmt w:val="lowerLetter"/>
      <w:lvlText w:val="%5."/>
      <w:lvlJc w:val="left"/>
      <w:pPr>
        <w:ind w:left="4464" w:hanging="360"/>
      </w:pPr>
    </w:lvl>
    <w:lvl w:ilvl="5" w:tplc="0421001B" w:tentative="1">
      <w:start w:val="1"/>
      <w:numFmt w:val="lowerRoman"/>
      <w:lvlText w:val="%6."/>
      <w:lvlJc w:val="right"/>
      <w:pPr>
        <w:ind w:left="5184" w:hanging="180"/>
      </w:pPr>
    </w:lvl>
    <w:lvl w:ilvl="6" w:tplc="0421000F" w:tentative="1">
      <w:start w:val="1"/>
      <w:numFmt w:val="decimal"/>
      <w:lvlText w:val="%7."/>
      <w:lvlJc w:val="left"/>
      <w:pPr>
        <w:ind w:left="5904" w:hanging="360"/>
      </w:pPr>
    </w:lvl>
    <w:lvl w:ilvl="7" w:tplc="04210019" w:tentative="1">
      <w:start w:val="1"/>
      <w:numFmt w:val="lowerLetter"/>
      <w:lvlText w:val="%8."/>
      <w:lvlJc w:val="left"/>
      <w:pPr>
        <w:ind w:left="6624" w:hanging="360"/>
      </w:pPr>
    </w:lvl>
    <w:lvl w:ilvl="8" w:tplc="0421001B" w:tentative="1">
      <w:start w:val="1"/>
      <w:numFmt w:val="lowerRoman"/>
      <w:lvlText w:val="%9."/>
      <w:lvlJc w:val="right"/>
      <w:pPr>
        <w:ind w:left="7344" w:hanging="180"/>
      </w:pPr>
    </w:lvl>
  </w:abstractNum>
  <w:abstractNum w:abstractNumId="18">
    <w:nsid w:val="45E2324B"/>
    <w:multiLevelType w:val="hybridMultilevel"/>
    <w:tmpl w:val="1230F83E"/>
    <w:lvl w:ilvl="0" w:tplc="E9D88FD2">
      <w:start w:val="1"/>
      <w:numFmt w:val="lowerLetter"/>
      <w:lvlText w:val="%1)"/>
      <w:lvlJc w:val="left"/>
      <w:pPr>
        <w:ind w:left="1944" w:hanging="360"/>
      </w:pPr>
      <w:rPr>
        <w:rFonts w:hint="default"/>
      </w:r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19">
    <w:nsid w:val="47BC4430"/>
    <w:multiLevelType w:val="hybridMultilevel"/>
    <w:tmpl w:val="CA2815EE"/>
    <w:lvl w:ilvl="0" w:tplc="CBC4DD70">
      <w:start w:val="1"/>
      <w:numFmt w:val="decimal"/>
      <w:lvlText w:val="%1."/>
      <w:lvlJc w:val="left"/>
      <w:pPr>
        <w:ind w:left="1584" w:hanging="360"/>
      </w:pPr>
      <w:rPr>
        <w:rFonts w:hint="default"/>
      </w:rPr>
    </w:lvl>
    <w:lvl w:ilvl="1" w:tplc="04210019" w:tentative="1">
      <w:start w:val="1"/>
      <w:numFmt w:val="lowerLetter"/>
      <w:lvlText w:val="%2."/>
      <w:lvlJc w:val="left"/>
      <w:pPr>
        <w:ind w:left="2304" w:hanging="360"/>
      </w:pPr>
    </w:lvl>
    <w:lvl w:ilvl="2" w:tplc="0421001B" w:tentative="1">
      <w:start w:val="1"/>
      <w:numFmt w:val="lowerRoman"/>
      <w:lvlText w:val="%3."/>
      <w:lvlJc w:val="right"/>
      <w:pPr>
        <w:ind w:left="3024" w:hanging="180"/>
      </w:pPr>
    </w:lvl>
    <w:lvl w:ilvl="3" w:tplc="0421000F" w:tentative="1">
      <w:start w:val="1"/>
      <w:numFmt w:val="decimal"/>
      <w:lvlText w:val="%4."/>
      <w:lvlJc w:val="left"/>
      <w:pPr>
        <w:ind w:left="3744" w:hanging="360"/>
      </w:pPr>
    </w:lvl>
    <w:lvl w:ilvl="4" w:tplc="04210019" w:tentative="1">
      <w:start w:val="1"/>
      <w:numFmt w:val="lowerLetter"/>
      <w:lvlText w:val="%5."/>
      <w:lvlJc w:val="left"/>
      <w:pPr>
        <w:ind w:left="4464" w:hanging="360"/>
      </w:pPr>
    </w:lvl>
    <w:lvl w:ilvl="5" w:tplc="0421001B" w:tentative="1">
      <w:start w:val="1"/>
      <w:numFmt w:val="lowerRoman"/>
      <w:lvlText w:val="%6."/>
      <w:lvlJc w:val="right"/>
      <w:pPr>
        <w:ind w:left="5184" w:hanging="180"/>
      </w:pPr>
    </w:lvl>
    <w:lvl w:ilvl="6" w:tplc="0421000F" w:tentative="1">
      <w:start w:val="1"/>
      <w:numFmt w:val="decimal"/>
      <w:lvlText w:val="%7."/>
      <w:lvlJc w:val="left"/>
      <w:pPr>
        <w:ind w:left="5904" w:hanging="360"/>
      </w:pPr>
    </w:lvl>
    <w:lvl w:ilvl="7" w:tplc="04210019" w:tentative="1">
      <w:start w:val="1"/>
      <w:numFmt w:val="lowerLetter"/>
      <w:lvlText w:val="%8."/>
      <w:lvlJc w:val="left"/>
      <w:pPr>
        <w:ind w:left="6624" w:hanging="360"/>
      </w:pPr>
    </w:lvl>
    <w:lvl w:ilvl="8" w:tplc="0421001B" w:tentative="1">
      <w:start w:val="1"/>
      <w:numFmt w:val="lowerRoman"/>
      <w:lvlText w:val="%9."/>
      <w:lvlJc w:val="right"/>
      <w:pPr>
        <w:ind w:left="7344" w:hanging="180"/>
      </w:pPr>
    </w:lvl>
  </w:abstractNum>
  <w:abstractNum w:abstractNumId="20">
    <w:nsid w:val="49201EEC"/>
    <w:multiLevelType w:val="hybridMultilevel"/>
    <w:tmpl w:val="51BE6E40"/>
    <w:lvl w:ilvl="0" w:tplc="BB08D764">
      <w:start w:val="1"/>
      <w:numFmt w:val="decimal"/>
      <w:lvlText w:val="2.%1"/>
      <w:lvlJc w:val="left"/>
      <w:pPr>
        <w:ind w:left="720" w:hanging="360"/>
      </w:pPr>
      <w:rPr>
        <w:rFonts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DD6B79"/>
    <w:multiLevelType w:val="hybridMultilevel"/>
    <w:tmpl w:val="F7C270AC"/>
    <w:lvl w:ilvl="0" w:tplc="1FEAB130">
      <w:start w:val="1"/>
      <w:numFmt w:val="decimal"/>
      <w:lvlText w:val="%1)"/>
      <w:lvlJc w:val="left"/>
      <w:pPr>
        <w:ind w:left="1944" w:hanging="360"/>
      </w:pPr>
      <w:rPr>
        <w:rFonts w:hint="default"/>
      </w:r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22">
    <w:nsid w:val="50632376"/>
    <w:multiLevelType w:val="hybridMultilevel"/>
    <w:tmpl w:val="460A72B4"/>
    <w:lvl w:ilvl="0" w:tplc="BCF82EEC">
      <w:start w:val="1"/>
      <w:numFmt w:val="decimal"/>
      <w:lvlText w:val="%1."/>
      <w:lvlJc w:val="left"/>
      <w:pPr>
        <w:ind w:left="1584" w:hanging="360"/>
      </w:pPr>
      <w:rPr>
        <w:rFonts w:ascii="Times New Roman" w:eastAsiaTheme="minorEastAsia" w:hAnsi="Times New Roman" w:cs="Times New Roman"/>
      </w:rPr>
    </w:lvl>
    <w:lvl w:ilvl="1" w:tplc="04210003" w:tentative="1">
      <w:start w:val="1"/>
      <w:numFmt w:val="bullet"/>
      <w:lvlText w:val="o"/>
      <w:lvlJc w:val="left"/>
      <w:pPr>
        <w:ind w:left="2304" w:hanging="360"/>
      </w:pPr>
      <w:rPr>
        <w:rFonts w:ascii="Courier New" w:hAnsi="Courier New" w:cs="Courier New" w:hint="default"/>
      </w:rPr>
    </w:lvl>
    <w:lvl w:ilvl="2" w:tplc="04210005" w:tentative="1">
      <w:start w:val="1"/>
      <w:numFmt w:val="bullet"/>
      <w:lvlText w:val=""/>
      <w:lvlJc w:val="left"/>
      <w:pPr>
        <w:ind w:left="3024" w:hanging="360"/>
      </w:pPr>
      <w:rPr>
        <w:rFonts w:ascii="Wingdings" w:hAnsi="Wingdings" w:hint="default"/>
      </w:rPr>
    </w:lvl>
    <w:lvl w:ilvl="3" w:tplc="04210001" w:tentative="1">
      <w:start w:val="1"/>
      <w:numFmt w:val="bullet"/>
      <w:lvlText w:val=""/>
      <w:lvlJc w:val="left"/>
      <w:pPr>
        <w:ind w:left="3744" w:hanging="360"/>
      </w:pPr>
      <w:rPr>
        <w:rFonts w:ascii="Symbol" w:hAnsi="Symbol" w:hint="default"/>
      </w:rPr>
    </w:lvl>
    <w:lvl w:ilvl="4" w:tplc="04210003" w:tentative="1">
      <w:start w:val="1"/>
      <w:numFmt w:val="bullet"/>
      <w:lvlText w:val="o"/>
      <w:lvlJc w:val="left"/>
      <w:pPr>
        <w:ind w:left="4464" w:hanging="360"/>
      </w:pPr>
      <w:rPr>
        <w:rFonts w:ascii="Courier New" w:hAnsi="Courier New" w:cs="Courier New" w:hint="default"/>
      </w:rPr>
    </w:lvl>
    <w:lvl w:ilvl="5" w:tplc="04210005" w:tentative="1">
      <w:start w:val="1"/>
      <w:numFmt w:val="bullet"/>
      <w:lvlText w:val=""/>
      <w:lvlJc w:val="left"/>
      <w:pPr>
        <w:ind w:left="5184" w:hanging="360"/>
      </w:pPr>
      <w:rPr>
        <w:rFonts w:ascii="Wingdings" w:hAnsi="Wingdings" w:hint="default"/>
      </w:rPr>
    </w:lvl>
    <w:lvl w:ilvl="6" w:tplc="04210001" w:tentative="1">
      <w:start w:val="1"/>
      <w:numFmt w:val="bullet"/>
      <w:lvlText w:val=""/>
      <w:lvlJc w:val="left"/>
      <w:pPr>
        <w:ind w:left="5904" w:hanging="360"/>
      </w:pPr>
      <w:rPr>
        <w:rFonts w:ascii="Symbol" w:hAnsi="Symbol" w:hint="default"/>
      </w:rPr>
    </w:lvl>
    <w:lvl w:ilvl="7" w:tplc="04210003" w:tentative="1">
      <w:start w:val="1"/>
      <w:numFmt w:val="bullet"/>
      <w:lvlText w:val="o"/>
      <w:lvlJc w:val="left"/>
      <w:pPr>
        <w:ind w:left="6624" w:hanging="360"/>
      </w:pPr>
      <w:rPr>
        <w:rFonts w:ascii="Courier New" w:hAnsi="Courier New" w:cs="Courier New" w:hint="default"/>
      </w:rPr>
    </w:lvl>
    <w:lvl w:ilvl="8" w:tplc="04210005" w:tentative="1">
      <w:start w:val="1"/>
      <w:numFmt w:val="bullet"/>
      <w:lvlText w:val=""/>
      <w:lvlJc w:val="left"/>
      <w:pPr>
        <w:ind w:left="7344" w:hanging="360"/>
      </w:pPr>
      <w:rPr>
        <w:rFonts w:ascii="Wingdings" w:hAnsi="Wingdings" w:hint="default"/>
      </w:rPr>
    </w:lvl>
  </w:abstractNum>
  <w:abstractNum w:abstractNumId="23">
    <w:nsid w:val="582B240F"/>
    <w:multiLevelType w:val="hybridMultilevel"/>
    <w:tmpl w:val="F2FEACB4"/>
    <w:lvl w:ilvl="0" w:tplc="2C506A5C">
      <w:start w:val="1"/>
      <w:numFmt w:val="decimal"/>
      <w:lvlText w:val="2.%1.5"/>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3AE452B"/>
    <w:multiLevelType w:val="hybridMultilevel"/>
    <w:tmpl w:val="E07A3860"/>
    <w:lvl w:ilvl="0" w:tplc="2CCCE8F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nsid w:val="64AC79E6"/>
    <w:multiLevelType w:val="hybridMultilevel"/>
    <w:tmpl w:val="25884A84"/>
    <w:lvl w:ilvl="0" w:tplc="85464602">
      <w:start w:val="1"/>
      <w:numFmt w:val="decimal"/>
      <w:lvlText w:val="%1."/>
      <w:lvlJc w:val="left"/>
      <w:pPr>
        <w:ind w:left="393" w:hanging="360"/>
      </w:pPr>
      <w:rPr>
        <w:rFonts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26">
    <w:nsid w:val="66307E78"/>
    <w:multiLevelType w:val="hybridMultilevel"/>
    <w:tmpl w:val="5308E4AE"/>
    <w:lvl w:ilvl="0" w:tplc="EA36AD48">
      <w:start w:val="1"/>
      <w:numFmt w:val="lowerLetter"/>
      <w:lvlText w:val="%1)"/>
      <w:lvlJc w:val="left"/>
      <w:pPr>
        <w:ind w:left="1944" w:hanging="360"/>
      </w:pPr>
      <w:rPr>
        <w:rFonts w:hint="default"/>
      </w:r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27">
    <w:nsid w:val="6DA17F5F"/>
    <w:multiLevelType w:val="hybridMultilevel"/>
    <w:tmpl w:val="48CAEB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6E6F6A76"/>
    <w:multiLevelType w:val="multilevel"/>
    <w:tmpl w:val="84B21C8C"/>
    <w:lvl w:ilvl="0">
      <w:start w:val="1"/>
      <w:numFmt w:val="decimal"/>
      <w:lvlText w:val="%1."/>
      <w:lvlJc w:val="left"/>
      <w:pPr>
        <w:ind w:left="360" w:hanging="360"/>
      </w:pPr>
      <w:rPr>
        <w:rFonts w:hint="default"/>
      </w:rPr>
    </w:lvl>
    <w:lvl w:ilvl="1">
      <w:start w:val="1"/>
      <w:numFmt w:val="decimal"/>
      <w:lvlText w:val="2.%2.1"/>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D770338"/>
    <w:multiLevelType w:val="hybridMultilevel"/>
    <w:tmpl w:val="A6629FA6"/>
    <w:lvl w:ilvl="0" w:tplc="62B8885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 w:numId="2">
    <w:abstractNumId w:val="20"/>
  </w:num>
  <w:num w:numId="3">
    <w:abstractNumId w:val="28"/>
  </w:num>
  <w:num w:numId="4">
    <w:abstractNumId w:val="13"/>
  </w:num>
  <w:num w:numId="5">
    <w:abstractNumId w:val="14"/>
  </w:num>
  <w:num w:numId="6">
    <w:abstractNumId w:val="6"/>
  </w:num>
  <w:num w:numId="7">
    <w:abstractNumId w:val="22"/>
  </w:num>
  <w:num w:numId="8">
    <w:abstractNumId w:val="26"/>
  </w:num>
  <w:num w:numId="9">
    <w:abstractNumId w:val="18"/>
  </w:num>
  <w:num w:numId="10">
    <w:abstractNumId w:val="16"/>
  </w:num>
  <w:num w:numId="11">
    <w:abstractNumId w:val="21"/>
  </w:num>
  <w:num w:numId="12">
    <w:abstractNumId w:val="19"/>
  </w:num>
  <w:num w:numId="13">
    <w:abstractNumId w:val="12"/>
  </w:num>
  <w:num w:numId="14">
    <w:abstractNumId w:val="17"/>
  </w:num>
  <w:num w:numId="15">
    <w:abstractNumId w:val="2"/>
  </w:num>
  <w:num w:numId="16">
    <w:abstractNumId w:val="11"/>
  </w:num>
  <w:num w:numId="17">
    <w:abstractNumId w:val="9"/>
  </w:num>
  <w:num w:numId="18">
    <w:abstractNumId w:val="10"/>
  </w:num>
  <w:num w:numId="19">
    <w:abstractNumId w:val="24"/>
  </w:num>
  <w:num w:numId="20">
    <w:abstractNumId w:val="23"/>
  </w:num>
  <w:num w:numId="21">
    <w:abstractNumId w:val="15"/>
  </w:num>
  <w:num w:numId="22">
    <w:abstractNumId w:val="27"/>
  </w:num>
  <w:num w:numId="23">
    <w:abstractNumId w:val="3"/>
  </w:num>
  <w:num w:numId="24">
    <w:abstractNumId w:val="1"/>
  </w:num>
  <w:num w:numId="25">
    <w:abstractNumId w:val="7"/>
  </w:num>
  <w:num w:numId="26">
    <w:abstractNumId w:val="4"/>
  </w:num>
  <w:num w:numId="27">
    <w:abstractNumId w:val="5"/>
  </w:num>
  <w:num w:numId="28">
    <w:abstractNumId w:val="25"/>
  </w:num>
  <w:num w:numId="29">
    <w:abstractNumId w:val="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A0"/>
    <w:rsid w:val="000261B9"/>
    <w:rsid w:val="000519F4"/>
    <w:rsid w:val="00055EBC"/>
    <w:rsid w:val="000B347A"/>
    <w:rsid w:val="000E5ACC"/>
    <w:rsid w:val="000F1424"/>
    <w:rsid w:val="001245E7"/>
    <w:rsid w:val="0013396E"/>
    <w:rsid w:val="00142021"/>
    <w:rsid w:val="0014306A"/>
    <w:rsid w:val="0014620C"/>
    <w:rsid w:val="00147ABC"/>
    <w:rsid w:val="00176B3A"/>
    <w:rsid w:val="0019172E"/>
    <w:rsid w:val="001C4560"/>
    <w:rsid w:val="0020649A"/>
    <w:rsid w:val="0021444C"/>
    <w:rsid w:val="00274F5A"/>
    <w:rsid w:val="00295906"/>
    <w:rsid w:val="002A3876"/>
    <w:rsid w:val="002A774B"/>
    <w:rsid w:val="002B08EB"/>
    <w:rsid w:val="00314A3C"/>
    <w:rsid w:val="00340F4A"/>
    <w:rsid w:val="00351141"/>
    <w:rsid w:val="00376BD8"/>
    <w:rsid w:val="00384BC0"/>
    <w:rsid w:val="003E3152"/>
    <w:rsid w:val="00420E67"/>
    <w:rsid w:val="00435583"/>
    <w:rsid w:val="004734BA"/>
    <w:rsid w:val="0048006A"/>
    <w:rsid w:val="004A6094"/>
    <w:rsid w:val="004B10F6"/>
    <w:rsid w:val="004D0F1A"/>
    <w:rsid w:val="004D37EA"/>
    <w:rsid w:val="005126C9"/>
    <w:rsid w:val="005153A0"/>
    <w:rsid w:val="0052740B"/>
    <w:rsid w:val="00594D5D"/>
    <w:rsid w:val="005B215A"/>
    <w:rsid w:val="005C71AD"/>
    <w:rsid w:val="005D17AD"/>
    <w:rsid w:val="00601B0D"/>
    <w:rsid w:val="00605D96"/>
    <w:rsid w:val="00605F3F"/>
    <w:rsid w:val="00620AF0"/>
    <w:rsid w:val="00690C64"/>
    <w:rsid w:val="006A0BE8"/>
    <w:rsid w:val="006F3A65"/>
    <w:rsid w:val="00733BDE"/>
    <w:rsid w:val="0073542E"/>
    <w:rsid w:val="00751B59"/>
    <w:rsid w:val="00767E24"/>
    <w:rsid w:val="007819CB"/>
    <w:rsid w:val="007910ED"/>
    <w:rsid w:val="007A69B8"/>
    <w:rsid w:val="007B79A0"/>
    <w:rsid w:val="007D6E09"/>
    <w:rsid w:val="00853C9F"/>
    <w:rsid w:val="0086651E"/>
    <w:rsid w:val="008938D7"/>
    <w:rsid w:val="008A1DD9"/>
    <w:rsid w:val="0090349B"/>
    <w:rsid w:val="009042AB"/>
    <w:rsid w:val="009479C9"/>
    <w:rsid w:val="00971375"/>
    <w:rsid w:val="00994655"/>
    <w:rsid w:val="009C60FD"/>
    <w:rsid w:val="009D1FA6"/>
    <w:rsid w:val="009D4050"/>
    <w:rsid w:val="00A35C71"/>
    <w:rsid w:val="00A717FC"/>
    <w:rsid w:val="00AC280F"/>
    <w:rsid w:val="00AE284B"/>
    <w:rsid w:val="00AE3387"/>
    <w:rsid w:val="00B07F76"/>
    <w:rsid w:val="00B47F96"/>
    <w:rsid w:val="00B52024"/>
    <w:rsid w:val="00B93038"/>
    <w:rsid w:val="00BA6804"/>
    <w:rsid w:val="00BB5354"/>
    <w:rsid w:val="00BD3018"/>
    <w:rsid w:val="00BE1F1B"/>
    <w:rsid w:val="00BE4C3C"/>
    <w:rsid w:val="00BE6B5D"/>
    <w:rsid w:val="00C000E6"/>
    <w:rsid w:val="00C25977"/>
    <w:rsid w:val="00C35D40"/>
    <w:rsid w:val="00C47AFA"/>
    <w:rsid w:val="00C8746D"/>
    <w:rsid w:val="00CA129F"/>
    <w:rsid w:val="00CB605D"/>
    <w:rsid w:val="00CD2D57"/>
    <w:rsid w:val="00CF37A1"/>
    <w:rsid w:val="00D05578"/>
    <w:rsid w:val="00D06FF6"/>
    <w:rsid w:val="00D1104A"/>
    <w:rsid w:val="00D12812"/>
    <w:rsid w:val="00D23AB3"/>
    <w:rsid w:val="00D401EA"/>
    <w:rsid w:val="00D72354"/>
    <w:rsid w:val="00DC010B"/>
    <w:rsid w:val="00DC0881"/>
    <w:rsid w:val="00DC4212"/>
    <w:rsid w:val="00DC5F26"/>
    <w:rsid w:val="00DE1A1C"/>
    <w:rsid w:val="00E13867"/>
    <w:rsid w:val="00E52A24"/>
    <w:rsid w:val="00E612E0"/>
    <w:rsid w:val="00E809C9"/>
    <w:rsid w:val="00E80AC0"/>
    <w:rsid w:val="00E97E26"/>
    <w:rsid w:val="00EC104A"/>
    <w:rsid w:val="00EC485E"/>
    <w:rsid w:val="00EE4949"/>
    <w:rsid w:val="00EF67AD"/>
    <w:rsid w:val="00F23C29"/>
    <w:rsid w:val="00F32D63"/>
    <w:rsid w:val="00F71F53"/>
    <w:rsid w:val="00F82489"/>
    <w:rsid w:val="00FA2F9E"/>
    <w:rsid w:val="00FA37EF"/>
    <w:rsid w:val="00FA6329"/>
    <w:rsid w:val="00FC1412"/>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D15FEA-A5C1-4EE5-B9EF-CE079B1E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3A0"/>
    <w:pPr>
      <w:ind w:left="720"/>
      <w:contextualSpacing/>
    </w:pPr>
  </w:style>
  <w:style w:type="paragraph" w:styleId="Header">
    <w:name w:val="header"/>
    <w:basedOn w:val="Normal"/>
    <w:link w:val="HeaderChar"/>
    <w:uiPriority w:val="99"/>
    <w:unhideWhenUsed/>
    <w:rsid w:val="00146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20C"/>
  </w:style>
  <w:style w:type="paragraph" w:styleId="Footer">
    <w:name w:val="footer"/>
    <w:basedOn w:val="Normal"/>
    <w:link w:val="FooterChar"/>
    <w:uiPriority w:val="99"/>
    <w:unhideWhenUsed/>
    <w:rsid w:val="00146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20C"/>
  </w:style>
  <w:style w:type="table" w:styleId="TableGrid">
    <w:name w:val="Table Grid"/>
    <w:basedOn w:val="TableNormal"/>
    <w:uiPriority w:val="39"/>
    <w:rsid w:val="00620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4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2018-04-03T13:48:00Z</dcterms:created>
  <dcterms:modified xsi:type="dcterms:W3CDTF">2018-07-02T06:24:00Z</dcterms:modified>
</cp:coreProperties>
</file>