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63" w:rsidRDefault="006818EA" w:rsidP="007F3863">
      <w:pPr>
        <w:ind w:left="0" w:firstLine="0"/>
        <w:jc w:val="center"/>
        <w:rPr>
          <w:rFonts w:ascii="Times New Roman" w:hAnsi="Times New Roman" w:cs="Times New Roman"/>
          <w:b/>
          <w:sz w:val="24"/>
          <w:szCs w:val="24"/>
        </w:rPr>
      </w:pPr>
      <w:r w:rsidRPr="00644101">
        <w:rPr>
          <w:rFonts w:ascii="Times New Roman" w:hAnsi="Times New Roman" w:cs="Times New Roman"/>
          <w:b/>
          <w:sz w:val="24"/>
          <w:szCs w:val="24"/>
        </w:rPr>
        <w:t>BAB III</w:t>
      </w:r>
    </w:p>
    <w:p w:rsidR="006818EA" w:rsidRDefault="006818EA" w:rsidP="007F3863">
      <w:pPr>
        <w:ind w:left="0" w:firstLine="0"/>
        <w:jc w:val="center"/>
        <w:rPr>
          <w:rFonts w:ascii="Times New Roman" w:hAnsi="Times New Roman" w:cs="Times New Roman"/>
          <w:b/>
          <w:sz w:val="24"/>
          <w:szCs w:val="24"/>
        </w:rPr>
      </w:pPr>
      <w:r w:rsidRPr="00644101">
        <w:rPr>
          <w:rFonts w:ascii="Times New Roman" w:hAnsi="Times New Roman" w:cs="Times New Roman"/>
          <w:b/>
          <w:sz w:val="24"/>
          <w:szCs w:val="24"/>
        </w:rPr>
        <w:t>METODE PENELITIAN</w:t>
      </w:r>
    </w:p>
    <w:p w:rsidR="006818EA" w:rsidRDefault="006818EA" w:rsidP="006818EA">
      <w:pPr>
        <w:jc w:val="center"/>
        <w:rPr>
          <w:rFonts w:ascii="Times New Roman" w:hAnsi="Times New Roman" w:cs="Times New Roman"/>
          <w:b/>
          <w:sz w:val="24"/>
          <w:szCs w:val="24"/>
        </w:rPr>
      </w:pPr>
    </w:p>
    <w:p w:rsidR="00576D31" w:rsidRDefault="00576D31" w:rsidP="009B7467">
      <w:pPr>
        <w:ind w:left="0"/>
        <w:rPr>
          <w:rFonts w:ascii="Times New Roman" w:hAnsi="Times New Roman" w:cs="Times New Roman"/>
          <w:sz w:val="24"/>
          <w:szCs w:val="24"/>
        </w:rPr>
      </w:pPr>
      <w:r w:rsidRPr="00F23BD4">
        <w:rPr>
          <w:rFonts w:ascii="Times New Roman" w:hAnsi="Times New Roman" w:cs="Times New Roman"/>
          <w:sz w:val="24"/>
          <w:szCs w:val="24"/>
        </w:rPr>
        <w:t>Metode penelitian adalah cara untuk memperoleh kebenaran ilmu peng</w:t>
      </w:r>
      <w:r w:rsidRPr="00F23BD4">
        <w:rPr>
          <w:rFonts w:ascii="Times New Roman" w:hAnsi="Times New Roman" w:cs="Times New Roman"/>
          <w:sz w:val="24"/>
          <w:szCs w:val="24"/>
          <w:lang w:val="en-US"/>
        </w:rPr>
        <w:t>e</w:t>
      </w:r>
      <w:r w:rsidRPr="00F23BD4">
        <w:rPr>
          <w:rFonts w:ascii="Times New Roman" w:hAnsi="Times New Roman" w:cs="Times New Roman"/>
          <w:sz w:val="24"/>
          <w:szCs w:val="24"/>
        </w:rPr>
        <w:t>tahuan atau pemecahan suatu masalah yang pada dasarnya menggunakan metode ilmiah (Notoatmodjo, 2010). Dalam bab ini</w:t>
      </w:r>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peneliti</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akan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mengu</w:t>
      </w:r>
      <w:proofErr w:type="spellEnd"/>
      <w:r w:rsidRPr="00F23BD4">
        <w:rPr>
          <w:rFonts w:ascii="Times New Roman" w:hAnsi="Times New Roman" w:cs="Times New Roman"/>
          <w:sz w:val="24"/>
          <w:szCs w:val="24"/>
        </w:rPr>
        <w:t>raikan tentang desain penelitian, subyek penelitian, lokasi dan waktu penelitian, fokus studi, definisi operasional, pengumpulan data, analisa dan penyajian data, dan etika penelitian.</w:t>
      </w:r>
    </w:p>
    <w:p w:rsidR="009B7467" w:rsidRPr="009B7467" w:rsidRDefault="009B7467" w:rsidP="009B7467">
      <w:pPr>
        <w:ind w:left="0"/>
        <w:rPr>
          <w:rFonts w:ascii="Times New Roman" w:hAnsi="Times New Roman" w:cs="Times New Roman"/>
          <w:sz w:val="24"/>
          <w:szCs w:val="24"/>
        </w:rPr>
      </w:pPr>
    </w:p>
    <w:p w:rsidR="006818EA" w:rsidRPr="00644101" w:rsidRDefault="006818EA" w:rsidP="006818EA">
      <w:pPr>
        <w:pStyle w:val="ListParagraph"/>
        <w:numPr>
          <w:ilvl w:val="0"/>
          <w:numId w:val="1"/>
        </w:numPr>
        <w:rPr>
          <w:rFonts w:ascii="Times New Roman" w:hAnsi="Times New Roman" w:cs="Times New Roman"/>
          <w:vanish/>
          <w:sz w:val="24"/>
          <w:szCs w:val="24"/>
        </w:rPr>
      </w:pPr>
    </w:p>
    <w:p w:rsidR="006818EA" w:rsidRPr="00644101" w:rsidRDefault="006818EA" w:rsidP="006818EA">
      <w:pPr>
        <w:pStyle w:val="ListParagraph"/>
        <w:numPr>
          <w:ilvl w:val="0"/>
          <w:numId w:val="1"/>
        </w:numPr>
        <w:rPr>
          <w:rFonts w:ascii="Times New Roman" w:hAnsi="Times New Roman" w:cs="Times New Roman"/>
          <w:vanish/>
          <w:sz w:val="24"/>
          <w:szCs w:val="24"/>
        </w:rPr>
      </w:pPr>
    </w:p>
    <w:p w:rsidR="006818EA" w:rsidRPr="00644101" w:rsidRDefault="006818EA" w:rsidP="006818EA">
      <w:pPr>
        <w:pStyle w:val="ListParagraph"/>
        <w:numPr>
          <w:ilvl w:val="0"/>
          <w:numId w:val="1"/>
        </w:numPr>
        <w:rPr>
          <w:rFonts w:ascii="Times New Roman" w:hAnsi="Times New Roman" w:cs="Times New Roman"/>
          <w:vanish/>
          <w:sz w:val="24"/>
          <w:szCs w:val="24"/>
        </w:rPr>
      </w:pPr>
    </w:p>
    <w:p w:rsidR="00576D31" w:rsidRPr="00576D31" w:rsidRDefault="006818EA" w:rsidP="009B7467">
      <w:pPr>
        <w:pStyle w:val="ListParagraph"/>
        <w:numPr>
          <w:ilvl w:val="1"/>
          <w:numId w:val="9"/>
        </w:numPr>
        <w:ind w:left="567" w:hanging="567"/>
        <w:rPr>
          <w:rFonts w:ascii="Times New Roman" w:hAnsi="Times New Roman" w:cs="Times New Roman"/>
          <w:b/>
          <w:sz w:val="24"/>
          <w:szCs w:val="24"/>
        </w:rPr>
      </w:pPr>
      <w:r w:rsidRPr="000B0244">
        <w:rPr>
          <w:rFonts w:ascii="Times New Roman" w:hAnsi="Times New Roman" w:cs="Times New Roman"/>
          <w:b/>
          <w:sz w:val="24"/>
          <w:szCs w:val="24"/>
        </w:rPr>
        <w:t>Desain Penelitian</w:t>
      </w:r>
    </w:p>
    <w:p w:rsidR="00576D31" w:rsidRDefault="00576D31" w:rsidP="00352576">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 (Setiadi, 2013).</w:t>
      </w:r>
    </w:p>
    <w:p w:rsidR="00576D31" w:rsidRDefault="00576D31" w:rsidP="00352576">
      <w:pPr>
        <w:pStyle w:val="ListParagraph"/>
        <w:ind w:left="0"/>
        <w:rPr>
          <w:rFonts w:ascii="Times New Roman" w:hAnsi="Times New Roman" w:cs="Times New Roman"/>
          <w:sz w:val="24"/>
          <w:szCs w:val="24"/>
          <w:lang w:val="en-US"/>
        </w:rPr>
      </w:pPr>
      <w:r w:rsidRPr="00F23BD4">
        <w:rPr>
          <w:rFonts w:ascii="Times New Roman" w:hAnsi="Times New Roman" w:cs="Times New Roman"/>
          <w:sz w:val="24"/>
          <w:szCs w:val="24"/>
        </w:rPr>
        <w:t>Jenis penelitian yang digunakan pada penelitian ini adalah studi kasus deskriptif</w:t>
      </w:r>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observatif</w:t>
      </w:r>
      <w:proofErr w:type="spellEnd"/>
      <w:r w:rsidRPr="00F23BD4">
        <w:rPr>
          <w:rFonts w:ascii="Times New Roman" w:hAnsi="Times New Roman" w:cs="Times New Roman"/>
          <w:sz w:val="24"/>
          <w:szCs w:val="24"/>
        </w:rPr>
        <w:t>. Metode penelitian deskriptif</w:t>
      </w:r>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observatif</w:t>
      </w:r>
      <w:proofErr w:type="spellEnd"/>
      <w:r w:rsidRPr="00F23BD4">
        <w:rPr>
          <w:rFonts w:ascii="Times New Roman" w:hAnsi="Times New Roman" w:cs="Times New Roman"/>
          <w:sz w:val="24"/>
          <w:szCs w:val="24"/>
        </w:rPr>
        <w:t xml:space="preserve"> adalah suatu metode penelitian yang dilakukan dengan tujuan utama untuk membuat gambaran atau deskripsi tentang suatu keadaan secara objektif. Desain penelitian deskriptif </w:t>
      </w:r>
      <w:proofErr w:type="spellStart"/>
      <w:r w:rsidRPr="00F23BD4">
        <w:rPr>
          <w:rFonts w:ascii="Times New Roman" w:hAnsi="Times New Roman" w:cs="Times New Roman"/>
          <w:sz w:val="24"/>
          <w:szCs w:val="24"/>
          <w:lang w:val="en-US"/>
        </w:rPr>
        <w:t>observasi</w:t>
      </w:r>
      <w:proofErr w:type="spellEnd"/>
      <w:r w:rsidRPr="00F23BD4">
        <w:rPr>
          <w:rFonts w:ascii="Times New Roman" w:hAnsi="Times New Roman" w:cs="Times New Roman"/>
          <w:sz w:val="24"/>
          <w:szCs w:val="24"/>
          <w:lang w:val="en-US"/>
        </w:rPr>
        <w:t xml:space="preserve"> </w:t>
      </w:r>
      <w:r w:rsidRPr="00F23BD4">
        <w:rPr>
          <w:rFonts w:ascii="Times New Roman" w:hAnsi="Times New Roman" w:cs="Times New Roman"/>
          <w:sz w:val="24"/>
          <w:szCs w:val="24"/>
        </w:rPr>
        <w:t>digunakan untuk memecahkan atau menjawab permasalahan yang sedang dihadapi pada si</w:t>
      </w:r>
      <w:r w:rsidR="00370A67">
        <w:rPr>
          <w:rFonts w:ascii="Times New Roman" w:hAnsi="Times New Roman" w:cs="Times New Roman"/>
          <w:sz w:val="24"/>
          <w:szCs w:val="24"/>
        </w:rPr>
        <w:t xml:space="preserve">tuasi sekarang. Penelitian ini </w:t>
      </w:r>
      <w:r w:rsidRPr="00F23BD4">
        <w:rPr>
          <w:rFonts w:ascii="Times New Roman" w:hAnsi="Times New Roman" w:cs="Times New Roman"/>
          <w:sz w:val="24"/>
          <w:szCs w:val="24"/>
        </w:rPr>
        <w:t>dilakukan dengan menempuh langkah-langkah pengumpulan data, klasifikasi, pengolahan, membuat kesimpulan dan laporan (Setiadi, 2013).</w:t>
      </w:r>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Metode</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deskriptif</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observasi</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merupakan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penelitian</w:t>
      </w:r>
      <w:proofErr w:type="spellEnd"/>
      <w:r w:rsidRPr="00F23BD4">
        <w:rPr>
          <w:rFonts w:ascii="Times New Roman" w:hAnsi="Times New Roman" w:cs="Times New Roman"/>
          <w:sz w:val="24"/>
          <w:szCs w:val="24"/>
          <w:lang w:val="en-US"/>
        </w:rPr>
        <w:t xml:space="preserve"> yang </w:t>
      </w:r>
      <w:proofErr w:type="spellStart"/>
      <w:r w:rsidRPr="00F23BD4">
        <w:rPr>
          <w:rFonts w:ascii="Times New Roman" w:hAnsi="Times New Roman" w:cs="Times New Roman"/>
          <w:sz w:val="24"/>
          <w:szCs w:val="24"/>
          <w:lang w:val="en-US"/>
        </w:rPr>
        <w:lastRenderedPageBreak/>
        <w:t>bertujuan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untuk</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menjelaskan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suatu</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fenomena</w:t>
      </w:r>
      <w:proofErr w:type="spellEnd"/>
      <w:r w:rsidRPr="00F23BD4">
        <w:rPr>
          <w:rFonts w:ascii="Times New Roman" w:hAnsi="Times New Roman" w:cs="Times New Roman"/>
          <w:sz w:val="24"/>
          <w:szCs w:val="24"/>
          <w:lang w:val="en-US"/>
        </w:rPr>
        <w:t xml:space="preserve"> yang </w:t>
      </w:r>
      <w:proofErr w:type="spellStart"/>
      <w:r w:rsidRPr="00F23BD4">
        <w:rPr>
          <w:rFonts w:ascii="Times New Roman" w:hAnsi="Times New Roman" w:cs="Times New Roman"/>
          <w:sz w:val="24"/>
          <w:szCs w:val="24"/>
          <w:lang w:val="en-US"/>
        </w:rPr>
        <w:t>didalamnya</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terdapat</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kegiatan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suatu</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objek</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dan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dalam</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memperoleh</w:t>
      </w:r>
      <w:proofErr w:type="spellEnd"/>
      <w:r w:rsidRPr="00F23BD4">
        <w:rPr>
          <w:rFonts w:ascii="Times New Roman" w:hAnsi="Times New Roman" w:cs="Times New Roman"/>
          <w:sz w:val="24"/>
          <w:szCs w:val="24"/>
          <w:lang w:val="en-US"/>
        </w:rPr>
        <w:t xml:space="preserve"> data </w:t>
      </w:r>
      <w:proofErr w:type="spellStart"/>
      <w:r w:rsidRPr="00F23BD4">
        <w:rPr>
          <w:rFonts w:ascii="Times New Roman" w:hAnsi="Times New Roman" w:cs="Times New Roman"/>
          <w:sz w:val="24"/>
          <w:szCs w:val="24"/>
          <w:lang w:val="en-US"/>
        </w:rPr>
        <w:t>menggunakan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suatu</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pengamatan</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atau</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observasi</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Nursalam</w:t>
      </w:r>
      <w:proofErr w:type="spellEnd"/>
      <w:r w:rsidRPr="00F23BD4">
        <w:rPr>
          <w:rFonts w:ascii="Times New Roman" w:hAnsi="Times New Roman" w:cs="Times New Roman"/>
          <w:sz w:val="24"/>
          <w:szCs w:val="24"/>
          <w:lang w:val="en-US"/>
        </w:rPr>
        <w:t>, 2008).</w:t>
      </w:r>
    </w:p>
    <w:p w:rsidR="00576D31" w:rsidRDefault="00576D31" w:rsidP="00352576">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Studi kasus merupakan rancangan penelitian yang dilakukan dengan cara meneliti suatu permasalahan melalui suatu kasus yang terdiri dari unit tunggal. Unit tunggal disini dapat berarti satu orang, sekelompok penduduk yang terkena suatu masalah, misalnya keracunan atau sekelompok masyarakat di suatu daerah. Unit yang menjadi kasus tersebut secara mendalam dianalisa baik dari segi yang berhubungan dengan keadaan kasus itu sendiri, faktor-faktor yang memengaruhi, kejadian-kejadian khusus yang muncul dengan kasus maupun tindakan, dan reaksi kasus terhadap suatu perlakuan atau pemaparan tertentu yang menggunakan berbagai teknik secara integratif (Notoatmodjo, 2010).</w:t>
      </w:r>
    </w:p>
    <w:p w:rsidR="00352576" w:rsidRPr="00C630FD" w:rsidRDefault="00352576" w:rsidP="00352576">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D</w:t>
      </w:r>
      <w:r w:rsidR="003545EB">
        <w:rPr>
          <w:rFonts w:ascii="Times New Roman" w:hAnsi="Times New Roman" w:cs="Times New Roman"/>
          <w:sz w:val="24"/>
          <w:szCs w:val="24"/>
        </w:rPr>
        <w:t>alam penelitian ini, penulis ingin melakukan studi kasus</w:t>
      </w:r>
      <w:r w:rsidRPr="00C630FD">
        <w:rPr>
          <w:rFonts w:ascii="Times New Roman" w:hAnsi="Times New Roman" w:cs="Times New Roman"/>
          <w:sz w:val="24"/>
          <w:szCs w:val="24"/>
        </w:rPr>
        <w:t xml:space="preserve"> </w:t>
      </w:r>
      <w:r w:rsidR="003545EB">
        <w:rPr>
          <w:rFonts w:ascii="Times New Roman" w:hAnsi="Times New Roman"/>
          <w:sz w:val="24"/>
          <w:szCs w:val="24"/>
        </w:rPr>
        <w:t>tentang</w:t>
      </w:r>
      <w:r w:rsidR="00986CBD">
        <w:rPr>
          <w:rFonts w:ascii="Times New Roman" w:hAnsi="Times New Roman"/>
          <w:sz w:val="24"/>
          <w:szCs w:val="24"/>
        </w:rPr>
        <w:t xml:space="preserve"> </w:t>
      </w:r>
      <w:r w:rsidR="00C630FD">
        <w:rPr>
          <w:rFonts w:ascii="Times New Roman" w:hAnsi="Times New Roman" w:cs="Times New Roman"/>
          <w:sz w:val="24"/>
          <w:szCs w:val="24"/>
        </w:rPr>
        <w:t>Gambaran Tingkat Kepatuhan</w:t>
      </w:r>
      <w:r w:rsidR="007F3863">
        <w:rPr>
          <w:rFonts w:ascii="Times New Roman" w:hAnsi="Times New Roman" w:cs="Times New Roman"/>
          <w:sz w:val="24"/>
          <w:szCs w:val="24"/>
        </w:rPr>
        <w:t xml:space="preserve"> Klien dan</w:t>
      </w:r>
      <w:r w:rsidR="00C630FD">
        <w:rPr>
          <w:rFonts w:ascii="Times New Roman" w:hAnsi="Times New Roman" w:cs="Times New Roman"/>
          <w:sz w:val="24"/>
          <w:szCs w:val="24"/>
        </w:rPr>
        <w:t xml:space="preserve"> Ke</w:t>
      </w:r>
      <w:r w:rsidR="007F3863">
        <w:rPr>
          <w:rFonts w:ascii="Times New Roman" w:hAnsi="Times New Roman" w:cs="Times New Roman"/>
          <w:sz w:val="24"/>
          <w:szCs w:val="24"/>
        </w:rPr>
        <w:t>luarga Terhadap Upaya Pengobatan dan Pencegahan Penularan</w:t>
      </w:r>
      <w:r w:rsidR="00C630FD">
        <w:rPr>
          <w:rFonts w:ascii="Times New Roman" w:hAnsi="Times New Roman" w:cs="Times New Roman"/>
          <w:sz w:val="24"/>
          <w:szCs w:val="24"/>
        </w:rPr>
        <w:t xml:space="preserve"> Penyakit K</w:t>
      </w:r>
      <w:r w:rsidR="00C630FD" w:rsidRPr="00BD28EB">
        <w:rPr>
          <w:rFonts w:ascii="Times New Roman" w:hAnsi="Times New Roman" w:cs="Times New Roman"/>
          <w:sz w:val="24"/>
          <w:szCs w:val="24"/>
        </w:rPr>
        <w:t>usta di</w:t>
      </w:r>
      <w:r w:rsidR="00C630FD">
        <w:rPr>
          <w:rFonts w:ascii="Times New Roman" w:hAnsi="Times New Roman" w:cs="Times New Roman"/>
          <w:sz w:val="24"/>
          <w:szCs w:val="24"/>
        </w:rPr>
        <w:t xml:space="preserve"> </w:t>
      </w:r>
      <w:r w:rsidR="00C630FD">
        <w:rPr>
          <w:rFonts w:ascii="Times New Roman" w:hAnsi="Times New Roman" w:cs="Times New Roman"/>
          <w:sz w:val="24"/>
          <w:szCs w:val="24"/>
          <w:shd w:val="clear" w:color="auto" w:fill="FFFFFF"/>
        </w:rPr>
        <w:t>Wilayah K</w:t>
      </w:r>
      <w:r w:rsidR="00C630FD" w:rsidRPr="00BD28EB">
        <w:rPr>
          <w:rFonts w:ascii="Times New Roman" w:hAnsi="Times New Roman" w:cs="Times New Roman"/>
          <w:sz w:val="24"/>
          <w:szCs w:val="24"/>
          <w:shd w:val="clear" w:color="auto" w:fill="FFFFFF"/>
        </w:rPr>
        <w:t>erja Puskesmas Kedungkandang</w:t>
      </w:r>
      <w:r w:rsidR="00C630FD">
        <w:rPr>
          <w:rFonts w:ascii="Times New Roman" w:hAnsi="Times New Roman" w:cs="Times New Roman"/>
          <w:sz w:val="24"/>
          <w:szCs w:val="24"/>
          <w:shd w:val="clear" w:color="auto" w:fill="FFFFFF"/>
        </w:rPr>
        <w:t xml:space="preserve"> Kota Malang.</w:t>
      </w:r>
    </w:p>
    <w:p w:rsidR="00352576" w:rsidRPr="00C630FD" w:rsidRDefault="00352576" w:rsidP="006C4F09">
      <w:pPr>
        <w:pStyle w:val="ListParagraph"/>
        <w:ind w:left="0" w:firstLine="709"/>
        <w:rPr>
          <w:rFonts w:ascii="Times New Roman" w:hAnsi="Times New Roman" w:cs="Times New Roman"/>
          <w:sz w:val="24"/>
          <w:szCs w:val="24"/>
        </w:rPr>
      </w:pPr>
    </w:p>
    <w:p w:rsidR="006818EA" w:rsidRPr="00E26AB8" w:rsidRDefault="0053661B" w:rsidP="009B7467">
      <w:pPr>
        <w:pStyle w:val="ListParagraph"/>
        <w:numPr>
          <w:ilvl w:val="1"/>
          <w:numId w:val="9"/>
        </w:numPr>
        <w:ind w:left="567" w:hanging="567"/>
        <w:rPr>
          <w:rFonts w:ascii="Times New Roman" w:hAnsi="Times New Roman" w:cs="Times New Roman"/>
          <w:b/>
          <w:sz w:val="24"/>
          <w:szCs w:val="24"/>
        </w:rPr>
      </w:pPr>
      <w:r>
        <w:rPr>
          <w:rFonts w:ascii="Times New Roman" w:hAnsi="Times New Roman" w:cs="Times New Roman"/>
          <w:b/>
          <w:sz w:val="24"/>
          <w:szCs w:val="24"/>
        </w:rPr>
        <w:t>Subj</w:t>
      </w:r>
      <w:r w:rsidR="006818EA" w:rsidRPr="00E26AB8">
        <w:rPr>
          <w:rFonts w:ascii="Times New Roman" w:hAnsi="Times New Roman" w:cs="Times New Roman"/>
          <w:b/>
          <w:sz w:val="24"/>
          <w:szCs w:val="24"/>
        </w:rPr>
        <w:t>ek Penelitian</w:t>
      </w:r>
    </w:p>
    <w:p w:rsidR="0053661B" w:rsidRDefault="0053661B" w:rsidP="0053661B">
      <w:pPr>
        <w:pStyle w:val="ListParagraph"/>
        <w:ind w:left="0"/>
        <w:rPr>
          <w:rFonts w:ascii="Times New Roman" w:hAnsi="Times New Roman" w:cs="Times New Roman"/>
          <w:sz w:val="24"/>
          <w:szCs w:val="24"/>
          <w:lang w:val="en-US"/>
        </w:rPr>
      </w:pPr>
      <w:r>
        <w:rPr>
          <w:rFonts w:ascii="Times New Roman" w:hAnsi="Times New Roman" w:cs="Times New Roman"/>
          <w:sz w:val="24"/>
          <w:szCs w:val="24"/>
        </w:rPr>
        <w:t>Subj</w:t>
      </w:r>
      <w:r w:rsidR="006818EA" w:rsidRPr="00E26AB8">
        <w:rPr>
          <w:rFonts w:ascii="Times New Roman" w:hAnsi="Times New Roman" w:cs="Times New Roman"/>
          <w:sz w:val="24"/>
          <w:szCs w:val="24"/>
        </w:rPr>
        <w:t>ek</w:t>
      </w:r>
      <w:r w:rsidR="00C630FD">
        <w:rPr>
          <w:rFonts w:ascii="Times New Roman" w:hAnsi="Times New Roman" w:cs="Times New Roman"/>
          <w:sz w:val="24"/>
          <w:szCs w:val="24"/>
        </w:rPr>
        <w:t xml:space="preserve"> penelitian</w:t>
      </w:r>
      <w:r w:rsidR="006818EA" w:rsidRPr="00E26AB8">
        <w:rPr>
          <w:rFonts w:ascii="Times New Roman" w:hAnsi="Times New Roman" w:cs="Times New Roman"/>
          <w:sz w:val="24"/>
          <w:szCs w:val="24"/>
        </w:rPr>
        <w:t xml:space="preserve"> studi kasus ini</w:t>
      </w:r>
      <w:r w:rsidR="00C15166">
        <w:rPr>
          <w:rFonts w:ascii="Times New Roman" w:hAnsi="Times New Roman" w:cs="Times New Roman"/>
          <w:sz w:val="24"/>
          <w:szCs w:val="24"/>
        </w:rPr>
        <w:t xml:space="preserve"> adalah</w:t>
      </w:r>
      <w:r w:rsidR="00036738">
        <w:rPr>
          <w:rFonts w:ascii="Times New Roman" w:hAnsi="Times New Roman" w:cs="Times New Roman"/>
          <w:sz w:val="24"/>
          <w:szCs w:val="24"/>
        </w:rPr>
        <w:t xml:space="preserve"> klien dan keluarga penderita</w:t>
      </w:r>
      <w:r w:rsidR="00C15166">
        <w:rPr>
          <w:rFonts w:ascii="Times New Roman" w:hAnsi="Times New Roman" w:cs="Times New Roman"/>
          <w:sz w:val="24"/>
          <w:szCs w:val="24"/>
        </w:rPr>
        <w:t xml:space="preserve"> penyakit kusta.</w:t>
      </w:r>
      <w:r w:rsidR="00C15166" w:rsidRPr="00CF3381">
        <w:rPr>
          <w:rFonts w:ascii="Times New Roman" w:hAnsi="Times New Roman" w:cs="Times New Roman"/>
          <w:sz w:val="24"/>
          <w:szCs w:val="24"/>
        </w:rPr>
        <w:t xml:space="preserve"> </w:t>
      </w:r>
      <w:r>
        <w:rPr>
          <w:rFonts w:ascii="Times New Roman" w:hAnsi="Times New Roman" w:cs="Times New Roman"/>
          <w:sz w:val="24"/>
          <w:szCs w:val="24"/>
        </w:rPr>
        <w:t>Subj</w:t>
      </w:r>
      <w:r w:rsidR="00C15166" w:rsidRPr="00F23BD4">
        <w:rPr>
          <w:rFonts w:ascii="Times New Roman" w:hAnsi="Times New Roman" w:cs="Times New Roman"/>
          <w:sz w:val="24"/>
          <w:szCs w:val="24"/>
        </w:rPr>
        <w:t xml:space="preserve">ek penelitian pada penelitian ini berjumlah </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subj</w:t>
      </w:r>
      <w:r w:rsidR="00CE1299">
        <w:rPr>
          <w:rFonts w:ascii="Times New Roman" w:hAnsi="Times New Roman" w:cs="Times New Roman"/>
          <w:sz w:val="24"/>
          <w:szCs w:val="24"/>
          <w:lang w:val="en-US"/>
        </w:rPr>
        <w:t>ek</w:t>
      </w:r>
      <w:proofErr w:type="spellEnd"/>
      <w:r w:rsidR="00CE1299">
        <w:rPr>
          <w:rFonts w:ascii="Times New Roman" w:hAnsi="Times New Roman" w:cs="Times New Roman"/>
          <w:sz w:val="24"/>
          <w:szCs w:val="24"/>
          <w:lang w:val="en-US"/>
        </w:rPr>
        <w:t xml:space="preserve"> </w:t>
      </w:r>
      <w:proofErr w:type="spellStart"/>
      <w:r w:rsidR="00CE1299">
        <w:rPr>
          <w:rFonts w:ascii="Times New Roman" w:hAnsi="Times New Roman" w:cs="Times New Roman"/>
          <w:sz w:val="24"/>
          <w:szCs w:val="24"/>
          <w:lang w:val="en-US"/>
        </w:rPr>
        <w:t>keluarga</w:t>
      </w:r>
      <w:proofErr w:type="spellEnd"/>
      <w:r w:rsidR="00CE1299">
        <w:rPr>
          <w:rFonts w:ascii="Times New Roman" w:hAnsi="Times New Roman" w:cs="Times New Roman"/>
          <w:sz w:val="24"/>
          <w:szCs w:val="24"/>
          <w:lang w:val="en-US"/>
        </w:rPr>
        <w:t xml:space="preserve"> </w:t>
      </w:r>
      <w:r w:rsidR="004371A4">
        <w:rPr>
          <w:rFonts w:ascii="Times New Roman" w:hAnsi="Times New Roman" w:cs="Times New Roman"/>
          <w:sz w:val="24"/>
          <w:szCs w:val="24"/>
        </w:rPr>
        <w:t xml:space="preserve">inti </w:t>
      </w:r>
      <w:proofErr w:type="spellStart"/>
      <w:r w:rsidR="00CE1299">
        <w:rPr>
          <w:rFonts w:ascii="Times New Roman" w:hAnsi="Times New Roman" w:cs="Times New Roman"/>
          <w:sz w:val="24"/>
          <w:szCs w:val="24"/>
          <w:lang w:val="en-US"/>
        </w:rPr>
        <w:t>sebagai</w:t>
      </w:r>
      <w:proofErr w:type="spellEnd"/>
      <w:r w:rsidR="00CE1299">
        <w:rPr>
          <w:rFonts w:ascii="Times New Roman" w:hAnsi="Times New Roman" w:cs="Times New Roman"/>
          <w:sz w:val="24"/>
          <w:szCs w:val="24"/>
          <w:lang w:val="en-US"/>
        </w:rPr>
        <w:t xml:space="preserve"> unit.</w:t>
      </w:r>
    </w:p>
    <w:p w:rsidR="00CE1299" w:rsidRPr="00CE1299" w:rsidRDefault="00CE1299" w:rsidP="00CE1299">
      <w:pPr>
        <w:pStyle w:val="ListParagraph"/>
        <w:ind w:left="0" w:firstLine="0"/>
        <w:rPr>
          <w:rFonts w:ascii="Times New Roman" w:hAnsi="Times New Roman" w:cs="Times New Roman"/>
          <w:b/>
          <w:sz w:val="24"/>
          <w:szCs w:val="24"/>
        </w:rPr>
      </w:pPr>
      <w:r w:rsidRPr="00CE1299">
        <w:rPr>
          <w:rFonts w:ascii="Times New Roman" w:hAnsi="Times New Roman" w:cs="Times New Roman"/>
          <w:b/>
          <w:sz w:val="24"/>
          <w:szCs w:val="24"/>
          <w:lang w:val="en-US"/>
        </w:rPr>
        <w:t>3.2.1</w:t>
      </w:r>
      <w:r w:rsidRPr="00CE1299">
        <w:rPr>
          <w:rFonts w:ascii="Times New Roman" w:hAnsi="Times New Roman" w:cs="Times New Roman"/>
          <w:b/>
          <w:sz w:val="24"/>
          <w:szCs w:val="24"/>
          <w:lang w:val="en-US"/>
        </w:rPr>
        <w:tab/>
      </w:r>
      <w:proofErr w:type="spellStart"/>
      <w:r w:rsidRPr="00CE1299">
        <w:rPr>
          <w:rFonts w:ascii="Times New Roman" w:hAnsi="Times New Roman" w:cs="Times New Roman"/>
          <w:b/>
          <w:sz w:val="24"/>
          <w:szCs w:val="24"/>
          <w:lang w:val="en-US"/>
        </w:rPr>
        <w:t>Kriteria</w:t>
      </w:r>
      <w:proofErr w:type="spellEnd"/>
      <w:r w:rsidRPr="00CE1299">
        <w:rPr>
          <w:rFonts w:ascii="Times New Roman" w:hAnsi="Times New Roman" w:cs="Times New Roman"/>
          <w:b/>
          <w:sz w:val="24"/>
          <w:szCs w:val="24"/>
          <w:lang w:val="en-US"/>
        </w:rPr>
        <w:t xml:space="preserve"> </w:t>
      </w:r>
      <w:proofErr w:type="spellStart"/>
      <w:r w:rsidRPr="00CE1299">
        <w:rPr>
          <w:rFonts w:ascii="Times New Roman" w:hAnsi="Times New Roman" w:cs="Times New Roman"/>
          <w:b/>
          <w:sz w:val="24"/>
          <w:szCs w:val="24"/>
          <w:lang w:val="en-US"/>
        </w:rPr>
        <w:t>Inklusi</w:t>
      </w:r>
      <w:proofErr w:type="spellEnd"/>
    </w:p>
    <w:p w:rsidR="000D1F50" w:rsidRPr="001C7E9D" w:rsidRDefault="00036738" w:rsidP="009B7467">
      <w:pPr>
        <w:pStyle w:val="ListParagraph"/>
        <w:numPr>
          <w:ilvl w:val="0"/>
          <w:numId w:val="2"/>
        </w:numPr>
        <w:ind w:left="709" w:hanging="284"/>
        <w:rPr>
          <w:rFonts w:ascii="Times New Roman" w:hAnsi="Times New Roman" w:cs="Times New Roman"/>
          <w:sz w:val="24"/>
          <w:szCs w:val="24"/>
        </w:rPr>
      </w:pPr>
      <w:r>
        <w:rPr>
          <w:rFonts w:ascii="Times New Roman" w:hAnsi="Times New Roman" w:cs="Times New Roman"/>
          <w:sz w:val="24"/>
          <w:szCs w:val="24"/>
        </w:rPr>
        <w:t>Klien dan</w:t>
      </w:r>
      <w:r w:rsidR="00887C8F">
        <w:rPr>
          <w:rFonts w:ascii="Times New Roman" w:hAnsi="Times New Roman" w:cs="Times New Roman"/>
          <w:sz w:val="24"/>
          <w:szCs w:val="24"/>
        </w:rPr>
        <w:t xml:space="preserve"> k</w:t>
      </w:r>
      <w:proofErr w:type="spellStart"/>
      <w:r w:rsidR="000D1F50">
        <w:rPr>
          <w:rFonts w:ascii="Times New Roman" w:hAnsi="Times New Roman" w:cs="Times New Roman"/>
          <w:sz w:val="24"/>
          <w:szCs w:val="24"/>
          <w:lang w:val="en-US"/>
        </w:rPr>
        <w:t>eluarga</w:t>
      </w:r>
      <w:proofErr w:type="spellEnd"/>
      <w:r w:rsidR="004371A4">
        <w:rPr>
          <w:rFonts w:ascii="Times New Roman" w:hAnsi="Times New Roman" w:cs="Times New Roman"/>
          <w:sz w:val="24"/>
          <w:szCs w:val="24"/>
        </w:rPr>
        <w:t xml:space="preserve"> inti</w:t>
      </w:r>
      <w:r>
        <w:rPr>
          <w:rFonts w:ascii="Times New Roman" w:hAnsi="Times New Roman" w:cs="Times New Roman"/>
          <w:sz w:val="24"/>
          <w:szCs w:val="24"/>
        </w:rPr>
        <w:t xml:space="preserve"> penderita kusta</w:t>
      </w:r>
      <w:r w:rsidR="000D1F50">
        <w:rPr>
          <w:rFonts w:ascii="Times New Roman" w:hAnsi="Times New Roman" w:cs="Times New Roman"/>
          <w:sz w:val="24"/>
          <w:szCs w:val="24"/>
          <w:lang w:val="en-US"/>
        </w:rPr>
        <w:t xml:space="preserve"> yang </w:t>
      </w:r>
      <w:proofErr w:type="spellStart"/>
      <w:r w:rsidR="000D1F50">
        <w:rPr>
          <w:rFonts w:ascii="Times New Roman" w:hAnsi="Times New Roman" w:cs="Times New Roman"/>
          <w:sz w:val="24"/>
          <w:szCs w:val="24"/>
          <w:lang w:val="en-US"/>
        </w:rPr>
        <w:t>b</w:t>
      </w:r>
      <w:r w:rsidR="000D1F50" w:rsidRPr="00F23BD4">
        <w:rPr>
          <w:rFonts w:ascii="Times New Roman" w:hAnsi="Times New Roman" w:cs="Times New Roman"/>
          <w:sz w:val="24"/>
          <w:szCs w:val="24"/>
          <w:lang w:val="en-US"/>
        </w:rPr>
        <w:t>erdomisili</w:t>
      </w:r>
      <w:proofErr w:type="spellEnd"/>
      <w:r w:rsidR="000D1F50" w:rsidRPr="00F23BD4">
        <w:rPr>
          <w:rFonts w:ascii="Times New Roman" w:hAnsi="Times New Roman" w:cs="Times New Roman"/>
          <w:sz w:val="24"/>
          <w:szCs w:val="24"/>
          <w:lang w:val="en-US"/>
        </w:rPr>
        <w:t xml:space="preserve"> di Wilayah </w:t>
      </w:r>
      <w:proofErr w:type="spellStart"/>
      <w:r w:rsidR="000D1F50" w:rsidRPr="00F23BD4">
        <w:rPr>
          <w:rFonts w:ascii="Times New Roman" w:hAnsi="Times New Roman" w:cs="Times New Roman"/>
          <w:sz w:val="24"/>
          <w:szCs w:val="24"/>
          <w:lang w:val="en-US"/>
        </w:rPr>
        <w:t>Kerja</w:t>
      </w:r>
      <w:proofErr w:type="spellEnd"/>
      <w:r w:rsidR="000D1F50">
        <w:rPr>
          <w:rFonts w:ascii="Times New Roman" w:hAnsi="Times New Roman" w:cs="Times New Roman"/>
          <w:sz w:val="24"/>
          <w:szCs w:val="24"/>
          <w:lang w:val="en-US"/>
        </w:rPr>
        <w:t xml:space="preserve"> </w:t>
      </w:r>
      <w:r w:rsidR="000D1F50" w:rsidRPr="00BD28EB">
        <w:rPr>
          <w:rFonts w:ascii="Times New Roman" w:hAnsi="Times New Roman" w:cs="Times New Roman"/>
          <w:sz w:val="24"/>
          <w:szCs w:val="24"/>
          <w:shd w:val="clear" w:color="auto" w:fill="FFFFFF"/>
        </w:rPr>
        <w:t>Puskesmas Kedungkandang</w:t>
      </w:r>
      <w:r w:rsidR="000D1F50">
        <w:rPr>
          <w:rFonts w:ascii="Times New Roman" w:hAnsi="Times New Roman" w:cs="Times New Roman"/>
          <w:sz w:val="24"/>
          <w:szCs w:val="24"/>
          <w:shd w:val="clear" w:color="auto" w:fill="FFFFFF"/>
        </w:rPr>
        <w:t xml:space="preserve"> Kota Malang.</w:t>
      </w:r>
    </w:p>
    <w:p w:rsidR="001C7E9D" w:rsidRDefault="001C7E9D" w:rsidP="009B7467">
      <w:pPr>
        <w:pStyle w:val="ListParagraph"/>
        <w:numPr>
          <w:ilvl w:val="0"/>
          <w:numId w:val="2"/>
        </w:numPr>
        <w:ind w:left="709" w:hanging="284"/>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Klien menderita kusta minimal satu bulan</w:t>
      </w:r>
      <w:r w:rsidR="00BF1831">
        <w:rPr>
          <w:rFonts w:ascii="Times New Roman" w:hAnsi="Times New Roman" w:cs="Times New Roman"/>
          <w:sz w:val="24"/>
          <w:szCs w:val="24"/>
          <w:shd w:val="clear" w:color="auto" w:fill="FFFFFF"/>
        </w:rPr>
        <w:t xml:space="preserve"> setelah dinyatakan positif menderita kusta oleh Puskesmas Kedungkandang</w:t>
      </w:r>
      <w:r>
        <w:rPr>
          <w:rFonts w:ascii="Times New Roman" w:hAnsi="Times New Roman" w:cs="Times New Roman"/>
          <w:sz w:val="24"/>
          <w:szCs w:val="24"/>
          <w:shd w:val="clear" w:color="auto" w:fill="FFFFFF"/>
        </w:rPr>
        <w:t>.</w:t>
      </w:r>
    </w:p>
    <w:p w:rsidR="0053661B" w:rsidRPr="0053661B" w:rsidRDefault="00036738" w:rsidP="009B7467">
      <w:pPr>
        <w:pStyle w:val="ListParagraph"/>
        <w:numPr>
          <w:ilvl w:val="0"/>
          <w:numId w:val="2"/>
        </w:numPr>
        <w:ind w:left="709" w:hanging="284"/>
        <w:rPr>
          <w:rFonts w:ascii="Times New Roman" w:hAnsi="Times New Roman" w:cs="Times New Roman"/>
          <w:sz w:val="24"/>
          <w:szCs w:val="24"/>
        </w:rPr>
      </w:pPr>
      <w:r>
        <w:rPr>
          <w:rFonts w:ascii="Times New Roman" w:hAnsi="Times New Roman" w:cs="Times New Roman"/>
          <w:sz w:val="24"/>
          <w:szCs w:val="24"/>
        </w:rPr>
        <w:t>Klien dan</w:t>
      </w:r>
      <w:r w:rsidR="00887C8F">
        <w:rPr>
          <w:rFonts w:ascii="Times New Roman" w:hAnsi="Times New Roman" w:cs="Times New Roman"/>
          <w:sz w:val="24"/>
          <w:szCs w:val="24"/>
        </w:rPr>
        <w:t xml:space="preserve"> k</w:t>
      </w:r>
      <w:r w:rsidR="000D1F50">
        <w:rPr>
          <w:rFonts w:ascii="Times New Roman" w:hAnsi="Times New Roman" w:cs="Times New Roman"/>
          <w:sz w:val="24"/>
          <w:szCs w:val="24"/>
        </w:rPr>
        <w:t>eluarga</w:t>
      </w:r>
      <w:r w:rsidR="004371A4">
        <w:rPr>
          <w:rFonts w:ascii="Times New Roman" w:hAnsi="Times New Roman" w:cs="Times New Roman"/>
          <w:sz w:val="24"/>
          <w:szCs w:val="24"/>
        </w:rPr>
        <w:t xml:space="preserve"> inti</w:t>
      </w:r>
      <w:r w:rsidR="0053661B">
        <w:rPr>
          <w:rFonts w:ascii="Times New Roman" w:hAnsi="Times New Roman" w:cs="Times New Roman"/>
          <w:sz w:val="24"/>
          <w:szCs w:val="24"/>
        </w:rPr>
        <w:t xml:space="preserve"> </w:t>
      </w:r>
      <w:r>
        <w:rPr>
          <w:rFonts w:ascii="Times New Roman" w:hAnsi="Times New Roman" w:cs="Times New Roman"/>
          <w:sz w:val="24"/>
          <w:szCs w:val="24"/>
        </w:rPr>
        <w:t xml:space="preserve">penderita kusta </w:t>
      </w:r>
      <w:r w:rsidR="0053661B">
        <w:rPr>
          <w:rFonts w:ascii="Times New Roman" w:hAnsi="Times New Roman" w:cs="Times New Roman"/>
          <w:sz w:val="24"/>
          <w:szCs w:val="24"/>
        </w:rPr>
        <w:t>yang tinggal bersama</w:t>
      </w:r>
      <w:r>
        <w:rPr>
          <w:rFonts w:ascii="Times New Roman" w:hAnsi="Times New Roman" w:cs="Times New Roman"/>
          <w:sz w:val="24"/>
          <w:szCs w:val="24"/>
        </w:rPr>
        <w:t xml:space="preserve"> minimal</w:t>
      </w:r>
      <w:r w:rsidR="0053661B">
        <w:rPr>
          <w:rFonts w:ascii="Times New Roman" w:hAnsi="Times New Roman" w:cs="Times New Roman"/>
          <w:sz w:val="24"/>
          <w:szCs w:val="24"/>
        </w:rPr>
        <w:t xml:space="preserve"> satu bulan.</w:t>
      </w:r>
    </w:p>
    <w:p w:rsidR="006818EA" w:rsidRPr="0053661B" w:rsidRDefault="0053661B" w:rsidP="009B7467">
      <w:pPr>
        <w:pStyle w:val="ListParagraph"/>
        <w:numPr>
          <w:ilvl w:val="0"/>
          <w:numId w:val="2"/>
        </w:numPr>
        <w:ind w:left="709" w:hanging="284"/>
        <w:rPr>
          <w:rFonts w:ascii="Times New Roman" w:hAnsi="Times New Roman" w:cs="Times New Roman"/>
          <w:sz w:val="24"/>
          <w:szCs w:val="24"/>
        </w:rPr>
      </w:pPr>
      <w:r w:rsidRPr="00BD28EB">
        <w:rPr>
          <w:rFonts w:ascii="Times New Roman" w:hAnsi="Times New Roman" w:cs="Times New Roman"/>
          <w:sz w:val="24"/>
          <w:szCs w:val="24"/>
        </w:rPr>
        <w:t>Usia</w:t>
      </w:r>
      <w:r w:rsidR="00887C8F">
        <w:rPr>
          <w:rFonts w:ascii="Times New Roman" w:hAnsi="Times New Roman" w:cs="Times New Roman"/>
          <w:sz w:val="24"/>
          <w:szCs w:val="24"/>
        </w:rPr>
        <w:t xml:space="preserve"> minimal subjek</w:t>
      </w:r>
      <w:r w:rsidRPr="00BD28EB">
        <w:rPr>
          <w:rFonts w:ascii="Times New Roman" w:hAnsi="Times New Roman" w:cs="Times New Roman"/>
          <w:sz w:val="24"/>
          <w:szCs w:val="24"/>
        </w:rPr>
        <w:t xml:space="preserve"> keluarga 17 tahun</w:t>
      </w:r>
      <w:r>
        <w:rPr>
          <w:rFonts w:ascii="Times New Roman" w:hAnsi="Times New Roman" w:cs="Times New Roman"/>
          <w:sz w:val="24"/>
          <w:szCs w:val="24"/>
        </w:rPr>
        <w:t>.</w:t>
      </w:r>
    </w:p>
    <w:p w:rsidR="006818EA" w:rsidRPr="00E26AB8" w:rsidRDefault="00036738" w:rsidP="009B7467">
      <w:pPr>
        <w:pStyle w:val="ListParagraph"/>
        <w:numPr>
          <w:ilvl w:val="0"/>
          <w:numId w:val="2"/>
        </w:numPr>
        <w:ind w:left="709" w:hanging="284"/>
        <w:rPr>
          <w:rFonts w:ascii="Times New Roman" w:hAnsi="Times New Roman" w:cs="Times New Roman"/>
          <w:sz w:val="24"/>
          <w:szCs w:val="24"/>
          <w:lang w:val="en-US"/>
        </w:rPr>
      </w:pPr>
      <w:r>
        <w:rPr>
          <w:rFonts w:ascii="Times New Roman" w:hAnsi="Times New Roman" w:cs="Times New Roman"/>
          <w:sz w:val="24"/>
          <w:szCs w:val="24"/>
        </w:rPr>
        <w:t>Klien dan</w:t>
      </w:r>
      <w:r w:rsidR="000D1F50">
        <w:rPr>
          <w:rFonts w:ascii="Times New Roman" w:hAnsi="Times New Roman" w:cs="Times New Roman"/>
          <w:sz w:val="24"/>
          <w:szCs w:val="24"/>
        </w:rPr>
        <w:t xml:space="preserve"> keluarga</w:t>
      </w:r>
      <w:r w:rsidR="004371A4">
        <w:rPr>
          <w:rFonts w:ascii="Times New Roman" w:hAnsi="Times New Roman" w:cs="Times New Roman"/>
          <w:sz w:val="24"/>
          <w:szCs w:val="24"/>
        </w:rPr>
        <w:t xml:space="preserve"> inti</w:t>
      </w:r>
      <w:r w:rsidR="000D1F50">
        <w:rPr>
          <w:rFonts w:ascii="Times New Roman" w:hAnsi="Times New Roman" w:cs="Times New Roman"/>
          <w:sz w:val="24"/>
          <w:szCs w:val="24"/>
        </w:rPr>
        <w:t xml:space="preserve"> k</w:t>
      </w:r>
      <w:r w:rsidR="006818EA" w:rsidRPr="00E26AB8">
        <w:rPr>
          <w:rFonts w:ascii="Times New Roman" w:hAnsi="Times New Roman" w:cs="Times New Roman"/>
          <w:sz w:val="24"/>
          <w:szCs w:val="24"/>
        </w:rPr>
        <w:t>ooperatif dan dapat berkomunikasi dengan baik.</w:t>
      </w:r>
    </w:p>
    <w:p w:rsidR="000D1F50" w:rsidRDefault="00036738" w:rsidP="009B7467">
      <w:pPr>
        <w:pStyle w:val="ListParagraph"/>
        <w:numPr>
          <w:ilvl w:val="0"/>
          <w:numId w:val="2"/>
        </w:numPr>
        <w:ind w:left="709" w:hanging="284"/>
        <w:rPr>
          <w:rFonts w:ascii="Times New Roman" w:hAnsi="Times New Roman" w:cs="Times New Roman"/>
          <w:sz w:val="24"/>
          <w:szCs w:val="24"/>
        </w:rPr>
      </w:pPr>
      <w:r>
        <w:rPr>
          <w:rFonts w:ascii="Times New Roman" w:hAnsi="Times New Roman" w:cs="Times New Roman"/>
          <w:sz w:val="24"/>
          <w:szCs w:val="24"/>
        </w:rPr>
        <w:t>Klien dan</w:t>
      </w:r>
      <w:r w:rsidR="0071330D">
        <w:rPr>
          <w:rFonts w:ascii="Times New Roman" w:hAnsi="Times New Roman" w:cs="Times New Roman"/>
          <w:sz w:val="24"/>
          <w:szCs w:val="24"/>
        </w:rPr>
        <w:t xml:space="preserve"> keluarga</w:t>
      </w:r>
      <w:r w:rsidR="004371A4">
        <w:rPr>
          <w:rFonts w:ascii="Times New Roman" w:hAnsi="Times New Roman" w:cs="Times New Roman"/>
          <w:sz w:val="24"/>
          <w:szCs w:val="24"/>
        </w:rPr>
        <w:t xml:space="preserve"> inti</w:t>
      </w:r>
      <w:r w:rsidR="000D1F50">
        <w:rPr>
          <w:rFonts w:ascii="Times New Roman" w:hAnsi="Times New Roman" w:cs="Times New Roman"/>
          <w:sz w:val="24"/>
          <w:szCs w:val="24"/>
        </w:rPr>
        <w:t xml:space="preserve"> bersedia menjadi responden dan telah </w:t>
      </w:r>
      <w:r w:rsidR="006818EA" w:rsidRPr="00E26AB8">
        <w:rPr>
          <w:rFonts w:ascii="Times New Roman" w:hAnsi="Times New Roman" w:cs="Times New Roman"/>
          <w:sz w:val="24"/>
          <w:szCs w:val="24"/>
        </w:rPr>
        <w:t>menandatangani</w:t>
      </w:r>
      <w:r w:rsidR="00C138DD">
        <w:rPr>
          <w:rFonts w:ascii="Times New Roman" w:hAnsi="Times New Roman" w:cs="Times New Roman"/>
          <w:sz w:val="24"/>
          <w:szCs w:val="24"/>
        </w:rPr>
        <w:t xml:space="preserve"> lembar</w:t>
      </w:r>
      <w:r w:rsidR="00770AB4">
        <w:rPr>
          <w:rFonts w:ascii="Times New Roman" w:hAnsi="Times New Roman" w:cs="Times New Roman"/>
          <w:sz w:val="24"/>
          <w:szCs w:val="24"/>
        </w:rPr>
        <w:t xml:space="preserve"> </w:t>
      </w:r>
      <w:r w:rsidR="006818EA" w:rsidRPr="00E26AB8">
        <w:rPr>
          <w:rFonts w:ascii="Times New Roman" w:hAnsi="Times New Roman" w:cs="Times New Roman"/>
          <w:i/>
          <w:sz w:val="24"/>
          <w:szCs w:val="24"/>
        </w:rPr>
        <w:t>Informed Consent</w:t>
      </w:r>
      <w:r w:rsidR="006818EA" w:rsidRPr="00E26AB8">
        <w:rPr>
          <w:rFonts w:ascii="Times New Roman" w:hAnsi="Times New Roman" w:cs="Times New Roman"/>
          <w:sz w:val="24"/>
          <w:szCs w:val="24"/>
        </w:rPr>
        <w:t>.</w:t>
      </w:r>
    </w:p>
    <w:p w:rsidR="00CE1299" w:rsidRDefault="00CE1299" w:rsidP="00CE1299">
      <w:pPr>
        <w:pStyle w:val="ListParagraph"/>
        <w:ind w:left="0" w:firstLine="0"/>
        <w:rPr>
          <w:rFonts w:ascii="Times New Roman" w:hAnsi="Times New Roman" w:cs="Times New Roman"/>
          <w:b/>
          <w:sz w:val="24"/>
          <w:szCs w:val="24"/>
        </w:rPr>
      </w:pPr>
      <w:r w:rsidRPr="00CE1299">
        <w:rPr>
          <w:rFonts w:ascii="Times New Roman" w:hAnsi="Times New Roman" w:cs="Times New Roman"/>
          <w:b/>
          <w:sz w:val="24"/>
          <w:szCs w:val="24"/>
        </w:rPr>
        <w:t>3.2.2</w:t>
      </w:r>
      <w:r w:rsidRPr="00CE1299">
        <w:rPr>
          <w:rFonts w:ascii="Times New Roman" w:hAnsi="Times New Roman" w:cs="Times New Roman"/>
          <w:b/>
          <w:sz w:val="24"/>
          <w:szCs w:val="24"/>
        </w:rPr>
        <w:tab/>
        <w:t>Kriteria Eksklusi</w:t>
      </w:r>
    </w:p>
    <w:p w:rsidR="001C7E9D" w:rsidRDefault="001C7E9D" w:rsidP="0071330D">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 xml:space="preserve">Klien menderita kusta kurang dari satu </w:t>
      </w:r>
      <w:r w:rsidR="00BF1831">
        <w:rPr>
          <w:rFonts w:ascii="Times New Roman" w:hAnsi="Times New Roman" w:cs="Times New Roman"/>
          <w:sz w:val="24"/>
          <w:szCs w:val="24"/>
        </w:rPr>
        <w:t>bulan setelah dinyatakan positif menderita kusta oleh Puskesmas Kedungkandang.</w:t>
      </w:r>
    </w:p>
    <w:p w:rsidR="0071330D" w:rsidRPr="0053661B" w:rsidRDefault="00036738" w:rsidP="0071330D">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Klien dan keluarga penderita kusta yang tinggal bersama kurang dari satu bulan.</w:t>
      </w:r>
    </w:p>
    <w:p w:rsidR="0071330D" w:rsidRPr="0053661B" w:rsidRDefault="0071330D" w:rsidP="0071330D">
      <w:pPr>
        <w:pStyle w:val="ListParagraph"/>
        <w:numPr>
          <w:ilvl w:val="0"/>
          <w:numId w:val="30"/>
        </w:numPr>
        <w:ind w:left="709" w:hanging="283"/>
        <w:rPr>
          <w:rFonts w:ascii="Times New Roman" w:hAnsi="Times New Roman" w:cs="Times New Roman"/>
          <w:sz w:val="24"/>
          <w:szCs w:val="24"/>
        </w:rPr>
      </w:pPr>
      <w:r w:rsidRPr="00BD28EB">
        <w:rPr>
          <w:rFonts w:ascii="Times New Roman" w:hAnsi="Times New Roman" w:cs="Times New Roman"/>
          <w:sz w:val="24"/>
          <w:szCs w:val="24"/>
        </w:rPr>
        <w:t>Usia</w:t>
      </w:r>
      <w:r>
        <w:rPr>
          <w:rFonts w:ascii="Times New Roman" w:hAnsi="Times New Roman" w:cs="Times New Roman"/>
          <w:sz w:val="24"/>
          <w:szCs w:val="24"/>
        </w:rPr>
        <w:t xml:space="preserve"> subjek</w:t>
      </w:r>
      <w:r w:rsidRPr="00BD28EB">
        <w:rPr>
          <w:rFonts w:ascii="Times New Roman" w:hAnsi="Times New Roman" w:cs="Times New Roman"/>
          <w:sz w:val="24"/>
          <w:szCs w:val="24"/>
        </w:rPr>
        <w:t xml:space="preserve"> keluarga</w:t>
      </w:r>
      <w:r>
        <w:rPr>
          <w:rFonts w:ascii="Times New Roman" w:hAnsi="Times New Roman" w:cs="Times New Roman"/>
          <w:sz w:val="24"/>
          <w:szCs w:val="24"/>
        </w:rPr>
        <w:t xml:space="preserve"> kurang dari</w:t>
      </w:r>
      <w:r w:rsidRPr="00BD28EB">
        <w:rPr>
          <w:rFonts w:ascii="Times New Roman" w:hAnsi="Times New Roman" w:cs="Times New Roman"/>
          <w:sz w:val="24"/>
          <w:szCs w:val="24"/>
        </w:rPr>
        <w:t xml:space="preserve"> 17 tahun</w:t>
      </w:r>
      <w:r>
        <w:rPr>
          <w:rFonts w:ascii="Times New Roman" w:hAnsi="Times New Roman" w:cs="Times New Roman"/>
          <w:sz w:val="24"/>
          <w:szCs w:val="24"/>
        </w:rPr>
        <w:t>.</w:t>
      </w:r>
    </w:p>
    <w:p w:rsidR="0071330D" w:rsidRPr="00E26AB8" w:rsidRDefault="00036738" w:rsidP="0071330D">
      <w:pPr>
        <w:pStyle w:val="ListParagraph"/>
        <w:numPr>
          <w:ilvl w:val="0"/>
          <w:numId w:val="30"/>
        </w:numPr>
        <w:ind w:left="709" w:hanging="283"/>
        <w:rPr>
          <w:rFonts w:ascii="Times New Roman" w:hAnsi="Times New Roman" w:cs="Times New Roman"/>
          <w:sz w:val="24"/>
          <w:szCs w:val="24"/>
          <w:lang w:val="en-US"/>
        </w:rPr>
      </w:pPr>
      <w:r>
        <w:rPr>
          <w:rFonts w:ascii="Times New Roman" w:hAnsi="Times New Roman" w:cs="Times New Roman"/>
          <w:sz w:val="24"/>
          <w:szCs w:val="24"/>
        </w:rPr>
        <w:t>Klien dan</w:t>
      </w:r>
      <w:r w:rsidR="0071330D">
        <w:rPr>
          <w:rFonts w:ascii="Times New Roman" w:hAnsi="Times New Roman" w:cs="Times New Roman"/>
          <w:sz w:val="24"/>
          <w:szCs w:val="24"/>
        </w:rPr>
        <w:t xml:space="preserve"> keluarga tidak k</w:t>
      </w:r>
      <w:r w:rsidR="0071330D" w:rsidRPr="00E26AB8">
        <w:rPr>
          <w:rFonts w:ascii="Times New Roman" w:hAnsi="Times New Roman" w:cs="Times New Roman"/>
          <w:sz w:val="24"/>
          <w:szCs w:val="24"/>
        </w:rPr>
        <w:t>ooperatif dan</w:t>
      </w:r>
      <w:r w:rsidR="0071330D">
        <w:rPr>
          <w:rFonts w:ascii="Times New Roman" w:hAnsi="Times New Roman" w:cs="Times New Roman"/>
          <w:sz w:val="24"/>
          <w:szCs w:val="24"/>
        </w:rPr>
        <w:t xml:space="preserve"> mempunyai kendala dalam berkomunikasi</w:t>
      </w:r>
      <w:r w:rsidR="0071330D" w:rsidRPr="00E26AB8">
        <w:rPr>
          <w:rFonts w:ascii="Times New Roman" w:hAnsi="Times New Roman" w:cs="Times New Roman"/>
          <w:sz w:val="24"/>
          <w:szCs w:val="24"/>
        </w:rPr>
        <w:t>.</w:t>
      </w:r>
    </w:p>
    <w:p w:rsidR="00CE1299" w:rsidRPr="0071330D" w:rsidRDefault="00036738" w:rsidP="0071330D">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Klien dan</w:t>
      </w:r>
      <w:r w:rsidR="0071330D">
        <w:rPr>
          <w:rFonts w:ascii="Times New Roman" w:hAnsi="Times New Roman" w:cs="Times New Roman"/>
          <w:sz w:val="24"/>
          <w:szCs w:val="24"/>
        </w:rPr>
        <w:t xml:space="preserve"> keluarga tidak bersedia menjadi responden dan menolak </w:t>
      </w:r>
      <w:r w:rsidR="0071330D" w:rsidRPr="00E26AB8">
        <w:rPr>
          <w:rFonts w:ascii="Times New Roman" w:hAnsi="Times New Roman" w:cs="Times New Roman"/>
          <w:sz w:val="24"/>
          <w:szCs w:val="24"/>
        </w:rPr>
        <w:t>menandatangani</w:t>
      </w:r>
      <w:r w:rsidR="0071330D">
        <w:rPr>
          <w:rFonts w:ascii="Times New Roman" w:hAnsi="Times New Roman" w:cs="Times New Roman"/>
          <w:sz w:val="24"/>
          <w:szCs w:val="24"/>
        </w:rPr>
        <w:t xml:space="preserve"> lembar </w:t>
      </w:r>
      <w:r w:rsidR="0071330D" w:rsidRPr="00E26AB8">
        <w:rPr>
          <w:rFonts w:ascii="Times New Roman" w:hAnsi="Times New Roman" w:cs="Times New Roman"/>
          <w:i/>
          <w:sz w:val="24"/>
          <w:szCs w:val="24"/>
        </w:rPr>
        <w:t>Informed Consent</w:t>
      </w:r>
      <w:r w:rsidR="0071330D" w:rsidRPr="00E26AB8">
        <w:rPr>
          <w:rFonts w:ascii="Times New Roman" w:hAnsi="Times New Roman" w:cs="Times New Roman"/>
          <w:sz w:val="24"/>
          <w:szCs w:val="24"/>
        </w:rPr>
        <w:t>.</w:t>
      </w:r>
    </w:p>
    <w:p w:rsidR="000D1F50" w:rsidRPr="000D1F50" w:rsidRDefault="000D1F50" w:rsidP="000D1F50">
      <w:pPr>
        <w:ind w:left="0" w:firstLine="0"/>
        <w:rPr>
          <w:rFonts w:ascii="Times New Roman" w:hAnsi="Times New Roman" w:cs="Times New Roman"/>
          <w:sz w:val="24"/>
          <w:szCs w:val="24"/>
        </w:rPr>
      </w:pPr>
    </w:p>
    <w:p w:rsidR="006818EA" w:rsidRPr="000B0244" w:rsidRDefault="006818EA" w:rsidP="00450863">
      <w:pPr>
        <w:pStyle w:val="ListParagraph"/>
        <w:numPr>
          <w:ilvl w:val="1"/>
          <w:numId w:val="9"/>
        </w:numPr>
        <w:ind w:left="567" w:hanging="567"/>
        <w:rPr>
          <w:rFonts w:ascii="Times New Roman" w:hAnsi="Times New Roman" w:cs="Times New Roman"/>
          <w:b/>
          <w:sz w:val="24"/>
          <w:szCs w:val="24"/>
        </w:rPr>
      </w:pPr>
      <w:r w:rsidRPr="000B0244">
        <w:rPr>
          <w:rFonts w:ascii="Times New Roman" w:hAnsi="Times New Roman" w:cs="Times New Roman"/>
          <w:b/>
          <w:sz w:val="24"/>
          <w:szCs w:val="24"/>
        </w:rPr>
        <w:t>Fokus Studi</w:t>
      </w:r>
    </w:p>
    <w:p w:rsidR="00036738" w:rsidRDefault="00986CBD" w:rsidP="001C7E9D">
      <w:pPr>
        <w:ind w:left="0"/>
        <w:rPr>
          <w:rFonts w:ascii="Times New Roman" w:hAnsi="Times New Roman" w:cs="Times New Roman"/>
          <w:sz w:val="24"/>
          <w:szCs w:val="24"/>
          <w:shd w:val="clear" w:color="auto" w:fill="FFFFFF"/>
        </w:rPr>
      </w:pPr>
      <w:r w:rsidRPr="00F23BD4">
        <w:rPr>
          <w:rFonts w:ascii="Times New Roman" w:hAnsi="Times New Roman" w:cs="Times New Roman"/>
          <w:sz w:val="24"/>
          <w:szCs w:val="24"/>
        </w:rPr>
        <w:t xml:space="preserve">Fokus studi atau variabel adalah obyek penelitian atau apa yang menjadi titik perhatian </w:t>
      </w:r>
      <w:r w:rsidR="000B4416">
        <w:rPr>
          <w:rFonts w:ascii="Times New Roman" w:hAnsi="Times New Roman" w:cs="Times New Roman"/>
          <w:sz w:val="24"/>
          <w:szCs w:val="24"/>
        </w:rPr>
        <w:t>suatu penelitian (Arikunto, 20</w:t>
      </w:r>
      <w:r w:rsidR="002B196E">
        <w:rPr>
          <w:rFonts w:ascii="Times New Roman" w:hAnsi="Times New Roman" w:cs="Times New Roman"/>
          <w:sz w:val="24"/>
          <w:szCs w:val="24"/>
        </w:rPr>
        <w:t>07</w:t>
      </w:r>
      <w:r w:rsidRPr="00F23BD4">
        <w:rPr>
          <w:rFonts w:ascii="Times New Roman" w:hAnsi="Times New Roman" w:cs="Times New Roman"/>
          <w:sz w:val="24"/>
          <w:szCs w:val="24"/>
        </w:rPr>
        <w:t>).</w:t>
      </w:r>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Fokus</w:t>
      </w:r>
      <w:proofErr w:type="spellEnd"/>
      <w:r w:rsidRPr="00F23BD4">
        <w:rPr>
          <w:rFonts w:ascii="Times New Roman" w:hAnsi="Times New Roman" w:cs="Times New Roman"/>
          <w:sz w:val="24"/>
          <w:szCs w:val="24"/>
          <w:lang w:val="en-US"/>
        </w:rPr>
        <w:t xml:space="preserve"> </w:t>
      </w:r>
      <w:proofErr w:type="spellStart"/>
      <w:r w:rsidRPr="00F23BD4">
        <w:rPr>
          <w:rFonts w:ascii="Times New Roman" w:hAnsi="Times New Roman" w:cs="Times New Roman"/>
          <w:sz w:val="24"/>
          <w:szCs w:val="24"/>
          <w:lang w:val="en-US"/>
        </w:rPr>
        <w:t>studi</w:t>
      </w:r>
      <w:proofErr w:type="spellEnd"/>
      <w:r w:rsidRPr="00F23BD4">
        <w:rPr>
          <w:rFonts w:ascii="Times New Roman" w:hAnsi="Times New Roman" w:cs="Times New Roman"/>
          <w:sz w:val="24"/>
          <w:szCs w:val="24"/>
        </w:rPr>
        <w:t xml:space="preserve"> dalam penelitian ini adalah</w:t>
      </w:r>
      <w:r w:rsidRPr="00F23BD4">
        <w:rPr>
          <w:rFonts w:ascii="Times New Roman" w:hAnsi="Times New Roman" w:cs="Times New Roman"/>
          <w:sz w:val="24"/>
          <w:szCs w:val="24"/>
          <w:lang w:val="en-US"/>
        </w:rPr>
        <w:t xml:space="preserve"> </w:t>
      </w:r>
      <w:r>
        <w:rPr>
          <w:rFonts w:ascii="Times New Roman" w:hAnsi="Times New Roman" w:cs="Times New Roman"/>
          <w:sz w:val="24"/>
          <w:szCs w:val="24"/>
        </w:rPr>
        <w:t>Gambaran Tingkat Kepatuhan</w:t>
      </w:r>
      <w:r w:rsidR="00036738">
        <w:rPr>
          <w:rFonts w:ascii="Times New Roman" w:hAnsi="Times New Roman" w:cs="Times New Roman"/>
          <w:sz w:val="24"/>
          <w:szCs w:val="24"/>
        </w:rPr>
        <w:t xml:space="preserve"> Klien dan</w:t>
      </w:r>
      <w:r>
        <w:rPr>
          <w:rFonts w:ascii="Times New Roman" w:hAnsi="Times New Roman" w:cs="Times New Roman"/>
          <w:sz w:val="24"/>
          <w:szCs w:val="24"/>
        </w:rPr>
        <w:t xml:space="preserve"> </w:t>
      </w:r>
      <w:r w:rsidR="00036738">
        <w:rPr>
          <w:rFonts w:ascii="Times New Roman" w:hAnsi="Times New Roman" w:cs="Times New Roman"/>
          <w:sz w:val="24"/>
          <w:szCs w:val="24"/>
        </w:rPr>
        <w:t xml:space="preserve">Keluarga Terhadap Upaya </w:t>
      </w:r>
      <w:r w:rsidR="00036738">
        <w:rPr>
          <w:rFonts w:ascii="Times New Roman" w:hAnsi="Times New Roman" w:cs="Times New Roman"/>
          <w:sz w:val="24"/>
          <w:szCs w:val="24"/>
        </w:rPr>
        <w:lastRenderedPageBreak/>
        <w:t>Pengobat</w:t>
      </w:r>
      <w:r>
        <w:rPr>
          <w:rFonts w:ascii="Times New Roman" w:hAnsi="Times New Roman" w:cs="Times New Roman"/>
          <w:sz w:val="24"/>
          <w:szCs w:val="24"/>
        </w:rPr>
        <w:t>an</w:t>
      </w:r>
      <w:r w:rsidR="00036738">
        <w:rPr>
          <w:rFonts w:ascii="Times New Roman" w:hAnsi="Times New Roman" w:cs="Times New Roman"/>
          <w:sz w:val="24"/>
          <w:szCs w:val="24"/>
        </w:rPr>
        <w:t xml:space="preserve"> dan Pencegahan Penularan</w:t>
      </w:r>
      <w:r w:rsidR="00E86E1E">
        <w:rPr>
          <w:rFonts w:ascii="Times New Roman" w:hAnsi="Times New Roman" w:cs="Times New Roman"/>
          <w:sz w:val="24"/>
          <w:szCs w:val="24"/>
        </w:rPr>
        <w:t xml:space="preserve"> </w:t>
      </w:r>
      <w:r>
        <w:rPr>
          <w:rFonts w:ascii="Times New Roman" w:hAnsi="Times New Roman" w:cs="Times New Roman"/>
          <w:sz w:val="24"/>
          <w:szCs w:val="24"/>
        </w:rPr>
        <w:t>Penyakit K</w:t>
      </w:r>
      <w:r w:rsidRPr="00BD28EB">
        <w:rPr>
          <w:rFonts w:ascii="Times New Roman" w:hAnsi="Times New Roman" w:cs="Times New Roman"/>
          <w:sz w:val="24"/>
          <w:szCs w:val="24"/>
        </w:rPr>
        <w:t>usta di</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Wilayah K</w:t>
      </w:r>
      <w:r w:rsidRPr="00BD28EB">
        <w:rPr>
          <w:rFonts w:ascii="Times New Roman" w:hAnsi="Times New Roman" w:cs="Times New Roman"/>
          <w:sz w:val="24"/>
          <w:szCs w:val="24"/>
          <w:shd w:val="clear" w:color="auto" w:fill="FFFFFF"/>
        </w:rPr>
        <w:t>erja Puskesmas Kedungkandang</w:t>
      </w:r>
      <w:r>
        <w:rPr>
          <w:rFonts w:ascii="Times New Roman" w:hAnsi="Times New Roman" w:cs="Times New Roman"/>
          <w:sz w:val="24"/>
          <w:szCs w:val="24"/>
          <w:shd w:val="clear" w:color="auto" w:fill="FFFFFF"/>
        </w:rPr>
        <w:t xml:space="preserve"> Kota Malang.</w:t>
      </w:r>
    </w:p>
    <w:p w:rsidR="001C7E9D" w:rsidRPr="001C7E9D" w:rsidRDefault="001C7E9D" w:rsidP="001C7E9D">
      <w:pPr>
        <w:ind w:left="0"/>
        <w:rPr>
          <w:rFonts w:ascii="Times New Roman" w:hAnsi="Times New Roman" w:cs="Times New Roman"/>
          <w:sz w:val="24"/>
          <w:szCs w:val="24"/>
          <w:shd w:val="clear" w:color="auto" w:fill="FFFFFF"/>
        </w:rPr>
      </w:pPr>
    </w:p>
    <w:p w:rsidR="006818EA" w:rsidRPr="000B0244" w:rsidRDefault="006818EA" w:rsidP="00450863">
      <w:pPr>
        <w:pStyle w:val="ListParagraph"/>
        <w:numPr>
          <w:ilvl w:val="1"/>
          <w:numId w:val="9"/>
        </w:numPr>
        <w:ind w:left="567" w:hanging="567"/>
        <w:rPr>
          <w:rFonts w:ascii="Times New Roman" w:hAnsi="Times New Roman" w:cs="Times New Roman"/>
          <w:b/>
          <w:sz w:val="24"/>
          <w:szCs w:val="24"/>
        </w:rPr>
      </w:pPr>
      <w:r w:rsidRPr="000B0244">
        <w:rPr>
          <w:rFonts w:ascii="Times New Roman" w:hAnsi="Times New Roman" w:cs="Times New Roman"/>
          <w:b/>
          <w:sz w:val="24"/>
          <w:szCs w:val="24"/>
        </w:rPr>
        <w:t>Definisi Operasional</w:t>
      </w:r>
    </w:p>
    <w:p w:rsidR="0071330D" w:rsidRPr="0071330D" w:rsidRDefault="0090190E" w:rsidP="007F3863">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 xml:space="preserve">Definisi operasional merupakan penjelasan semua variabel dan istilah yang digunakan dalam penelitian secara operasional, sehingga pada akhirnya mempermudah pembaca dalam mengartikan makna penelitian. Pada definisi operasional akan dijelaskan secara padat mengenai unsur penelitian </w:t>
      </w:r>
      <w:r w:rsidR="007F3863">
        <w:rPr>
          <w:rFonts w:ascii="Times New Roman" w:hAnsi="Times New Roman" w:cs="Times New Roman"/>
          <w:sz w:val="24"/>
          <w:szCs w:val="24"/>
        </w:rPr>
        <w:t>yang meliputi bagaimana cara</w:t>
      </w:r>
      <w:r w:rsidRPr="00F23BD4">
        <w:rPr>
          <w:rFonts w:ascii="Times New Roman" w:hAnsi="Times New Roman" w:cs="Times New Roman"/>
          <w:sz w:val="24"/>
          <w:szCs w:val="24"/>
        </w:rPr>
        <w:t xml:space="preserve"> menentukan variabel dan mengukur suatu variabel (Setiadi, 2013).</w:t>
      </w:r>
    </w:p>
    <w:tbl>
      <w:tblPr>
        <w:tblStyle w:val="TableGrid"/>
        <w:tblpPr w:leftFromText="180" w:rightFromText="180" w:vertAnchor="page" w:horzAnchor="margin" w:tblpXSpec="center" w:tblpY="1621"/>
        <w:tblW w:w="8926" w:type="dxa"/>
        <w:tblLayout w:type="fixed"/>
        <w:tblLook w:val="04A0" w:firstRow="1" w:lastRow="0" w:firstColumn="1" w:lastColumn="0" w:noHBand="0" w:noVBand="1"/>
      </w:tblPr>
      <w:tblGrid>
        <w:gridCol w:w="560"/>
        <w:gridCol w:w="1420"/>
        <w:gridCol w:w="2410"/>
        <w:gridCol w:w="2409"/>
        <w:gridCol w:w="2127"/>
      </w:tblGrid>
      <w:tr w:rsidR="0071330D" w:rsidTr="007F3863">
        <w:trPr>
          <w:trHeight w:val="215"/>
        </w:trPr>
        <w:tc>
          <w:tcPr>
            <w:tcW w:w="560" w:type="dxa"/>
          </w:tcPr>
          <w:p w:rsidR="0071330D" w:rsidRDefault="0071330D" w:rsidP="007F3863">
            <w:pPr>
              <w:spacing w:before="240" w:line="360" w:lineRule="auto"/>
              <w:contextualSpacing/>
              <w:jc w:val="center"/>
              <w:rPr>
                <w:rFonts w:ascii="Times New Roman" w:hAnsi="Times New Roman"/>
                <w:sz w:val="24"/>
                <w:szCs w:val="24"/>
                <w:lang w:val="en-US"/>
              </w:rPr>
            </w:pPr>
            <w:r>
              <w:rPr>
                <w:rFonts w:ascii="Times New Roman" w:hAnsi="Times New Roman"/>
                <w:sz w:val="24"/>
                <w:szCs w:val="24"/>
                <w:lang w:val="en-US"/>
              </w:rPr>
              <w:lastRenderedPageBreak/>
              <w:t>No</w:t>
            </w:r>
          </w:p>
        </w:tc>
        <w:tc>
          <w:tcPr>
            <w:tcW w:w="1420" w:type="dxa"/>
          </w:tcPr>
          <w:p w:rsidR="0071330D" w:rsidRDefault="0071330D" w:rsidP="007F3863">
            <w:pPr>
              <w:spacing w:before="240" w:line="360" w:lineRule="auto"/>
              <w:contextualSpacing/>
              <w:jc w:val="center"/>
              <w:rPr>
                <w:rFonts w:ascii="Times New Roman" w:hAnsi="Times New Roman"/>
                <w:sz w:val="24"/>
                <w:szCs w:val="24"/>
                <w:lang w:val="en-US"/>
              </w:rPr>
            </w:pPr>
            <w:proofErr w:type="spellStart"/>
            <w:r>
              <w:rPr>
                <w:rFonts w:ascii="Times New Roman" w:hAnsi="Times New Roman"/>
                <w:sz w:val="24"/>
                <w:szCs w:val="24"/>
                <w:lang w:val="en-US"/>
              </w:rPr>
              <w:t>Var</w:t>
            </w:r>
            <w:bookmarkStart w:id="0" w:name="_GoBack"/>
            <w:bookmarkEnd w:id="0"/>
            <w:r>
              <w:rPr>
                <w:rFonts w:ascii="Times New Roman" w:hAnsi="Times New Roman"/>
                <w:sz w:val="24"/>
                <w:szCs w:val="24"/>
                <w:lang w:val="en-US"/>
              </w:rPr>
              <w:t>iabel</w:t>
            </w:r>
            <w:proofErr w:type="spellEnd"/>
          </w:p>
        </w:tc>
        <w:tc>
          <w:tcPr>
            <w:tcW w:w="2410" w:type="dxa"/>
          </w:tcPr>
          <w:p w:rsidR="0071330D" w:rsidRDefault="0071330D" w:rsidP="007F3863">
            <w:pPr>
              <w:spacing w:before="240" w:line="360" w:lineRule="auto"/>
              <w:contextualSpacing/>
              <w:jc w:val="center"/>
              <w:rPr>
                <w:rFonts w:ascii="Times New Roman" w:hAnsi="Times New Roman"/>
                <w:sz w:val="24"/>
                <w:szCs w:val="24"/>
                <w:lang w:val="en-US"/>
              </w:rPr>
            </w:pP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p>
        </w:tc>
        <w:tc>
          <w:tcPr>
            <w:tcW w:w="2409" w:type="dxa"/>
          </w:tcPr>
          <w:p w:rsidR="0071330D" w:rsidRDefault="0071330D" w:rsidP="007F3863">
            <w:pPr>
              <w:spacing w:before="240" w:line="360" w:lineRule="auto"/>
              <w:contextualSpacing/>
              <w:jc w:val="center"/>
              <w:rPr>
                <w:rFonts w:ascii="Times New Roman" w:hAnsi="Times New Roman"/>
                <w:sz w:val="24"/>
                <w:szCs w:val="24"/>
                <w:lang w:val="en-US"/>
              </w:rPr>
            </w:pPr>
            <w:r>
              <w:rPr>
                <w:rFonts w:ascii="Times New Roman" w:hAnsi="Times New Roman"/>
                <w:sz w:val="24"/>
                <w:szCs w:val="24"/>
                <w:lang w:val="en-US"/>
              </w:rPr>
              <w:t>Parameter</w:t>
            </w:r>
          </w:p>
        </w:tc>
        <w:tc>
          <w:tcPr>
            <w:tcW w:w="2127" w:type="dxa"/>
          </w:tcPr>
          <w:p w:rsidR="0071330D" w:rsidRDefault="0071330D" w:rsidP="007F3863">
            <w:pPr>
              <w:spacing w:before="240" w:line="360" w:lineRule="auto"/>
              <w:contextualSpacing/>
              <w:jc w:val="center"/>
              <w:rPr>
                <w:rFonts w:ascii="Times New Roman" w:hAnsi="Times New Roman"/>
                <w:sz w:val="24"/>
                <w:szCs w:val="24"/>
                <w:lang w:val="en-US"/>
              </w:rPr>
            </w:pP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Ukur</w:t>
            </w:r>
            <w:proofErr w:type="spellEnd"/>
          </w:p>
        </w:tc>
      </w:tr>
      <w:tr w:rsidR="0071330D" w:rsidTr="007F3863">
        <w:trPr>
          <w:trHeight w:val="4106"/>
        </w:trPr>
        <w:tc>
          <w:tcPr>
            <w:tcW w:w="560" w:type="dxa"/>
          </w:tcPr>
          <w:p w:rsidR="0071330D" w:rsidRPr="009934FA" w:rsidRDefault="0071330D" w:rsidP="007F3863">
            <w:pPr>
              <w:spacing w:before="240" w:line="360" w:lineRule="auto"/>
              <w:rPr>
                <w:rFonts w:ascii="Times New Roman" w:hAnsi="Times New Roman"/>
                <w:sz w:val="24"/>
                <w:szCs w:val="24"/>
                <w:lang w:val="en-US"/>
              </w:rPr>
            </w:pPr>
            <w:r>
              <w:rPr>
                <w:rFonts w:ascii="Times New Roman" w:hAnsi="Times New Roman"/>
                <w:sz w:val="24"/>
                <w:szCs w:val="24"/>
                <w:lang w:val="en-US"/>
              </w:rPr>
              <w:t>1.</w:t>
            </w:r>
          </w:p>
        </w:tc>
        <w:tc>
          <w:tcPr>
            <w:tcW w:w="1420" w:type="dxa"/>
          </w:tcPr>
          <w:p w:rsidR="0071330D" w:rsidRPr="006141DF" w:rsidRDefault="0071330D" w:rsidP="007F3863">
            <w:pPr>
              <w:spacing w:before="240" w:line="360" w:lineRule="auto"/>
              <w:jc w:val="both"/>
              <w:rPr>
                <w:rFonts w:ascii="Times New Roman" w:hAnsi="Times New Roman"/>
                <w:sz w:val="24"/>
                <w:szCs w:val="24"/>
              </w:rPr>
            </w:pPr>
            <w:r w:rsidRPr="009934FA">
              <w:rPr>
                <w:rFonts w:ascii="Times New Roman" w:hAnsi="Times New Roman"/>
                <w:sz w:val="24"/>
                <w:szCs w:val="24"/>
                <w:lang w:val="en-US"/>
              </w:rPr>
              <w:t xml:space="preserve">Tingkat </w:t>
            </w:r>
            <w:proofErr w:type="spellStart"/>
            <w:r w:rsidRPr="009934FA">
              <w:rPr>
                <w:rFonts w:ascii="Times New Roman" w:hAnsi="Times New Roman"/>
                <w:sz w:val="24"/>
                <w:szCs w:val="24"/>
                <w:lang w:val="en-US"/>
              </w:rPr>
              <w:t>kepatuhan</w:t>
            </w:r>
            <w:proofErr w:type="spellEnd"/>
            <w:r w:rsidRPr="009934FA">
              <w:rPr>
                <w:rFonts w:ascii="Times New Roman" w:hAnsi="Times New Roman"/>
                <w:sz w:val="24"/>
                <w:szCs w:val="24"/>
                <w:lang w:val="en-US"/>
              </w:rPr>
              <w:t xml:space="preserve"> </w:t>
            </w:r>
            <w:r w:rsidR="007F3863">
              <w:rPr>
                <w:rFonts w:ascii="Times New Roman" w:hAnsi="Times New Roman"/>
                <w:sz w:val="24"/>
                <w:szCs w:val="24"/>
              </w:rPr>
              <w:t xml:space="preserve">klien dan </w:t>
            </w:r>
            <w:r w:rsidRPr="009934FA">
              <w:rPr>
                <w:rFonts w:ascii="Times New Roman" w:hAnsi="Times New Roman"/>
                <w:sz w:val="24"/>
                <w:szCs w:val="24"/>
              </w:rPr>
              <w:t>keluarga</w:t>
            </w:r>
          </w:p>
        </w:tc>
        <w:tc>
          <w:tcPr>
            <w:tcW w:w="2410" w:type="dxa"/>
          </w:tcPr>
          <w:p w:rsidR="0071330D" w:rsidRPr="001F0DA9" w:rsidRDefault="0071330D" w:rsidP="007F3863">
            <w:pPr>
              <w:spacing w:before="240" w:line="36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ejauh mana perilaku</w:t>
            </w:r>
            <w:r w:rsidR="007F3863">
              <w:rPr>
                <w:rFonts w:ascii="Times New Roman" w:eastAsia="Times New Roman" w:hAnsi="Times New Roman" w:cs="Times New Roman"/>
                <w:sz w:val="24"/>
                <w:szCs w:val="24"/>
                <w:lang w:eastAsia="id-ID"/>
              </w:rPr>
              <w:t xml:space="preserve"> klien dan</w:t>
            </w:r>
            <w:r>
              <w:rPr>
                <w:rFonts w:ascii="Times New Roman" w:eastAsia="Times New Roman" w:hAnsi="Times New Roman" w:cs="Times New Roman"/>
                <w:sz w:val="24"/>
                <w:szCs w:val="24"/>
                <w:lang w:eastAsia="id-ID"/>
              </w:rPr>
              <w:t xml:space="preserve"> keluarga sesuai dengan ketentuan yang diberikan oleh profesional kesehatan.</w:t>
            </w:r>
          </w:p>
        </w:tc>
        <w:tc>
          <w:tcPr>
            <w:tcW w:w="2409" w:type="dxa"/>
          </w:tcPr>
          <w:p w:rsidR="0071330D" w:rsidRDefault="0071330D" w:rsidP="007F3863">
            <w:pPr>
              <w:spacing w:before="24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Faktor–faktor yang mempengaruhi kepatuhan dapat digolongkan menjadi empat bagian antara lain:</w:t>
            </w:r>
          </w:p>
          <w:p w:rsidR="0071330D" w:rsidRDefault="0071330D" w:rsidP="007F3863">
            <w:pPr>
              <w:pStyle w:val="ListParagraph"/>
              <w:numPr>
                <w:ilvl w:val="0"/>
                <w:numId w:val="26"/>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Pemahaman tentang instruksi</w:t>
            </w:r>
          </w:p>
          <w:p w:rsidR="0071330D" w:rsidRDefault="0071330D" w:rsidP="007F3863">
            <w:pPr>
              <w:pStyle w:val="ListParagraph"/>
              <w:numPr>
                <w:ilvl w:val="0"/>
                <w:numId w:val="26"/>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interaksi</w:t>
            </w:r>
          </w:p>
          <w:p w:rsidR="0071330D" w:rsidRDefault="0071330D" w:rsidP="007F3863">
            <w:pPr>
              <w:pStyle w:val="ListParagraph"/>
              <w:numPr>
                <w:ilvl w:val="0"/>
                <w:numId w:val="26"/>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Isolasi sosial keluarga</w:t>
            </w:r>
          </w:p>
          <w:p w:rsidR="0071330D" w:rsidRPr="00775F7E" w:rsidRDefault="0071330D" w:rsidP="007F3863">
            <w:pPr>
              <w:pStyle w:val="ListParagraph"/>
              <w:numPr>
                <w:ilvl w:val="0"/>
                <w:numId w:val="26"/>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Keyakinan, sikap dan kepribadian</w:t>
            </w:r>
          </w:p>
        </w:tc>
        <w:tc>
          <w:tcPr>
            <w:tcW w:w="2127" w:type="dxa"/>
          </w:tcPr>
          <w:p w:rsidR="0071330D" w:rsidRDefault="0071330D" w:rsidP="007F3863">
            <w:pPr>
              <w:spacing w:before="240" w:line="360" w:lineRule="auto"/>
              <w:jc w:val="both"/>
              <w:rPr>
                <w:rFonts w:ascii="Times New Roman" w:hAnsi="Times New Roman"/>
                <w:sz w:val="24"/>
                <w:szCs w:val="24"/>
              </w:rPr>
            </w:pPr>
            <w:r w:rsidRPr="000E2D1A">
              <w:rPr>
                <w:rFonts w:ascii="Times New Roman" w:eastAsia="Calibri" w:hAnsi="Times New Roman" w:cs="Times New Roman"/>
                <w:sz w:val="24"/>
                <w:szCs w:val="24"/>
              </w:rPr>
              <w:t>L</w:t>
            </w:r>
            <w:r>
              <w:rPr>
                <w:rFonts w:ascii="Times New Roman" w:eastAsia="Calibri" w:hAnsi="Times New Roman" w:cs="Times New Roman"/>
                <w:sz w:val="24"/>
                <w:szCs w:val="24"/>
              </w:rPr>
              <w:t xml:space="preserve">embar wawancara </w:t>
            </w:r>
            <w:r>
              <w:rPr>
                <w:rFonts w:ascii="Times New Roman" w:hAnsi="Times New Roman"/>
                <w:sz w:val="24"/>
                <w:szCs w:val="24"/>
              </w:rPr>
              <w:t>dengan skor akhir:</w:t>
            </w:r>
          </w:p>
          <w:p w:rsidR="0071330D" w:rsidRDefault="0071330D" w:rsidP="007F3863">
            <w:pPr>
              <w:pStyle w:val="ListParagraph"/>
              <w:numPr>
                <w:ilvl w:val="0"/>
                <w:numId w:val="20"/>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Patuh jika nilainya 75% - 100%</w:t>
            </w:r>
          </w:p>
          <w:p w:rsidR="0071330D" w:rsidRDefault="0071330D" w:rsidP="007F3863">
            <w:pPr>
              <w:pStyle w:val="ListParagraph"/>
              <w:numPr>
                <w:ilvl w:val="0"/>
                <w:numId w:val="20"/>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Kurang patuh jika nilainya 50% - &lt;75%</w:t>
            </w:r>
          </w:p>
          <w:p w:rsidR="0071330D" w:rsidRPr="006141DF" w:rsidRDefault="0071330D" w:rsidP="007F3863">
            <w:pPr>
              <w:pStyle w:val="ListParagraph"/>
              <w:numPr>
                <w:ilvl w:val="0"/>
                <w:numId w:val="20"/>
              </w:numPr>
              <w:spacing w:line="360" w:lineRule="auto"/>
              <w:jc w:val="both"/>
              <w:rPr>
                <w:rFonts w:ascii="Times New Roman" w:eastAsia="Times New Roman" w:hAnsi="Times New Roman" w:cs="Times New Roman"/>
                <w:sz w:val="24"/>
                <w:szCs w:val="24"/>
                <w:lang w:eastAsia="id-ID"/>
              </w:rPr>
            </w:pPr>
            <w:r w:rsidRPr="006141DF">
              <w:rPr>
                <w:rFonts w:ascii="Times New Roman" w:eastAsia="Times New Roman" w:hAnsi="Times New Roman" w:cs="Times New Roman"/>
                <w:sz w:val="24"/>
                <w:szCs w:val="24"/>
                <w:lang w:eastAsia="id-ID"/>
              </w:rPr>
              <w:t>Tidak patuh jika nilainya &lt;50%</w:t>
            </w:r>
          </w:p>
        </w:tc>
      </w:tr>
      <w:tr w:rsidR="0071330D" w:rsidTr="007F3863">
        <w:trPr>
          <w:trHeight w:val="4106"/>
        </w:trPr>
        <w:tc>
          <w:tcPr>
            <w:tcW w:w="560" w:type="dxa"/>
          </w:tcPr>
          <w:p w:rsidR="0071330D" w:rsidRDefault="0071330D" w:rsidP="007F3863">
            <w:pPr>
              <w:spacing w:before="240" w:line="360" w:lineRule="auto"/>
              <w:rPr>
                <w:rFonts w:ascii="Times New Roman" w:hAnsi="Times New Roman"/>
                <w:sz w:val="24"/>
                <w:szCs w:val="24"/>
                <w:lang w:val="en-US"/>
              </w:rPr>
            </w:pPr>
            <w:r>
              <w:rPr>
                <w:rFonts w:ascii="Times New Roman" w:hAnsi="Times New Roman"/>
                <w:sz w:val="24"/>
                <w:szCs w:val="24"/>
                <w:lang w:val="en-US"/>
              </w:rPr>
              <w:t>2.</w:t>
            </w:r>
          </w:p>
        </w:tc>
        <w:tc>
          <w:tcPr>
            <w:tcW w:w="1420" w:type="dxa"/>
          </w:tcPr>
          <w:p w:rsidR="0071330D" w:rsidRPr="009934FA" w:rsidRDefault="007F3863" w:rsidP="007F3863">
            <w:pPr>
              <w:spacing w:before="240" w:line="360" w:lineRule="auto"/>
              <w:jc w:val="both"/>
              <w:rPr>
                <w:rFonts w:ascii="Times New Roman" w:hAnsi="Times New Roman"/>
                <w:sz w:val="24"/>
                <w:szCs w:val="24"/>
                <w:lang w:val="en-US"/>
              </w:rPr>
            </w:pPr>
            <w:proofErr w:type="spellStart"/>
            <w:r>
              <w:rPr>
                <w:rFonts w:ascii="Times New Roman" w:hAnsi="Times New Roman"/>
                <w:sz w:val="24"/>
                <w:szCs w:val="24"/>
                <w:lang w:val="en-US"/>
              </w:rPr>
              <w:t>Pengobatan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pencegahan</w:t>
            </w:r>
            <w:proofErr w:type="spellEnd"/>
            <w:r>
              <w:rPr>
                <w:rFonts w:ascii="Times New Roman" w:hAnsi="Times New Roman"/>
                <w:sz w:val="24"/>
                <w:szCs w:val="24"/>
              </w:rPr>
              <w:t>penularan</w:t>
            </w:r>
            <w:r w:rsidR="0071330D">
              <w:rPr>
                <w:rFonts w:ascii="Times New Roman" w:hAnsi="Times New Roman"/>
                <w:sz w:val="24"/>
                <w:szCs w:val="24"/>
                <w:lang w:val="en-US"/>
              </w:rPr>
              <w:t xml:space="preserve"> </w:t>
            </w:r>
            <w:proofErr w:type="spellStart"/>
            <w:r w:rsidR="0071330D">
              <w:rPr>
                <w:rFonts w:ascii="Times New Roman" w:hAnsi="Times New Roman"/>
                <w:sz w:val="24"/>
                <w:szCs w:val="24"/>
                <w:lang w:val="en-US"/>
              </w:rPr>
              <w:t>kusta</w:t>
            </w:r>
            <w:proofErr w:type="spellEnd"/>
          </w:p>
        </w:tc>
        <w:tc>
          <w:tcPr>
            <w:tcW w:w="2410" w:type="dxa"/>
          </w:tcPr>
          <w:p w:rsidR="0071330D" w:rsidRDefault="0071330D" w:rsidP="007F3863">
            <w:pPr>
              <w:spacing w:before="240" w:line="360" w:lineRule="auto"/>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Usaha</w:t>
            </w:r>
            <w:r w:rsidR="007F3863">
              <w:rPr>
                <w:rFonts w:ascii="Times New Roman" w:eastAsia="Times New Roman" w:hAnsi="Times New Roman" w:cs="Times New Roman"/>
                <w:sz w:val="24"/>
                <w:szCs w:val="24"/>
                <w:lang w:eastAsia="id-ID"/>
              </w:rPr>
              <w:t xml:space="preserve"> klien dan</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keluarga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mencegah</w:t>
            </w:r>
            <w:proofErr w:type="spellEnd"/>
            <w:r w:rsidR="007F3863">
              <w:rPr>
                <w:rFonts w:ascii="Times New Roman" w:eastAsia="Times New Roman" w:hAnsi="Times New Roman" w:cs="Times New Roman"/>
                <w:sz w:val="24"/>
                <w:szCs w:val="24"/>
                <w:lang w:eastAsia="id-ID"/>
              </w:rPr>
              <w:t xml:space="preserve"> penularan</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penyakit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kusta</w:t>
            </w:r>
            <w:proofErr w:type="spellEnd"/>
            <w:r>
              <w:rPr>
                <w:rFonts w:ascii="Times New Roman" w:eastAsia="Times New Roman" w:hAnsi="Times New Roman" w:cs="Times New Roman"/>
                <w:sz w:val="24"/>
                <w:szCs w:val="24"/>
                <w:lang w:val="en-US" w:eastAsia="id-ID"/>
              </w:rPr>
              <w:t>.</w:t>
            </w:r>
          </w:p>
        </w:tc>
        <w:tc>
          <w:tcPr>
            <w:tcW w:w="2409" w:type="dxa"/>
          </w:tcPr>
          <w:p w:rsidR="0071330D" w:rsidRDefault="0071330D" w:rsidP="007F3863">
            <w:pPr>
              <w:spacing w:before="240" w:line="360" w:lineRule="auto"/>
              <w:jc w:val="both"/>
              <w:rPr>
                <w:rFonts w:ascii="Times New Roman" w:hAnsi="Times New Roman"/>
                <w:sz w:val="24"/>
                <w:szCs w:val="24"/>
                <w:lang w:val="en-US"/>
              </w:rPr>
            </w:pP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penyakit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dicegah</w:t>
            </w:r>
            <w:proofErr w:type="spellEnd"/>
            <w:r w:rsidR="007F3863">
              <w:rPr>
                <w:rFonts w:ascii="Times New Roman" w:hAnsi="Times New Roman"/>
                <w:sz w:val="24"/>
                <w:szCs w:val="24"/>
              </w:rPr>
              <w:t xml:space="preserve"> penularannya</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terjaganya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kebersihan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w:t>
            </w:r>
          </w:p>
          <w:p w:rsidR="0071330D" w:rsidRDefault="0071330D" w:rsidP="007F3863">
            <w:pPr>
              <w:pStyle w:val="ListParagraph"/>
              <w:spacing w:line="360" w:lineRule="auto"/>
              <w:ind w:left="0"/>
              <w:jc w:val="both"/>
              <w:rPr>
                <w:rFonts w:ascii="Times New Roman" w:hAnsi="Times New Roman"/>
                <w:sz w:val="24"/>
                <w:szCs w:val="24"/>
              </w:rPr>
            </w:pPr>
            <w:r>
              <w:rPr>
                <w:rFonts w:ascii="Times New Roman" w:hAnsi="Times New Roman"/>
                <w:sz w:val="24"/>
                <w:szCs w:val="24"/>
              </w:rPr>
              <w:t>Adapun usaha untuk pemutusan rantai penularan penyakit kusta dapat dilakukan melalui:</w:t>
            </w:r>
          </w:p>
          <w:p w:rsidR="0071330D" w:rsidRDefault="0071330D" w:rsidP="007F3863">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Pengobatan MDT pada </w:t>
            </w:r>
            <w:r>
              <w:rPr>
                <w:rFonts w:ascii="Times New Roman" w:hAnsi="Times New Roman"/>
                <w:sz w:val="24"/>
                <w:szCs w:val="24"/>
              </w:rPr>
              <w:lastRenderedPageBreak/>
              <w:t>penderita kusta.</w:t>
            </w:r>
          </w:p>
          <w:p w:rsidR="0071330D" w:rsidRPr="00775F7E" w:rsidRDefault="0071330D" w:rsidP="007F3863">
            <w:pPr>
              <w:pStyle w:val="ListParagraph"/>
              <w:numPr>
                <w:ilvl w:val="0"/>
                <w:numId w:val="28"/>
              </w:numPr>
              <w:spacing w:line="360" w:lineRule="auto"/>
              <w:jc w:val="both"/>
              <w:rPr>
                <w:rFonts w:ascii="Times New Roman" w:hAnsi="Times New Roman"/>
                <w:sz w:val="24"/>
                <w:szCs w:val="24"/>
              </w:rPr>
            </w:pPr>
            <w:r>
              <w:rPr>
                <w:rFonts w:ascii="Times New Roman" w:hAnsi="Times New Roman"/>
                <w:sz w:val="24"/>
                <w:szCs w:val="24"/>
              </w:rPr>
              <w:t>Vaksinasi BCG pada kontak serumah dengan penderita kusta.</w:t>
            </w:r>
          </w:p>
        </w:tc>
        <w:tc>
          <w:tcPr>
            <w:tcW w:w="2127" w:type="dxa"/>
          </w:tcPr>
          <w:p w:rsidR="0071330D" w:rsidRDefault="0071330D" w:rsidP="007F3863">
            <w:pPr>
              <w:spacing w:before="240" w:line="360" w:lineRule="auto"/>
              <w:jc w:val="both"/>
              <w:rPr>
                <w:rFonts w:ascii="Times New Roman" w:hAnsi="Times New Roman"/>
                <w:sz w:val="24"/>
                <w:szCs w:val="24"/>
              </w:rPr>
            </w:pPr>
            <w:r w:rsidRPr="000E2D1A">
              <w:rPr>
                <w:rFonts w:ascii="Times New Roman" w:eastAsia="Calibri" w:hAnsi="Times New Roman" w:cs="Times New Roman"/>
                <w:sz w:val="24"/>
                <w:szCs w:val="24"/>
              </w:rPr>
              <w:lastRenderedPageBreak/>
              <w:t>L</w:t>
            </w:r>
            <w:r w:rsidR="004212CD">
              <w:rPr>
                <w:rFonts w:ascii="Times New Roman" w:eastAsia="Calibri" w:hAnsi="Times New Roman" w:cs="Times New Roman"/>
                <w:sz w:val="24"/>
                <w:szCs w:val="24"/>
              </w:rPr>
              <w:t>embar</w:t>
            </w:r>
            <w:r w:rsidR="007F3863">
              <w:rPr>
                <w:rFonts w:ascii="Times New Roman" w:eastAsia="Calibri" w:hAnsi="Times New Roman" w:cs="Times New Roman"/>
                <w:sz w:val="24"/>
                <w:szCs w:val="24"/>
              </w:rPr>
              <w:t xml:space="preserve"> wawancara </w:t>
            </w:r>
            <w:r>
              <w:rPr>
                <w:rFonts w:ascii="Times New Roman" w:eastAsia="Calibri" w:hAnsi="Times New Roman" w:cs="Times New Roman"/>
                <w:sz w:val="24"/>
                <w:szCs w:val="24"/>
              </w:rPr>
              <w:t>dan l</w:t>
            </w:r>
            <w:r w:rsidRPr="000E2D1A">
              <w:rPr>
                <w:rFonts w:ascii="Times New Roman" w:eastAsia="Calibri" w:hAnsi="Times New Roman" w:cs="Times New Roman"/>
                <w:sz w:val="24"/>
                <w:szCs w:val="24"/>
              </w:rPr>
              <w:t>embar observasi</w:t>
            </w:r>
            <w:r>
              <w:rPr>
                <w:rFonts w:ascii="Times New Roman" w:hAnsi="Times New Roman"/>
                <w:sz w:val="24"/>
                <w:szCs w:val="24"/>
              </w:rPr>
              <w:t xml:space="preserve"> dengan skor akhir:</w:t>
            </w:r>
          </w:p>
          <w:p w:rsidR="0071330D" w:rsidRDefault="0071330D" w:rsidP="007F3863">
            <w:pPr>
              <w:pStyle w:val="ListParagraph"/>
              <w:numPr>
                <w:ilvl w:val="0"/>
                <w:numId w:val="24"/>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Patuh jika nilainya 75% - 100%</w:t>
            </w:r>
          </w:p>
          <w:p w:rsidR="0071330D" w:rsidRDefault="0071330D" w:rsidP="007F3863">
            <w:pPr>
              <w:pStyle w:val="ListParagraph"/>
              <w:numPr>
                <w:ilvl w:val="0"/>
                <w:numId w:val="24"/>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Kurang patuh jika nilainya 50% - &lt;75%</w:t>
            </w:r>
          </w:p>
          <w:p w:rsidR="0071330D" w:rsidRPr="006141DF" w:rsidRDefault="0071330D" w:rsidP="007F3863">
            <w:pPr>
              <w:pStyle w:val="ListParagraph"/>
              <w:numPr>
                <w:ilvl w:val="0"/>
                <w:numId w:val="24"/>
              </w:numPr>
              <w:spacing w:line="360" w:lineRule="auto"/>
              <w:jc w:val="both"/>
              <w:rPr>
                <w:rFonts w:ascii="Times New Roman" w:eastAsia="Times New Roman" w:hAnsi="Times New Roman" w:cs="Times New Roman"/>
                <w:sz w:val="24"/>
                <w:szCs w:val="24"/>
                <w:lang w:eastAsia="id-ID"/>
              </w:rPr>
            </w:pPr>
            <w:r w:rsidRPr="006141DF">
              <w:rPr>
                <w:rFonts w:ascii="Times New Roman" w:eastAsia="Times New Roman" w:hAnsi="Times New Roman" w:cs="Times New Roman"/>
                <w:sz w:val="24"/>
                <w:szCs w:val="24"/>
                <w:lang w:eastAsia="id-ID"/>
              </w:rPr>
              <w:lastRenderedPageBreak/>
              <w:t>Tidak patuh jika nilainya &lt;50%</w:t>
            </w:r>
          </w:p>
        </w:tc>
      </w:tr>
    </w:tbl>
    <w:p w:rsidR="00775F7E" w:rsidRDefault="00775F7E" w:rsidP="00775F7E">
      <w:pPr>
        <w:ind w:left="0" w:right="-1" w:firstLine="0"/>
        <w:contextualSpacing/>
        <w:rPr>
          <w:rFonts w:ascii="Times New Roman" w:hAnsi="Times New Roman"/>
          <w:sz w:val="24"/>
          <w:szCs w:val="24"/>
        </w:rPr>
      </w:pPr>
    </w:p>
    <w:p w:rsidR="004212CD" w:rsidRPr="00352576" w:rsidRDefault="004212CD" w:rsidP="00775F7E">
      <w:pPr>
        <w:ind w:left="0" w:right="-1" w:firstLine="0"/>
        <w:contextualSpacing/>
        <w:rPr>
          <w:rFonts w:ascii="Times New Roman" w:hAnsi="Times New Roman"/>
          <w:sz w:val="24"/>
          <w:szCs w:val="24"/>
        </w:rPr>
      </w:pPr>
    </w:p>
    <w:p w:rsidR="006818EA" w:rsidRPr="00476EDC" w:rsidRDefault="006818EA" w:rsidP="00450863">
      <w:pPr>
        <w:pStyle w:val="ListParagraph"/>
        <w:numPr>
          <w:ilvl w:val="1"/>
          <w:numId w:val="9"/>
        </w:numPr>
        <w:ind w:left="567" w:hanging="567"/>
        <w:rPr>
          <w:rFonts w:ascii="Times New Roman" w:hAnsi="Times New Roman" w:cs="Times New Roman"/>
          <w:b/>
          <w:sz w:val="24"/>
          <w:szCs w:val="24"/>
        </w:rPr>
      </w:pPr>
      <w:r w:rsidRPr="00476EDC">
        <w:rPr>
          <w:rFonts w:ascii="Times New Roman" w:hAnsi="Times New Roman" w:cs="Times New Roman"/>
          <w:b/>
          <w:sz w:val="24"/>
          <w:szCs w:val="24"/>
        </w:rPr>
        <w:t>Instrument Penelitian</w:t>
      </w:r>
    </w:p>
    <w:p w:rsidR="0090190E" w:rsidRPr="007F3863" w:rsidRDefault="0090190E" w:rsidP="0090190E">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 xml:space="preserve">Instrumen penelitian adalah alat-alat yang digunakan untuk pengumpulan data. Instrumen ini dapat berupa kuesioner (daftar pertanyaan), formulir observasi, ataupun formulir-formulir lainnya yang berkaitan dengan pencatatan data </w:t>
      </w:r>
      <w:r w:rsidR="00F21551">
        <w:rPr>
          <w:rFonts w:ascii="Times New Roman" w:hAnsi="Times New Roman" w:cs="Times New Roman"/>
          <w:sz w:val="24"/>
          <w:szCs w:val="24"/>
        </w:rPr>
        <w:t xml:space="preserve">dan sebagainya </w:t>
      </w:r>
      <w:r w:rsidRPr="00F23BD4">
        <w:rPr>
          <w:rFonts w:ascii="Times New Roman" w:hAnsi="Times New Roman" w:cs="Times New Roman"/>
          <w:sz w:val="24"/>
          <w:szCs w:val="24"/>
        </w:rPr>
        <w:t>(Notoatmodjo, 2010).</w:t>
      </w:r>
      <w:r w:rsidR="00512552">
        <w:rPr>
          <w:rFonts w:ascii="Times New Roman" w:hAnsi="Times New Roman" w:cs="Times New Roman"/>
          <w:sz w:val="24"/>
          <w:szCs w:val="24"/>
        </w:rPr>
        <w:t xml:space="preserve"> </w:t>
      </w:r>
      <w:proofErr w:type="spellStart"/>
      <w:r w:rsidR="00512552">
        <w:rPr>
          <w:rFonts w:ascii="Times New Roman" w:hAnsi="Times New Roman" w:cs="Times New Roman"/>
          <w:sz w:val="24"/>
          <w:szCs w:val="24"/>
          <w:lang w:val="en-US"/>
        </w:rPr>
        <w:t>Pada</w:t>
      </w:r>
      <w:proofErr w:type="spellEnd"/>
      <w:r w:rsidR="00512552">
        <w:rPr>
          <w:rFonts w:ascii="Times New Roman" w:hAnsi="Times New Roman" w:cs="Times New Roman"/>
          <w:sz w:val="24"/>
          <w:szCs w:val="24"/>
          <w:lang w:val="en-US"/>
        </w:rPr>
        <w:t xml:space="preserve"> </w:t>
      </w:r>
      <w:proofErr w:type="spellStart"/>
      <w:r w:rsidR="00512552">
        <w:rPr>
          <w:rFonts w:ascii="Times New Roman" w:hAnsi="Times New Roman" w:cs="Times New Roman"/>
          <w:sz w:val="24"/>
          <w:szCs w:val="24"/>
          <w:lang w:val="en-US"/>
        </w:rPr>
        <w:t>penelitian</w:t>
      </w:r>
      <w:proofErr w:type="spellEnd"/>
      <w:r w:rsidR="00512552">
        <w:rPr>
          <w:rFonts w:ascii="Times New Roman" w:hAnsi="Times New Roman" w:cs="Times New Roman"/>
          <w:sz w:val="24"/>
          <w:szCs w:val="24"/>
          <w:lang w:val="en-US"/>
        </w:rPr>
        <w:t xml:space="preserve"> </w:t>
      </w:r>
      <w:proofErr w:type="spellStart"/>
      <w:r w:rsidR="00512552">
        <w:rPr>
          <w:rFonts w:ascii="Times New Roman" w:hAnsi="Times New Roman" w:cs="Times New Roman"/>
          <w:sz w:val="24"/>
          <w:szCs w:val="24"/>
          <w:lang w:val="en-US"/>
        </w:rPr>
        <w:t>ini</w:t>
      </w:r>
      <w:proofErr w:type="spellEnd"/>
      <w:r w:rsidR="00512552" w:rsidRPr="00F23BD4">
        <w:rPr>
          <w:rFonts w:ascii="Times New Roman" w:hAnsi="Times New Roman" w:cs="Times New Roman"/>
          <w:sz w:val="24"/>
          <w:szCs w:val="24"/>
          <w:lang w:val="en-US"/>
        </w:rPr>
        <w:t xml:space="preserve"> instrument</w:t>
      </w:r>
      <w:r w:rsidR="00512552">
        <w:rPr>
          <w:rFonts w:ascii="Times New Roman" w:hAnsi="Times New Roman" w:cs="Times New Roman"/>
          <w:sz w:val="24"/>
          <w:szCs w:val="24"/>
          <w:lang w:val="en-US"/>
        </w:rPr>
        <w:t xml:space="preserve"> yang </w:t>
      </w:r>
      <w:proofErr w:type="spellStart"/>
      <w:r w:rsidR="00512552">
        <w:rPr>
          <w:rFonts w:ascii="Times New Roman" w:hAnsi="Times New Roman" w:cs="Times New Roman"/>
          <w:sz w:val="24"/>
          <w:szCs w:val="24"/>
          <w:lang w:val="en-US"/>
        </w:rPr>
        <w:t>digunakan</w:t>
      </w:r>
      <w:proofErr w:type="spellEnd"/>
      <w:r w:rsidR="00512552">
        <w:rPr>
          <w:rFonts w:ascii="Times New Roman" w:hAnsi="Times New Roman" w:cs="Times New Roman"/>
          <w:sz w:val="24"/>
          <w:szCs w:val="24"/>
          <w:lang w:val="en-US"/>
        </w:rPr>
        <w:t xml:space="preserve"> </w:t>
      </w:r>
      <w:proofErr w:type="spellStart"/>
      <w:r w:rsidR="00512552">
        <w:rPr>
          <w:rFonts w:ascii="Times New Roman" w:hAnsi="Times New Roman" w:cs="Times New Roman"/>
          <w:sz w:val="24"/>
          <w:szCs w:val="24"/>
          <w:lang w:val="en-US"/>
        </w:rPr>
        <w:t>yaitu</w:t>
      </w:r>
      <w:proofErr w:type="spellEnd"/>
      <w:r w:rsidR="00512552">
        <w:rPr>
          <w:rFonts w:ascii="Times New Roman" w:hAnsi="Times New Roman" w:cs="Times New Roman"/>
          <w:sz w:val="24"/>
          <w:szCs w:val="24"/>
          <w:lang w:val="en-US"/>
        </w:rPr>
        <w:t xml:space="preserve"> </w:t>
      </w:r>
      <w:proofErr w:type="spellStart"/>
      <w:r w:rsidR="00512552" w:rsidRPr="00476EDC">
        <w:rPr>
          <w:rFonts w:ascii="Times New Roman" w:hAnsi="Times New Roman" w:cs="Times New Roman"/>
          <w:sz w:val="24"/>
          <w:szCs w:val="24"/>
          <w:lang w:val="en-US"/>
        </w:rPr>
        <w:t>lembar</w:t>
      </w:r>
      <w:proofErr w:type="spellEnd"/>
      <w:r w:rsidR="00512552">
        <w:rPr>
          <w:rFonts w:ascii="Times New Roman" w:hAnsi="Times New Roman" w:cs="Times New Roman"/>
          <w:sz w:val="24"/>
          <w:szCs w:val="24"/>
        </w:rPr>
        <w:t xml:space="preserve"> </w:t>
      </w:r>
      <w:r w:rsidR="00512552" w:rsidRPr="00476EDC">
        <w:rPr>
          <w:rFonts w:ascii="Times New Roman" w:hAnsi="Times New Roman" w:cs="Times New Roman"/>
          <w:sz w:val="24"/>
          <w:szCs w:val="24"/>
        </w:rPr>
        <w:t>wawancar</w:t>
      </w:r>
      <w:r w:rsidR="00512552" w:rsidRPr="00476EDC">
        <w:rPr>
          <w:rFonts w:ascii="Times New Roman" w:hAnsi="Times New Roman" w:cs="Times New Roman"/>
          <w:sz w:val="24"/>
          <w:szCs w:val="24"/>
          <w:lang w:val="en-US"/>
        </w:rPr>
        <w:t>a</w:t>
      </w:r>
      <w:r w:rsidR="007F3863">
        <w:rPr>
          <w:rFonts w:ascii="Times New Roman" w:hAnsi="Times New Roman" w:cs="Times New Roman"/>
          <w:sz w:val="24"/>
          <w:szCs w:val="24"/>
        </w:rPr>
        <w:t xml:space="preserve">, lembar observasi, </w:t>
      </w:r>
      <w:proofErr w:type="spellStart"/>
      <w:r w:rsidR="007F3863" w:rsidRPr="00476EDC">
        <w:rPr>
          <w:rFonts w:ascii="Times New Roman" w:hAnsi="Times New Roman" w:cs="Times New Roman"/>
          <w:sz w:val="24"/>
          <w:szCs w:val="24"/>
          <w:lang w:val="en-US"/>
        </w:rPr>
        <w:t>dan</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alat</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perekam</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atau</w:t>
      </w:r>
      <w:proofErr w:type="spellEnd"/>
      <w:r w:rsidR="007F3863">
        <w:rPr>
          <w:rFonts w:ascii="Times New Roman" w:hAnsi="Times New Roman" w:cs="Times New Roman"/>
          <w:sz w:val="24"/>
          <w:szCs w:val="24"/>
        </w:rPr>
        <w:t xml:space="preserve"> </w:t>
      </w:r>
      <w:r w:rsidR="007F3863" w:rsidRPr="00476EDC">
        <w:rPr>
          <w:rFonts w:ascii="Times New Roman" w:hAnsi="Times New Roman" w:cs="Times New Roman"/>
          <w:i/>
          <w:sz w:val="24"/>
          <w:szCs w:val="24"/>
          <w:lang w:val="en-US"/>
        </w:rPr>
        <w:t xml:space="preserve">tape recorder </w:t>
      </w:r>
      <w:proofErr w:type="spellStart"/>
      <w:r w:rsidR="007F3863" w:rsidRPr="00476EDC">
        <w:rPr>
          <w:rFonts w:ascii="Times New Roman" w:hAnsi="Times New Roman" w:cs="Times New Roman"/>
          <w:sz w:val="24"/>
          <w:szCs w:val="24"/>
          <w:lang w:val="en-US"/>
        </w:rPr>
        <w:t>untuk</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merekam</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jawaban</w:t>
      </w:r>
      <w:proofErr w:type="spellEnd"/>
      <w:r w:rsidR="007F3863">
        <w:rPr>
          <w:rFonts w:ascii="Times New Roman" w:hAnsi="Times New Roman" w:cs="Times New Roman"/>
          <w:sz w:val="24"/>
          <w:szCs w:val="24"/>
        </w:rPr>
        <w:t xml:space="preserve"> </w:t>
      </w:r>
      <w:proofErr w:type="spellStart"/>
      <w:r w:rsidR="007F3863">
        <w:rPr>
          <w:rFonts w:ascii="Times New Roman" w:hAnsi="Times New Roman" w:cs="Times New Roman"/>
          <w:sz w:val="24"/>
          <w:szCs w:val="24"/>
          <w:lang w:val="en-US"/>
        </w:rPr>
        <w:t>selama</w:t>
      </w:r>
      <w:proofErr w:type="spellEnd"/>
      <w:r w:rsidR="007F3863">
        <w:rPr>
          <w:rFonts w:ascii="Times New Roman" w:hAnsi="Times New Roman" w:cs="Times New Roman"/>
          <w:sz w:val="24"/>
          <w:szCs w:val="24"/>
          <w:lang w:val="en-US"/>
        </w:rPr>
        <w:t xml:space="preserve"> proses </w:t>
      </w:r>
      <w:proofErr w:type="spellStart"/>
      <w:r w:rsidR="007F3863">
        <w:rPr>
          <w:rFonts w:ascii="Times New Roman" w:hAnsi="Times New Roman" w:cs="Times New Roman"/>
          <w:sz w:val="24"/>
          <w:szCs w:val="24"/>
          <w:lang w:val="en-US"/>
        </w:rPr>
        <w:t>pengambilan</w:t>
      </w:r>
      <w:proofErr w:type="spellEnd"/>
      <w:r w:rsidR="007F3863">
        <w:rPr>
          <w:rFonts w:ascii="Times New Roman" w:hAnsi="Times New Roman" w:cs="Times New Roman"/>
          <w:sz w:val="24"/>
          <w:szCs w:val="24"/>
          <w:lang w:val="en-US"/>
        </w:rPr>
        <w:t xml:space="preserve"> data</w:t>
      </w:r>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sehingga</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memudahkan</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peneliti</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untuk</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mentranskrip</w:t>
      </w:r>
      <w:proofErr w:type="spellEnd"/>
      <w:r w:rsidR="007F3863">
        <w:rPr>
          <w:rFonts w:ascii="Times New Roman" w:hAnsi="Times New Roman" w:cs="Times New Roman"/>
          <w:sz w:val="24"/>
          <w:szCs w:val="24"/>
        </w:rPr>
        <w:t xml:space="preserve"> </w:t>
      </w:r>
      <w:proofErr w:type="spellStart"/>
      <w:r w:rsidR="007F3863" w:rsidRPr="00476EDC">
        <w:rPr>
          <w:rFonts w:ascii="Times New Roman" w:hAnsi="Times New Roman" w:cs="Times New Roman"/>
          <w:sz w:val="24"/>
          <w:szCs w:val="24"/>
          <w:lang w:val="en-US"/>
        </w:rPr>
        <w:t>wawancara</w:t>
      </w:r>
      <w:proofErr w:type="spellEnd"/>
      <w:r w:rsidR="007F3863">
        <w:rPr>
          <w:rFonts w:ascii="Times New Roman" w:hAnsi="Times New Roman" w:cs="Times New Roman"/>
          <w:sz w:val="24"/>
          <w:szCs w:val="24"/>
        </w:rPr>
        <w:t>.</w:t>
      </w:r>
    </w:p>
    <w:p w:rsidR="0090190E" w:rsidRDefault="005C10C4" w:rsidP="00F161B7">
      <w:pPr>
        <w:ind w:left="0"/>
        <w:rPr>
          <w:rFonts w:ascii="Times New Roman" w:hAnsi="Times New Roman"/>
          <w:sz w:val="24"/>
          <w:szCs w:val="24"/>
          <w:lang w:val="en-US"/>
        </w:rPr>
      </w:pPr>
      <w:r w:rsidRPr="00AE08CC">
        <w:rPr>
          <w:rFonts w:ascii="Times New Roman" w:hAnsi="Times New Roman"/>
          <w:sz w:val="24"/>
          <w:szCs w:val="24"/>
          <w:lang w:val="en-US"/>
        </w:rPr>
        <w:t xml:space="preserve">Yang </w:t>
      </w:r>
      <w:proofErr w:type="spellStart"/>
      <w:r w:rsidRPr="00AE08CC">
        <w:rPr>
          <w:rFonts w:ascii="Times New Roman" w:hAnsi="Times New Roman"/>
          <w:sz w:val="24"/>
          <w:szCs w:val="24"/>
          <w:lang w:val="en-US"/>
        </w:rPr>
        <w:t>dimaksud</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dengan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wawancara</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menurut</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Notoatmodjo</w:t>
      </w:r>
      <w:proofErr w:type="spellEnd"/>
      <w:r w:rsidRPr="00AE08CC">
        <w:rPr>
          <w:rFonts w:ascii="Times New Roman" w:hAnsi="Times New Roman"/>
          <w:sz w:val="24"/>
          <w:szCs w:val="24"/>
          <w:lang w:val="en-US"/>
        </w:rPr>
        <w:t xml:space="preserve"> (2010) </w:t>
      </w:r>
      <w:proofErr w:type="spellStart"/>
      <w:r w:rsidRPr="00AE08CC">
        <w:rPr>
          <w:rFonts w:ascii="Times New Roman" w:hAnsi="Times New Roman"/>
          <w:sz w:val="24"/>
          <w:szCs w:val="24"/>
          <w:lang w:val="en-US"/>
        </w:rPr>
        <w:t>adalah</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metode</w:t>
      </w:r>
      <w:proofErr w:type="spellEnd"/>
      <w:r w:rsidRPr="00AE08CC">
        <w:rPr>
          <w:rFonts w:ascii="Times New Roman" w:hAnsi="Times New Roman"/>
          <w:sz w:val="24"/>
          <w:szCs w:val="24"/>
          <w:lang w:val="en-US"/>
        </w:rPr>
        <w:t xml:space="preserve"> yang </w:t>
      </w:r>
      <w:proofErr w:type="spellStart"/>
      <w:r w:rsidRPr="00AE08CC">
        <w:rPr>
          <w:rFonts w:ascii="Times New Roman" w:hAnsi="Times New Roman"/>
          <w:sz w:val="24"/>
          <w:szCs w:val="24"/>
          <w:lang w:val="en-US"/>
        </w:rPr>
        <w:t>digunakan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untuk</w:t>
      </w:r>
      <w:proofErr w:type="spellEnd"/>
      <w:r>
        <w:rPr>
          <w:rFonts w:ascii="Times New Roman" w:hAnsi="Times New Roman"/>
          <w:sz w:val="24"/>
          <w:szCs w:val="24"/>
        </w:rPr>
        <w:t xml:space="preserve"> </w:t>
      </w:r>
      <w:proofErr w:type="spellStart"/>
      <w:proofErr w:type="gramStart"/>
      <w:r w:rsidRPr="00AE08CC">
        <w:rPr>
          <w:rFonts w:ascii="Times New Roman" w:hAnsi="Times New Roman"/>
          <w:sz w:val="24"/>
          <w:szCs w:val="24"/>
          <w:lang w:val="en-US"/>
        </w:rPr>
        <w:t>mengumpulkan</w:t>
      </w:r>
      <w:proofErr w:type="spellEnd"/>
      <w:r>
        <w:rPr>
          <w:rFonts w:ascii="Times New Roman" w:hAnsi="Times New Roman"/>
          <w:sz w:val="24"/>
          <w:szCs w:val="24"/>
        </w:rPr>
        <w:t xml:space="preserve"> </w:t>
      </w:r>
      <w:r w:rsidRPr="00AE08CC">
        <w:rPr>
          <w:rFonts w:ascii="Times New Roman" w:hAnsi="Times New Roman"/>
          <w:sz w:val="24"/>
          <w:szCs w:val="24"/>
          <w:lang w:val="en-US"/>
        </w:rPr>
        <w:t xml:space="preserve"> data</w:t>
      </w:r>
      <w:proofErr w:type="gramEnd"/>
      <w:r w:rsidRPr="00AE08CC">
        <w:rPr>
          <w:rFonts w:ascii="Times New Roman" w:hAnsi="Times New Roman"/>
          <w:sz w:val="24"/>
          <w:szCs w:val="24"/>
          <w:lang w:val="en-US"/>
        </w:rPr>
        <w:t>, di mana</w:t>
      </w:r>
      <w:r>
        <w:rPr>
          <w:rFonts w:ascii="Times New Roman" w:hAnsi="Times New Roman"/>
          <w:sz w:val="24"/>
          <w:szCs w:val="24"/>
        </w:rPr>
        <w:t xml:space="preserve"> </w:t>
      </w:r>
      <w:proofErr w:type="spellStart"/>
      <w:r w:rsidRPr="00AE08CC">
        <w:rPr>
          <w:rFonts w:ascii="Times New Roman" w:hAnsi="Times New Roman"/>
          <w:sz w:val="24"/>
          <w:szCs w:val="24"/>
          <w:lang w:val="en-US"/>
        </w:rPr>
        <w:t>peneliti</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mendapatkan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keterangan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atau</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informasi</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secara</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lisan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dari</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seseorang</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sasaran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peneliti</w:t>
      </w:r>
      <w:r w:rsidR="00512552">
        <w:rPr>
          <w:rFonts w:ascii="Times New Roman" w:hAnsi="Times New Roman"/>
          <w:sz w:val="24"/>
          <w:szCs w:val="24"/>
          <w:lang w:val="en-US"/>
        </w:rPr>
        <w:t>an</w:t>
      </w:r>
      <w:proofErr w:type="spellEnd"/>
      <w:r w:rsidRPr="00AE08CC">
        <w:rPr>
          <w:rFonts w:ascii="Times New Roman" w:hAnsi="Times New Roman"/>
          <w:sz w:val="24"/>
          <w:szCs w:val="24"/>
          <w:lang w:val="en-US"/>
        </w:rPr>
        <w:t xml:space="preserve"> (</w:t>
      </w:r>
      <w:proofErr w:type="spellStart"/>
      <w:r w:rsidRPr="00AE08CC">
        <w:rPr>
          <w:rFonts w:ascii="Times New Roman" w:hAnsi="Times New Roman"/>
          <w:sz w:val="24"/>
          <w:szCs w:val="24"/>
          <w:lang w:val="en-US"/>
        </w:rPr>
        <w:t>responden</w:t>
      </w:r>
      <w:proofErr w:type="spellEnd"/>
      <w:r w:rsidRPr="00AE08CC">
        <w:rPr>
          <w:rFonts w:ascii="Times New Roman" w:hAnsi="Times New Roman"/>
          <w:sz w:val="24"/>
          <w:szCs w:val="24"/>
          <w:lang w:val="en-US"/>
        </w:rPr>
        <w:t xml:space="preserve">), </w:t>
      </w:r>
      <w:proofErr w:type="spellStart"/>
      <w:r w:rsidRPr="00AE08CC">
        <w:rPr>
          <w:rFonts w:ascii="Times New Roman" w:hAnsi="Times New Roman"/>
          <w:sz w:val="24"/>
          <w:szCs w:val="24"/>
          <w:lang w:val="en-US"/>
        </w:rPr>
        <w:t>atau</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bercakap-cakap</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berhadapan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muka</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dengan</w:t>
      </w:r>
      <w:proofErr w:type="spellEnd"/>
      <w:r w:rsidRPr="00AE08CC">
        <w:rPr>
          <w:rFonts w:ascii="Times New Roman" w:hAnsi="Times New Roman"/>
          <w:sz w:val="24"/>
          <w:szCs w:val="24"/>
          <w:lang w:val="en-US"/>
        </w:rPr>
        <w:t xml:space="preserve"> orang </w:t>
      </w:r>
      <w:proofErr w:type="spellStart"/>
      <w:r w:rsidRPr="00AE08CC">
        <w:rPr>
          <w:rFonts w:ascii="Times New Roman" w:hAnsi="Times New Roman"/>
          <w:sz w:val="24"/>
          <w:szCs w:val="24"/>
          <w:lang w:val="en-US"/>
        </w:rPr>
        <w:t>tersebut</w:t>
      </w:r>
      <w:proofErr w:type="spellEnd"/>
      <w:r>
        <w:rPr>
          <w:rFonts w:ascii="Times New Roman" w:hAnsi="Times New Roman"/>
          <w:sz w:val="24"/>
          <w:szCs w:val="24"/>
        </w:rPr>
        <w:t xml:space="preserve"> </w:t>
      </w:r>
      <w:r w:rsidRPr="00AE08CC">
        <w:rPr>
          <w:rFonts w:ascii="Times New Roman" w:hAnsi="Times New Roman"/>
          <w:i/>
          <w:sz w:val="24"/>
          <w:szCs w:val="24"/>
          <w:lang w:val="en-US"/>
        </w:rPr>
        <w:t>(face to face)</w:t>
      </w:r>
      <w:r w:rsidRPr="00AE08CC">
        <w:rPr>
          <w:rFonts w:ascii="Times New Roman" w:hAnsi="Times New Roman"/>
          <w:sz w:val="24"/>
          <w:szCs w:val="24"/>
          <w:lang w:val="en-US"/>
        </w:rPr>
        <w:t>.</w:t>
      </w:r>
      <w:r w:rsidR="00512552">
        <w:rPr>
          <w:rFonts w:ascii="Times New Roman" w:hAnsi="Times New Roman"/>
          <w:sz w:val="24"/>
          <w:szCs w:val="24"/>
          <w:lang w:val="en-US"/>
        </w:rPr>
        <w:t xml:space="preserve"> </w:t>
      </w:r>
      <w:proofErr w:type="spellStart"/>
      <w:r w:rsidR="00512552" w:rsidRPr="00AE08CC">
        <w:rPr>
          <w:rFonts w:ascii="Times New Roman" w:hAnsi="Times New Roman"/>
          <w:sz w:val="24"/>
          <w:szCs w:val="24"/>
          <w:lang w:val="en-US"/>
        </w:rPr>
        <w:t>Pada</w:t>
      </w:r>
      <w:proofErr w:type="spellEnd"/>
      <w:r w:rsidR="00512552">
        <w:rPr>
          <w:rFonts w:ascii="Times New Roman" w:hAnsi="Times New Roman"/>
          <w:sz w:val="24"/>
          <w:szCs w:val="24"/>
        </w:rPr>
        <w:t xml:space="preserve"> </w:t>
      </w:r>
      <w:proofErr w:type="spellStart"/>
      <w:r w:rsidR="00512552" w:rsidRPr="00AE08CC">
        <w:rPr>
          <w:rFonts w:ascii="Times New Roman" w:hAnsi="Times New Roman"/>
          <w:sz w:val="24"/>
          <w:szCs w:val="24"/>
          <w:lang w:val="en-US"/>
        </w:rPr>
        <w:t>penelitian</w:t>
      </w:r>
      <w:proofErr w:type="spellEnd"/>
      <w:r w:rsidR="00512552">
        <w:rPr>
          <w:rFonts w:ascii="Times New Roman" w:hAnsi="Times New Roman"/>
          <w:sz w:val="24"/>
          <w:szCs w:val="24"/>
        </w:rPr>
        <w:t xml:space="preserve"> </w:t>
      </w:r>
      <w:proofErr w:type="spellStart"/>
      <w:r w:rsidR="00512552">
        <w:rPr>
          <w:rFonts w:ascii="Times New Roman" w:hAnsi="Times New Roman"/>
          <w:sz w:val="24"/>
          <w:szCs w:val="24"/>
          <w:lang w:val="en-US"/>
        </w:rPr>
        <w:t>ini</w:t>
      </w:r>
      <w:proofErr w:type="spellEnd"/>
      <w:r w:rsidR="00512552">
        <w:rPr>
          <w:rFonts w:ascii="Times New Roman" w:hAnsi="Times New Roman"/>
          <w:sz w:val="24"/>
          <w:szCs w:val="24"/>
          <w:lang w:val="en-US"/>
        </w:rPr>
        <w:t xml:space="preserve"> </w:t>
      </w:r>
      <w:proofErr w:type="spellStart"/>
      <w:r w:rsidR="00512552" w:rsidRPr="00AE08CC">
        <w:rPr>
          <w:rFonts w:ascii="Times New Roman" w:hAnsi="Times New Roman"/>
          <w:sz w:val="24"/>
          <w:szCs w:val="24"/>
          <w:lang w:val="en-US"/>
        </w:rPr>
        <w:t>peneliti</w:t>
      </w:r>
      <w:proofErr w:type="spellEnd"/>
      <w:r w:rsidR="00512552">
        <w:rPr>
          <w:rFonts w:ascii="Times New Roman" w:hAnsi="Times New Roman"/>
          <w:sz w:val="24"/>
          <w:szCs w:val="24"/>
        </w:rPr>
        <w:t xml:space="preserve"> </w:t>
      </w:r>
      <w:proofErr w:type="spellStart"/>
      <w:r w:rsidR="00512552" w:rsidRPr="00AE08CC">
        <w:rPr>
          <w:rFonts w:ascii="Times New Roman" w:hAnsi="Times New Roman"/>
          <w:sz w:val="24"/>
          <w:szCs w:val="24"/>
          <w:lang w:val="en-US"/>
        </w:rPr>
        <w:t>menggunakan</w:t>
      </w:r>
      <w:proofErr w:type="spellEnd"/>
      <w:r w:rsidR="00512552">
        <w:rPr>
          <w:rFonts w:ascii="Times New Roman" w:hAnsi="Times New Roman"/>
          <w:sz w:val="24"/>
          <w:szCs w:val="24"/>
        </w:rPr>
        <w:t xml:space="preserve"> </w:t>
      </w:r>
      <w:proofErr w:type="spellStart"/>
      <w:r w:rsidR="00512552" w:rsidRPr="00AE08CC">
        <w:rPr>
          <w:rFonts w:ascii="Times New Roman" w:hAnsi="Times New Roman"/>
          <w:sz w:val="24"/>
          <w:szCs w:val="24"/>
          <w:lang w:val="en-US"/>
        </w:rPr>
        <w:t>lembar</w:t>
      </w:r>
      <w:proofErr w:type="spellEnd"/>
      <w:r w:rsidR="00512552">
        <w:rPr>
          <w:rFonts w:ascii="Times New Roman" w:hAnsi="Times New Roman"/>
          <w:sz w:val="24"/>
          <w:szCs w:val="24"/>
        </w:rPr>
        <w:t xml:space="preserve"> </w:t>
      </w:r>
      <w:proofErr w:type="spellStart"/>
      <w:r w:rsidR="00512552" w:rsidRPr="00AE08CC">
        <w:rPr>
          <w:rFonts w:ascii="Times New Roman" w:hAnsi="Times New Roman"/>
          <w:sz w:val="24"/>
          <w:szCs w:val="24"/>
          <w:lang w:val="en-US"/>
        </w:rPr>
        <w:t>wawancara</w:t>
      </w:r>
      <w:proofErr w:type="spellEnd"/>
      <w:r w:rsidR="00512552">
        <w:rPr>
          <w:rFonts w:ascii="Times New Roman" w:hAnsi="Times New Roman"/>
          <w:sz w:val="24"/>
          <w:szCs w:val="24"/>
        </w:rPr>
        <w:t xml:space="preserve"> </w:t>
      </w:r>
      <w:proofErr w:type="spellStart"/>
      <w:r w:rsidR="00512552" w:rsidRPr="00AE08CC">
        <w:rPr>
          <w:rFonts w:ascii="Times New Roman" w:hAnsi="Times New Roman"/>
          <w:sz w:val="24"/>
          <w:szCs w:val="24"/>
          <w:lang w:val="en-US"/>
        </w:rPr>
        <w:t>terstruktur</w:t>
      </w:r>
      <w:proofErr w:type="spellEnd"/>
      <w:r w:rsidR="00512552">
        <w:rPr>
          <w:rFonts w:ascii="Times New Roman" w:hAnsi="Times New Roman"/>
          <w:sz w:val="24"/>
          <w:szCs w:val="24"/>
          <w:lang w:val="en-US"/>
        </w:rPr>
        <w:t xml:space="preserve">, </w:t>
      </w:r>
      <w:proofErr w:type="spellStart"/>
      <w:r w:rsidR="00512552">
        <w:rPr>
          <w:rFonts w:ascii="Times New Roman" w:hAnsi="Times New Roman"/>
          <w:sz w:val="24"/>
          <w:szCs w:val="24"/>
          <w:lang w:val="en-US"/>
        </w:rPr>
        <w:t>menurut</w:t>
      </w:r>
      <w:proofErr w:type="spellEnd"/>
      <w:r w:rsidR="00512552">
        <w:rPr>
          <w:rFonts w:ascii="Times New Roman" w:hAnsi="Times New Roman"/>
          <w:sz w:val="24"/>
          <w:szCs w:val="24"/>
          <w:lang w:val="en-US"/>
        </w:rPr>
        <w:t xml:space="preserve"> </w:t>
      </w:r>
      <w:proofErr w:type="spellStart"/>
      <w:r w:rsidR="00512552" w:rsidRPr="00AE08CC">
        <w:rPr>
          <w:rFonts w:ascii="Times New Roman" w:hAnsi="Times New Roman"/>
          <w:sz w:val="24"/>
          <w:szCs w:val="24"/>
          <w:lang w:val="en-US"/>
        </w:rPr>
        <w:t>Notoatmodjo</w:t>
      </w:r>
      <w:proofErr w:type="spellEnd"/>
      <w:r w:rsidR="00512552" w:rsidRPr="00AE08CC">
        <w:rPr>
          <w:rFonts w:ascii="Times New Roman" w:hAnsi="Times New Roman"/>
          <w:sz w:val="24"/>
          <w:szCs w:val="24"/>
          <w:lang w:val="en-US"/>
        </w:rPr>
        <w:t xml:space="preserve"> (2010)</w:t>
      </w:r>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wawancara</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jenis</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ini</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dilakukan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berdasarkan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pedoman-pedoman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berupa</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kuesioner</w:t>
      </w:r>
      <w:proofErr w:type="spellEnd"/>
      <w:r w:rsidR="00F161B7">
        <w:rPr>
          <w:rFonts w:ascii="Times New Roman" w:hAnsi="Times New Roman"/>
          <w:sz w:val="24"/>
          <w:szCs w:val="24"/>
          <w:lang w:val="en-US"/>
        </w:rPr>
        <w:t xml:space="preserve"> yang </w:t>
      </w:r>
      <w:proofErr w:type="spellStart"/>
      <w:r w:rsidR="00F161B7">
        <w:rPr>
          <w:rFonts w:ascii="Times New Roman" w:hAnsi="Times New Roman"/>
          <w:sz w:val="24"/>
          <w:szCs w:val="24"/>
          <w:lang w:val="en-US"/>
        </w:rPr>
        <w:t>telah</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disiapkan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masak-masak</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sebelumnya</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lastRenderedPageBreak/>
        <w:t>Sehingga</w:t>
      </w:r>
      <w:proofErr w:type="spellEnd"/>
      <w:r w:rsidR="00F161B7">
        <w:rPr>
          <w:rFonts w:ascii="Times New Roman" w:hAnsi="Times New Roman"/>
          <w:sz w:val="24"/>
          <w:szCs w:val="24"/>
          <w:lang w:val="en-US"/>
        </w:rPr>
        <w:t xml:space="preserve"> </w:t>
      </w:r>
      <w:r w:rsidR="00F161B7" w:rsidRPr="00F161B7">
        <w:rPr>
          <w:rFonts w:ascii="Times New Roman" w:hAnsi="Times New Roman"/>
          <w:i/>
          <w:sz w:val="24"/>
          <w:szCs w:val="24"/>
          <w:lang w:val="en-US"/>
        </w:rPr>
        <w:t>interviewer</w:t>
      </w:r>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tinggal</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membacakan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pertanyaan-pertanyaan</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tersebut</w:t>
      </w:r>
      <w:proofErr w:type="spellEnd"/>
      <w:r w:rsidR="00F161B7">
        <w:rPr>
          <w:rFonts w:ascii="Times New Roman" w:hAnsi="Times New Roman"/>
          <w:sz w:val="24"/>
          <w:szCs w:val="24"/>
          <w:lang w:val="en-US"/>
        </w:rPr>
        <w:t xml:space="preserve"> </w:t>
      </w:r>
      <w:proofErr w:type="spellStart"/>
      <w:r w:rsidR="00F161B7">
        <w:rPr>
          <w:rFonts w:ascii="Times New Roman" w:hAnsi="Times New Roman"/>
          <w:sz w:val="24"/>
          <w:szCs w:val="24"/>
          <w:lang w:val="en-US"/>
        </w:rPr>
        <w:t>kepada</w:t>
      </w:r>
      <w:proofErr w:type="spellEnd"/>
      <w:r w:rsidR="00F161B7">
        <w:rPr>
          <w:rFonts w:ascii="Times New Roman" w:hAnsi="Times New Roman"/>
          <w:sz w:val="24"/>
          <w:szCs w:val="24"/>
          <w:lang w:val="en-US"/>
        </w:rPr>
        <w:t xml:space="preserve"> </w:t>
      </w:r>
      <w:r w:rsidR="00F161B7" w:rsidRPr="00F161B7">
        <w:rPr>
          <w:rFonts w:ascii="Times New Roman" w:hAnsi="Times New Roman"/>
          <w:i/>
          <w:sz w:val="24"/>
          <w:szCs w:val="24"/>
          <w:lang w:val="en-US"/>
        </w:rPr>
        <w:t>interviewee</w:t>
      </w:r>
      <w:r w:rsidR="00F161B7">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w:t>
      </w:r>
      <w:r w:rsidRPr="00AE08CC">
        <w:rPr>
          <w:rFonts w:ascii="Times New Roman" w:hAnsi="Times New Roman"/>
          <w:sz w:val="24"/>
          <w:szCs w:val="24"/>
          <w:lang w:val="en-US"/>
        </w:rPr>
        <w:t>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Notoatmodjo</w:t>
      </w:r>
      <w:proofErr w:type="spellEnd"/>
      <w:r>
        <w:rPr>
          <w:rFonts w:ascii="Times New Roman" w:hAnsi="Times New Roman"/>
          <w:sz w:val="24"/>
          <w:szCs w:val="24"/>
          <w:lang w:val="en-US"/>
        </w:rPr>
        <w:t xml:space="preserve"> (2010)</w:t>
      </w:r>
      <w:r>
        <w:rPr>
          <w:rFonts w:ascii="Times New Roman" w:hAnsi="Times New Roman"/>
          <w:sz w:val="24"/>
          <w:szCs w:val="24"/>
        </w:rPr>
        <w:t xml:space="preserve"> </w:t>
      </w:r>
      <w:proofErr w:type="spellStart"/>
      <w:r w:rsidRPr="00AE08CC">
        <w:rPr>
          <w:rFonts w:ascii="Times New Roman" w:hAnsi="Times New Roman"/>
          <w:sz w:val="24"/>
          <w:szCs w:val="24"/>
          <w:lang w:val="en-US"/>
        </w:rPr>
        <w:t>adalah</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pengamatan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secara</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langsung</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mengawasi</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perlakuan</w:t>
      </w:r>
      <w:proofErr w:type="spellEnd"/>
      <w:r w:rsidRPr="00AE08CC">
        <w:rPr>
          <w:rFonts w:ascii="Times New Roman" w:hAnsi="Times New Roman"/>
          <w:sz w:val="24"/>
          <w:szCs w:val="24"/>
          <w:lang w:val="en-US"/>
        </w:rPr>
        <w:t xml:space="preserve"> yang di </w:t>
      </w:r>
      <w:proofErr w:type="spellStart"/>
      <w:r w:rsidRPr="00AE08CC">
        <w:rPr>
          <w:rFonts w:ascii="Times New Roman" w:hAnsi="Times New Roman"/>
          <w:sz w:val="24"/>
          <w:szCs w:val="24"/>
          <w:lang w:val="en-US"/>
        </w:rPr>
        <w:t>berikan</w:t>
      </w:r>
      <w:proofErr w:type="spellEnd"/>
      <w:r>
        <w:rPr>
          <w:rFonts w:ascii="Times New Roman" w:hAnsi="Times New Roman"/>
          <w:sz w:val="24"/>
          <w:szCs w:val="24"/>
        </w:rPr>
        <w:t xml:space="preserve"> </w:t>
      </w:r>
      <w:proofErr w:type="spellStart"/>
      <w:r w:rsidRPr="00AE08CC">
        <w:rPr>
          <w:rFonts w:ascii="Times New Roman" w:hAnsi="Times New Roman"/>
          <w:sz w:val="24"/>
          <w:szCs w:val="24"/>
          <w:lang w:val="en-US"/>
        </w:rPr>
        <w:t>pada</w:t>
      </w:r>
      <w:proofErr w:type="spellEnd"/>
      <w:r>
        <w:rPr>
          <w:rFonts w:ascii="Times New Roman" w:hAnsi="Times New Roman"/>
          <w:sz w:val="24"/>
          <w:szCs w:val="24"/>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w:t>
      </w:r>
    </w:p>
    <w:p w:rsidR="00512552" w:rsidRPr="00512552" w:rsidRDefault="00512552" w:rsidP="00775F7E">
      <w:pPr>
        <w:ind w:left="0" w:firstLine="0"/>
        <w:rPr>
          <w:rFonts w:ascii="Times New Roman" w:hAnsi="Times New Roman"/>
          <w:sz w:val="24"/>
          <w:szCs w:val="24"/>
          <w:lang w:val="en-US"/>
        </w:rPr>
      </w:pPr>
    </w:p>
    <w:p w:rsidR="006818EA" w:rsidRPr="00476EDC" w:rsidRDefault="006818EA" w:rsidP="00450863">
      <w:pPr>
        <w:pStyle w:val="ListParagraph"/>
        <w:numPr>
          <w:ilvl w:val="1"/>
          <w:numId w:val="9"/>
        </w:numPr>
        <w:ind w:left="567" w:hanging="567"/>
        <w:rPr>
          <w:rFonts w:ascii="Times New Roman" w:hAnsi="Times New Roman" w:cs="Times New Roman"/>
          <w:b/>
          <w:sz w:val="24"/>
          <w:szCs w:val="24"/>
        </w:rPr>
      </w:pPr>
      <w:r>
        <w:rPr>
          <w:rFonts w:ascii="Times New Roman" w:hAnsi="Times New Roman" w:cs="Times New Roman"/>
          <w:b/>
          <w:sz w:val="24"/>
          <w:szCs w:val="24"/>
        </w:rPr>
        <w:t>Pengumpulan dan Pengolahan</w:t>
      </w:r>
      <w:r w:rsidRPr="00476EDC">
        <w:rPr>
          <w:rFonts w:ascii="Times New Roman" w:hAnsi="Times New Roman" w:cs="Times New Roman"/>
          <w:b/>
          <w:sz w:val="24"/>
          <w:szCs w:val="24"/>
        </w:rPr>
        <w:t xml:space="preserve"> Data</w:t>
      </w:r>
    </w:p>
    <w:p w:rsidR="006818EA" w:rsidRDefault="006818EA" w:rsidP="00450863">
      <w:pPr>
        <w:pStyle w:val="ListParagraph"/>
        <w:numPr>
          <w:ilvl w:val="2"/>
          <w:numId w:val="9"/>
        </w:numPr>
        <w:tabs>
          <w:tab w:val="left" w:pos="993"/>
        </w:tabs>
        <w:ind w:left="709" w:hanging="719"/>
        <w:rPr>
          <w:rFonts w:ascii="Times New Roman" w:hAnsi="Times New Roman" w:cs="Times New Roman"/>
          <w:b/>
          <w:sz w:val="24"/>
          <w:szCs w:val="24"/>
        </w:rPr>
      </w:pPr>
      <w:r>
        <w:rPr>
          <w:rFonts w:ascii="Times New Roman" w:hAnsi="Times New Roman" w:cs="Times New Roman"/>
          <w:b/>
          <w:sz w:val="24"/>
          <w:szCs w:val="24"/>
        </w:rPr>
        <w:t>Pengumpulan D</w:t>
      </w:r>
      <w:r w:rsidRPr="00476EDC">
        <w:rPr>
          <w:rFonts w:ascii="Times New Roman" w:hAnsi="Times New Roman" w:cs="Times New Roman"/>
          <w:b/>
          <w:sz w:val="24"/>
          <w:szCs w:val="24"/>
        </w:rPr>
        <w:t>ata</w:t>
      </w:r>
    </w:p>
    <w:p w:rsidR="00BB4E95" w:rsidRDefault="00BB4E95" w:rsidP="00450863">
      <w:pPr>
        <w:ind w:left="0" w:firstLine="709"/>
        <w:rPr>
          <w:rFonts w:ascii="Times New Roman" w:hAnsi="Times New Roman" w:cs="Times New Roman"/>
          <w:sz w:val="24"/>
          <w:szCs w:val="24"/>
        </w:rPr>
      </w:pPr>
      <w:r w:rsidRPr="00F23BD4">
        <w:rPr>
          <w:rFonts w:ascii="Times New Roman" w:hAnsi="Times New Roman" w:cs="Times New Roman"/>
          <w:sz w:val="24"/>
          <w:szCs w:val="24"/>
        </w:rPr>
        <w:t>Pengumpulan data adalah suatu proses pendekatan kepada subjek dan proses pengumpulan karakteristik subyek yang diperlukan dalam suatu penelitian. Langkah-langkah dalam pengumpulan data tergantung pada rancangan penelitian dan teknik instrumen yang digunakan. Selama proses pengumpulan data, peneliti memfokuskan pada penyediaan subyek, melatih data pengumpul data (jika diperlukan), memerhatikan prinsip-prinsip validitas dan reabilitas, serta menyelesaikan masalah-masalah yang terjadi agar data dapat terkumpul sesuai dengan rencana yang telah ditetapkan (Nursalam, 2008).</w:t>
      </w:r>
    </w:p>
    <w:p w:rsidR="006818EA" w:rsidRDefault="006818EA" w:rsidP="00450863">
      <w:pPr>
        <w:pStyle w:val="ListParagraph"/>
        <w:ind w:left="0" w:firstLine="709"/>
        <w:rPr>
          <w:rFonts w:ascii="Times New Roman" w:hAnsi="Times New Roman" w:cs="Times New Roman"/>
          <w:sz w:val="24"/>
          <w:szCs w:val="24"/>
        </w:rPr>
      </w:pPr>
      <w:r w:rsidRPr="00641935">
        <w:rPr>
          <w:rFonts w:ascii="Times New Roman" w:hAnsi="Times New Roman" w:cs="Times New Roman"/>
          <w:sz w:val="24"/>
          <w:szCs w:val="24"/>
        </w:rPr>
        <w:t xml:space="preserve">Metode pengumpulan data yang digunakan dalam kegiatan penelitian ini bertujuan untuk mengungkapkan gambaran secara nyata dari </w:t>
      </w:r>
      <w:r w:rsidR="005E4C06">
        <w:rPr>
          <w:rFonts w:ascii="Times New Roman" w:hAnsi="Times New Roman" w:cs="Times New Roman"/>
          <w:sz w:val="24"/>
          <w:szCs w:val="24"/>
        </w:rPr>
        <w:t>tingkat kepatuhan</w:t>
      </w:r>
      <w:r w:rsidR="007F3863">
        <w:rPr>
          <w:rFonts w:ascii="Times New Roman" w:hAnsi="Times New Roman" w:cs="Times New Roman"/>
          <w:sz w:val="24"/>
          <w:szCs w:val="24"/>
        </w:rPr>
        <w:t xml:space="preserve"> klien dan</w:t>
      </w:r>
      <w:r w:rsidR="005E4C06">
        <w:rPr>
          <w:rFonts w:ascii="Times New Roman" w:hAnsi="Times New Roman" w:cs="Times New Roman"/>
          <w:sz w:val="24"/>
          <w:szCs w:val="24"/>
        </w:rPr>
        <w:t xml:space="preserve"> keluarga dalam</w:t>
      </w:r>
      <w:r w:rsidR="007F3863">
        <w:rPr>
          <w:rFonts w:ascii="Times New Roman" w:hAnsi="Times New Roman" w:cs="Times New Roman"/>
          <w:sz w:val="24"/>
          <w:szCs w:val="24"/>
        </w:rPr>
        <w:t xml:space="preserve"> upaya pengobat</w:t>
      </w:r>
      <w:r w:rsidR="004212CD">
        <w:rPr>
          <w:rFonts w:ascii="Times New Roman" w:hAnsi="Times New Roman" w:cs="Times New Roman"/>
          <w:sz w:val="24"/>
          <w:szCs w:val="24"/>
        </w:rPr>
        <w:t>an</w:t>
      </w:r>
      <w:r w:rsidR="007F3863">
        <w:rPr>
          <w:rFonts w:ascii="Times New Roman" w:hAnsi="Times New Roman" w:cs="Times New Roman"/>
          <w:sz w:val="24"/>
          <w:szCs w:val="24"/>
        </w:rPr>
        <w:t xml:space="preserve"> dan pencegahan penularan</w:t>
      </w:r>
      <w:r w:rsidR="004212CD">
        <w:rPr>
          <w:rFonts w:ascii="Times New Roman" w:hAnsi="Times New Roman" w:cs="Times New Roman"/>
          <w:sz w:val="24"/>
          <w:szCs w:val="24"/>
        </w:rPr>
        <w:t xml:space="preserve"> </w:t>
      </w:r>
      <w:r w:rsidR="005E4C06">
        <w:rPr>
          <w:rFonts w:ascii="Times New Roman" w:hAnsi="Times New Roman" w:cs="Times New Roman"/>
          <w:sz w:val="24"/>
          <w:szCs w:val="24"/>
        </w:rPr>
        <w:t>penyakit kusta</w:t>
      </w:r>
      <w:r w:rsidRPr="00641935">
        <w:rPr>
          <w:rFonts w:ascii="Times New Roman" w:hAnsi="Times New Roman" w:cs="Times New Roman"/>
          <w:sz w:val="24"/>
          <w:szCs w:val="24"/>
        </w:rPr>
        <w:t>. Teknik pengambilan data yang digunakan dalam penelitian ini adalah wawancara.</w:t>
      </w:r>
      <w:r>
        <w:rPr>
          <w:rFonts w:ascii="Times New Roman" w:hAnsi="Times New Roman" w:cs="Times New Roman"/>
          <w:sz w:val="24"/>
          <w:szCs w:val="24"/>
        </w:rPr>
        <w:t xml:space="preserve"> Wawancara digunakan untuk memperoleh data tentang gam</w:t>
      </w:r>
      <w:r w:rsidR="00D53F46">
        <w:rPr>
          <w:rFonts w:ascii="Times New Roman" w:hAnsi="Times New Roman" w:cs="Times New Roman"/>
          <w:sz w:val="24"/>
          <w:szCs w:val="24"/>
        </w:rPr>
        <w:t xml:space="preserve">baran </w:t>
      </w:r>
      <w:r w:rsidR="00D53F46" w:rsidRPr="00641935">
        <w:rPr>
          <w:rFonts w:ascii="Times New Roman" w:hAnsi="Times New Roman" w:cs="Times New Roman"/>
          <w:sz w:val="24"/>
          <w:szCs w:val="24"/>
        </w:rPr>
        <w:t xml:space="preserve">dari </w:t>
      </w:r>
      <w:r w:rsidR="00D53F46">
        <w:rPr>
          <w:rFonts w:ascii="Times New Roman" w:hAnsi="Times New Roman" w:cs="Times New Roman"/>
          <w:sz w:val="24"/>
          <w:szCs w:val="24"/>
        </w:rPr>
        <w:t>tingkat kepatuhan</w:t>
      </w:r>
      <w:r w:rsidR="007F3863">
        <w:rPr>
          <w:rFonts w:ascii="Times New Roman" w:hAnsi="Times New Roman" w:cs="Times New Roman"/>
          <w:sz w:val="24"/>
          <w:szCs w:val="24"/>
        </w:rPr>
        <w:t xml:space="preserve"> klien dan keluarga dalam upaya pengobat</w:t>
      </w:r>
      <w:r w:rsidR="00D53F46">
        <w:rPr>
          <w:rFonts w:ascii="Times New Roman" w:hAnsi="Times New Roman" w:cs="Times New Roman"/>
          <w:sz w:val="24"/>
          <w:szCs w:val="24"/>
        </w:rPr>
        <w:t>an</w:t>
      </w:r>
      <w:r w:rsidR="007F3863">
        <w:rPr>
          <w:rFonts w:ascii="Times New Roman" w:hAnsi="Times New Roman" w:cs="Times New Roman"/>
          <w:sz w:val="24"/>
          <w:szCs w:val="24"/>
        </w:rPr>
        <w:t xml:space="preserve"> dan pencegahan penularan</w:t>
      </w:r>
      <w:r w:rsidR="00D53F46">
        <w:rPr>
          <w:rFonts w:ascii="Times New Roman" w:hAnsi="Times New Roman" w:cs="Times New Roman"/>
          <w:sz w:val="24"/>
          <w:szCs w:val="24"/>
        </w:rPr>
        <w:t xml:space="preserve"> penyakit kusta</w:t>
      </w:r>
      <w:r>
        <w:rPr>
          <w:rFonts w:ascii="Times New Roman" w:hAnsi="Times New Roman" w:cs="Times New Roman"/>
          <w:sz w:val="24"/>
          <w:szCs w:val="24"/>
        </w:rPr>
        <w:t xml:space="preserve"> dengan berpedoman pada lembar wawancara yang telah dibuat oleh peneliti. Selain wawancara yaitu dengan observasi dengan melakukan </w:t>
      </w:r>
      <w:r>
        <w:rPr>
          <w:rFonts w:ascii="Times New Roman" w:hAnsi="Times New Roman" w:cs="Times New Roman"/>
          <w:sz w:val="24"/>
          <w:szCs w:val="24"/>
        </w:rPr>
        <w:lastRenderedPageBreak/>
        <w:t>pengamatan secara langsung kepada subjek penelitian untuk mencari perubahan-perubahan atau hal-hal yang diteliti dengan menggunakan lembar observasi</w:t>
      </w:r>
      <w:r w:rsidRPr="00644101">
        <w:rPr>
          <w:rFonts w:ascii="Times New Roman" w:hAnsi="Times New Roman" w:cs="Times New Roman"/>
          <w:sz w:val="24"/>
          <w:szCs w:val="24"/>
        </w:rPr>
        <w:t>.</w:t>
      </w:r>
    </w:p>
    <w:p w:rsidR="006818EA" w:rsidRPr="001C46D7" w:rsidRDefault="006818EA" w:rsidP="00450863">
      <w:pPr>
        <w:ind w:left="0" w:firstLine="709"/>
        <w:rPr>
          <w:rFonts w:ascii="Times New Roman" w:hAnsi="Times New Roman" w:cs="Times New Roman"/>
          <w:sz w:val="24"/>
          <w:szCs w:val="24"/>
        </w:rPr>
      </w:pPr>
      <w:r w:rsidRPr="001C46D7">
        <w:rPr>
          <w:rFonts w:ascii="Times New Roman" w:hAnsi="Times New Roman" w:cs="Times New Roman"/>
          <w:sz w:val="24"/>
          <w:szCs w:val="24"/>
        </w:rPr>
        <w:t>Langkah-langkah dalam pengambilan data ini adalah sebagai berikut:</w:t>
      </w:r>
    </w:p>
    <w:p w:rsidR="006818EA" w:rsidRPr="004D7EE1" w:rsidRDefault="006818EA"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cs="Times New Roman"/>
          <w:sz w:val="24"/>
          <w:szCs w:val="24"/>
        </w:rPr>
        <w:t>Peneliti mengurus surat izin penelitian untuk penga</w:t>
      </w:r>
      <w:r w:rsidR="00775DDE">
        <w:rPr>
          <w:rFonts w:ascii="Times New Roman" w:hAnsi="Times New Roman" w:cs="Times New Roman"/>
          <w:sz w:val="24"/>
          <w:szCs w:val="24"/>
        </w:rPr>
        <w:t>mbilan data</w:t>
      </w:r>
      <w:r>
        <w:rPr>
          <w:rFonts w:ascii="Times New Roman" w:hAnsi="Times New Roman" w:cs="Times New Roman"/>
          <w:sz w:val="24"/>
          <w:szCs w:val="24"/>
        </w:rPr>
        <w:t xml:space="preserve"> melalui </w:t>
      </w:r>
      <w:r w:rsidR="00770AB4">
        <w:rPr>
          <w:rFonts w:ascii="Times New Roman" w:hAnsi="Times New Roman" w:cs="Times New Roman"/>
          <w:sz w:val="24"/>
          <w:szCs w:val="24"/>
        </w:rPr>
        <w:t>Jurusan Keperawatan Poltekkes Kemenkes Malan</w:t>
      </w:r>
      <w:r w:rsidR="00775DDE">
        <w:rPr>
          <w:rFonts w:ascii="Times New Roman" w:hAnsi="Times New Roman" w:cs="Times New Roman"/>
          <w:sz w:val="24"/>
          <w:szCs w:val="24"/>
        </w:rPr>
        <w:t xml:space="preserve">g yang ditujukan </w:t>
      </w:r>
      <w:r w:rsidR="004D7EE1">
        <w:rPr>
          <w:rFonts w:ascii="Times New Roman" w:hAnsi="Times New Roman" w:cs="Times New Roman"/>
          <w:sz w:val="24"/>
          <w:szCs w:val="24"/>
        </w:rPr>
        <w:t xml:space="preserve">kepada </w:t>
      </w:r>
      <w:proofErr w:type="spellStart"/>
      <w:r w:rsidR="004D7EE1" w:rsidRPr="00871446">
        <w:rPr>
          <w:rFonts w:ascii="Times New Roman" w:hAnsi="Times New Roman"/>
          <w:sz w:val="24"/>
          <w:szCs w:val="24"/>
          <w:lang w:val="en-US"/>
        </w:rPr>
        <w:t>Kesatuan</w:t>
      </w:r>
      <w:proofErr w:type="spellEnd"/>
      <w:r w:rsidR="004D7EE1">
        <w:rPr>
          <w:rFonts w:ascii="Times New Roman" w:hAnsi="Times New Roman"/>
          <w:sz w:val="24"/>
          <w:szCs w:val="24"/>
        </w:rPr>
        <w:t xml:space="preserve"> </w:t>
      </w:r>
      <w:proofErr w:type="spellStart"/>
      <w:r w:rsidR="004D7EE1" w:rsidRPr="00871446">
        <w:rPr>
          <w:rFonts w:ascii="Times New Roman" w:hAnsi="Times New Roman"/>
          <w:sz w:val="24"/>
          <w:szCs w:val="24"/>
          <w:lang w:val="en-US"/>
        </w:rPr>
        <w:t>Bangsa</w:t>
      </w:r>
      <w:proofErr w:type="spellEnd"/>
      <w:r w:rsidR="004D7EE1">
        <w:rPr>
          <w:rFonts w:ascii="Times New Roman" w:hAnsi="Times New Roman"/>
          <w:sz w:val="24"/>
          <w:szCs w:val="24"/>
        </w:rPr>
        <w:t xml:space="preserve"> </w:t>
      </w:r>
      <w:proofErr w:type="spellStart"/>
      <w:r w:rsidR="004D7EE1" w:rsidRPr="00871446">
        <w:rPr>
          <w:rFonts w:ascii="Times New Roman" w:hAnsi="Times New Roman"/>
          <w:sz w:val="24"/>
          <w:szCs w:val="24"/>
          <w:lang w:val="en-US"/>
        </w:rPr>
        <w:t>dan</w:t>
      </w:r>
      <w:proofErr w:type="spellEnd"/>
      <w:r w:rsidR="004D7EE1">
        <w:rPr>
          <w:rFonts w:ascii="Times New Roman" w:hAnsi="Times New Roman"/>
          <w:sz w:val="24"/>
          <w:szCs w:val="24"/>
        </w:rPr>
        <w:t xml:space="preserve"> </w:t>
      </w:r>
      <w:proofErr w:type="spellStart"/>
      <w:r w:rsidR="004D7EE1" w:rsidRPr="00871446">
        <w:rPr>
          <w:rFonts w:ascii="Times New Roman" w:hAnsi="Times New Roman"/>
          <w:sz w:val="24"/>
          <w:szCs w:val="24"/>
          <w:lang w:val="en-US"/>
        </w:rPr>
        <w:t>Politik</w:t>
      </w:r>
      <w:proofErr w:type="spellEnd"/>
      <w:r w:rsidR="004D7EE1" w:rsidRPr="00871446">
        <w:rPr>
          <w:rFonts w:ascii="Times New Roman" w:hAnsi="Times New Roman"/>
          <w:sz w:val="24"/>
          <w:szCs w:val="24"/>
          <w:lang w:val="en-US"/>
        </w:rPr>
        <w:t xml:space="preserve"> Kota Malang.</w:t>
      </w:r>
    </w:p>
    <w:p w:rsidR="004D7EE1" w:rsidRPr="004D7EE1" w:rsidRDefault="004D7EE1"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cs="Times New Roman"/>
          <w:sz w:val="24"/>
          <w:szCs w:val="24"/>
        </w:rPr>
        <w:t xml:space="preserve">Peneliti mengurus surat izin penelitian untuk pengambilan data melalui Jurusan Keperawatan Poltekkes Kemenkes Malang yang ditujukan kepada </w:t>
      </w:r>
      <w:r w:rsidRPr="00871446">
        <w:rPr>
          <w:rFonts w:ascii="Times New Roman" w:hAnsi="Times New Roman"/>
          <w:sz w:val="24"/>
          <w:szCs w:val="24"/>
        </w:rPr>
        <w:t>Kepala Dinas Kesehatan Kota Malang.</w:t>
      </w:r>
    </w:p>
    <w:p w:rsidR="004D7EE1" w:rsidRDefault="004D7EE1"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cs="Times New Roman"/>
          <w:sz w:val="24"/>
          <w:szCs w:val="24"/>
        </w:rPr>
        <w:t xml:space="preserve">Peneliti mengurus surat izin penelitian untuk pengambilan data melalui Jurusan Keperawatan Poltekkes Kemenkes Malang yang ditujukan kepada </w:t>
      </w:r>
      <w:r w:rsidRPr="00871446">
        <w:rPr>
          <w:rFonts w:ascii="Times New Roman" w:hAnsi="Times New Roman"/>
          <w:sz w:val="24"/>
          <w:szCs w:val="24"/>
        </w:rPr>
        <w:t>Kepala Puskes</w:t>
      </w:r>
      <w:r>
        <w:rPr>
          <w:rFonts w:ascii="Times New Roman" w:hAnsi="Times New Roman"/>
          <w:sz w:val="24"/>
          <w:szCs w:val="24"/>
          <w:lang w:val="en-US"/>
        </w:rPr>
        <w:t xml:space="preserve">mas </w:t>
      </w:r>
      <w:proofErr w:type="spellStart"/>
      <w:r>
        <w:rPr>
          <w:rFonts w:ascii="Times New Roman" w:hAnsi="Times New Roman"/>
          <w:sz w:val="24"/>
          <w:szCs w:val="24"/>
          <w:lang w:val="en-US"/>
        </w:rPr>
        <w:t>Kedungk</w:t>
      </w:r>
      <w:r w:rsidRPr="00871446">
        <w:rPr>
          <w:rFonts w:ascii="Times New Roman" w:hAnsi="Times New Roman"/>
          <w:sz w:val="24"/>
          <w:szCs w:val="24"/>
          <w:lang w:val="en-US"/>
        </w:rPr>
        <w:t>andang</w:t>
      </w:r>
      <w:proofErr w:type="spellEnd"/>
      <w:r>
        <w:rPr>
          <w:rFonts w:ascii="Times New Roman" w:hAnsi="Times New Roman"/>
          <w:sz w:val="24"/>
          <w:szCs w:val="24"/>
          <w:lang w:val="en-US"/>
        </w:rPr>
        <w:t xml:space="preserve"> Kota Malang</w:t>
      </w:r>
      <w:r w:rsidRPr="00871446">
        <w:rPr>
          <w:rFonts w:ascii="Times New Roman" w:hAnsi="Times New Roman"/>
          <w:sz w:val="24"/>
          <w:szCs w:val="24"/>
          <w:lang w:val="en-US"/>
        </w:rPr>
        <w:t>.</w:t>
      </w:r>
    </w:p>
    <w:p w:rsidR="004D7EE1" w:rsidRPr="004D7EE1" w:rsidRDefault="006818EA" w:rsidP="00450863">
      <w:pPr>
        <w:pStyle w:val="ListParagraph"/>
        <w:numPr>
          <w:ilvl w:val="0"/>
          <w:numId w:val="3"/>
        </w:numPr>
        <w:ind w:left="709" w:hanging="425"/>
        <w:rPr>
          <w:rFonts w:ascii="Times New Roman" w:hAnsi="Times New Roman" w:cs="Times New Roman"/>
          <w:sz w:val="24"/>
          <w:szCs w:val="24"/>
        </w:rPr>
      </w:pPr>
      <w:r w:rsidRPr="001C46D7">
        <w:rPr>
          <w:rFonts w:ascii="Times New Roman" w:hAnsi="Times New Roman" w:cs="Times New Roman"/>
          <w:sz w:val="24"/>
          <w:szCs w:val="24"/>
        </w:rPr>
        <w:t>Setelah mendapatkan izin untuk melakukan penelitian di wilaya</w:t>
      </w:r>
      <w:r w:rsidRPr="001C46D7">
        <w:rPr>
          <w:rFonts w:ascii="Times New Roman" w:hAnsi="Times New Roman" w:cs="Times New Roman"/>
          <w:sz w:val="24"/>
          <w:szCs w:val="24"/>
          <w:lang w:val="en-US"/>
        </w:rPr>
        <w:t>h</w:t>
      </w:r>
      <w:r w:rsidRPr="001C46D7">
        <w:rPr>
          <w:rFonts w:ascii="Times New Roman" w:hAnsi="Times New Roman" w:cs="Times New Roman"/>
          <w:sz w:val="24"/>
          <w:szCs w:val="24"/>
        </w:rPr>
        <w:t xml:space="preserve"> kerja puskesmas Kedun</w:t>
      </w:r>
      <w:r w:rsidR="004D7EE1">
        <w:rPr>
          <w:rFonts w:ascii="Times New Roman" w:hAnsi="Times New Roman" w:cs="Times New Roman"/>
          <w:sz w:val="24"/>
          <w:szCs w:val="24"/>
        </w:rPr>
        <w:t xml:space="preserve">gkandang, </w:t>
      </w:r>
      <w:r w:rsidR="004D7EE1">
        <w:rPr>
          <w:rFonts w:ascii="Times New Roman" w:hAnsi="Times New Roman"/>
          <w:sz w:val="24"/>
          <w:szCs w:val="24"/>
        </w:rPr>
        <w:t>p</w:t>
      </w:r>
      <w:r w:rsidR="004D7EE1" w:rsidRPr="00871446">
        <w:rPr>
          <w:rFonts w:ascii="Times New Roman" w:hAnsi="Times New Roman"/>
          <w:sz w:val="24"/>
          <w:szCs w:val="24"/>
        </w:rPr>
        <w:t xml:space="preserve">eneliti melakukan studi pendahuluan tentang penelitian yang akan dilakukan di Puskesmas </w:t>
      </w:r>
      <w:proofErr w:type="spellStart"/>
      <w:r w:rsidR="004D7EE1">
        <w:rPr>
          <w:rFonts w:ascii="Times New Roman" w:hAnsi="Times New Roman"/>
          <w:sz w:val="24"/>
          <w:szCs w:val="24"/>
          <w:lang w:val="en-US"/>
        </w:rPr>
        <w:t>Kedungk</w:t>
      </w:r>
      <w:r w:rsidR="004D7EE1" w:rsidRPr="00871446">
        <w:rPr>
          <w:rFonts w:ascii="Times New Roman" w:hAnsi="Times New Roman"/>
          <w:sz w:val="24"/>
          <w:szCs w:val="24"/>
          <w:lang w:val="en-US"/>
        </w:rPr>
        <w:t>andang</w:t>
      </w:r>
      <w:proofErr w:type="spellEnd"/>
      <w:r w:rsidR="004D7EE1">
        <w:rPr>
          <w:rFonts w:ascii="Times New Roman" w:hAnsi="Times New Roman"/>
          <w:sz w:val="24"/>
          <w:szCs w:val="24"/>
          <w:lang w:val="en-US"/>
        </w:rPr>
        <w:t>.</w:t>
      </w:r>
    </w:p>
    <w:p w:rsidR="004D7EE1" w:rsidRPr="004D7EE1" w:rsidRDefault="004D7EE1"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sz w:val="24"/>
          <w:szCs w:val="24"/>
        </w:rPr>
        <w:t>Peneliti memilih dan melihat alamat</w:t>
      </w:r>
      <w:r w:rsidRPr="004D7EE1">
        <w:rPr>
          <w:rFonts w:ascii="Times New Roman" w:hAnsi="Times New Roman"/>
          <w:sz w:val="24"/>
          <w:szCs w:val="24"/>
        </w:rPr>
        <w:t xml:space="preserve"> calon responden berdasarkan saran dari petugas Puskesmas dan </w:t>
      </w:r>
      <w:r w:rsidRPr="004D7EE1">
        <w:rPr>
          <w:rFonts w:ascii="Times New Roman" w:hAnsi="Times New Roman"/>
          <w:i/>
          <w:sz w:val="24"/>
          <w:szCs w:val="24"/>
        </w:rPr>
        <w:t xml:space="preserve">medical record </w:t>
      </w:r>
      <w:r w:rsidRPr="004D7EE1">
        <w:rPr>
          <w:rFonts w:ascii="Times New Roman" w:hAnsi="Times New Roman"/>
          <w:sz w:val="24"/>
          <w:szCs w:val="24"/>
        </w:rPr>
        <w:t xml:space="preserve">penderita </w:t>
      </w:r>
      <w:proofErr w:type="spellStart"/>
      <w:r>
        <w:rPr>
          <w:rFonts w:ascii="Times New Roman" w:hAnsi="Times New Roman"/>
          <w:sz w:val="24"/>
          <w:szCs w:val="24"/>
          <w:lang w:val="en-US"/>
        </w:rPr>
        <w:t>kusta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wilayah</w:t>
      </w:r>
      <w:proofErr w:type="spellEnd"/>
      <w:r w:rsidR="004F783C">
        <w:rPr>
          <w:rFonts w:ascii="Times New Roman" w:hAnsi="Times New Roman"/>
          <w:sz w:val="24"/>
          <w:szCs w:val="24"/>
          <w:lang w:val="en-US"/>
        </w:rPr>
        <w:t xml:space="preserve"> </w:t>
      </w:r>
      <w:proofErr w:type="spellStart"/>
      <w:r w:rsidR="004F783C">
        <w:rPr>
          <w:rFonts w:ascii="Times New Roman" w:hAnsi="Times New Roman"/>
          <w:sz w:val="24"/>
          <w:szCs w:val="24"/>
          <w:lang w:val="en-US"/>
        </w:rPr>
        <w:t>kerja</w:t>
      </w:r>
      <w:proofErr w:type="spellEnd"/>
      <w:r w:rsidR="004F783C">
        <w:rPr>
          <w:rFonts w:ascii="Times New Roman" w:hAnsi="Times New Roman"/>
          <w:sz w:val="24"/>
          <w:szCs w:val="24"/>
          <w:lang w:val="en-US"/>
        </w:rPr>
        <w:t xml:space="preserve">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Kedungkandang</w:t>
      </w:r>
      <w:proofErr w:type="spellEnd"/>
      <w:r>
        <w:rPr>
          <w:rFonts w:ascii="Times New Roman" w:hAnsi="Times New Roman"/>
          <w:sz w:val="24"/>
          <w:szCs w:val="24"/>
          <w:lang w:val="en-US"/>
        </w:rPr>
        <w:t>.</w:t>
      </w:r>
    </w:p>
    <w:p w:rsidR="004D7EE1" w:rsidRPr="00C138DD" w:rsidRDefault="004D7EE1" w:rsidP="00450863">
      <w:pPr>
        <w:pStyle w:val="ListParagraph"/>
        <w:numPr>
          <w:ilvl w:val="0"/>
          <w:numId w:val="3"/>
        </w:numPr>
        <w:ind w:left="709" w:hanging="425"/>
        <w:rPr>
          <w:rFonts w:ascii="Times New Roman" w:hAnsi="Times New Roman" w:cs="Times New Roman"/>
          <w:sz w:val="24"/>
          <w:szCs w:val="24"/>
        </w:rPr>
      </w:pPr>
      <w:r w:rsidRPr="004D7EE1">
        <w:rPr>
          <w:rFonts w:ascii="Times New Roman" w:hAnsi="Times New Roman"/>
          <w:sz w:val="24"/>
          <w:szCs w:val="24"/>
        </w:rPr>
        <w:t xml:space="preserve">Peneliti menentukan responden, </w:t>
      </w:r>
      <w:r w:rsidR="00C138DD">
        <w:rPr>
          <w:rFonts w:ascii="Times New Roman" w:hAnsi="Times New Roman"/>
          <w:sz w:val="24"/>
          <w:szCs w:val="24"/>
        </w:rPr>
        <w:t>yaitu</w:t>
      </w:r>
      <w:r w:rsidR="007F3863">
        <w:rPr>
          <w:rFonts w:ascii="Times New Roman" w:hAnsi="Times New Roman"/>
          <w:sz w:val="24"/>
          <w:szCs w:val="24"/>
        </w:rPr>
        <w:t xml:space="preserve"> klien dan keluarga penderita kusta yang tinggal bersama</w:t>
      </w:r>
      <w:r w:rsidRPr="004D7EE1">
        <w:rPr>
          <w:rFonts w:ascii="Times New Roman" w:hAnsi="Times New Roman"/>
          <w:sz w:val="24"/>
          <w:szCs w:val="24"/>
        </w:rPr>
        <w:t xml:space="preserve"> sebagai subjek penelitian berdas</w:t>
      </w:r>
      <w:r w:rsidRPr="004D7EE1">
        <w:rPr>
          <w:rFonts w:ascii="Times New Roman" w:hAnsi="Times New Roman"/>
          <w:sz w:val="24"/>
          <w:szCs w:val="24"/>
          <w:lang w:val="en-US"/>
        </w:rPr>
        <w:t>a</w:t>
      </w:r>
      <w:r w:rsidRPr="004D7EE1">
        <w:rPr>
          <w:rFonts w:ascii="Times New Roman" w:hAnsi="Times New Roman"/>
          <w:sz w:val="24"/>
          <w:szCs w:val="24"/>
        </w:rPr>
        <w:t>rkan kriteria inklusi yang telah ditetapkan oleh peneliti.</w:t>
      </w:r>
    </w:p>
    <w:p w:rsidR="00C138DD" w:rsidRPr="00C138DD" w:rsidRDefault="00C138DD" w:rsidP="00450863">
      <w:pPr>
        <w:pStyle w:val="ListParagraph"/>
        <w:numPr>
          <w:ilvl w:val="0"/>
          <w:numId w:val="3"/>
        </w:numPr>
        <w:ind w:left="709" w:hanging="425"/>
        <w:rPr>
          <w:rFonts w:ascii="Times New Roman" w:hAnsi="Times New Roman" w:cs="Times New Roman"/>
          <w:sz w:val="24"/>
          <w:szCs w:val="24"/>
        </w:rPr>
      </w:pPr>
      <w:r w:rsidRPr="00871446">
        <w:rPr>
          <w:rFonts w:ascii="Times New Roman" w:hAnsi="Times New Roman"/>
          <w:sz w:val="24"/>
          <w:szCs w:val="24"/>
        </w:rPr>
        <w:t>Memberikan penjelasan kepada responden tentan</w:t>
      </w:r>
      <w:r>
        <w:rPr>
          <w:rFonts w:ascii="Times New Roman" w:hAnsi="Times New Roman"/>
          <w:sz w:val="24"/>
          <w:szCs w:val="24"/>
        </w:rPr>
        <w:t>g maksud, tujuan dan kontrak waktu.</w:t>
      </w:r>
    </w:p>
    <w:p w:rsidR="00BB7EB5" w:rsidRDefault="00C138DD"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sz w:val="24"/>
          <w:szCs w:val="24"/>
        </w:rPr>
        <w:lastRenderedPageBreak/>
        <w:t>Jika responden bersedia</w:t>
      </w:r>
      <w:r w:rsidRPr="00C138DD">
        <w:rPr>
          <w:rFonts w:ascii="Times New Roman" w:hAnsi="Times New Roman"/>
          <w:sz w:val="24"/>
          <w:szCs w:val="24"/>
        </w:rPr>
        <w:t>,</w:t>
      </w:r>
      <w:r>
        <w:rPr>
          <w:rFonts w:ascii="Times New Roman" w:hAnsi="Times New Roman"/>
          <w:sz w:val="24"/>
          <w:szCs w:val="24"/>
        </w:rPr>
        <w:t xml:space="preserve"> selanjutnya</w:t>
      </w:r>
      <w:r w:rsidRPr="00C138DD">
        <w:rPr>
          <w:rFonts w:ascii="Times New Roman" w:hAnsi="Times New Roman"/>
          <w:sz w:val="24"/>
          <w:szCs w:val="24"/>
        </w:rPr>
        <w:t xml:space="preserve"> peneliti meminta persetujuan respon</w:t>
      </w:r>
      <w:r>
        <w:rPr>
          <w:rFonts w:ascii="Times New Roman" w:hAnsi="Times New Roman"/>
          <w:sz w:val="24"/>
          <w:szCs w:val="24"/>
        </w:rPr>
        <w:t>den secara tertulis sebagai subj</w:t>
      </w:r>
      <w:r w:rsidRPr="00C138DD">
        <w:rPr>
          <w:rFonts w:ascii="Times New Roman" w:hAnsi="Times New Roman"/>
          <w:sz w:val="24"/>
          <w:szCs w:val="24"/>
        </w:rPr>
        <w:t xml:space="preserve">ek penelitian dengan </w:t>
      </w:r>
      <w:r w:rsidRPr="00E26AB8">
        <w:rPr>
          <w:rFonts w:ascii="Times New Roman" w:hAnsi="Times New Roman" w:cs="Times New Roman"/>
          <w:sz w:val="24"/>
          <w:szCs w:val="24"/>
        </w:rPr>
        <w:t>menandatangani</w:t>
      </w:r>
      <w:r>
        <w:rPr>
          <w:rFonts w:ascii="Times New Roman" w:hAnsi="Times New Roman" w:cs="Times New Roman"/>
          <w:sz w:val="24"/>
          <w:szCs w:val="24"/>
        </w:rPr>
        <w:t xml:space="preserve"> lembar </w:t>
      </w:r>
      <w:r w:rsidRPr="00E26AB8">
        <w:rPr>
          <w:rFonts w:ascii="Times New Roman" w:hAnsi="Times New Roman" w:cs="Times New Roman"/>
          <w:i/>
          <w:sz w:val="24"/>
          <w:szCs w:val="24"/>
        </w:rPr>
        <w:t>Informed Consent</w:t>
      </w:r>
      <w:r w:rsidRPr="00E26AB8">
        <w:rPr>
          <w:rFonts w:ascii="Times New Roman" w:hAnsi="Times New Roman" w:cs="Times New Roman"/>
          <w:sz w:val="24"/>
          <w:szCs w:val="24"/>
        </w:rPr>
        <w:t>.</w:t>
      </w:r>
    </w:p>
    <w:p w:rsidR="006818EA" w:rsidRPr="00BB7EB5" w:rsidRDefault="00BB7EB5" w:rsidP="00450863">
      <w:pPr>
        <w:pStyle w:val="ListParagraph"/>
        <w:numPr>
          <w:ilvl w:val="0"/>
          <w:numId w:val="3"/>
        </w:numPr>
        <w:ind w:left="709" w:hanging="425"/>
        <w:rPr>
          <w:rFonts w:ascii="Times New Roman" w:hAnsi="Times New Roman" w:cs="Times New Roman"/>
          <w:sz w:val="24"/>
          <w:szCs w:val="24"/>
        </w:rPr>
      </w:pPr>
      <w:r>
        <w:rPr>
          <w:rFonts w:ascii="Times New Roman" w:hAnsi="Times New Roman" w:cs="Times New Roman"/>
          <w:sz w:val="24"/>
          <w:szCs w:val="24"/>
        </w:rPr>
        <w:t>Pada hari pertama</w:t>
      </w:r>
      <w:r w:rsidR="006818EA" w:rsidRPr="00BB7EB5">
        <w:rPr>
          <w:rFonts w:ascii="Times New Roman" w:hAnsi="Times New Roman" w:cs="Times New Roman"/>
          <w:sz w:val="24"/>
          <w:szCs w:val="24"/>
        </w:rPr>
        <w:t xml:space="preserve"> peneliti melakukan wawancara ser</w:t>
      </w:r>
      <w:r>
        <w:rPr>
          <w:rFonts w:ascii="Times New Roman" w:hAnsi="Times New Roman" w:cs="Times New Roman"/>
          <w:sz w:val="24"/>
          <w:szCs w:val="24"/>
        </w:rPr>
        <w:t>ta observasi</w:t>
      </w:r>
      <w:r w:rsidR="007F3863">
        <w:rPr>
          <w:rFonts w:ascii="Times New Roman" w:hAnsi="Times New Roman" w:cs="Times New Roman"/>
          <w:sz w:val="24"/>
          <w:szCs w:val="24"/>
        </w:rPr>
        <w:t xml:space="preserve"> sampai mendapatkan data yang dibutuhkan</w:t>
      </w:r>
      <w:r>
        <w:rPr>
          <w:rFonts w:ascii="Times New Roman" w:hAnsi="Times New Roman" w:cs="Times New Roman"/>
          <w:sz w:val="24"/>
          <w:szCs w:val="24"/>
        </w:rPr>
        <w:t xml:space="preserve"> terkait</w:t>
      </w:r>
      <w:r w:rsidR="007F3863">
        <w:rPr>
          <w:rFonts w:ascii="Times New Roman" w:hAnsi="Times New Roman" w:cs="Times New Roman"/>
          <w:sz w:val="24"/>
          <w:szCs w:val="24"/>
        </w:rPr>
        <w:t xml:space="preserve"> dengan</w:t>
      </w:r>
      <w:r>
        <w:rPr>
          <w:rFonts w:ascii="Times New Roman" w:hAnsi="Times New Roman" w:cs="Times New Roman"/>
          <w:sz w:val="24"/>
          <w:szCs w:val="24"/>
        </w:rPr>
        <w:t xml:space="preserve"> tingkat kepatuhan</w:t>
      </w:r>
      <w:r w:rsidR="007F3863">
        <w:rPr>
          <w:rFonts w:ascii="Times New Roman" w:hAnsi="Times New Roman" w:cs="Times New Roman"/>
          <w:sz w:val="24"/>
          <w:szCs w:val="24"/>
        </w:rPr>
        <w:t xml:space="preserve"> klien dan</w:t>
      </w:r>
      <w:r>
        <w:rPr>
          <w:rFonts w:ascii="Times New Roman" w:hAnsi="Times New Roman" w:cs="Times New Roman"/>
          <w:sz w:val="24"/>
          <w:szCs w:val="24"/>
        </w:rPr>
        <w:t xml:space="preserve"> </w:t>
      </w:r>
      <w:r w:rsidR="007F3863">
        <w:rPr>
          <w:rFonts w:ascii="Times New Roman" w:hAnsi="Times New Roman" w:cs="Times New Roman"/>
          <w:sz w:val="24"/>
          <w:szCs w:val="24"/>
        </w:rPr>
        <w:t>keluarga terhadap upaya pengobat</w:t>
      </w:r>
      <w:r>
        <w:rPr>
          <w:rFonts w:ascii="Times New Roman" w:hAnsi="Times New Roman" w:cs="Times New Roman"/>
          <w:sz w:val="24"/>
          <w:szCs w:val="24"/>
        </w:rPr>
        <w:t>a</w:t>
      </w:r>
      <w:r w:rsidR="00C8789D">
        <w:rPr>
          <w:rFonts w:ascii="Times New Roman" w:hAnsi="Times New Roman" w:cs="Times New Roman"/>
          <w:sz w:val="24"/>
          <w:szCs w:val="24"/>
        </w:rPr>
        <w:t>n</w:t>
      </w:r>
      <w:r w:rsidR="007F3863">
        <w:rPr>
          <w:rFonts w:ascii="Times New Roman" w:hAnsi="Times New Roman" w:cs="Times New Roman"/>
          <w:sz w:val="24"/>
          <w:szCs w:val="24"/>
        </w:rPr>
        <w:t xml:space="preserve"> dan pencegahan penularan</w:t>
      </w:r>
      <w:r>
        <w:rPr>
          <w:rFonts w:ascii="Times New Roman" w:hAnsi="Times New Roman" w:cs="Times New Roman"/>
          <w:sz w:val="24"/>
          <w:szCs w:val="24"/>
        </w:rPr>
        <w:t xml:space="preserve"> penyakit kusta</w:t>
      </w:r>
      <w:r w:rsidR="006818EA" w:rsidRPr="00BB7EB5">
        <w:rPr>
          <w:rFonts w:ascii="Times New Roman" w:hAnsi="Times New Roman" w:cs="Times New Roman"/>
          <w:sz w:val="24"/>
          <w:szCs w:val="24"/>
        </w:rPr>
        <w:t xml:space="preserve"> sesuai dengan pedoman </w:t>
      </w:r>
      <w:r w:rsidR="00607901" w:rsidRPr="00BB7EB5">
        <w:rPr>
          <w:rFonts w:ascii="Times New Roman" w:hAnsi="Times New Roman" w:cs="Times New Roman"/>
          <w:sz w:val="24"/>
          <w:szCs w:val="24"/>
        </w:rPr>
        <w:t>yang sudah dibuat oleh peneliti</w:t>
      </w:r>
      <w:r>
        <w:rPr>
          <w:rFonts w:ascii="Times New Roman" w:hAnsi="Times New Roman" w:cs="Times New Roman"/>
          <w:sz w:val="24"/>
          <w:szCs w:val="24"/>
        </w:rPr>
        <w:t>.</w:t>
      </w:r>
    </w:p>
    <w:p w:rsidR="006818EA" w:rsidRPr="001C46D7" w:rsidRDefault="006818EA" w:rsidP="00450863">
      <w:pPr>
        <w:pStyle w:val="ListParagraph"/>
        <w:numPr>
          <w:ilvl w:val="0"/>
          <w:numId w:val="3"/>
        </w:numPr>
        <w:ind w:left="709" w:hanging="425"/>
        <w:rPr>
          <w:rFonts w:ascii="Times New Roman" w:hAnsi="Times New Roman" w:cs="Times New Roman"/>
          <w:sz w:val="24"/>
          <w:szCs w:val="24"/>
        </w:rPr>
      </w:pPr>
      <w:r w:rsidRPr="001C46D7">
        <w:rPr>
          <w:rFonts w:ascii="Times New Roman" w:hAnsi="Times New Roman" w:cs="Times New Roman"/>
          <w:sz w:val="24"/>
          <w:szCs w:val="24"/>
        </w:rPr>
        <w:t>Mengumpulkan</w:t>
      </w:r>
      <w:r w:rsidR="00BB7EB5">
        <w:rPr>
          <w:rFonts w:ascii="Times New Roman" w:hAnsi="Times New Roman" w:cs="Times New Roman"/>
          <w:sz w:val="24"/>
          <w:szCs w:val="24"/>
        </w:rPr>
        <w:t xml:space="preserve"> dan menganalisis</w:t>
      </w:r>
      <w:r w:rsidRPr="001C46D7">
        <w:rPr>
          <w:rFonts w:ascii="Times New Roman" w:hAnsi="Times New Roman" w:cs="Times New Roman"/>
          <w:sz w:val="24"/>
          <w:szCs w:val="24"/>
        </w:rPr>
        <w:t xml:space="preserve"> data yan</w:t>
      </w:r>
      <w:r w:rsidR="00BB7EB5">
        <w:rPr>
          <w:rFonts w:ascii="Times New Roman" w:hAnsi="Times New Roman" w:cs="Times New Roman"/>
          <w:sz w:val="24"/>
          <w:szCs w:val="24"/>
        </w:rPr>
        <w:t>g telah diperoleh.</w:t>
      </w:r>
    </w:p>
    <w:p w:rsidR="00BB7EB5" w:rsidRDefault="006818EA" w:rsidP="00450863">
      <w:pPr>
        <w:pStyle w:val="ListParagraph"/>
        <w:numPr>
          <w:ilvl w:val="0"/>
          <w:numId w:val="3"/>
        </w:numPr>
        <w:ind w:left="709" w:hanging="425"/>
        <w:rPr>
          <w:rFonts w:ascii="Times New Roman" w:hAnsi="Times New Roman" w:cs="Times New Roman"/>
          <w:sz w:val="24"/>
          <w:szCs w:val="24"/>
        </w:rPr>
      </w:pPr>
      <w:r w:rsidRPr="001C46D7">
        <w:rPr>
          <w:rFonts w:ascii="Times New Roman" w:hAnsi="Times New Roman" w:cs="Times New Roman"/>
          <w:sz w:val="24"/>
          <w:szCs w:val="24"/>
        </w:rPr>
        <w:t>Menyaj</w:t>
      </w:r>
      <w:r w:rsidR="00BB7EB5">
        <w:rPr>
          <w:rFonts w:ascii="Times New Roman" w:hAnsi="Times New Roman" w:cs="Times New Roman"/>
          <w:sz w:val="24"/>
          <w:szCs w:val="24"/>
        </w:rPr>
        <w:t>ikan data dalam bentuk teks</w:t>
      </w:r>
      <w:r w:rsidRPr="001C46D7">
        <w:rPr>
          <w:rFonts w:ascii="Times New Roman" w:hAnsi="Times New Roman" w:cs="Times New Roman"/>
          <w:sz w:val="24"/>
          <w:szCs w:val="24"/>
        </w:rPr>
        <w:t xml:space="preserve"> atau narasi.</w:t>
      </w:r>
    </w:p>
    <w:p w:rsidR="00BB7EB5" w:rsidRPr="00BB7EB5" w:rsidRDefault="00BB7EB5" w:rsidP="00BB7EB5">
      <w:pPr>
        <w:ind w:left="0" w:firstLine="0"/>
        <w:rPr>
          <w:rFonts w:ascii="Times New Roman" w:hAnsi="Times New Roman" w:cs="Times New Roman"/>
          <w:sz w:val="24"/>
          <w:szCs w:val="24"/>
        </w:rPr>
      </w:pPr>
    </w:p>
    <w:p w:rsidR="006818EA" w:rsidRPr="00476EDC" w:rsidRDefault="006818EA" w:rsidP="00450863">
      <w:pPr>
        <w:pStyle w:val="ListParagraph"/>
        <w:numPr>
          <w:ilvl w:val="2"/>
          <w:numId w:val="9"/>
        </w:numPr>
        <w:tabs>
          <w:tab w:val="left" w:pos="993"/>
        </w:tabs>
        <w:ind w:left="709" w:hanging="719"/>
        <w:rPr>
          <w:rFonts w:ascii="Times New Roman" w:hAnsi="Times New Roman" w:cs="Times New Roman"/>
          <w:b/>
          <w:sz w:val="24"/>
          <w:szCs w:val="24"/>
        </w:rPr>
      </w:pPr>
      <w:r>
        <w:rPr>
          <w:rFonts w:ascii="Times New Roman" w:hAnsi="Times New Roman" w:cs="Times New Roman"/>
          <w:b/>
          <w:sz w:val="24"/>
          <w:szCs w:val="24"/>
        </w:rPr>
        <w:t>Pengolahan Data</w:t>
      </w:r>
    </w:p>
    <w:p w:rsidR="00056CF3" w:rsidRDefault="006818EA" w:rsidP="00450863">
      <w:pPr>
        <w:ind w:left="0" w:firstLine="709"/>
        <w:rPr>
          <w:rFonts w:ascii="Times New Roman" w:hAnsi="Times New Roman" w:cs="Times New Roman"/>
          <w:sz w:val="24"/>
          <w:szCs w:val="24"/>
        </w:rPr>
      </w:pPr>
      <w:r>
        <w:rPr>
          <w:rFonts w:ascii="Times New Roman" w:hAnsi="Times New Roman" w:cs="Times New Roman"/>
          <w:sz w:val="24"/>
          <w:szCs w:val="24"/>
        </w:rPr>
        <w:t xml:space="preserve">Dalam penelitian studi kasus ini, peneliti mengambil pengolahan data secara naratif yang bersumber dari fokus studi. </w:t>
      </w:r>
      <w:r w:rsidRPr="00074CC6">
        <w:rPr>
          <w:rFonts w:ascii="Times New Roman" w:hAnsi="Times New Roman" w:cs="Times New Roman"/>
          <w:sz w:val="24"/>
          <w:szCs w:val="24"/>
        </w:rPr>
        <w:t xml:space="preserve">Pengolahan data yang dilakukan pada studi kasus ini </w:t>
      </w:r>
      <w:r>
        <w:rPr>
          <w:rFonts w:ascii="Times New Roman" w:hAnsi="Times New Roman" w:cs="Times New Roman"/>
          <w:sz w:val="24"/>
          <w:szCs w:val="24"/>
        </w:rPr>
        <w:t xml:space="preserve">adalah teknik non statistik yaitu pengolahan data dengan </w:t>
      </w:r>
      <w:r w:rsidRPr="00074CC6">
        <w:rPr>
          <w:rFonts w:ascii="Times New Roman" w:hAnsi="Times New Roman" w:cs="Times New Roman"/>
          <w:sz w:val="24"/>
          <w:szCs w:val="24"/>
        </w:rPr>
        <w:t xml:space="preserve">menggunakan </w:t>
      </w:r>
      <w:r w:rsidRPr="001C46D7">
        <w:rPr>
          <w:rFonts w:ascii="Times New Roman" w:hAnsi="Times New Roman" w:cs="Times New Roman"/>
          <w:sz w:val="24"/>
          <w:szCs w:val="24"/>
        </w:rPr>
        <w:t xml:space="preserve">teknik </w:t>
      </w:r>
      <w:proofErr w:type="spellStart"/>
      <w:r w:rsidRPr="001C46D7">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proofErr w:type="spellStart"/>
      <w:r w:rsidRPr="001C46D7">
        <w:rPr>
          <w:rFonts w:ascii="Times New Roman" w:hAnsi="Times New Roman" w:cs="Times New Roman"/>
          <w:sz w:val="24"/>
          <w:szCs w:val="24"/>
          <w:lang w:val="en-US"/>
        </w:rPr>
        <w:t>kualitatif</w:t>
      </w:r>
      <w:proofErr w:type="spellEnd"/>
      <w:r w:rsidR="00056CF3">
        <w:rPr>
          <w:rFonts w:ascii="Times New Roman" w:hAnsi="Times New Roman" w:cs="Times New Roman"/>
          <w:sz w:val="24"/>
          <w:szCs w:val="24"/>
        </w:rPr>
        <w:t>.</w:t>
      </w:r>
    </w:p>
    <w:p w:rsidR="00BB7EB5" w:rsidRPr="00056CF3" w:rsidRDefault="006818EA" w:rsidP="00450863">
      <w:pPr>
        <w:ind w:left="0" w:firstLine="709"/>
        <w:rPr>
          <w:rFonts w:ascii="Times New Roman" w:hAnsi="Times New Roman" w:cs="Times New Roman"/>
          <w:sz w:val="24"/>
          <w:szCs w:val="24"/>
        </w:rPr>
      </w:pPr>
      <w:r w:rsidRPr="00056CF3">
        <w:rPr>
          <w:rFonts w:ascii="Times New Roman" w:hAnsi="Times New Roman" w:cs="Times New Roman"/>
          <w:sz w:val="24"/>
          <w:szCs w:val="24"/>
        </w:rPr>
        <w:t xml:space="preserve">Data dalam penelitian ini diperoleh dari hasil </w:t>
      </w:r>
      <w:r w:rsidR="00D53F46" w:rsidRPr="00056CF3">
        <w:rPr>
          <w:rFonts w:ascii="Times New Roman" w:hAnsi="Times New Roman" w:cs="Times New Roman"/>
          <w:sz w:val="24"/>
          <w:szCs w:val="24"/>
        </w:rPr>
        <w:t>wawancara yang mencakup tingkat kepatuhan</w:t>
      </w:r>
      <w:r w:rsidR="004371A4">
        <w:rPr>
          <w:rFonts w:ascii="Times New Roman" w:hAnsi="Times New Roman" w:cs="Times New Roman"/>
          <w:sz w:val="24"/>
          <w:szCs w:val="24"/>
        </w:rPr>
        <w:t xml:space="preserve"> klien dan</w:t>
      </w:r>
      <w:r w:rsidR="00D53F46" w:rsidRPr="00056CF3">
        <w:rPr>
          <w:rFonts w:ascii="Times New Roman" w:hAnsi="Times New Roman" w:cs="Times New Roman"/>
          <w:sz w:val="24"/>
          <w:szCs w:val="24"/>
        </w:rPr>
        <w:t xml:space="preserve"> keluarga</w:t>
      </w:r>
      <w:r w:rsidR="004371A4">
        <w:rPr>
          <w:rFonts w:ascii="Times New Roman" w:hAnsi="Times New Roman" w:cs="Times New Roman"/>
          <w:sz w:val="24"/>
          <w:szCs w:val="24"/>
        </w:rPr>
        <w:t xml:space="preserve"> serta</w:t>
      </w:r>
      <w:r w:rsidRPr="00056CF3">
        <w:rPr>
          <w:rFonts w:ascii="Times New Roman" w:hAnsi="Times New Roman" w:cs="Times New Roman"/>
          <w:sz w:val="24"/>
          <w:szCs w:val="24"/>
        </w:rPr>
        <w:t xml:space="preserve"> mengobservasi subyek penel</w:t>
      </w:r>
      <w:r w:rsidR="00D53F46" w:rsidRPr="00056CF3">
        <w:rPr>
          <w:rFonts w:ascii="Times New Roman" w:hAnsi="Times New Roman" w:cs="Times New Roman"/>
          <w:sz w:val="24"/>
          <w:szCs w:val="24"/>
        </w:rPr>
        <w:t>itian selama su</w:t>
      </w:r>
      <w:r w:rsidR="004D7668">
        <w:rPr>
          <w:rFonts w:ascii="Times New Roman" w:hAnsi="Times New Roman" w:cs="Times New Roman"/>
          <w:sz w:val="24"/>
          <w:szCs w:val="24"/>
        </w:rPr>
        <w:t>byek melakukan kegiatan di</w:t>
      </w:r>
      <w:r w:rsidR="00D53F46" w:rsidRPr="00056CF3">
        <w:rPr>
          <w:rFonts w:ascii="Times New Roman" w:hAnsi="Times New Roman" w:cs="Times New Roman"/>
          <w:sz w:val="24"/>
          <w:szCs w:val="24"/>
        </w:rPr>
        <w:t>rumah yang berkaitan dengan</w:t>
      </w:r>
      <w:r w:rsidR="006858FB">
        <w:rPr>
          <w:rFonts w:ascii="Times New Roman" w:hAnsi="Times New Roman" w:cs="Times New Roman"/>
          <w:sz w:val="24"/>
          <w:szCs w:val="24"/>
        </w:rPr>
        <w:t xml:space="preserve"> upaya</w:t>
      </w:r>
      <w:r w:rsidR="004371A4">
        <w:rPr>
          <w:rFonts w:ascii="Times New Roman" w:hAnsi="Times New Roman" w:cs="Times New Roman"/>
          <w:sz w:val="24"/>
          <w:szCs w:val="24"/>
        </w:rPr>
        <w:t xml:space="preserve"> pengobatan dan </w:t>
      </w:r>
      <w:r w:rsidR="006858FB">
        <w:rPr>
          <w:rFonts w:ascii="Times New Roman" w:hAnsi="Times New Roman" w:cs="Times New Roman"/>
          <w:sz w:val="24"/>
          <w:szCs w:val="24"/>
        </w:rPr>
        <w:t>pencegahan</w:t>
      </w:r>
      <w:r w:rsidR="004371A4">
        <w:rPr>
          <w:rFonts w:ascii="Times New Roman" w:hAnsi="Times New Roman" w:cs="Times New Roman"/>
          <w:sz w:val="24"/>
          <w:szCs w:val="24"/>
        </w:rPr>
        <w:t xml:space="preserve"> penularan</w:t>
      </w:r>
      <w:r w:rsidR="006858FB">
        <w:rPr>
          <w:rFonts w:ascii="Times New Roman" w:hAnsi="Times New Roman" w:cs="Times New Roman"/>
          <w:sz w:val="24"/>
          <w:szCs w:val="24"/>
        </w:rPr>
        <w:t xml:space="preserve"> </w:t>
      </w:r>
      <w:r w:rsidR="00D53F46" w:rsidRPr="00056CF3">
        <w:rPr>
          <w:rFonts w:ascii="Times New Roman" w:hAnsi="Times New Roman" w:cs="Times New Roman"/>
          <w:sz w:val="24"/>
          <w:szCs w:val="24"/>
        </w:rPr>
        <w:t>penyakit kusta</w:t>
      </w:r>
      <w:r w:rsidRPr="00056CF3">
        <w:rPr>
          <w:rFonts w:ascii="Times New Roman" w:hAnsi="Times New Roman" w:cs="Times New Roman"/>
          <w:sz w:val="24"/>
          <w:szCs w:val="24"/>
        </w:rPr>
        <w:t xml:space="preserve"> yang didokumentasikan dalam lembar wawancara dan lembar observasi. Setelah data penelitian terkumpul, dilakukan pengec</w:t>
      </w:r>
      <w:r w:rsidR="00A825E8" w:rsidRPr="00056CF3">
        <w:rPr>
          <w:rFonts w:ascii="Times New Roman" w:hAnsi="Times New Roman" w:cs="Times New Roman"/>
          <w:sz w:val="24"/>
          <w:szCs w:val="24"/>
        </w:rPr>
        <w:t>ekan ulang terutama tentang suby</w:t>
      </w:r>
      <w:r w:rsidRPr="00056CF3">
        <w:rPr>
          <w:rFonts w:ascii="Times New Roman" w:hAnsi="Times New Roman" w:cs="Times New Roman"/>
          <w:sz w:val="24"/>
          <w:szCs w:val="24"/>
        </w:rPr>
        <w:t>ek penelitian baik identitas, hasil wawancara maupun hasil pengamatan atau observasi.</w:t>
      </w:r>
      <w:r w:rsidR="00607901" w:rsidRPr="00056CF3">
        <w:rPr>
          <w:rFonts w:ascii="Times New Roman" w:hAnsi="Times New Roman" w:cs="Times New Roman"/>
          <w:sz w:val="24"/>
          <w:szCs w:val="24"/>
        </w:rPr>
        <w:t xml:space="preserve"> </w:t>
      </w:r>
      <w:r w:rsidRPr="00056CF3">
        <w:rPr>
          <w:rFonts w:ascii="Times New Roman" w:hAnsi="Times New Roman" w:cs="Times New Roman"/>
          <w:sz w:val="24"/>
          <w:szCs w:val="24"/>
        </w:rPr>
        <w:t xml:space="preserve">Data tersebut selanjutnya akan difokuskan sesuai dengan komponen-komponen yang telah ditentukan. Selanjutnya, dilakukan reduksi data yaitu upaya untuk menganalisis data dengan </w:t>
      </w:r>
      <w:r w:rsidRPr="00056CF3">
        <w:rPr>
          <w:rFonts w:ascii="Times New Roman" w:hAnsi="Times New Roman" w:cs="Times New Roman"/>
          <w:sz w:val="24"/>
          <w:szCs w:val="24"/>
        </w:rPr>
        <w:lastRenderedPageBreak/>
        <w:t xml:space="preserve">cara membuang data yang tidak diperlukan dan kurang relevan. Setelah itu, dilakukan penarikan kesimpulan </w:t>
      </w:r>
      <w:r w:rsidR="00A825E8" w:rsidRPr="00056CF3">
        <w:rPr>
          <w:rFonts w:ascii="Times New Roman" w:hAnsi="Times New Roman" w:cs="Times New Roman"/>
          <w:sz w:val="24"/>
          <w:szCs w:val="24"/>
        </w:rPr>
        <w:t xml:space="preserve">dengan cara subyek </w:t>
      </w:r>
      <w:r w:rsidR="00D53F46" w:rsidRPr="00056CF3">
        <w:rPr>
          <w:rFonts w:ascii="Times New Roman" w:hAnsi="Times New Roman" w:cs="Times New Roman"/>
          <w:sz w:val="24"/>
          <w:szCs w:val="24"/>
        </w:rPr>
        <w:t>dikategorikan patuh</w:t>
      </w:r>
      <w:r w:rsidR="007F3863">
        <w:rPr>
          <w:rFonts w:ascii="Times New Roman" w:hAnsi="Times New Roman" w:cs="Times New Roman"/>
          <w:sz w:val="24"/>
          <w:szCs w:val="24"/>
        </w:rPr>
        <w:t>, kurang patuh atau tidak patuh.</w:t>
      </w:r>
      <w:r w:rsidR="00D53F46" w:rsidRPr="00056CF3">
        <w:rPr>
          <w:rFonts w:ascii="Times New Roman" w:hAnsi="Times New Roman" w:cs="Times New Roman"/>
          <w:sz w:val="24"/>
          <w:szCs w:val="24"/>
        </w:rPr>
        <w:t xml:space="preserve"> </w:t>
      </w:r>
      <w:r w:rsidR="00056CF3" w:rsidRPr="00056CF3">
        <w:rPr>
          <w:rFonts w:ascii="Times New Roman" w:hAnsi="Times New Roman" w:cs="Times New Roman"/>
          <w:sz w:val="24"/>
          <w:szCs w:val="24"/>
        </w:rPr>
        <w:t xml:space="preserve">Hal </w:t>
      </w:r>
      <w:r w:rsidR="00A825E8" w:rsidRPr="00056CF3">
        <w:rPr>
          <w:rFonts w:ascii="Times New Roman" w:hAnsi="Times New Roman" w:cs="Times New Roman"/>
          <w:sz w:val="24"/>
          <w:szCs w:val="24"/>
        </w:rPr>
        <w:t>tersebut</w:t>
      </w:r>
      <w:r w:rsidRPr="00056CF3">
        <w:rPr>
          <w:rFonts w:ascii="Times New Roman" w:hAnsi="Times New Roman" w:cs="Times New Roman"/>
          <w:sz w:val="24"/>
          <w:szCs w:val="24"/>
        </w:rPr>
        <w:t xml:space="preserve"> sesuai dengan cir</w:t>
      </w:r>
      <w:r w:rsidR="00056CF3">
        <w:rPr>
          <w:rFonts w:ascii="Times New Roman" w:hAnsi="Times New Roman" w:cs="Times New Roman"/>
          <w:sz w:val="24"/>
          <w:szCs w:val="24"/>
        </w:rPr>
        <w:t xml:space="preserve">i-ciri yang sudah ditentukan pada </w:t>
      </w:r>
      <w:r w:rsidRPr="00056CF3">
        <w:rPr>
          <w:rFonts w:ascii="Times New Roman" w:hAnsi="Times New Roman" w:cs="Times New Roman"/>
          <w:sz w:val="24"/>
          <w:szCs w:val="24"/>
        </w:rPr>
        <w:t>tabel definisi operasional.</w:t>
      </w:r>
    </w:p>
    <w:p w:rsidR="00A76C83" w:rsidRPr="00A825E8" w:rsidRDefault="00A76C83" w:rsidP="00A76C83">
      <w:pPr>
        <w:ind w:left="0" w:firstLine="0"/>
        <w:rPr>
          <w:rFonts w:ascii="Times New Roman" w:hAnsi="Times New Roman" w:cs="Times New Roman"/>
          <w:sz w:val="24"/>
          <w:szCs w:val="24"/>
        </w:rPr>
      </w:pPr>
    </w:p>
    <w:p w:rsidR="006818EA" w:rsidRPr="00644101" w:rsidRDefault="006818EA" w:rsidP="00450863">
      <w:pPr>
        <w:pStyle w:val="ListParagraph"/>
        <w:numPr>
          <w:ilvl w:val="1"/>
          <w:numId w:val="9"/>
        </w:numPr>
        <w:ind w:left="567" w:hanging="567"/>
        <w:rPr>
          <w:rFonts w:ascii="Times New Roman" w:hAnsi="Times New Roman" w:cs="Times New Roman"/>
          <w:b/>
          <w:sz w:val="24"/>
          <w:szCs w:val="24"/>
        </w:rPr>
      </w:pPr>
      <w:r w:rsidRPr="00644101">
        <w:rPr>
          <w:rFonts w:ascii="Times New Roman" w:hAnsi="Times New Roman" w:cs="Times New Roman"/>
          <w:b/>
          <w:sz w:val="24"/>
          <w:szCs w:val="24"/>
        </w:rPr>
        <w:t>Lokasi dan Waktu Penelitian</w:t>
      </w:r>
    </w:p>
    <w:p w:rsidR="006818EA" w:rsidRPr="00644101" w:rsidRDefault="006818EA" w:rsidP="00450863">
      <w:pPr>
        <w:pStyle w:val="ListParagraph"/>
        <w:numPr>
          <w:ilvl w:val="2"/>
          <w:numId w:val="9"/>
        </w:numPr>
        <w:ind w:left="142" w:hanging="153"/>
        <w:rPr>
          <w:rFonts w:ascii="Times New Roman" w:hAnsi="Times New Roman" w:cs="Times New Roman"/>
          <w:b/>
          <w:sz w:val="24"/>
          <w:szCs w:val="24"/>
        </w:rPr>
      </w:pPr>
      <w:r w:rsidRPr="00644101">
        <w:rPr>
          <w:rFonts w:ascii="Times New Roman" w:hAnsi="Times New Roman" w:cs="Times New Roman"/>
          <w:b/>
          <w:sz w:val="24"/>
          <w:szCs w:val="24"/>
        </w:rPr>
        <w:t>Tempat</w:t>
      </w:r>
      <w:r>
        <w:rPr>
          <w:rFonts w:ascii="Times New Roman" w:hAnsi="Times New Roman" w:cs="Times New Roman"/>
          <w:b/>
          <w:sz w:val="24"/>
          <w:szCs w:val="24"/>
        </w:rPr>
        <w:t xml:space="preserve"> dan Waktu</w:t>
      </w:r>
    </w:p>
    <w:p w:rsidR="00DE516D" w:rsidRPr="00775F7E" w:rsidRDefault="006818EA" w:rsidP="00775F7E">
      <w:pPr>
        <w:pStyle w:val="ListParagraph"/>
        <w:ind w:left="0"/>
        <w:rPr>
          <w:rFonts w:ascii="Times New Roman" w:hAnsi="Times New Roman" w:cs="Times New Roman"/>
          <w:sz w:val="24"/>
          <w:szCs w:val="24"/>
        </w:rPr>
      </w:pPr>
      <w:r>
        <w:rPr>
          <w:rFonts w:ascii="Times New Roman" w:hAnsi="Times New Roman" w:cs="Times New Roman"/>
          <w:sz w:val="24"/>
          <w:szCs w:val="24"/>
        </w:rPr>
        <w:t>Peneliti melakukan p</w:t>
      </w:r>
      <w:r w:rsidRPr="00644101">
        <w:rPr>
          <w:rFonts w:ascii="Times New Roman" w:hAnsi="Times New Roman" w:cs="Times New Roman"/>
          <w:sz w:val="24"/>
          <w:szCs w:val="24"/>
        </w:rPr>
        <w:t xml:space="preserve">enelitian </w:t>
      </w:r>
      <w:r w:rsidR="003270FA">
        <w:rPr>
          <w:rFonts w:ascii="Times New Roman" w:hAnsi="Times New Roman" w:cs="Times New Roman"/>
          <w:sz w:val="24"/>
          <w:szCs w:val="24"/>
        </w:rPr>
        <w:t>ini pada bulan Mei 2018</w:t>
      </w:r>
      <w:r w:rsidR="00DE516D">
        <w:rPr>
          <w:rFonts w:ascii="Times New Roman" w:hAnsi="Times New Roman" w:cs="Times New Roman"/>
          <w:sz w:val="24"/>
          <w:szCs w:val="24"/>
        </w:rPr>
        <w:t xml:space="preserve"> - Juni</w:t>
      </w:r>
      <w:r w:rsidR="00A76C83">
        <w:rPr>
          <w:rFonts w:ascii="Times New Roman" w:hAnsi="Times New Roman" w:cs="Times New Roman"/>
          <w:sz w:val="24"/>
          <w:szCs w:val="24"/>
        </w:rPr>
        <w:t xml:space="preserve"> 2018</w:t>
      </w:r>
      <w:r>
        <w:rPr>
          <w:rFonts w:ascii="Times New Roman" w:hAnsi="Times New Roman" w:cs="Times New Roman"/>
          <w:sz w:val="24"/>
          <w:szCs w:val="24"/>
        </w:rPr>
        <w:t xml:space="preserve"> dan dilakukan di wilayah kerja </w:t>
      </w:r>
      <w:r>
        <w:rPr>
          <w:rFonts w:ascii="Times New Roman" w:hAnsi="Times New Roman" w:cs="Times New Roman"/>
          <w:sz w:val="24"/>
          <w:szCs w:val="24"/>
          <w:lang w:val="en-US"/>
        </w:rPr>
        <w:t>P</w:t>
      </w:r>
      <w:r>
        <w:rPr>
          <w:rFonts w:ascii="Times New Roman" w:hAnsi="Times New Roman" w:cs="Times New Roman"/>
          <w:sz w:val="24"/>
          <w:szCs w:val="24"/>
        </w:rPr>
        <w:t>uskesmas Kedungkandang Kota Malang</w:t>
      </w:r>
      <w:r w:rsidR="00A76C83">
        <w:rPr>
          <w:rFonts w:ascii="Times New Roman" w:hAnsi="Times New Roman" w:cs="Times New Roman"/>
          <w:sz w:val="24"/>
          <w:szCs w:val="24"/>
        </w:rPr>
        <w:t>.</w:t>
      </w:r>
    </w:p>
    <w:p w:rsidR="00DE516D" w:rsidRPr="00DE516D" w:rsidRDefault="00DE516D" w:rsidP="00DE516D">
      <w:pPr>
        <w:pStyle w:val="ListParagraph"/>
        <w:ind w:left="0"/>
        <w:rPr>
          <w:rFonts w:ascii="Times New Roman" w:hAnsi="Times New Roman" w:cs="Times New Roman"/>
          <w:sz w:val="24"/>
          <w:szCs w:val="24"/>
        </w:rPr>
      </w:pPr>
    </w:p>
    <w:p w:rsidR="006818EA" w:rsidRPr="00644101" w:rsidRDefault="006818EA" w:rsidP="00450863">
      <w:pPr>
        <w:pStyle w:val="ListParagraph"/>
        <w:numPr>
          <w:ilvl w:val="1"/>
          <w:numId w:val="9"/>
        </w:numPr>
        <w:ind w:left="567" w:hanging="567"/>
        <w:rPr>
          <w:rFonts w:ascii="Times New Roman" w:hAnsi="Times New Roman" w:cs="Times New Roman"/>
          <w:b/>
          <w:sz w:val="24"/>
          <w:szCs w:val="24"/>
        </w:rPr>
      </w:pPr>
      <w:r w:rsidRPr="00644101">
        <w:rPr>
          <w:rFonts w:ascii="Times New Roman" w:hAnsi="Times New Roman" w:cs="Times New Roman"/>
          <w:b/>
          <w:sz w:val="24"/>
          <w:szCs w:val="24"/>
        </w:rPr>
        <w:t xml:space="preserve">Etika Penelitian </w:t>
      </w:r>
    </w:p>
    <w:p w:rsidR="00A76C83" w:rsidRPr="00F23BD4" w:rsidRDefault="00A76C83" w:rsidP="00A76C83">
      <w:pPr>
        <w:pStyle w:val="ListParagraph"/>
        <w:ind w:left="0"/>
        <w:rPr>
          <w:rFonts w:ascii="Times New Roman" w:hAnsi="Times New Roman" w:cs="Times New Roman"/>
          <w:sz w:val="24"/>
          <w:szCs w:val="24"/>
        </w:rPr>
      </w:pPr>
      <w:r w:rsidRPr="00F23BD4">
        <w:rPr>
          <w:rFonts w:ascii="Times New Roman" w:hAnsi="Times New Roman" w:cs="Times New Roman"/>
          <w:sz w:val="24"/>
          <w:szCs w:val="24"/>
        </w:rPr>
        <w:t>Pada penelitian ilmu keperawatan hampir 90 persen subyek yang digunakan adalah manusia, maka peneliti harus memahami prinsip-prinsip etika penelitian. Masalah etika pada penelitian yang menggunakan subyek manusia menjadi isu sentral yang berkembang saat ini. Jika hal ini tidak dilaksanakan, maka peneliti akan melanggar hak-hak manusia yang yang secara kebetulan menjadi klien (Nursalam, 2008). Secara umum prinsip etika dalam penelitian dapat dibedakan menjadi tiga bagian, yaitu prinsip manfaat, prinsip menghargai hak-hak subyek,</w:t>
      </w:r>
      <w:r w:rsidR="004A11CB">
        <w:rPr>
          <w:rFonts w:ascii="Times New Roman" w:hAnsi="Times New Roman" w:cs="Times New Roman"/>
          <w:sz w:val="24"/>
          <w:szCs w:val="24"/>
        </w:rPr>
        <w:t xml:space="preserve"> dan prinsip keadilan.</w:t>
      </w:r>
    </w:p>
    <w:p w:rsidR="00A76C83" w:rsidRPr="008F086B" w:rsidRDefault="00A76C83" w:rsidP="00450863">
      <w:pPr>
        <w:pStyle w:val="ListParagraph"/>
        <w:numPr>
          <w:ilvl w:val="2"/>
          <w:numId w:val="9"/>
        </w:numPr>
        <w:rPr>
          <w:rFonts w:ascii="Times New Roman" w:hAnsi="Times New Roman" w:cs="Times New Roman"/>
          <w:sz w:val="24"/>
          <w:szCs w:val="24"/>
        </w:rPr>
      </w:pPr>
      <w:r w:rsidRPr="008F086B">
        <w:rPr>
          <w:rFonts w:ascii="Times New Roman" w:hAnsi="Times New Roman" w:cs="Times New Roman"/>
          <w:sz w:val="24"/>
          <w:szCs w:val="24"/>
        </w:rPr>
        <w:t>Prinsip Manfaat</w:t>
      </w:r>
    </w:p>
    <w:p w:rsidR="00A76C83" w:rsidRPr="00F23BD4" w:rsidRDefault="00A76C83" w:rsidP="00450863">
      <w:pPr>
        <w:pStyle w:val="ListParagraph"/>
        <w:numPr>
          <w:ilvl w:val="0"/>
          <w:numId w:val="13"/>
        </w:numPr>
        <w:ind w:left="709" w:hanging="425"/>
        <w:rPr>
          <w:rFonts w:ascii="Times New Roman" w:hAnsi="Times New Roman" w:cs="Times New Roman"/>
          <w:sz w:val="24"/>
          <w:szCs w:val="24"/>
        </w:rPr>
      </w:pPr>
      <w:r w:rsidRPr="00F23BD4">
        <w:rPr>
          <w:rFonts w:ascii="Times New Roman" w:hAnsi="Times New Roman" w:cs="Times New Roman"/>
          <w:sz w:val="24"/>
          <w:szCs w:val="24"/>
        </w:rPr>
        <w:t xml:space="preserve">Bebas dari penderitaan </w:t>
      </w:r>
    </w:p>
    <w:p w:rsidR="00450863" w:rsidRDefault="00A76C83" w:rsidP="00DE516D">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Penelitian harus dilaksanakan tanpa mengakibatkan penderitaan kepada subyek, khususnya jika menggunakan tindakan khusus.</w:t>
      </w:r>
    </w:p>
    <w:p w:rsidR="007F3863" w:rsidRDefault="007F3863" w:rsidP="00DE516D">
      <w:pPr>
        <w:pStyle w:val="ListParagraph"/>
        <w:ind w:left="709" w:firstLine="0"/>
        <w:rPr>
          <w:rFonts w:ascii="Times New Roman" w:hAnsi="Times New Roman" w:cs="Times New Roman"/>
          <w:sz w:val="24"/>
          <w:szCs w:val="24"/>
        </w:rPr>
      </w:pPr>
    </w:p>
    <w:p w:rsidR="007F3863" w:rsidRPr="00DE516D" w:rsidRDefault="007F3863" w:rsidP="00DE516D">
      <w:pPr>
        <w:pStyle w:val="ListParagraph"/>
        <w:ind w:left="709" w:firstLine="0"/>
        <w:rPr>
          <w:rFonts w:ascii="Times New Roman" w:hAnsi="Times New Roman" w:cs="Times New Roman"/>
          <w:sz w:val="24"/>
          <w:szCs w:val="24"/>
        </w:rPr>
      </w:pPr>
    </w:p>
    <w:p w:rsidR="00A76C83" w:rsidRPr="00F23BD4" w:rsidRDefault="00A76C83" w:rsidP="00450863">
      <w:pPr>
        <w:pStyle w:val="ListParagraph"/>
        <w:numPr>
          <w:ilvl w:val="0"/>
          <w:numId w:val="13"/>
        </w:numPr>
        <w:ind w:left="709" w:hanging="425"/>
        <w:rPr>
          <w:rFonts w:ascii="Times New Roman" w:hAnsi="Times New Roman" w:cs="Times New Roman"/>
          <w:sz w:val="24"/>
          <w:szCs w:val="24"/>
        </w:rPr>
      </w:pPr>
      <w:r w:rsidRPr="00F23BD4">
        <w:rPr>
          <w:rFonts w:ascii="Times New Roman" w:hAnsi="Times New Roman" w:cs="Times New Roman"/>
          <w:sz w:val="24"/>
          <w:szCs w:val="24"/>
        </w:rPr>
        <w:t>Bebas dari eksploitasi</w:t>
      </w:r>
    </w:p>
    <w:p w:rsidR="00A76C83" w:rsidRPr="00F23BD4" w:rsidRDefault="00A76C83" w:rsidP="00450863">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Partisipasi subyek dalam penelitian harus dihindarkan dari keadaan yang tidak menguntungkan. Subyek harus dipastikan bahwa partisipasinya dalam penelitian atau informasi yang telah diberikan tidak akan dipergunakan dalam hal-hal yang dapat merugikan subyek dalam bentuk apapun.</w:t>
      </w:r>
    </w:p>
    <w:p w:rsidR="00A76C83" w:rsidRPr="00F23BD4" w:rsidRDefault="00A76C83" w:rsidP="00450863">
      <w:pPr>
        <w:pStyle w:val="ListParagraph"/>
        <w:numPr>
          <w:ilvl w:val="0"/>
          <w:numId w:val="13"/>
        </w:numPr>
        <w:ind w:left="709" w:hanging="425"/>
        <w:rPr>
          <w:rFonts w:ascii="Times New Roman" w:hAnsi="Times New Roman" w:cs="Times New Roman"/>
          <w:sz w:val="24"/>
          <w:szCs w:val="24"/>
        </w:rPr>
      </w:pPr>
      <w:r w:rsidRPr="00F23BD4">
        <w:rPr>
          <w:rFonts w:ascii="Times New Roman" w:hAnsi="Times New Roman" w:cs="Times New Roman"/>
          <w:sz w:val="24"/>
          <w:szCs w:val="24"/>
        </w:rPr>
        <w:t>Risiko (benefit ratio)</w:t>
      </w:r>
    </w:p>
    <w:p w:rsidR="00A76C83" w:rsidRPr="00F23BD4" w:rsidRDefault="00A76C83" w:rsidP="00450863">
      <w:pPr>
        <w:ind w:left="709" w:firstLine="0"/>
        <w:rPr>
          <w:rFonts w:ascii="Times New Roman" w:hAnsi="Times New Roman" w:cs="Times New Roman"/>
          <w:sz w:val="24"/>
          <w:szCs w:val="24"/>
        </w:rPr>
      </w:pPr>
      <w:r w:rsidRPr="00F23BD4">
        <w:rPr>
          <w:rFonts w:ascii="Times New Roman" w:hAnsi="Times New Roman" w:cs="Times New Roman"/>
          <w:sz w:val="24"/>
          <w:szCs w:val="24"/>
        </w:rPr>
        <w:t>Peneliti harus berhati-hati mempertimbangkan risiko dan keuntungan yang akan berakibat kepada subyek pada setiap tindakan.</w:t>
      </w:r>
    </w:p>
    <w:p w:rsidR="00A76C83" w:rsidRPr="00F23BD4" w:rsidRDefault="00A76C83" w:rsidP="00450863">
      <w:pPr>
        <w:pStyle w:val="ListParagraph"/>
        <w:numPr>
          <w:ilvl w:val="2"/>
          <w:numId w:val="9"/>
        </w:numPr>
        <w:ind w:left="709"/>
        <w:rPr>
          <w:rFonts w:ascii="Times New Roman" w:hAnsi="Times New Roman" w:cs="Times New Roman"/>
          <w:sz w:val="24"/>
          <w:szCs w:val="24"/>
        </w:rPr>
      </w:pPr>
      <w:r w:rsidRPr="00F23BD4">
        <w:rPr>
          <w:rFonts w:ascii="Times New Roman" w:hAnsi="Times New Roman" w:cs="Times New Roman"/>
          <w:sz w:val="24"/>
          <w:szCs w:val="24"/>
        </w:rPr>
        <w:t>Prinsip Menghargai Hak Asasi Manusia (</w:t>
      </w:r>
      <w:r w:rsidRPr="00F11D31">
        <w:rPr>
          <w:rFonts w:ascii="Times New Roman" w:hAnsi="Times New Roman" w:cs="Times New Roman"/>
          <w:i/>
          <w:sz w:val="24"/>
          <w:szCs w:val="24"/>
        </w:rPr>
        <w:t>Respect Human Dignity</w:t>
      </w:r>
      <w:r w:rsidRPr="00F23BD4">
        <w:rPr>
          <w:rFonts w:ascii="Times New Roman" w:hAnsi="Times New Roman" w:cs="Times New Roman"/>
          <w:sz w:val="24"/>
          <w:szCs w:val="24"/>
        </w:rPr>
        <w:t>)</w:t>
      </w:r>
    </w:p>
    <w:p w:rsidR="00A76C83" w:rsidRPr="00F23BD4" w:rsidRDefault="00A76C83" w:rsidP="00450863">
      <w:pPr>
        <w:pStyle w:val="ListParagraph"/>
        <w:numPr>
          <w:ilvl w:val="0"/>
          <w:numId w:val="14"/>
        </w:numPr>
        <w:ind w:left="709" w:hanging="425"/>
        <w:rPr>
          <w:rFonts w:ascii="Times New Roman" w:hAnsi="Times New Roman" w:cs="Times New Roman"/>
          <w:sz w:val="24"/>
          <w:szCs w:val="24"/>
        </w:rPr>
      </w:pPr>
      <w:r w:rsidRPr="00F23BD4">
        <w:rPr>
          <w:rFonts w:ascii="Times New Roman" w:hAnsi="Times New Roman" w:cs="Times New Roman"/>
          <w:sz w:val="24"/>
          <w:szCs w:val="24"/>
        </w:rPr>
        <w:t>Hak untuk ikut atau tidak menjadi reponden (</w:t>
      </w:r>
      <w:r w:rsidRPr="00F23BD4">
        <w:rPr>
          <w:rFonts w:ascii="Times New Roman" w:hAnsi="Times New Roman" w:cs="Times New Roman"/>
          <w:i/>
          <w:sz w:val="24"/>
          <w:szCs w:val="24"/>
        </w:rPr>
        <w:t>right to self determination</w:t>
      </w:r>
      <w:r w:rsidRPr="00F23BD4">
        <w:rPr>
          <w:rFonts w:ascii="Times New Roman" w:hAnsi="Times New Roman" w:cs="Times New Roman"/>
          <w:sz w:val="24"/>
          <w:szCs w:val="24"/>
        </w:rPr>
        <w:t xml:space="preserve">) </w:t>
      </w:r>
    </w:p>
    <w:p w:rsidR="00A76C83" w:rsidRPr="00F23BD4" w:rsidRDefault="00A76C83" w:rsidP="00450863">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Su</w:t>
      </w:r>
      <w:r w:rsidRPr="00F23BD4">
        <w:rPr>
          <w:rFonts w:ascii="Times New Roman" w:hAnsi="Times New Roman" w:cs="Times New Roman"/>
          <w:sz w:val="24"/>
          <w:szCs w:val="24"/>
          <w:lang w:val="en-US"/>
        </w:rPr>
        <w:t>b</w:t>
      </w:r>
      <w:r w:rsidRPr="00F23BD4">
        <w:rPr>
          <w:rFonts w:ascii="Times New Roman" w:hAnsi="Times New Roman" w:cs="Times New Roman"/>
          <w:sz w:val="24"/>
          <w:szCs w:val="24"/>
        </w:rPr>
        <w:t xml:space="preserve">yek harus diperlakukan secara manusiawi. Subyek juga mempunyai hak untuk memutuskan </w:t>
      </w:r>
      <w:r w:rsidR="00D53F46">
        <w:rPr>
          <w:rFonts w:ascii="Times New Roman" w:hAnsi="Times New Roman" w:cs="Times New Roman"/>
          <w:sz w:val="24"/>
          <w:szCs w:val="24"/>
        </w:rPr>
        <w:t>a</w:t>
      </w:r>
      <w:r w:rsidRPr="00F23BD4">
        <w:rPr>
          <w:rFonts w:ascii="Times New Roman" w:hAnsi="Times New Roman" w:cs="Times New Roman"/>
          <w:sz w:val="24"/>
          <w:szCs w:val="24"/>
        </w:rPr>
        <w:t>pakah mereka bersedia menjadi subyek ataupun tidak tanpa adanya sanksi apapun atau akan berakibat terhadap kesembuhannya jika mereka merupakan seorang klien.</w:t>
      </w:r>
    </w:p>
    <w:p w:rsidR="00A76C83" w:rsidRPr="00F23BD4" w:rsidRDefault="00A76C83" w:rsidP="00450863">
      <w:pPr>
        <w:pStyle w:val="ListParagraph"/>
        <w:numPr>
          <w:ilvl w:val="0"/>
          <w:numId w:val="14"/>
        </w:numPr>
        <w:ind w:left="709" w:hanging="425"/>
        <w:rPr>
          <w:rFonts w:ascii="Times New Roman" w:hAnsi="Times New Roman" w:cs="Times New Roman"/>
          <w:sz w:val="24"/>
          <w:szCs w:val="24"/>
        </w:rPr>
      </w:pPr>
      <w:r w:rsidRPr="00F23BD4">
        <w:rPr>
          <w:rFonts w:ascii="Times New Roman" w:hAnsi="Times New Roman" w:cs="Times New Roman"/>
          <w:sz w:val="24"/>
          <w:szCs w:val="24"/>
        </w:rPr>
        <w:t xml:space="preserve">Hak untuk mendapatkan jaminan dari perlakuan yang diberikan </w:t>
      </w:r>
      <w:r w:rsidRPr="00F23BD4">
        <w:rPr>
          <w:rFonts w:ascii="Times New Roman" w:hAnsi="Times New Roman" w:cs="Times New Roman"/>
          <w:i/>
          <w:sz w:val="24"/>
          <w:szCs w:val="24"/>
        </w:rPr>
        <w:t>(right to full disclosure)</w:t>
      </w:r>
      <w:r w:rsidRPr="00F23BD4">
        <w:rPr>
          <w:rFonts w:ascii="Times New Roman" w:hAnsi="Times New Roman" w:cs="Times New Roman"/>
          <w:sz w:val="24"/>
          <w:szCs w:val="24"/>
        </w:rPr>
        <w:t xml:space="preserve"> </w:t>
      </w:r>
    </w:p>
    <w:p w:rsidR="004212CD" w:rsidRPr="007F3863" w:rsidRDefault="00A76C83" w:rsidP="007F3863">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Seorang peneliti harus memberikan penjelasan secara rinci serta bertanggungjawab jika ada sesuatu yang terjadi pada subyek.</w:t>
      </w:r>
    </w:p>
    <w:p w:rsidR="00A76C83" w:rsidRPr="00F23BD4" w:rsidRDefault="00A76C83" w:rsidP="00450863">
      <w:pPr>
        <w:pStyle w:val="ListParagraph"/>
        <w:numPr>
          <w:ilvl w:val="0"/>
          <w:numId w:val="14"/>
        </w:numPr>
        <w:ind w:left="709" w:hanging="425"/>
        <w:rPr>
          <w:rFonts w:ascii="Times New Roman" w:hAnsi="Times New Roman" w:cs="Times New Roman"/>
          <w:i/>
          <w:sz w:val="24"/>
          <w:szCs w:val="24"/>
        </w:rPr>
      </w:pPr>
      <w:r w:rsidRPr="00F23BD4">
        <w:rPr>
          <w:rFonts w:ascii="Times New Roman" w:hAnsi="Times New Roman" w:cs="Times New Roman"/>
          <w:i/>
          <w:sz w:val="24"/>
          <w:szCs w:val="24"/>
        </w:rPr>
        <w:t>Informed consent</w:t>
      </w:r>
    </w:p>
    <w:p w:rsidR="00775F7E" w:rsidRPr="004212CD" w:rsidRDefault="00A76C83" w:rsidP="004212CD">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 xml:space="preserve">Subyek harus mendapatkan informasi secara lengkap tentang tujuan penelitian yang akan dilaksanakan, mempunyai hak untuk bebas berpartisipasi atau menolak menjadi responden. Pada </w:t>
      </w:r>
      <w:r w:rsidRPr="00F23BD4">
        <w:rPr>
          <w:rFonts w:ascii="Times New Roman" w:hAnsi="Times New Roman" w:cs="Times New Roman"/>
          <w:i/>
          <w:sz w:val="24"/>
          <w:szCs w:val="24"/>
        </w:rPr>
        <w:t xml:space="preserve">informed consent </w:t>
      </w:r>
      <w:r w:rsidRPr="00F23BD4">
        <w:rPr>
          <w:rFonts w:ascii="Times New Roman" w:hAnsi="Times New Roman" w:cs="Times New Roman"/>
          <w:sz w:val="24"/>
          <w:szCs w:val="24"/>
        </w:rPr>
        <w:t xml:space="preserve">juga </w:t>
      </w:r>
      <w:r w:rsidRPr="00F23BD4">
        <w:rPr>
          <w:rFonts w:ascii="Times New Roman" w:hAnsi="Times New Roman" w:cs="Times New Roman"/>
          <w:sz w:val="24"/>
          <w:szCs w:val="24"/>
        </w:rPr>
        <w:lastRenderedPageBreak/>
        <w:t>perlu dicantumkan bahwa data yang diperoleh hanya akan dipergunakan untuk pengembangan ilmu.</w:t>
      </w:r>
    </w:p>
    <w:p w:rsidR="00A76C83" w:rsidRPr="00F23BD4" w:rsidRDefault="00A76C83" w:rsidP="00450863">
      <w:pPr>
        <w:pStyle w:val="ListParagraph"/>
        <w:numPr>
          <w:ilvl w:val="2"/>
          <w:numId w:val="9"/>
        </w:numPr>
        <w:ind w:left="709"/>
        <w:rPr>
          <w:rFonts w:ascii="Times New Roman" w:hAnsi="Times New Roman" w:cs="Times New Roman"/>
          <w:sz w:val="24"/>
          <w:szCs w:val="24"/>
        </w:rPr>
      </w:pPr>
      <w:r w:rsidRPr="00F23BD4">
        <w:rPr>
          <w:rFonts w:ascii="Times New Roman" w:hAnsi="Times New Roman" w:cs="Times New Roman"/>
          <w:sz w:val="24"/>
          <w:szCs w:val="24"/>
        </w:rPr>
        <w:t>Prinsip Keadilan (</w:t>
      </w:r>
      <w:r w:rsidRPr="00F11D31">
        <w:rPr>
          <w:rFonts w:ascii="Times New Roman" w:hAnsi="Times New Roman" w:cs="Times New Roman"/>
          <w:i/>
          <w:sz w:val="24"/>
          <w:szCs w:val="24"/>
        </w:rPr>
        <w:t>Right to Justice</w:t>
      </w:r>
      <w:r w:rsidRPr="00F23BD4">
        <w:rPr>
          <w:rFonts w:ascii="Times New Roman" w:hAnsi="Times New Roman" w:cs="Times New Roman"/>
          <w:sz w:val="24"/>
          <w:szCs w:val="24"/>
        </w:rPr>
        <w:t>)</w:t>
      </w:r>
    </w:p>
    <w:p w:rsidR="00A76C83" w:rsidRPr="00F23BD4" w:rsidRDefault="00A76C83" w:rsidP="00450863">
      <w:pPr>
        <w:pStyle w:val="ListParagraph"/>
        <w:numPr>
          <w:ilvl w:val="0"/>
          <w:numId w:val="15"/>
        </w:numPr>
        <w:ind w:left="709" w:hanging="425"/>
        <w:rPr>
          <w:rFonts w:ascii="Times New Roman" w:hAnsi="Times New Roman" w:cs="Times New Roman"/>
          <w:sz w:val="24"/>
          <w:szCs w:val="24"/>
        </w:rPr>
      </w:pPr>
      <w:r w:rsidRPr="00F23BD4">
        <w:rPr>
          <w:rFonts w:ascii="Times New Roman" w:hAnsi="Times New Roman" w:cs="Times New Roman"/>
          <w:sz w:val="24"/>
          <w:szCs w:val="24"/>
        </w:rPr>
        <w:t>Hak untuk mendapatkan pengobatan yang adil (</w:t>
      </w:r>
      <w:r w:rsidRPr="00F23BD4">
        <w:rPr>
          <w:rFonts w:ascii="Times New Roman" w:hAnsi="Times New Roman" w:cs="Times New Roman"/>
          <w:i/>
          <w:sz w:val="24"/>
          <w:szCs w:val="24"/>
        </w:rPr>
        <w:t>right in fair treatment</w:t>
      </w:r>
      <w:r w:rsidRPr="00F23BD4">
        <w:rPr>
          <w:rFonts w:ascii="Times New Roman" w:hAnsi="Times New Roman" w:cs="Times New Roman"/>
          <w:sz w:val="24"/>
          <w:szCs w:val="24"/>
        </w:rPr>
        <w:t>)</w:t>
      </w:r>
    </w:p>
    <w:p w:rsidR="00A76C83" w:rsidRPr="00F23BD4" w:rsidRDefault="00A76C83" w:rsidP="00450863">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Subyek harus diperlakukan secara adil, baik sebelum, selama, atau sesudah keikutsertaannya dalam penelitian tanpa adanya diskriminasi apabila ternyata mereka tidak bersedia atau dikeluarkan dari penelitian.</w:t>
      </w:r>
    </w:p>
    <w:p w:rsidR="00A76C83" w:rsidRPr="00F23BD4" w:rsidRDefault="00A76C83" w:rsidP="00450863">
      <w:pPr>
        <w:pStyle w:val="ListParagraph"/>
        <w:numPr>
          <w:ilvl w:val="0"/>
          <w:numId w:val="15"/>
        </w:numPr>
        <w:ind w:left="709" w:hanging="425"/>
        <w:rPr>
          <w:rFonts w:ascii="Times New Roman" w:hAnsi="Times New Roman" w:cs="Times New Roman"/>
          <w:sz w:val="24"/>
          <w:szCs w:val="24"/>
        </w:rPr>
      </w:pPr>
      <w:r w:rsidRPr="00F23BD4">
        <w:rPr>
          <w:rFonts w:ascii="Times New Roman" w:hAnsi="Times New Roman" w:cs="Times New Roman"/>
          <w:sz w:val="24"/>
          <w:szCs w:val="24"/>
        </w:rPr>
        <w:t>Hak dijaga kerahasiaannya (</w:t>
      </w:r>
      <w:r w:rsidRPr="00F23BD4">
        <w:rPr>
          <w:rFonts w:ascii="Times New Roman" w:hAnsi="Times New Roman" w:cs="Times New Roman"/>
          <w:i/>
          <w:sz w:val="24"/>
          <w:szCs w:val="24"/>
        </w:rPr>
        <w:t>right to privacy</w:t>
      </w:r>
      <w:r w:rsidRPr="00F23BD4">
        <w:rPr>
          <w:rFonts w:ascii="Times New Roman" w:hAnsi="Times New Roman" w:cs="Times New Roman"/>
          <w:sz w:val="24"/>
          <w:szCs w:val="24"/>
        </w:rPr>
        <w:t>)</w:t>
      </w:r>
    </w:p>
    <w:p w:rsidR="00A76C83" w:rsidRPr="00F23BD4" w:rsidRDefault="00A76C83" w:rsidP="00450863">
      <w:pPr>
        <w:pStyle w:val="ListParagraph"/>
        <w:ind w:left="709" w:firstLine="0"/>
        <w:rPr>
          <w:rFonts w:ascii="Times New Roman" w:hAnsi="Times New Roman" w:cs="Times New Roman"/>
          <w:sz w:val="24"/>
          <w:szCs w:val="24"/>
        </w:rPr>
      </w:pPr>
      <w:r w:rsidRPr="00F23BD4">
        <w:rPr>
          <w:rFonts w:ascii="Times New Roman" w:hAnsi="Times New Roman" w:cs="Times New Roman"/>
          <w:sz w:val="24"/>
          <w:szCs w:val="24"/>
        </w:rPr>
        <w:t>Subyek mempunyai hak untuk meminta bahwa data yang diberikan harus dirahasiakan, untuk itu perlu adanya tanpa nama (</w:t>
      </w:r>
      <w:r w:rsidRPr="00F23BD4">
        <w:rPr>
          <w:rFonts w:ascii="Times New Roman" w:hAnsi="Times New Roman" w:cs="Times New Roman"/>
          <w:i/>
          <w:sz w:val="24"/>
          <w:szCs w:val="24"/>
        </w:rPr>
        <w:t>anonymity</w:t>
      </w:r>
      <w:r w:rsidRPr="00F23BD4">
        <w:rPr>
          <w:rFonts w:ascii="Times New Roman" w:hAnsi="Times New Roman" w:cs="Times New Roman"/>
          <w:sz w:val="24"/>
          <w:szCs w:val="24"/>
        </w:rPr>
        <w:t>) dan rahasia (</w:t>
      </w:r>
      <w:r w:rsidRPr="00F23BD4">
        <w:rPr>
          <w:rFonts w:ascii="Times New Roman" w:hAnsi="Times New Roman" w:cs="Times New Roman"/>
          <w:i/>
          <w:sz w:val="24"/>
          <w:szCs w:val="24"/>
        </w:rPr>
        <w:t>confidentiality</w:t>
      </w:r>
      <w:r w:rsidRPr="00F23BD4">
        <w:rPr>
          <w:rFonts w:ascii="Times New Roman" w:hAnsi="Times New Roman" w:cs="Times New Roman"/>
          <w:sz w:val="24"/>
          <w:szCs w:val="24"/>
        </w:rPr>
        <w:t>).</w:t>
      </w:r>
    </w:p>
    <w:p w:rsidR="00A76C83" w:rsidRPr="00607901" w:rsidRDefault="00A76C83" w:rsidP="00A76C83">
      <w:pPr>
        <w:ind w:left="567" w:firstLine="709"/>
        <w:rPr>
          <w:rFonts w:ascii="Times New Roman" w:hAnsi="Times New Roman" w:cs="Times New Roman"/>
          <w:sz w:val="24"/>
          <w:szCs w:val="24"/>
        </w:rPr>
      </w:pPr>
    </w:p>
    <w:sectPr w:rsidR="00A76C83" w:rsidRPr="00607901" w:rsidSect="00C92147">
      <w:headerReference w:type="default" r:id="rId8"/>
      <w:footerReference w:type="default" r:id="rId9"/>
      <w:headerReference w:type="first" r:id="rId10"/>
      <w:footerReference w:type="first" r:id="rId11"/>
      <w:pgSz w:w="11906" w:h="16838" w:code="9"/>
      <w:pgMar w:top="1701" w:right="1701" w:bottom="1701" w:left="2268" w:header="708" w:footer="1247" w:gutter="0"/>
      <w:pgNumType w:start="3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64" w:rsidRDefault="009B4064" w:rsidP="00644101">
      <w:pPr>
        <w:spacing w:line="240" w:lineRule="auto"/>
      </w:pPr>
      <w:r>
        <w:separator/>
      </w:r>
    </w:p>
  </w:endnote>
  <w:endnote w:type="continuationSeparator" w:id="0">
    <w:p w:rsidR="009B4064" w:rsidRDefault="009B4064" w:rsidP="0064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4C" w:rsidRDefault="00F85E4C" w:rsidP="00F85E4C">
    <w:pPr>
      <w:pStyle w:val="Footer"/>
    </w:pPr>
  </w:p>
  <w:p w:rsidR="00F85E4C" w:rsidRDefault="00F85E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215326"/>
      <w:docPartObj>
        <w:docPartGallery w:val="Page Numbers (Bottom of Page)"/>
        <w:docPartUnique/>
      </w:docPartObj>
    </w:sdtPr>
    <w:sdtEndPr>
      <w:rPr>
        <w:noProof/>
      </w:rPr>
    </w:sdtEndPr>
    <w:sdtContent>
      <w:p w:rsidR="008C3F12" w:rsidRDefault="00C92147">
        <w:pPr>
          <w:pStyle w:val="Footer"/>
          <w:jc w:val="center"/>
        </w:pPr>
        <w:r>
          <w:t>34</w:t>
        </w:r>
      </w:p>
    </w:sdtContent>
  </w:sdt>
  <w:p w:rsidR="00F85E4C" w:rsidRPr="006818EA" w:rsidRDefault="00F85E4C" w:rsidP="00352576">
    <w:pPr>
      <w:pStyle w:val="Footer"/>
      <w:ind w:left="0" w:firstLine="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64" w:rsidRDefault="009B4064" w:rsidP="00644101">
      <w:pPr>
        <w:spacing w:line="240" w:lineRule="auto"/>
      </w:pPr>
      <w:r>
        <w:separator/>
      </w:r>
    </w:p>
  </w:footnote>
  <w:footnote w:type="continuationSeparator" w:id="0">
    <w:p w:rsidR="009B4064" w:rsidRDefault="009B4064" w:rsidP="00644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99209"/>
      <w:docPartObj>
        <w:docPartGallery w:val="Page Numbers (Top of Page)"/>
        <w:docPartUnique/>
      </w:docPartObj>
    </w:sdtPr>
    <w:sdtEndPr>
      <w:rPr>
        <w:noProof/>
      </w:rPr>
    </w:sdtEndPr>
    <w:sdtContent>
      <w:p w:rsidR="00851462" w:rsidRDefault="00851462">
        <w:pPr>
          <w:pStyle w:val="Header"/>
          <w:jc w:val="right"/>
        </w:pPr>
        <w:r>
          <w:fldChar w:fldCharType="begin"/>
        </w:r>
        <w:r>
          <w:instrText xml:space="preserve"> PAGE   \* MERGEFORMAT </w:instrText>
        </w:r>
        <w:r>
          <w:fldChar w:fldCharType="separate"/>
        </w:r>
        <w:r w:rsidR="00BF1831">
          <w:rPr>
            <w:noProof/>
          </w:rPr>
          <w:t>45</w:t>
        </w:r>
        <w:r>
          <w:rPr>
            <w:noProof/>
          </w:rPr>
          <w:fldChar w:fldCharType="end"/>
        </w:r>
      </w:p>
    </w:sdtContent>
  </w:sdt>
  <w:p w:rsidR="00F85E4C" w:rsidRPr="003237B9" w:rsidRDefault="00F85E4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01" w:rsidRDefault="00644101">
    <w:pPr>
      <w:pStyle w:val="Header"/>
      <w:jc w:val="right"/>
    </w:pPr>
  </w:p>
  <w:p w:rsidR="00644101" w:rsidRDefault="006441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9B6"/>
    <w:multiLevelType w:val="hybridMultilevel"/>
    <w:tmpl w:val="1068B11A"/>
    <w:lvl w:ilvl="0" w:tplc="EEC8FBA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0CE85E7E"/>
    <w:multiLevelType w:val="hybridMultilevel"/>
    <w:tmpl w:val="1B12EA40"/>
    <w:lvl w:ilvl="0" w:tplc="494E8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F3698"/>
    <w:multiLevelType w:val="hybridMultilevel"/>
    <w:tmpl w:val="8ACA0C28"/>
    <w:lvl w:ilvl="0" w:tplc="8E36283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E66E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5A34DA"/>
    <w:multiLevelType w:val="hybridMultilevel"/>
    <w:tmpl w:val="93128702"/>
    <w:lvl w:ilvl="0" w:tplc="494E87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61537E"/>
    <w:multiLevelType w:val="hybridMultilevel"/>
    <w:tmpl w:val="6C764220"/>
    <w:lvl w:ilvl="0" w:tplc="3A122B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24E652F0"/>
    <w:multiLevelType w:val="hybridMultilevel"/>
    <w:tmpl w:val="E4EE1DAE"/>
    <w:lvl w:ilvl="0" w:tplc="2458A0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750AB"/>
    <w:multiLevelType w:val="hybridMultilevel"/>
    <w:tmpl w:val="048261A0"/>
    <w:lvl w:ilvl="0" w:tplc="DD98D32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780F01"/>
    <w:multiLevelType w:val="hybridMultilevel"/>
    <w:tmpl w:val="77243F1C"/>
    <w:lvl w:ilvl="0" w:tplc="2458A07C">
      <w:start w:val="1"/>
      <w:numFmt w:val="decimal"/>
      <w:lvlText w:val="%1."/>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6995784"/>
    <w:multiLevelType w:val="hybridMultilevel"/>
    <w:tmpl w:val="550AED64"/>
    <w:lvl w:ilvl="0" w:tplc="2458A07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5012B3"/>
    <w:multiLevelType w:val="hybridMultilevel"/>
    <w:tmpl w:val="1F22DBC0"/>
    <w:lvl w:ilvl="0" w:tplc="D78E0F0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525A92"/>
    <w:multiLevelType w:val="hybridMultilevel"/>
    <w:tmpl w:val="D29A1AEE"/>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2115732"/>
    <w:multiLevelType w:val="hybridMultilevel"/>
    <w:tmpl w:val="FA18091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45602424"/>
    <w:multiLevelType w:val="hybridMultilevel"/>
    <w:tmpl w:val="6BC8613E"/>
    <w:lvl w:ilvl="0" w:tplc="2458A07C">
      <w:start w:val="1"/>
      <w:numFmt w:val="decimal"/>
      <w:lvlText w:val="%1."/>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82B6C53"/>
    <w:multiLevelType w:val="hybridMultilevel"/>
    <w:tmpl w:val="7D34A2BC"/>
    <w:lvl w:ilvl="0" w:tplc="0BDE8D2E">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9A21BFD"/>
    <w:multiLevelType w:val="hybridMultilevel"/>
    <w:tmpl w:val="175A36F0"/>
    <w:lvl w:ilvl="0" w:tplc="5F04905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4C8668E6"/>
    <w:multiLevelType w:val="hybridMultilevel"/>
    <w:tmpl w:val="C97645A8"/>
    <w:lvl w:ilvl="0" w:tplc="5DA88A7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ED507C3"/>
    <w:multiLevelType w:val="hybridMultilevel"/>
    <w:tmpl w:val="CE1450C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E57020"/>
    <w:multiLevelType w:val="multilevel"/>
    <w:tmpl w:val="39CE0A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846F34"/>
    <w:multiLevelType w:val="hybridMultilevel"/>
    <w:tmpl w:val="96ACC42A"/>
    <w:lvl w:ilvl="0" w:tplc="3880E59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7A93A86"/>
    <w:multiLevelType w:val="hybridMultilevel"/>
    <w:tmpl w:val="87FEC042"/>
    <w:lvl w:ilvl="0" w:tplc="9376C4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5F52134B"/>
    <w:multiLevelType w:val="hybridMultilevel"/>
    <w:tmpl w:val="D5FE27D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61555766"/>
    <w:multiLevelType w:val="multilevel"/>
    <w:tmpl w:val="270A2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0.%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56347"/>
    <w:multiLevelType w:val="hybridMultilevel"/>
    <w:tmpl w:val="EEEEDC8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6A4C2DE2"/>
    <w:multiLevelType w:val="hybridMultilevel"/>
    <w:tmpl w:val="E3F84D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C490009"/>
    <w:multiLevelType w:val="hybridMultilevel"/>
    <w:tmpl w:val="4F1EA9AA"/>
    <w:lvl w:ilvl="0" w:tplc="9198FC1C">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722E2E5D"/>
    <w:multiLevelType w:val="hybridMultilevel"/>
    <w:tmpl w:val="D484541E"/>
    <w:lvl w:ilvl="0" w:tplc="2458A07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1D617E"/>
    <w:multiLevelType w:val="hybridMultilevel"/>
    <w:tmpl w:val="F1B2C53E"/>
    <w:lvl w:ilvl="0" w:tplc="DAEAD6F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3450114"/>
    <w:multiLevelType w:val="hybridMultilevel"/>
    <w:tmpl w:val="1F848C1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75313161"/>
    <w:multiLevelType w:val="hybridMultilevel"/>
    <w:tmpl w:val="2A5C6F4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1"/>
  </w:num>
  <w:num w:numId="3">
    <w:abstractNumId w:val="5"/>
  </w:num>
  <w:num w:numId="4">
    <w:abstractNumId w:val="20"/>
  </w:num>
  <w:num w:numId="5">
    <w:abstractNumId w:val="23"/>
  </w:num>
  <w:num w:numId="6">
    <w:abstractNumId w:val="19"/>
  </w:num>
  <w:num w:numId="7">
    <w:abstractNumId w:val="25"/>
  </w:num>
  <w:num w:numId="8">
    <w:abstractNumId w:val="15"/>
  </w:num>
  <w:num w:numId="9">
    <w:abstractNumId w:val="18"/>
  </w:num>
  <w:num w:numId="10">
    <w:abstractNumId w:val="0"/>
  </w:num>
  <w:num w:numId="11">
    <w:abstractNumId w:val="28"/>
  </w:num>
  <w:num w:numId="12">
    <w:abstractNumId w:val="1"/>
  </w:num>
  <w:num w:numId="13">
    <w:abstractNumId w:val="12"/>
  </w:num>
  <w:num w:numId="14">
    <w:abstractNumId w:val="14"/>
  </w:num>
  <w:num w:numId="15">
    <w:abstractNumId w:val="7"/>
  </w:num>
  <w:num w:numId="16">
    <w:abstractNumId w:val="22"/>
  </w:num>
  <w:num w:numId="17">
    <w:abstractNumId w:val="6"/>
  </w:num>
  <w:num w:numId="18">
    <w:abstractNumId w:val="16"/>
  </w:num>
  <w:num w:numId="19">
    <w:abstractNumId w:val="27"/>
  </w:num>
  <w:num w:numId="20">
    <w:abstractNumId w:val="11"/>
  </w:num>
  <w:num w:numId="21">
    <w:abstractNumId w:val="4"/>
  </w:num>
  <w:num w:numId="22">
    <w:abstractNumId w:val="26"/>
  </w:num>
  <w:num w:numId="23">
    <w:abstractNumId w:val="9"/>
  </w:num>
  <w:num w:numId="24">
    <w:abstractNumId w:val="13"/>
  </w:num>
  <w:num w:numId="25">
    <w:abstractNumId w:val="8"/>
  </w:num>
  <w:num w:numId="26">
    <w:abstractNumId w:val="17"/>
  </w:num>
  <w:num w:numId="27">
    <w:abstractNumId w:val="2"/>
  </w:num>
  <w:num w:numId="28">
    <w:abstractNumId w:val="24"/>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01"/>
    <w:rsid w:val="00036738"/>
    <w:rsid w:val="00050017"/>
    <w:rsid w:val="00056CF3"/>
    <w:rsid w:val="00077BC2"/>
    <w:rsid w:val="00087AC5"/>
    <w:rsid w:val="0009262A"/>
    <w:rsid w:val="000B4416"/>
    <w:rsid w:val="000D1F50"/>
    <w:rsid w:val="0018402A"/>
    <w:rsid w:val="001901EA"/>
    <w:rsid w:val="00190EBE"/>
    <w:rsid w:val="0019583A"/>
    <w:rsid w:val="001C7E9D"/>
    <w:rsid w:val="001E5D4C"/>
    <w:rsid w:val="001F0DA9"/>
    <w:rsid w:val="002549DB"/>
    <w:rsid w:val="00264F26"/>
    <w:rsid w:val="002652A7"/>
    <w:rsid w:val="002A2482"/>
    <w:rsid w:val="002B196E"/>
    <w:rsid w:val="002B3786"/>
    <w:rsid w:val="003270FA"/>
    <w:rsid w:val="00352576"/>
    <w:rsid w:val="003545EB"/>
    <w:rsid w:val="00370A15"/>
    <w:rsid w:val="00370A67"/>
    <w:rsid w:val="003B5A11"/>
    <w:rsid w:val="003D7551"/>
    <w:rsid w:val="004024F4"/>
    <w:rsid w:val="004212CD"/>
    <w:rsid w:val="004371A4"/>
    <w:rsid w:val="00450863"/>
    <w:rsid w:val="004A11CB"/>
    <w:rsid w:val="004A7AF5"/>
    <w:rsid w:val="004D7668"/>
    <w:rsid w:val="004D7EE1"/>
    <w:rsid w:val="004F18B9"/>
    <w:rsid w:val="004F4A2B"/>
    <w:rsid w:val="004F783C"/>
    <w:rsid w:val="00504599"/>
    <w:rsid w:val="00512552"/>
    <w:rsid w:val="005320E7"/>
    <w:rsid w:val="0053661B"/>
    <w:rsid w:val="00576D31"/>
    <w:rsid w:val="00597F49"/>
    <w:rsid w:val="005B0996"/>
    <w:rsid w:val="005C10C4"/>
    <w:rsid w:val="005E4C06"/>
    <w:rsid w:val="00607901"/>
    <w:rsid w:val="006141DF"/>
    <w:rsid w:val="00615272"/>
    <w:rsid w:val="006240C3"/>
    <w:rsid w:val="00644101"/>
    <w:rsid w:val="006818EA"/>
    <w:rsid w:val="006858FB"/>
    <w:rsid w:val="0069524D"/>
    <w:rsid w:val="006C4F09"/>
    <w:rsid w:val="00706813"/>
    <w:rsid w:val="0071330D"/>
    <w:rsid w:val="00745D35"/>
    <w:rsid w:val="00770AB4"/>
    <w:rsid w:val="00775DDE"/>
    <w:rsid w:val="00775F7E"/>
    <w:rsid w:val="00782932"/>
    <w:rsid w:val="007A2E2A"/>
    <w:rsid w:val="007A74EE"/>
    <w:rsid w:val="007E1D72"/>
    <w:rsid w:val="007F3863"/>
    <w:rsid w:val="008153E1"/>
    <w:rsid w:val="008414B8"/>
    <w:rsid w:val="00851462"/>
    <w:rsid w:val="00887C8F"/>
    <w:rsid w:val="008903B6"/>
    <w:rsid w:val="00895056"/>
    <w:rsid w:val="008B761D"/>
    <w:rsid w:val="008C3F12"/>
    <w:rsid w:val="008C6E27"/>
    <w:rsid w:val="008E4E11"/>
    <w:rsid w:val="008E71E5"/>
    <w:rsid w:val="008F086B"/>
    <w:rsid w:val="0090190E"/>
    <w:rsid w:val="00902A17"/>
    <w:rsid w:val="009115CF"/>
    <w:rsid w:val="009537C8"/>
    <w:rsid w:val="00986CBD"/>
    <w:rsid w:val="009934FA"/>
    <w:rsid w:val="009A1E12"/>
    <w:rsid w:val="009A3969"/>
    <w:rsid w:val="009B4064"/>
    <w:rsid w:val="009B688E"/>
    <w:rsid w:val="009B7467"/>
    <w:rsid w:val="00A76C83"/>
    <w:rsid w:val="00A825E8"/>
    <w:rsid w:val="00B03321"/>
    <w:rsid w:val="00B238F1"/>
    <w:rsid w:val="00B26CA1"/>
    <w:rsid w:val="00BB4E95"/>
    <w:rsid w:val="00BB7EB5"/>
    <w:rsid w:val="00BF1831"/>
    <w:rsid w:val="00C12A9B"/>
    <w:rsid w:val="00C138DD"/>
    <w:rsid w:val="00C15166"/>
    <w:rsid w:val="00C50DEC"/>
    <w:rsid w:val="00C630FD"/>
    <w:rsid w:val="00C67115"/>
    <w:rsid w:val="00C77865"/>
    <w:rsid w:val="00C8789D"/>
    <w:rsid w:val="00C92147"/>
    <w:rsid w:val="00CA563C"/>
    <w:rsid w:val="00CE1299"/>
    <w:rsid w:val="00D1231F"/>
    <w:rsid w:val="00D418FD"/>
    <w:rsid w:val="00D50912"/>
    <w:rsid w:val="00D53F46"/>
    <w:rsid w:val="00D72832"/>
    <w:rsid w:val="00DE516D"/>
    <w:rsid w:val="00E20073"/>
    <w:rsid w:val="00E50F21"/>
    <w:rsid w:val="00E86E1E"/>
    <w:rsid w:val="00E978E3"/>
    <w:rsid w:val="00EA4A09"/>
    <w:rsid w:val="00F043D9"/>
    <w:rsid w:val="00F11D31"/>
    <w:rsid w:val="00F14739"/>
    <w:rsid w:val="00F161B7"/>
    <w:rsid w:val="00F21551"/>
    <w:rsid w:val="00F31394"/>
    <w:rsid w:val="00F85E4C"/>
    <w:rsid w:val="00F93A1B"/>
    <w:rsid w:val="00FC7134"/>
    <w:rsid w:val="00FE0868"/>
    <w:rsid w:val="00FF304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AB986"/>
  <w15:docId w15:val="{033883CC-BCB7-4AF7-A301-6F4557C3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left="357"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01"/>
    <w:pPr>
      <w:ind w:left="720"/>
      <w:contextualSpacing/>
    </w:pPr>
  </w:style>
  <w:style w:type="paragraph" w:styleId="Header">
    <w:name w:val="header"/>
    <w:basedOn w:val="Normal"/>
    <w:link w:val="HeaderChar"/>
    <w:uiPriority w:val="99"/>
    <w:unhideWhenUsed/>
    <w:rsid w:val="00644101"/>
    <w:pPr>
      <w:tabs>
        <w:tab w:val="center" w:pos="4680"/>
        <w:tab w:val="right" w:pos="9360"/>
      </w:tabs>
      <w:spacing w:line="240" w:lineRule="auto"/>
    </w:pPr>
  </w:style>
  <w:style w:type="character" w:customStyle="1" w:styleId="HeaderChar">
    <w:name w:val="Header Char"/>
    <w:basedOn w:val="DefaultParagraphFont"/>
    <w:link w:val="Header"/>
    <w:uiPriority w:val="99"/>
    <w:rsid w:val="00644101"/>
    <w:rPr>
      <w:lang w:val="id-ID"/>
    </w:rPr>
  </w:style>
  <w:style w:type="paragraph" w:styleId="Footer">
    <w:name w:val="footer"/>
    <w:basedOn w:val="Normal"/>
    <w:link w:val="FooterChar"/>
    <w:uiPriority w:val="99"/>
    <w:unhideWhenUsed/>
    <w:rsid w:val="00644101"/>
    <w:pPr>
      <w:tabs>
        <w:tab w:val="center" w:pos="4680"/>
        <w:tab w:val="right" w:pos="9360"/>
      </w:tabs>
      <w:spacing w:line="240" w:lineRule="auto"/>
    </w:pPr>
  </w:style>
  <w:style w:type="character" w:customStyle="1" w:styleId="FooterChar">
    <w:name w:val="Footer Char"/>
    <w:basedOn w:val="DefaultParagraphFont"/>
    <w:link w:val="Footer"/>
    <w:uiPriority w:val="99"/>
    <w:rsid w:val="00644101"/>
    <w:rPr>
      <w:lang w:val="id-ID"/>
    </w:rPr>
  </w:style>
  <w:style w:type="character" w:customStyle="1" w:styleId="ListParagraphChar">
    <w:name w:val="List Paragraph Char"/>
    <w:link w:val="ListParagraph"/>
    <w:uiPriority w:val="34"/>
    <w:locked/>
    <w:rsid w:val="006818EA"/>
    <w:rPr>
      <w:lang w:val="id-ID"/>
    </w:rPr>
  </w:style>
  <w:style w:type="table" w:styleId="TableGrid">
    <w:name w:val="Table Grid"/>
    <w:basedOn w:val="TableNormal"/>
    <w:uiPriority w:val="59"/>
    <w:rsid w:val="0019583A"/>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A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1B"/>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A4352-A844-4CA4-B241-91477524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10482</TotalTime>
  <Pages>12</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Asus</cp:lastModifiedBy>
  <cp:revision>5</cp:revision>
  <cp:lastPrinted>2018-01-28T23:28:00Z</cp:lastPrinted>
  <dcterms:created xsi:type="dcterms:W3CDTF">2017-12-15T06:31:00Z</dcterms:created>
  <dcterms:modified xsi:type="dcterms:W3CDTF">2018-07-10T03:10:00Z</dcterms:modified>
</cp:coreProperties>
</file>