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0FF" w:rsidRPr="00CA0393" w:rsidRDefault="003D40FF" w:rsidP="003D40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393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3D40FF" w:rsidRPr="00CA0393" w:rsidRDefault="003D40FF" w:rsidP="003D40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0FF" w:rsidRPr="00CA0393" w:rsidRDefault="003D40FF" w:rsidP="003D40FF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393"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, S. (2006).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Prosedur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>.</w:t>
      </w:r>
      <w:r w:rsidRPr="00CA0393"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40FF" w:rsidRPr="00CA0393" w:rsidRDefault="003D40FF" w:rsidP="003D40FF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sz w:val="24"/>
          <w:szCs w:val="24"/>
        </w:rPr>
      </w:pPr>
      <w:r w:rsidRPr="00CA0393">
        <w:rPr>
          <w:rFonts w:ascii="Times New Roman" w:hAnsi="Times New Roman" w:cs="Times New Roman"/>
          <w:sz w:val="24"/>
          <w:szCs w:val="24"/>
        </w:rPr>
        <w:t xml:space="preserve">Brunner &amp;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Suddarth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. (2002).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Ajar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Medikal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Bedah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>. Vol</w:t>
      </w:r>
      <w:r w:rsidRPr="00CA0393">
        <w:rPr>
          <w:rFonts w:ascii="Times New Roman" w:hAnsi="Times New Roman" w:cs="Times New Roman"/>
          <w:sz w:val="24"/>
          <w:szCs w:val="24"/>
        </w:rPr>
        <w:t>. 3. (</w:t>
      </w:r>
      <w:proofErr w:type="spellStart"/>
      <w:proofErr w:type="gramStart"/>
      <w:r w:rsidRPr="00CA0393">
        <w:rPr>
          <w:rFonts w:ascii="Times New Roman" w:hAnsi="Times New Roman" w:cs="Times New Roman"/>
          <w:sz w:val="24"/>
          <w:szCs w:val="24"/>
        </w:rPr>
        <w:t>terjemahan</w:t>
      </w:r>
      <w:proofErr w:type="spellEnd"/>
      <w:proofErr w:type="gramEnd"/>
      <w:r w:rsidRPr="00CA0393">
        <w:rPr>
          <w:rFonts w:ascii="Times New Roman" w:hAnsi="Times New Roman" w:cs="Times New Roman"/>
          <w:sz w:val="24"/>
          <w:szCs w:val="24"/>
        </w:rPr>
        <w:t xml:space="preserve"> Monica Ester). Jakarta: EGC</w:t>
      </w:r>
    </w:p>
    <w:p w:rsidR="003D40FF" w:rsidRPr="00CA0393" w:rsidRDefault="003D40FF" w:rsidP="003D40FF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sz w:val="24"/>
          <w:szCs w:val="24"/>
        </w:rPr>
      </w:pPr>
      <w:proofErr w:type="spellStart"/>
      <w:r w:rsidRPr="00CA0393">
        <w:rPr>
          <w:rFonts w:ascii="Times New Roman" w:hAnsi="Times New Roman" w:cs="Times New Roman"/>
          <w:sz w:val="24"/>
          <w:szCs w:val="24"/>
        </w:rPr>
        <w:t>Gustin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, R. K. (2011). </w:t>
      </w:r>
      <w:proofErr w:type="spellStart"/>
      <w:r w:rsidRPr="00CA0393">
        <w:rPr>
          <w:rFonts w:ascii="Times New Roman" w:hAnsi="Times New Roman" w:cs="Times New Roman"/>
          <w:i/>
          <w:iCs/>
          <w:sz w:val="24"/>
          <w:szCs w:val="24"/>
        </w:rPr>
        <w:t>Faktor-faktor</w:t>
      </w:r>
      <w:proofErr w:type="spellEnd"/>
      <w:r w:rsidRPr="00CA0393"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CA0393">
        <w:rPr>
          <w:rFonts w:ascii="Times New Roman" w:hAnsi="Times New Roman" w:cs="Times New Roman"/>
          <w:i/>
          <w:iCs/>
          <w:sz w:val="24"/>
          <w:szCs w:val="24"/>
        </w:rPr>
        <w:t>berhubungan</w:t>
      </w:r>
      <w:proofErr w:type="spellEnd"/>
      <w:r w:rsidRPr="00CA03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 w:rsidRPr="00CA03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iCs/>
          <w:sz w:val="24"/>
          <w:szCs w:val="24"/>
        </w:rPr>
        <w:t>kejadian</w:t>
      </w:r>
      <w:proofErr w:type="spellEnd"/>
      <w:r w:rsidRPr="00CA0393">
        <w:rPr>
          <w:rFonts w:ascii="Times New Roman" w:hAnsi="Times New Roman" w:cs="Times New Roman"/>
          <w:i/>
          <w:iCs/>
          <w:sz w:val="24"/>
          <w:szCs w:val="24"/>
        </w:rPr>
        <w:t xml:space="preserve"> gastritis </w:t>
      </w:r>
      <w:proofErr w:type="spellStart"/>
      <w:r w:rsidRPr="00CA0393">
        <w:rPr>
          <w:rFonts w:ascii="Times New Roman" w:hAnsi="Times New Roman" w:cs="Times New Roman"/>
          <w:i/>
          <w:iCs/>
          <w:sz w:val="24"/>
          <w:szCs w:val="24"/>
        </w:rPr>
        <w:t>pada</w:t>
      </w:r>
      <w:proofErr w:type="spellEnd"/>
      <w:r w:rsidRPr="00CA03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iCs/>
          <w:sz w:val="24"/>
          <w:szCs w:val="24"/>
        </w:rPr>
        <w:t>pasien</w:t>
      </w:r>
      <w:proofErr w:type="spellEnd"/>
      <w:r w:rsidRPr="00CA03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CA0393">
        <w:rPr>
          <w:rFonts w:ascii="Times New Roman" w:hAnsi="Times New Roman" w:cs="Times New Roman"/>
          <w:i/>
          <w:iCs/>
          <w:sz w:val="24"/>
          <w:szCs w:val="24"/>
        </w:rPr>
        <w:t xml:space="preserve">yang  </w:t>
      </w:r>
      <w:proofErr w:type="spellStart"/>
      <w:r w:rsidRPr="00CA0393">
        <w:rPr>
          <w:rFonts w:ascii="Times New Roman" w:hAnsi="Times New Roman" w:cs="Times New Roman"/>
          <w:i/>
          <w:iCs/>
          <w:sz w:val="24"/>
          <w:szCs w:val="24"/>
        </w:rPr>
        <w:t>berobat</w:t>
      </w:r>
      <w:proofErr w:type="spellEnd"/>
      <w:proofErr w:type="gramEnd"/>
      <w:r w:rsidRPr="00CA03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iCs/>
          <w:sz w:val="24"/>
          <w:szCs w:val="24"/>
        </w:rPr>
        <w:t>jalan</w:t>
      </w:r>
      <w:proofErr w:type="spellEnd"/>
      <w:r w:rsidRPr="00CA0393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CA0393">
        <w:rPr>
          <w:rFonts w:ascii="Times New Roman" w:hAnsi="Times New Roman" w:cs="Times New Roman"/>
          <w:i/>
          <w:iCs/>
          <w:sz w:val="24"/>
          <w:szCs w:val="24"/>
        </w:rPr>
        <w:t>puskesmas</w:t>
      </w:r>
      <w:proofErr w:type="spellEnd"/>
      <w:r w:rsidRPr="00CA03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iCs/>
          <w:sz w:val="24"/>
          <w:szCs w:val="24"/>
        </w:rPr>
        <w:t>Gulai</w:t>
      </w:r>
      <w:proofErr w:type="spellEnd"/>
      <w:r w:rsidRPr="00CA03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iCs/>
          <w:sz w:val="24"/>
          <w:szCs w:val="24"/>
        </w:rPr>
        <w:t>Bancah</w:t>
      </w:r>
      <w:proofErr w:type="spellEnd"/>
      <w:r w:rsidRPr="00CA03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iCs/>
          <w:sz w:val="24"/>
          <w:szCs w:val="24"/>
        </w:rPr>
        <w:t>kotaBukittinggi</w:t>
      </w:r>
      <w:proofErr w:type="spellEnd"/>
      <w:r w:rsidRPr="00CA03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iCs/>
          <w:sz w:val="24"/>
          <w:szCs w:val="24"/>
        </w:rPr>
        <w:t>tahun</w:t>
      </w:r>
      <w:proofErr w:type="spellEnd"/>
      <w:r w:rsidRPr="00CA0393">
        <w:rPr>
          <w:rFonts w:ascii="Times New Roman" w:hAnsi="Times New Roman" w:cs="Times New Roman"/>
          <w:i/>
          <w:iCs/>
          <w:sz w:val="24"/>
          <w:szCs w:val="24"/>
        </w:rPr>
        <w:t xml:space="preserve"> 2011</w:t>
      </w:r>
      <w:r w:rsidRPr="00CA0393">
        <w:rPr>
          <w:rFonts w:ascii="Times New Roman" w:hAnsi="Times New Roman" w:cs="Times New Roman"/>
          <w:sz w:val="24"/>
          <w:szCs w:val="24"/>
        </w:rPr>
        <w:t xml:space="preserve">.makalah.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Diunduh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dari</w:t>
      </w:r>
      <w:proofErr w:type="gramStart"/>
      <w:r w:rsidRPr="00CA0393">
        <w:rPr>
          <w:rFonts w:ascii="Times New Roman" w:hAnsi="Times New Roman" w:cs="Times New Roman"/>
          <w:sz w:val="24"/>
          <w:szCs w:val="24"/>
        </w:rPr>
        <w:t>:URL</w:t>
      </w:r>
      <w:proofErr w:type="spellEnd"/>
      <w:proofErr w:type="gramEnd"/>
      <w:r w:rsidRPr="00CA0393">
        <w:rPr>
          <w:rFonts w:ascii="Times New Roman" w:hAnsi="Times New Roman" w:cs="Times New Roman"/>
          <w:sz w:val="24"/>
          <w:szCs w:val="24"/>
        </w:rPr>
        <w:t xml:space="preserve">: http://repository. </w:t>
      </w:r>
      <w:proofErr w:type="spellStart"/>
      <w:proofErr w:type="gramStart"/>
      <w:r w:rsidRPr="00CA0393">
        <w:rPr>
          <w:rFonts w:ascii="Times New Roman" w:hAnsi="Times New Roman" w:cs="Times New Roman"/>
          <w:sz w:val="24"/>
          <w:szCs w:val="24"/>
        </w:rPr>
        <w:t>unand</w:t>
      </w:r>
      <w:proofErr w:type="spellEnd"/>
      <w:proofErr w:type="gramEnd"/>
      <w:r w:rsidRPr="00CA039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A0393">
        <w:rPr>
          <w:rFonts w:ascii="Times New Roman" w:hAnsi="Times New Roman" w:cs="Times New Roman"/>
          <w:sz w:val="24"/>
          <w:szCs w:val="24"/>
        </w:rPr>
        <w:t>ac</w:t>
      </w:r>
      <w:proofErr w:type="gramEnd"/>
      <w:r w:rsidRPr="00CA0393">
        <w:rPr>
          <w:rFonts w:ascii="Times New Roman" w:hAnsi="Times New Roman" w:cs="Times New Roman"/>
          <w:sz w:val="24"/>
          <w:szCs w:val="24"/>
        </w:rPr>
        <w:t xml:space="preserve">. id JURNAL_PENELITIAN. </w:t>
      </w:r>
      <w:proofErr w:type="gramStart"/>
      <w:r w:rsidRPr="00CA0393">
        <w:rPr>
          <w:rFonts w:ascii="Times New Roman" w:hAnsi="Times New Roman" w:cs="Times New Roman"/>
          <w:sz w:val="24"/>
          <w:szCs w:val="24"/>
        </w:rPr>
        <w:t>pdf</w:t>
      </w:r>
      <w:proofErr w:type="gramEnd"/>
      <w:r w:rsidRPr="00CA03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A0393">
        <w:rPr>
          <w:rFonts w:ascii="Times New Roman" w:hAnsi="Times New Roman" w:cs="Times New Roman"/>
          <w:sz w:val="24"/>
          <w:szCs w:val="24"/>
        </w:rPr>
        <w:t>diaksees</w:t>
      </w:r>
      <w:proofErr w:type="spellEnd"/>
      <w:proofErr w:type="gram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3D40FF" w:rsidRPr="00CA0393" w:rsidRDefault="003D40FF" w:rsidP="003D40FF">
      <w:pPr>
        <w:pStyle w:val="Default"/>
        <w:rPr>
          <w:color w:val="auto"/>
        </w:rPr>
      </w:pPr>
      <w:proofErr w:type="spellStart"/>
      <w:r w:rsidRPr="00CA0393">
        <w:rPr>
          <w:color w:val="auto"/>
        </w:rPr>
        <w:t>Hadi</w:t>
      </w:r>
      <w:proofErr w:type="spellEnd"/>
      <w:r w:rsidRPr="00CA0393">
        <w:rPr>
          <w:color w:val="auto"/>
        </w:rPr>
        <w:t xml:space="preserve">, S. (2013). </w:t>
      </w:r>
      <w:proofErr w:type="spellStart"/>
      <w:r w:rsidRPr="00CA0393">
        <w:rPr>
          <w:i/>
          <w:color w:val="auto"/>
        </w:rPr>
        <w:t>Gastroenterologi</w:t>
      </w:r>
      <w:proofErr w:type="spellEnd"/>
      <w:r w:rsidRPr="00CA0393">
        <w:rPr>
          <w:color w:val="auto"/>
        </w:rPr>
        <w:t xml:space="preserve">. </w:t>
      </w:r>
      <w:proofErr w:type="gramStart"/>
      <w:r w:rsidRPr="00CA0393">
        <w:rPr>
          <w:color w:val="auto"/>
        </w:rPr>
        <w:t>Bandung :</w:t>
      </w:r>
      <w:proofErr w:type="gramEnd"/>
      <w:r w:rsidRPr="00CA0393">
        <w:rPr>
          <w:color w:val="auto"/>
        </w:rPr>
        <w:t xml:space="preserve"> PT Alumni. </w:t>
      </w:r>
    </w:p>
    <w:p w:rsidR="003D40FF" w:rsidRPr="00CA0393" w:rsidRDefault="003D40FF" w:rsidP="003D40FF">
      <w:pPr>
        <w:spacing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A0393">
        <w:rPr>
          <w:rFonts w:ascii="Times New Roman" w:hAnsi="Times New Roman" w:cs="Times New Roman"/>
          <w:sz w:val="24"/>
          <w:szCs w:val="24"/>
        </w:rPr>
        <w:t>Hidayat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, A.A. (2008).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Teknik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Analisa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Data.</w:t>
      </w:r>
      <w:r w:rsidRPr="00CA0393"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Medika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>.</w:t>
      </w:r>
      <w:r w:rsidRPr="00CA039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D40FF" w:rsidRPr="00CA0393" w:rsidRDefault="003D40FF" w:rsidP="003D4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0393">
        <w:rPr>
          <w:rFonts w:ascii="Times New Roman" w:hAnsi="Times New Roman" w:cs="Times New Roman"/>
          <w:sz w:val="24"/>
          <w:szCs w:val="24"/>
        </w:rPr>
        <w:t>Hidayat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, A.A. (2009).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Riset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Medika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>.</w:t>
      </w:r>
    </w:p>
    <w:p w:rsidR="003D40FF" w:rsidRPr="00CA0393" w:rsidRDefault="003D40FF" w:rsidP="003D40F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6" w:history="1">
        <w:r w:rsidRPr="00CA039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https://id.wikipedia.org/wiki/Gaya_hidup (</w:t>
        </w:r>
        <w:proofErr w:type="spellStart"/>
        <w:r w:rsidRPr="00CA039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diakses</w:t>
        </w:r>
        <w:proofErr w:type="spellEnd"/>
        <w:r w:rsidRPr="00CA039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CA039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tgl</w:t>
        </w:r>
        <w:proofErr w:type="spellEnd"/>
        <w:r w:rsidRPr="00CA039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9-12-2017</w:t>
        </w:r>
      </w:hyperlink>
      <w:r w:rsidRPr="00CA039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3D40FF" w:rsidRPr="00CA0393" w:rsidRDefault="003D40FF" w:rsidP="003D40F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CA039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http://suryamalang.tribunnews.com/2017/04/01/selain-penambahan-pendatang-mahasiswa-juga-  </w:t>
        </w:r>
        <w:proofErr w:type="spellStart"/>
        <w:r w:rsidRPr="00CA0393">
          <w:rPr>
            <w:rStyle w:val="Hyperlink"/>
            <w:rFonts w:ascii="Times New Roman" w:hAnsi="Times New Roman" w:cs="Times New Roman"/>
            <w:sz w:val="24"/>
            <w:szCs w:val="24"/>
          </w:rPr>
          <w:t>punya</w:t>
        </w:r>
        <w:proofErr w:type="spellEnd"/>
        <w:r w:rsidRPr="00CA0393">
          <w:rPr>
            <w:rStyle w:val="Hyperlink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CA0393">
          <w:rPr>
            <w:rStyle w:val="Hyperlink"/>
            <w:rFonts w:ascii="Times New Roman" w:hAnsi="Times New Roman" w:cs="Times New Roman"/>
            <w:sz w:val="24"/>
            <w:szCs w:val="24"/>
          </w:rPr>
          <w:t>sumbangan</w:t>
        </w:r>
        <w:proofErr w:type="spellEnd"/>
        <w:r w:rsidRPr="00CA0393">
          <w:rPr>
            <w:rStyle w:val="Hyperlink"/>
            <w:rFonts w:ascii="Times New Roman" w:hAnsi="Times New Roman" w:cs="Times New Roman"/>
            <w:sz w:val="24"/>
            <w:szCs w:val="24"/>
          </w:rPr>
          <w:t>-lain-</w:t>
        </w:r>
        <w:proofErr w:type="spellStart"/>
        <w:r w:rsidRPr="00CA0393">
          <w:rPr>
            <w:rStyle w:val="Hyperlink"/>
            <w:rFonts w:ascii="Times New Roman" w:hAnsi="Times New Roman" w:cs="Times New Roman"/>
            <w:sz w:val="24"/>
            <w:szCs w:val="24"/>
          </w:rPr>
          <w:t>ke</w:t>
        </w:r>
        <w:proofErr w:type="spellEnd"/>
        <w:r w:rsidRPr="00CA0393">
          <w:rPr>
            <w:rStyle w:val="Hyperlink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CA0393">
          <w:rPr>
            <w:rStyle w:val="Hyperlink"/>
            <w:rFonts w:ascii="Times New Roman" w:hAnsi="Times New Roman" w:cs="Times New Roman"/>
            <w:sz w:val="24"/>
            <w:szCs w:val="24"/>
          </w:rPr>
          <w:t>kota-malang-yaitu</w:t>
        </w:r>
        <w:proofErr w:type="spellEnd"/>
      </w:hyperlink>
      <w:r w:rsidRPr="00CA0393">
        <w:rPr>
          <w:rFonts w:ascii="Times New Roman" w:hAnsi="Times New Roman" w:cs="Times New Roman"/>
          <w:sz w:val="24"/>
          <w:szCs w:val="24"/>
        </w:rPr>
        <w:t xml:space="preserve">  (SURYAMALANG.COM/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Hayu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Yudha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Prabowo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taggal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okt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2017)</w:t>
      </w:r>
    </w:p>
    <w:p w:rsidR="003D40FF" w:rsidRPr="00CA0393" w:rsidRDefault="003D40FF" w:rsidP="003D4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393">
        <w:rPr>
          <w:rFonts w:ascii="Times New Roman" w:hAnsi="Times New Roman" w:cs="Times New Roman"/>
          <w:sz w:val="24"/>
          <w:szCs w:val="24"/>
        </w:rPr>
        <w:t>http://kbbi.kata.web.id/gaya-hidup/ (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tgl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29 </w:t>
      </w:r>
      <w:proofErr w:type="spellStart"/>
      <w:proofErr w:type="gramStart"/>
      <w:r w:rsidRPr="00CA0393">
        <w:rPr>
          <w:rFonts w:ascii="Times New Roman" w:hAnsi="Times New Roman" w:cs="Times New Roman"/>
          <w:sz w:val="24"/>
          <w:szCs w:val="24"/>
        </w:rPr>
        <w:t>nov</w:t>
      </w:r>
      <w:proofErr w:type="spellEnd"/>
      <w:proofErr w:type="gramEnd"/>
      <w:r w:rsidRPr="00CA0393">
        <w:rPr>
          <w:rFonts w:ascii="Times New Roman" w:hAnsi="Times New Roman" w:cs="Times New Roman"/>
          <w:sz w:val="24"/>
          <w:szCs w:val="24"/>
        </w:rPr>
        <w:t xml:space="preserve"> 2017)</w:t>
      </w:r>
    </w:p>
    <w:p w:rsidR="003D40FF" w:rsidRPr="00CA0393" w:rsidRDefault="003D40FF" w:rsidP="003D4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CA0393">
          <w:rPr>
            <w:rStyle w:val="Hyperlink"/>
            <w:rFonts w:ascii="Times New Roman" w:hAnsi="Times New Roman" w:cs="Times New Roman"/>
            <w:sz w:val="24"/>
            <w:szCs w:val="24"/>
          </w:rPr>
          <w:t>https://kbbi.web.id/mahasiswa</w:t>
        </w:r>
      </w:hyperlink>
      <w:r w:rsidRPr="00CA039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tgl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okt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2017)</w:t>
      </w:r>
    </w:p>
    <w:p w:rsidR="003D40FF" w:rsidRPr="00CA0393" w:rsidRDefault="003D40FF" w:rsidP="003D40F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Misnadiarly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. 2009.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Mengenal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Penyakit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Organ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Cerna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: Gastritis (Dyspepsia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atau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maag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Infeksi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Mycobacteria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Ulcer Gastrointestinal</w:t>
      </w:r>
      <w:r w:rsidRPr="00CA0393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Populer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Obor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0FF" w:rsidRPr="00CA0393" w:rsidRDefault="003D40FF" w:rsidP="003D40FF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393">
        <w:rPr>
          <w:rFonts w:ascii="Times New Roman" w:hAnsi="Times New Roman" w:cs="Times New Roman"/>
          <w:sz w:val="24"/>
          <w:szCs w:val="24"/>
        </w:rPr>
        <w:t>Notoatmojo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. 2010.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>.</w:t>
      </w:r>
      <w:r w:rsidRPr="00CA0393"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>.</w:t>
      </w:r>
    </w:p>
    <w:p w:rsidR="003D40FF" w:rsidRPr="00CA0393" w:rsidRDefault="003D40FF" w:rsidP="003D40FF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393">
        <w:rPr>
          <w:rFonts w:ascii="Times New Roman" w:hAnsi="Times New Roman" w:cs="Times New Roman"/>
          <w:sz w:val="24"/>
          <w:szCs w:val="24"/>
        </w:rPr>
        <w:t>Nugroho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, W. 2008.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Gerontik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Geriatrik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>, ed.3</w:t>
      </w:r>
      <w:r w:rsidRPr="00CA0393">
        <w:rPr>
          <w:rFonts w:ascii="Times New Roman" w:hAnsi="Times New Roman" w:cs="Times New Roman"/>
          <w:sz w:val="24"/>
          <w:szCs w:val="24"/>
        </w:rPr>
        <w:t>. Jakarta: EGC.</w:t>
      </w:r>
    </w:p>
    <w:p w:rsidR="003D40FF" w:rsidRPr="00CA0393" w:rsidRDefault="003D40FF" w:rsidP="003D40FF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393">
        <w:rPr>
          <w:rFonts w:ascii="Times New Roman" w:hAnsi="Times New Roman" w:cs="Times New Roman"/>
          <w:sz w:val="24"/>
          <w:szCs w:val="24"/>
        </w:rPr>
        <w:t>Nursalam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. 2008.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Penerapan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A0393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Medika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>.</w:t>
      </w:r>
    </w:p>
    <w:p w:rsidR="003D40FF" w:rsidRPr="00CA0393" w:rsidRDefault="003D40FF" w:rsidP="003D40F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A0393">
        <w:rPr>
          <w:rFonts w:ascii="Times New Roman" w:hAnsi="Times New Roman" w:cs="Times New Roman"/>
          <w:sz w:val="24"/>
          <w:szCs w:val="24"/>
        </w:rPr>
        <w:t>Ratu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, A. R., &amp;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Adwan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, G. M. 2013.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Penyakit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Hati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Lambung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Usus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Ambeien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>.</w:t>
      </w:r>
      <w:r w:rsidRPr="00CA0393">
        <w:rPr>
          <w:rFonts w:ascii="Times New Roman" w:hAnsi="Times New Roman" w:cs="Times New Roman"/>
          <w:sz w:val="24"/>
          <w:szCs w:val="24"/>
        </w:rPr>
        <w:t xml:space="preserve"> Yogyakarta: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Nuha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Medika</w:t>
      </w:r>
      <w:proofErr w:type="spellEnd"/>
    </w:p>
    <w:p w:rsidR="003D40FF" w:rsidRPr="00CA0393" w:rsidRDefault="003D40FF" w:rsidP="003D40FF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Setiadi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. 2013.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Penulisan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Riset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A0393">
        <w:rPr>
          <w:rFonts w:ascii="Times New Roman" w:hAnsi="Times New Roman" w:cs="Times New Roman"/>
          <w:sz w:val="24"/>
          <w:szCs w:val="24"/>
        </w:rPr>
        <w:t xml:space="preserve">Yogyakarta: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Graha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Ilmu</w:t>
      </w:r>
      <w:proofErr w:type="spellEnd"/>
    </w:p>
    <w:p w:rsidR="003D40FF" w:rsidRPr="00CA0393" w:rsidRDefault="003D40FF" w:rsidP="003D40F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Sulastri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. 2012. </w:t>
      </w:r>
      <w:proofErr w:type="spellStart"/>
      <w:r w:rsidRPr="00CA0393">
        <w:rPr>
          <w:rFonts w:ascii="Times New Roman" w:hAnsi="Times New Roman" w:cs="Times New Roman"/>
          <w:i/>
          <w:iCs/>
          <w:sz w:val="24"/>
          <w:szCs w:val="24"/>
        </w:rPr>
        <w:t>Gambaran</w:t>
      </w:r>
      <w:proofErr w:type="spellEnd"/>
      <w:r w:rsidRPr="00CA03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iCs/>
          <w:sz w:val="24"/>
          <w:szCs w:val="24"/>
        </w:rPr>
        <w:t>pola</w:t>
      </w:r>
      <w:proofErr w:type="spellEnd"/>
      <w:r w:rsidRPr="00CA03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iCs/>
          <w:sz w:val="24"/>
          <w:szCs w:val="24"/>
        </w:rPr>
        <w:t>makan</w:t>
      </w:r>
      <w:proofErr w:type="spellEnd"/>
      <w:r w:rsidRPr="00CA03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iCs/>
          <w:sz w:val="24"/>
          <w:szCs w:val="24"/>
        </w:rPr>
        <w:t>penderita</w:t>
      </w:r>
      <w:proofErr w:type="spellEnd"/>
      <w:r w:rsidRPr="00CA0393">
        <w:rPr>
          <w:rFonts w:ascii="Times New Roman" w:hAnsi="Times New Roman" w:cs="Times New Roman"/>
          <w:i/>
          <w:iCs/>
          <w:sz w:val="24"/>
          <w:szCs w:val="24"/>
        </w:rPr>
        <w:t xml:space="preserve"> gastritis di </w:t>
      </w:r>
      <w:proofErr w:type="spellStart"/>
      <w:r w:rsidRPr="00CA0393">
        <w:rPr>
          <w:rFonts w:ascii="Times New Roman" w:hAnsi="Times New Roman" w:cs="Times New Roman"/>
          <w:i/>
          <w:iCs/>
          <w:sz w:val="24"/>
          <w:szCs w:val="24"/>
        </w:rPr>
        <w:t>wilayah</w:t>
      </w:r>
      <w:proofErr w:type="spellEnd"/>
      <w:r w:rsidRPr="00CA03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iCs/>
          <w:sz w:val="24"/>
          <w:szCs w:val="24"/>
        </w:rPr>
        <w:t>kerja</w:t>
      </w:r>
      <w:proofErr w:type="spellEnd"/>
      <w:r w:rsidRPr="00CA03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iCs/>
          <w:sz w:val="24"/>
          <w:szCs w:val="24"/>
        </w:rPr>
        <w:t>puskesmas</w:t>
      </w:r>
      <w:proofErr w:type="spellEnd"/>
      <w:r w:rsidRPr="00CA03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iCs/>
          <w:sz w:val="24"/>
          <w:szCs w:val="24"/>
        </w:rPr>
        <w:t>kampar</w:t>
      </w:r>
      <w:proofErr w:type="spellEnd"/>
      <w:r w:rsidRPr="00CA03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iCs/>
          <w:sz w:val="24"/>
          <w:szCs w:val="24"/>
        </w:rPr>
        <w:t>kiri</w:t>
      </w:r>
      <w:proofErr w:type="spellEnd"/>
      <w:r w:rsidRPr="00CA03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iCs/>
          <w:sz w:val="24"/>
          <w:szCs w:val="24"/>
        </w:rPr>
        <w:t>hulu</w:t>
      </w:r>
      <w:proofErr w:type="spellEnd"/>
      <w:r w:rsidRPr="00CA03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iCs/>
          <w:sz w:val="24"/>
          <w:szCs w:val="24"/>
        </w:rPr>
        <w:t>kecamatan</w:t>
      </w:r>
      <w:proofErr w:type="spellEnd"/>
      <w:r w:rsidRPr="00CA03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iCs/>
          <w:sz w:val="24"/>
          <w:szCs w:val="24"/>
        </w:rPr>
        <w:t>kampar</w:t>
      </w:r>
      <w:proofErr w:type="spellEnd"/>
      <w:r w:rsidRPr="00CA03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iCs/>
          <w:sz w:val="24"/>
          <w:szCs w:val="24"/>
        </w:rPr>
        <w:t>kiri</w:t>
      </w:r>
      <w:proofErr w:type="spellEnd"/>
      <w:r w:rsidRPr="00CA03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iCs/>
          <w:sz w:val="24"/>
          <w:szCs w:val="24"/>
        </w:rPr>
        <w:t>hulu</w:t>
      </w:r>
      <w:proofErr w:type="spellEnd"/>
      <w:r w:rsidRPr="00CA03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iCs/>
          <w:sz w:val="24"/>
          <w:szCs w:val="24"/>
        </w:rPr>
        <w:t>Kabupaten</w:t>
      </w:r>
      <w:proofErr w:type="spellEnd"/>
      <w:r w:rsidRPr="00CA03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iCs/>
          <w:sz w:val="24"/>
          <w:szCs w:val="24"/>
        </w:rPr>
        <w:t>kampar</w:t>
      </w:r>
      <w:proofErr w:type="spellEnd"/>
      <w:r w:rsidRPr="00CA03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iCs/>
          <w:sz w:val="24"/>
          <w:szCs w:val="24"/>
        </w:rPr>
        <w:t>riau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Sumatera</w:t>
      </w:r>
      <w:proofErr w:type="gramStart"/>
      <w:r w:rsidRPr="00CA0393">
        <w:rPr>
          <w:rFonts w:ascii="Times New Roman" w:hAnsi="Times New Roman" w:cs="Times New Roman"/>
          <w:sz w:val="24"/>
          <w:szCs w:val="24"/>
        </w:rPr>
        <w:t>:Fakultas</w:t>
      </w:r>
      <w:proofErr w:type="spellEnd"/>
      <w:proofErr w:type="gram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USU.</w:t>
      </w:r>
    </w:p>
    <w:p w:rsidR="003D40FF" w:rsidRPr="00CA0393" w:rsidRDefault="003D40FF" w:rsidP="003D40FF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Susanto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, A. (2013). (Online). </w:t>
      </w:r>
      <w:proofErr w:type="spellStart"/>
      <w:r w:rsidRPr="00CA0393">
        <w:rPr>
          <w:rFonts w:ascii="Times New Roman" w:hAnsi="Times New Roman" w:cs="Times New Roman"/>
          <w:i/>
          <w:iCs/>
          <w:sz w:val="24"/>
          <w:szCs w:val="24"/>
        </w:rPr>
        <w:t>Membuat</w:t>
      </w:r>
      <w:proofErr w:type="spellEnd"/>
      <w:r w:rsidRPr="00CA03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iCs/>
          <w:sz w:val="24"/>
          <w:szCs w:val="24"/>
        </w:rPr>
        <w:t>Segmentasi</w:t>
      </w:r>
      <w:proofErr w:type="spellEnd"/>
      <w:r w:rsidRPr="00CA03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iCs/>
          <w:sz w:val="24"/>
          <w:szCs w:val="24"/>
        </w:rPr>
        <w:t>Berdasarkan</w:t>
      </w:r>
      <w:proofErr w:type="spellEnd"/>
      <w:r w:rsidRPr="00CA0393">
        <w:rPr>
          <w:rFonts w:ascii="Times New Roman" w:hAnsi="Times New Roman" w:cs="Times New Roman"/>
          <w:i/>
          <w:iCs/>
          <w:sz w:val="24"/>
          <w:szCs w:val="24"/>
        </w:rPr>
        <w:t xml:space="preserve"> Life </w:t>
      </w:r>
      <w:proofErr w:type="spellStart"/>
      <w:r w:rsidRPr="00CA0393">
        <w:rPr>
          <w:rFonts w:ascii="Times New Roman" w:hAnsi="Times New Roman" w:cs="Times New Roman"/>
          <w:i/>
          <w:iCs/>
          <w:sz w:val="24"/>
          <w:szCs w:val="24"/>
        </w:rPr>
        <w:t>Stye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>. Volume7, No 2.</w:t>
      </w:r>
    </w:p>
    <w:p w:rsidR="003D40FF" w:rsidRPr="00CA0393" w:rsidRDefault="003D40FF" w:rsidP="003D40FF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sz w:val="24"/>
          <w:szCs w:val="24"/>
        </w:rPr>
      </w:pPr>
      <w:r w:rsidRPr="00CA0393">
        <w:rPr>
          <w:rFonts w:ascii="Times New Roman" w:hAnsi="Times New Roman" w:cs="Times New Roman"/>
          <w:sz w:val="24"/>
          <w:szCs w:val="24"/>
        </w:rPr>
        <w:t xml:space="preserve">Tati. 2011.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iCs/>
          <w:sz w:val="24"/>
          <w:szCs w:val="24"/>
        </w:rPr>
        <w:t>antara</w:t>
      </w:r>
      <w:proofErr w:type="spellEnd"/>
      <w:r w:rsidRPr="00CA03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iCs/>
          <w:sz w:val="24"/>
          <w:szCs w:val="24"/>
        </w:rPr>
        <w:t>Pola</w:t>
      </w:r>
      <w:proofErr w:type="spellEnd"/>
      <w:r w:rsidRPr="00CA03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iCs/>
          <w:sz w:val="24"/>
          <w:szCs w:val="24"/>
        </w:rPr>
        <w:t>Makan</w:t>
      </w:r>
      <w:proofErr w:type="spellEnd"/>
      <w:r w:rsidRPr="00CA03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 w:rsidRPr="00CA03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iCs/>
          <w:sz w:val="24"/>
          <w:szCs w:val="24"/>
        </w:rPr>
        <w:t>Kejadian</w:t>
      </w:r>
      <w:proofErr w:type="spellEnd"/>
      <w:r w:rsidRPr="00CA0393">
        <w:rPr>
          <w:rFonts w:ascii="Times New Roman" w:hAnsi="Times New Roman" w:cs="Times New Roman"/>
          <w:i/>
          <w:iCs/>
          <w:sz w:val="24"/>
          <w:szCs w:val="24"/>
        </w:rPr>
        <w:t xml:space="preserve"> Gastritis </w:t>
      </w:r>
      <w:proofErr w:type="spellStart"/>
      <w:r w:rsidRPr="00CA0393">
        <w:rPr>
          <w:rFonts w:ascii="Times New Roman" w:hAnsi="Times New Roman" w:cs="Times New Roman"/>
          <w:i/>
          <w:iCs/>
          <w:sz w:val="24"/>
          <w:szCs w:val="24"/>
        </w:rPr>
        <w:t>pada</w:t>
      </w:r>
      <w:proofErr w:type="spellEnd"/>
      <w:r w:rsidRPr="00CA03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iCs/>
          <w:sz w:val="24"/>
          <w:szCs w:val="24"/>
        </w:rPr>
        <w:t>Mahasiswa</w:t>
      </w:r>
      <w:proofErr w:type="spellEnd"/>
      <w:r w:rsidRPr="00CA0393">
        <w:rPr>
          <w:rFonts w:ascii="Times New Roman" w:hAnsi="Times New Roman" w:cs="Times New Roman"/>
          <w:i/>
          <w:iCs/>
          <w:sz w:val="24"/>
          <w:szCs w:val="24"/>
        </w:rPr>
        <w:t xml:space="preserve"> Semester   II </w:t>
      </w:r>
      <w:proofErr w:type="spellStart"/>
      <w:r w:rsidRPr="00CA0393">
        <w:rPr>
          <w:rFonts w:ascii="Times New Roman" w:hAnsi="Times New Roman" w:cs="Times New Roman"/>
          <w:i/>
          <w:iCs/>
          <w:sz w:val="24"/>
          <w:szCs w:val="24"/>
        </w:rPr>
        <w:t>Stikes</w:t>
      </w:r>
      <w:proofErr w:type="spellEnd"/>
      <w:r w:rsidRPr="00CA03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iCs/>
          <w:sz w:val="24"/>
          <w:szCs w:val="24"/>
        </w:rPr>
        <w:t>Wira</w:t>
      </w:r>
      <w:proofErr w:type="spellEnd"/>
      <w:r w:rsidRPr="00CA0393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proofErr w:type="spellStart"/>
      <w:r w:rsidRPr="00CA0393">
        <w:rPr>
          <w:rFonts w:ascii="Times New Roman" w:hAnsi="Times New Roman" w:cs="Times New Roman"/>
          <w:i/>
          <w:iCs/>
          <w:sz w:val="24"/>
          <w:szCs w:val="24"/>
        </w:rPr>
        <w:t>Husada</w:t>
      </w:r>
      <w:proofErr w:type="spellEnd"/>
      <w:r w:rsidRPr="00CA0393">
        <w:rPr>
          <w:rFonts w:ascii="Times New Roman" w:hAnsi="Times New Roman" w:cs="Times New Roman"/>
          <w:i/>
          <w:iCs/>
          <w:sz w:val="24"/>
          <w:szCs w:val="24"/>
        </w:rPr>
        <w:t xml:space="preserve"> Yogyakarta 2011</w:t>
      </w:r>
      <w:r w:rsidRPr="00CA03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Skripsi.Yogyakarta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Stikes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Wira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Husada</w:t>
      </w:r>
      <w:proofErr w:type="spellEnd"/>
    </w:p>
    <w:p w:rsidR="003D40FF" w:rsidRPr="00CA0393" w:rsidRDefault="003D40FF" w:rsidP="003D40F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A0393">
        <w:rPr>
          <w:rFonts w:ascii="Times New Roman" w:hAnsi="Times New Roman" w:cs="Times New Roman"/>
          <w:sz w:val="24"/>
          <w:szCs w:val="24"/>
        </w:rPr>
        <w:t>Widjaja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, R. 2009.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Penyakit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Kronis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Tindakan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Pencegahan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Pengobatan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Secara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Medis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Maupun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Tradisional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A0393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CA0393">
        <w:rPr>
          <w:rFonts w:ascii="Times New Roman" w:hAnsi="Times New Roman" w:cs="Times New Roman"/>
          <w:sz w:val="24"/>
          <w:szCs w:val="24"/>
        </w:rPr>
        <w:t xml:space="preserve"> Bee Media Indonesia</w:t>
      </w:r>
    </w:p>
    <w:p w:rsidR="003D40FF" w:rsidRPr="00CA0393" w:rsidRDefault="003D40FF" w:rsidP="003D40F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A0393">
        <w:rPr>
          <w:rFonts w:ascii="Times New Roman" w:hAnsi="Times New Roman" w:cs="Times New Roman"/>
          <w:sz w:val="24"/>
          <w:szCs w:val="24"/>
        </w:rPr>
        <w:lastRenderedPageBreak/>
        <w:t>Wijaya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, A.S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, Y.M. 2013.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Medikal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Bedah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2,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Dewasa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Contoh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Askep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A0393"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Nuha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Medika</w:t>
      </w:r>
      <w:proofErr w:type="spellEnd"/>
    </w:p>
    <w:p w:rsidR="003D40FF" w:rsidRPr="00CA0393" w:rsidRDefault="003D40FF" w:rsidP="003D40FF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proofErr w:type="spellStart"/>
      <w:r w:rsidRPr="00CA0393">
        <w:rPr>
          <w:rFonts w:ascii="Times New Roman" w:hAnsi="Times New Roman" w:cs="Times New Roman"/>
          <w:sz w:val="24"/>
          <w:szCs w:val="24"/>
        </w:rPr>
        <w:t>Wijoyo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, M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Padmiarso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. (2009). </w:t>
      </w:r>
      <w:r w:rsidRPr="00CA0393">
        <w:rPr>
          <w:rFonts w:ascii="Times New Roman" w:hAnsi="Times New Roman" w:cs="Times New Roman"/>
          <w:i/>
          <w:sz w:val="24"/>
          <w:szCs w:val="24"/>
        </w:rPr>
        <w:t xml:space="preserve">15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Ramuan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Penyembuh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Gastritis</w:t>
      </w:r>
      <w:r w:rsidRPr="00CA0393">
        <w:rPr>
          <w:rFonts w:ascii="Times New Roman" w:hAnsi="Times New Roman" w:cs="Times New Roman"/>
          <w:sz w:val="24"/>
          <w:szCs w:val="24"/>
        </w:rPr>
        <w:t>. Jakarta: Bee Media Indonesia.</w:t>
      </w:r>
    </w:p>
    <w:p w:rsidR="00A75153" w:rsidRDefault="003D40FF" w:rsidP="003D40FF">
      <w:proofErr w:type="spellStart"/>
      <w:r w:rsidRPr="00CA0393">
        <w:rPr>
          <w:rFonts w:ascii="Times New Roman" w:hAnsi="Times New Roman" w:cs="Times New Roman"/>
          <w:sz w:val="24"/>
          <w:szCs w:val="24"/>
        </w:rPr>
        <w:t>Wiyono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. 2009.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Mengatasi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Ganggguan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Penyakit</w:t>
      </w:r>
      <w:proofErr w:type="spellEnd"/>
      <w:r w:rsidRPr="00CA03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i/>
          <w:sz w:val="24"/>
          <w:szCs w:val="24"/>
        </w:rPr>
        <w:t>Maag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A0393"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 w:rsidRPr="00CA0393">
        <w:rPr>
          <w:rFonts w:ascii="Times New Roman" w:hAnsi="Times New Roman" w:cs="Times New Roman"/>
          <w:sz w:val="24"/>
          <w:szCs w:val="24"/>
        </w:rPr>
        <w:t xml:space="preserve"> Banyu Media.</w:t>
      </w:r>
    </w:p>
    <w:sectPr w:rsidR="00A75153" w:rsidSect="003D40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6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107" w:rsidRDefault="004C0107" w:rsidP="003D40FF">
      <w:pPr>
        <w:spacing w:after="0" w:line="240" w:lineRule="auto"/>
      </w:pPr>
      <w:r>
        <w:separator/>
      </w:r>
    </w:p>
  </w:endnote>
  <w:endnote w:type="continuationSeparator" w:id="0">
    <w:p w:rsidR="004C0107" w:rsidRDefault="004C0107" w:rsidP="003D4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0FF" w:rsidRDefault="003D40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0FF" w:rsidRDefault="003D40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0FF" w:rsidRDefault="003D40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107" w:rsidRDefault="004C0107" w:rsidP="003D40FF">
      <w:pPr>
        <w:spacing w:after="0" w:line="240" w:lineRule="auto"/>
      </w:pPr>
      <w:r>
        <w:separator/>
      </w:r>
    </w:p>
  </w:footnote>
  <w:footnote w:type="continuationSeparator" w:id="0">
    <w:p w:rsidR="004C0107" w:rsidRDefault="004C0107" w:rsidP="003D4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0FF" w:rsidRDefault="003D40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77703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bookmarkStart w:id="0" w:name="_GoBack" w:displacedByCustomXml="prev"/>
      <w:p w:rsidR="003D40FF" w:rsidRPr="003D40FF" w:rsidRDefault="003D40FF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3D40FF">
          <w:rPr>
            <w:rFonts w:ascii="Times New Roman" w:hAnsi="Times New Roman" w:cs="Times New Roman"/>
            <w:sz w:val="24"/>
          </w:rPr>
          <w:fldChar w:fldCharType="begin"/>
        </w:r>
        <w:r w:rsidRPr="003D40F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D40FF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65</w:t>
        </w:r>
        <w:r w:rsidRPr="003D40FF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bookmarkEnd w:id="0"/>
  <w:p w:rsidR="003D40FF" w:rsidRDefault="003D40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0FF" w:rsidRDefault="003D40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FF"/>
    <w:rsid w:val="003D40FF"/>
    <w:rsid w:val="004C0107"/>
    <w:rsid w:val="00A7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7DFC974-24EF-4FF7-B620-D27DCCFF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0FF"/>
    <w:rPr>
      <w:color w:val="0000FF"/>
      <w:u w:val="single"/>
    </w:rPr>
  </w:style>
  <w:style w:type="paragraph" w:customStyle="1" w:styleId="Default">
    <w:name w:val="Default"/>
    <w:rsid w:val="003D40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D4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0FF"/>
  </w:style>
  <w:style w:type="paragraph" w:styleId="Footer">
    <w:name w:val="footer"/>
    <w:basedOn w:val="Normal"/>
    <w:link w:val="FooterChar"/>
    <w:uiPriority w:val="99"/>
    <w:unhideWhenUsed/>
    <w:rsid w:val="003D4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bbi.web.id/mahasiswa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suryamalang.tribunnews.com/2017/04/01/selain-penambahan-pendatang-mahasiswa-juga-%20%20punya-sumbangan-lain-ke-kota-malang-yait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d.wikipedia.org/wiki/Gaya_hidup%20(diakses%20tgl%209-12-2017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2018-08-01T07:53:00Z</dcterms:created>
  <dcterms:modified xsi:type="dcterms:W3CDTF">2018-08-01T07:54:00Z</dcterms:modified>
</cp:coreProperties>
</file>