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82" w:rsidRPr="00BC4275" w:rsidRDefault="00CB5A7E" w:rsidP="0029489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75">
        <w:rPr>
          <w:rFonts w:ascii="Times New Roman" w:hAnsi="Times New Roman" w:cs="Times New Roman"/>
          <w:b/>
          <w:sz w:val="24"/>
          <w:szCs w:val="24"/>
        </w:rPr>
        <w:t>BAB I</w:t>
      </w:r>
    </w:p>
    <w:p w:rsidR="00E54B42" w:rsidRPr="00BC4275" w:rsidRDefault="00CB5A7E" w:rsidP="0029489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27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C4275" w:rsidRPr="00BC4275" w:rsidRDefault="00BC4275" w:rsidP="00294894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C4275">
        <w:rPr>
          <w:rFonts w:ascii="Times New Roman" w:hAnsi="Times New Roman"/>
          <w:b/>
          <w:sz w:val="24"/>
          <w:szCs w:val="24"/>
        </w:rPr>
        <w:t>Latar</w:t>
      </w:r>
      <w:proofErr w:type="spellEnd"/>
      <w:r w:rsidRPr="00BC42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/>
          <w:b/>
          <w:sz w:val="24"/>
          <w:szCs w:val="24"/>
        </w:rPr>
        <w:t>Belakang</w:t>
      </w:r>
      <w:proofErr w:type="spellEnd"/>
    </w:p>
    <w:p w:rsidR="00D226E0" w:rsidRPr="001D463D" w:rsidRDefault="00D226E0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Pulih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r w:rsidR="003D4877">
        <w:rPr>
          <w:rFonts w:ascii="Times New Roman" w:hAnsi="Times New Roman" w:cs="Times New Roman"/>
          <w:sz w:val="24"/>
          <w:szCs w:val="24"/>
        </w:rPr>
        <w:t xml:space="preserve">regional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="005B46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B46A2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5B46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A2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5B46A2">
        <w:rPr>
          <w:rFonts w:ascii="Times New Roman" w:hAnsi="Times New Roman" w:cs="Times New Roman"/>
          <w:sz w:val="24"/>
          <w:szCs w:val="24"/>
        </w:rPr>
        <w:t xml:space="preserve"> (</w:t>
      </w:r>
      <w:r w:rsidRPr="00BC4275">
        <w:rPr>
          <w:rFonts w:ascii="Times New Roman" w:hAnsi="Times New Roman" w:cs="Times New Roman"/>
          <w:i/>
          <w:sz w:val="24"/>
          <w:szCs w:val="24"/>
        </w:rPr>
        <w:t>Recovery Room</w:t>
      </w:r>
      <w:proofErr w:type="gramStart"/>
      <w:r w:rsidRPr="00BC4275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6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B46A2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B46A2">
        <w:rPr>
          <w:rFonts w:ascii="Times New Roman" w:hAnsi="Times New Roman" w:cs="Times New Roman"/>
          <w:sz w:val="24"/>
          <w:szCs w:val="24"/>
        </w:rPr>
        <w:t>Ansthesia</w:t>
      </w:r>
      <w:proofErr w:type="spellEnd"/>
      <w:r w:rsidR="005B46A2">
        <w:rPr>
          <w:rFonts w:ascii="Times New Roman" w:hAnsi="Times New Roman" w:cs="Times New Roman"/>
          <w:sz w:val="24"/>
          <w:szCs w:val="24"/>
        </w:rPr>
        <w:t xml:space="preserve"> Care Unit (</w:t>
      </w:r>
      <w:r w:rsidRPr="00BC4275">
        <w:rPr>
          <w:rFonts w:ascii="Times New Roman" w:hAnsi="Times New Roman" w:cs="Times New Roman"/>
          <w:sz w:val="24"/>
          <w:szCs w:val="24"/>
        </w:rPr>
        <w:t>PACU</w:t>
      </w:r>
      <w:r w:rsidR="003D4877">
        <w:rPr>
          <w:rFonts w:ascii="Times New Roman" w:hAnsi="Times New Roman" w:cs="Times New Roman"/>
          <w:sz w:val="24"/>
          <w:szCs w:val="24"/>
        </w:rPr>
        <w:t xml:space="preserve">) .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Idealnya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pulih</w:t>
      </w:r>
      <w:proofErr w:type="spellEnd"/>
      <w:r w:rsidR="004A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F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mulus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keta</w:t>
      </w:r>
      <w:r w:rsidR="009053DC" w:rsidRPr="00BC427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053DC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BC427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053DC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053DC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BC427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9053DC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BC4275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9053DC" w:rsidRPr="001D463D">
        <w:rPr>
          <w:rFonts w:ascii="Times New Roman" w:hAnsi="Times New Roman" w:cs="Times New Roman"/>
          <w:b/>
          <w:sz w:val="24"/>
          <w:szCs w:val="24"/>
        </w:rPr>
        <w:t>.</w:t>
      </w:r>
      <w:r w:rsidR="005B4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6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A640D" w:rsidRPr="006042C3">
        <w:rPr>
          <w:rFonts w:ascii="Times New Roman" w:hAnsi="Times New Roman" w:cs="Times New Roman"/>
          <w:sz w:val="24"/>
          <w:szCs w:val="24"/>
        </w:rPr>
        <w:t>Mangku</w:t>
      </w:r>
      <w:proofErr w:type="spellEnd"/>
      <w:r w:rsidR="008A640D" w:rsidRPr="006042C3">
        <w:rPr>
          <w:rFonts w:ascii="Times New Roman" w:hAnsi="Times New Roman" w:cs="Times New Roman"/>
          <w:sz w:val="24"/>
          <w:szCs w:val="24"/>
        </w:rPr>
        <w:t>,</w:t>
      </w:r>
      <w:r w:rsidR="005B46A2">
        <w:rPr>
          <w:rFonts w:ascii="Times New Roman" w:hAnsi="Times New Roman" w:cs="Times New Roman"/>
          <w:sz w:val="24"/>
          <w:szCs w:val="24"/>
        </w:rPr>
        <w:t xml:space="preserve"> 2010</w:t>
      </w:r>
      <w:r w:rsidR="00F66A10" w:rsidRPr="006042C3">
        <w:rPr>
          <w:rFonts w:ascii="Times New Roman" w:hAnsi="Times New Roman" w:cs="Times New Roman"/>
          <w:sz w:val="24"/>
          <w:szCs w:val="24"/>
        </w:rPr>
        <w:t>)</w:t>
      </w:r>
    </w:p>
    <w:p w:rsidR="009053DC" w:rsidRPr="005B46A2" w:rsidRDefault="00D226E0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</w:t>
      </w:r>
      <w:r w:rsidR="003D4877">
        <w:rPr>
          <w:rFonts w:ascii="Times New Roman" w:hAnsi="Times New Roman" w:cs="Times New Roman"/>
          <w:sz w:val="24"/>
          <w:szCs w:val="24"/>
        </w:rPr>
        <w:t>elalui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877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4877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3D48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D4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terlebi</w:t>
      </w:r>
      <w:r w:rsidR="00A3217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diruangan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lan</w:t>
      </w:r>
      <w:r w:rsidR="004A6F89">
        <w:rPr>
          <w:rFonts w:ascii="Times New Roman" w:hAnsi="Times New Roman" w:cs="Times New Roman"/>
          <w:sz w:val="24"/>
          <w:szCs w:val="24"/>
        </w:rPr>
        <w:t>gsung</w:t>
      </w:r>
      <w:proofErr w:type="spellEnd"/>
      <w:r w:rsidR="004A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F89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="004A6F8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A6F8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4A6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F89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4A6F89">
        <w:rPr>
          <w:rFonts w:ascii="Times New Roman" w:hAnsi="Times New Roman" w:cs="Times New Roman"/>
          <w:sz w:val="24"/>
          <w:szCs w:val="24"/>
        </w:rPr>
        <w:t>.</w:t>
      </w:r>
      <w:r w:rsidR="006C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6C34A6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9053DC" w:rsidRPr="006C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DC" w:rsidRPr="006C34A6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9053DC" w:rsidRPr="006C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53DC" w:rsidRPr="006C34A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053DC" w:rsidRPr="006C34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proofErr w:type="gram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equilibrium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fungsinya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cepat,aman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senyaman</w:t>
      </w:r>
      <w:proofErr w:type="spellEnd"/>
      <w:r w:rsidR="00F30500" w:rsidRPr="00F30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500" w:rsidRPr="00F3050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8A640D">
        <w:rPr>
          <w:rFonts w:ascii="Times New Roman" w:hAnsi="Times New Roman" w:cs="Times New Roman"/>
          <w:sz w:val="24"/>
          <w:szCs w:val="24"/>
        </w:rPr>
        <w:t xml:space="preserve"> </w:t>
      </w:r>
      <w:r w:rsidR="005B46A2">
        <w:rPr>
          <w:rFonts w:ascii="Times New Roman" w:hAnsi="Times New Roman" w:cs="Times New Roman"/>
          <w:sz w:val="24"/>
          <w:szCs w:val="24"/>
        </w:rPr>
        <w:t>(</w:t>
      </w:r>
      <w:r w:rsidR="007E120D">
        <w:rPr>
          <w:rFonts w:ascii="Times New Roman" w:hAnsi="Times New Roman" w:cs="Times New Roman"/>
          <w:sz w:val="24"/>
          <w:szCs w:val="24"/>
        </w:rPr>
        <w:t xml:space="preserve">Brunner </w:t>
      </w:r>
      <w:r w:rsidR="007E120D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8A640D" w:rsidRPr="005B46A2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8A640D" w:rsidRPr="005B46A2">
        <w:rPr>
          <w:rFonts w:ascii="Times New Roman" w:hAnsi="Times New Roman" w:cs="Times New Roman"/>
          <w:sz w:val="24"/>
          <w:szCs w:val="24"/>
        </w:rPr>
        <w:t xml:space="preserve"> Suddarth,2001</w:t>
      </w:r>
      <w:r w:rsidR="00A2076B" w:rsidRPr="005B46A2">
        <w:rPr>
          <w:rFonts w:ascii="Times New Roman" w:hAnsi="Times New Roman" w:cs="Times New Roman"/>
          <w:sz w:val="24"/>
          <w:szCs w:val="24"/>
        </w:rPr>
        <w:t>)</w:t>
      </w:r>
    </w:p>
    <w:p w:rsidR="009053DC" w:rsidRPr="006042C3" w:rsidRDefault="009053DC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kegawatan</w:t>
      </w:r>
      <w:proofErr w:type="spellEnd"/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sehinggga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pisikologi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diruang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</w:t>
      </w:r>
      <w:r w:rsidR="000C5492" w:rsidRPr="00BC4275">
        <w:rPr>
          <w:rFonts w:ascii="Times New Roman" w:hAnsi="Times New Roman" w:cs="Times New Roman"/>
          <w:sz w:val="24"/>
          <w:szCs w:val="24"/>
        </w:rPr>
        <w:t>rawatan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C5492" w:rsidRPr="00BC4275">
        <w:rPr>
          <w:rFonts w:ascii="Times New Roman" w:hAnsi="Times New Roman" w:cs="Times New Roman"/>
          <w:sz w:val="24"/>
          <w:szCs w:val="24"/>
        </w:rPr>
        <w:t>operas</w:t>
      </w:r>
      <w:r w:rsidR="00F83E44" w:rsidRPr="00BC42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3E44"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E44" w:rsidRPr="00BC4275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F83E44" w:rsidRPr="00BC4275">
        <w:rPr>
          <w:rFonts w:ascii="Times New Roman" w:hAnsi="Times New Roman" w:cs="Times New Roman"/>
          <w:sz w:val="24"/>
          <w:szCs w:val="24"/>
        </w:rPr>
        <w:t xml:space="preserve"> </w:t>
      </w:r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 w:rsidR="000C549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492" w:rsidRPr="00BC4275">
        <w:rPr>
          <w:rFonts w:ascii="Times New Roman" w:hAnsi="Times New Roman" w:cs="Times New Roman"/>
          <w:sz w:val="24"/>
          <w:szCs w:val="24"/>
        </w:rPr>
        <w:t>f</w:t>
      </w:r>
      <w:r w:rsidR="00E6132C" w:rsidRPr="00BC4275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="00E6132C" w:rsidRPr="00BC4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6132C" w:rsidRPr="00BC4275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E6132C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32C" w:rsidRPr="00BC427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E6132C" w:rsidRPr="00BC4275">
        <w:rPr>
          <w:rFonts w:ascii="Times New Roman" w:hAnsi="Times New Roman" w:cs="Times New Roman"/>
          <w:sz w:val="24"/>
          <w:szCs w:val="24"/>
        </w:rPr>
        <w:t xml:space="preserve"> yang optimal</w:t>
      </w:r>
      <w:r w:rsidR="000C5492" w:rsidRPr="00BC4275">
        <w:rPr>
          <w:rFonts w:ascii="Times New Roman" w:hAnsi="Times New Roman" w:cs="Times New Roman"/>
          <w:sz w:val="24"/>
          <w:szCs w:val="24"/>
        </w:rPr>
        <w:t>.</w:t>
      </w:r>
      <w:r w:rsidR="00A2076B">
        <w:rPr>
          <w:rFonts w:ascii="Times New Roman" w:hAnsi="Times New Roman" w:cs="Times New Roman"/>
          <w:sz w:val="24"/>
          <w:szCs w:val="24"/>
        </w:rPr>
        <w:t xml:space="preserve"> </w:t>
      </w:r>
      <w:r w:rsidR="005B46A2">
        <w:rPr>
          <w:rFonts w:ascii="Times New Roman" w:hAnsi="Times New Roman" w:cs="Times New Roman"/>
          <w:sz w:val="24"/>
          <w:szCs w:val="24"/>
        </w:rPr>
        <w:t>(</w:t>
      </w:r>
      <w:r w:rsidR="007E120D">
        <w:rPr>
          <w:rFonts w:ascii="Times New Roman" w:hAnsi="Times New Roman" w:cs="Times New Roman"/>
          <w:sz w:val="24"/>
          <w:szCs w:val="24"/>
        </w:rPr>
        <w:t xml:space="preserve">Brunner </w:t>
      </w:r>
      <w:r w:rsidR="007E120D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 w:rsidR="008A640D" w:rsidRPr="006042C3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8A640D" w:rsidRPr="006042C3">
        <w:rPr>
          <w:rFonts w:ascii="Times New Roman" w:hAnsi="Times New Roman" w:cs="Times New Roman"/>
          <w:sz w:val="24"/>
          <w:szCs w:val="24"/>
        </w:rPr>
        <w:t xml:space="preserve"> Suddarth</w:t>
      </w:r>
      <w:proofErr w:type="gramStart"/>
      <w:r w:rsidR="008A640D" w:rsidRPr="006042C3">
        <w:rPr>
          <w:rFonts w:ascii="Times New Roman" w:hAnsi="Times New Roman" w:cs="Times New Roman"/>
          <w:sz w:val="24"/>
          <w:szCs w:val="24"/>
        </w:rPr>
        <w:t>,2001</w:t>
      </w:r>
      <w:proofErr w:type="gramEnd"/>
      <w:r w:rsidR="001D463D" w:rsidRPr="006042C3">
        <w:rPr>
          <w:rFonts w:ascii="Times New Roman" w:hAnsi="Times New Roman" w:cs="Times New Roman"/>
          <w:sz w:val="24"/>
          <w:szCs w:val="24"/>
        </w:rPr>
        <w:t>)</w:t>
      </w:r>
    </w:p>
    <w:p w:rsidR="00DF5FC7" w:rsidRPr="00BC4275" w:rsidRDefault="00E6132C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lastRenderedPageBreak/>
        <w:t>Ruangan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diband</w:t>
      </w:r>
      <w:r w:rsidR="00011B13">
        <w:rPr>
          <w:rFonts w:ascii="Times New Roman" w:hAnsi="Times New Roman" w:cs="Times New Roman"/>
          <w:sz w:val="24"/>
          <w:szCs w:val="24"/>
        </w:rPr>
        <w:t>ingkan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area lain di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anastesi,yaitu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kardiovaskuler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, system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persarafan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>
        <w:rPr>
          <w:rFonts w:ascii="Times New Roman" w:hAnsi="Times New Roman" w:cs="Times New Roman"/>
          <w:sz w:val="24"/>
          <w:szCs w:val="24"/>
        </w:rPr>
        <w:t>perkemihan,dan</w:t>
      </w:r>
      <w:proofErr w:type="spellEnd"/>
      <w:r w:rsidR="00011B13">
        <w:rPr>
          <w:rFonts w:ascii="Times New Roman" w:hAnsi="Times New Roman" w:cs="Times New Roman"/>
          <w:sz w:val="24"/>
          <w:szCs w:val="24"/>
        </w:rPr>
        <w:t xml:space="preserve"> gastrointestinal </w:t>
      </w:r>
      <w:r w:rsidR="005B46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1B13" w:rsidRPr="006042C3">
        <w:rPr>
          <w:rFonts w:ascii="Times New Roman" w:hAnsi="Times New Roman" w:cs="Times New Roman"/>
          <w:sz w:val="24"/>
          <w:szCs w:val="24"/>
        </w:rPr>
        <w:t>Munaf</w:t>
      </w:r>
      <w:proofErr w:type="spellEnd"/>
      <w:r w:rsidR="00011B13" w:rsidRPr="006042C3">
        <w:rPr>
          <w:rFonts w:ascii="Times New Roman" w:hAnsi="Times New Roman" w:cs="Times New Roman"/>
          <w:sz w:val="24"/>
          <w:szCs w:val="24"/>
        </w:rPr>
        <w:t xml:space="preserve"> </w:t>
      </w:r>
      <w:r w:rsidR="00C041C7" w:rsidRPr="006042C3">
        <w:rPr>
          <w:rFonts w:ascii="Times New Roman" w:hAnsi="Times New Roman" w:cs="Times New Roman"/>
          <w:sz w:val="24"/>
          <w:szCs w:val="24"/>
        </w:rPr>
        <w:t>,</w:t>
      </w:r>
      <w:r w:rsidR="005B46A2">
        <w:rPr>
          <w:rFonts w:ascii="Times New Roman" w:hAnsi="Times New Roman" w:cs="Times New Roman"/>
          <w:sz w:val="24"/>
          <w:szCs w:val="24"/>
        </w:rPr>
        <w:t>2008</w:t>
      </w:r>
      <w:r w:rsidR="00011B13" w:rsidRPr="006042C3">
        <w:rPr>
          <w:rFonts w:ascii="Times New Roman" w:hAnsi="Times New Roman" w:cs="Times New Roman"/>
          <w:sz w:val="24"/>
          <w:szCs w:val="24"/>
        </w:rPr>
        <w:t>)</w:t>
      </w:r>
      <w:r w:rsidR="00011B13" w:rsidRPr="006042C3">
        <w:t>.</w:t>
      </w:r>
      <w:r w:rsidR="00011B13"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pneumotorakis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atelektasis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hipotensi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embolisme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pulmonal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pemanjangan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sedatif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premedikasi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trombosis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sianosis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konfulsi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mual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muntah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embolisme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barbiturat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r w:rsidR="00011B13" w:rsidRPr="006042C3">
        <w:rPr>
          <w:rFonts w:ascii="Times New Roman" w:hAnsi="Times New Roman" w:cs="Times New Roman"/>
          <w:sz w:val="24"/>
          <w:szCs w:val="24"/>
        </w:rPr>
        <w:t>(Campbell, 1995).</w:t>
      </w:r>
      <w:r w:rsidR="00011B13"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11B13" w:rsidRPr="00011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B13" w:rsidRPr="00011B1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11B13"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diruang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diruang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r w:rsidR="00DF5FC7" w:rsidRPr="00BC427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F5FC7" w:rsidRPr="00BC427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DF5FC7" w:rsidRPr="00BC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5FC7" w:rsidRPr="00BC4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32C" w:rsidRPr="00C041C7" w:rsidRDefault="00DF5FC7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tahap</w:t>
      </w:r>
      <w:proofErr w:type="spellEnd"/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</w:t>
      </w:r>
      <w:r w:rsidR="00A3217E">
        <w:rPr>
          <w:rFonts w:ascii="Times New Roman" w:hAnsi="Times New Roman" w:cs="Times New Roman"/>
          <w:sz w:val="24"/>
          <w:szCs w:val="24"/>
        </w:rPr>
        <w:t>rawatan</w:t>
      </w:r>
      <w:proofErr w:type="spellEnd"/>
      <w:r w:rsidR="00A32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17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A32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1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2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17E">
        <w:rPr>
          <w:rFonts w:ascii="Times New Roman" w:hAnsi="Times New Roman" w:cs="Times New Roman"/>
          <w:sz w:val="24"/>
          <w:szCs w:val="24"/>
        </w:rPr>
        <w:t>intraoperatif</w:t>
      </w:r>
      <w:proofErr w:type="spellEnd"/>
      <w:r w:rsidR="00A321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serah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pemantuan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Aldrete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score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Steward score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2E0">
        <w:rPr>
          <w:rFonts w:ascii="Times New Roman" w:hAnsi="Times New Roman" w:cs="Times New Roman"/>
          <w:sz w:val="24"/>
          <w:szCs w:val="24"/>
        </w:rPr>
        <w:t>anak</w:t>
      </w:r>
      <w:r w:rsidRPr="00BC4275">
        <w:rPr>
          <w:rFonts w:ascii="Times New Roman" w:hAnsi="Times New Roman" w:cs="Times New Roman"/>
          <w:sz w:val="24"/>
          <w:szCs w:val="24"/>
        </w:rPr>
        <w:t>.</w:t>
      </w:r>
      <w:r w:rsidR="00C041C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A</w:t>
      </w:r>
      <w:r w:rsidR="006042C3">
        <w:rPr>
          <w:rFonts w:ascii="Times New Roman" w:hAnsi="Times New Roman" w:cs="Times New Roman"/>
          <w:sz w:val="24"/>
          <w:szCs w:val="24"/>
        </w:rPr>
        <w:t>ldrete</w:t>
      </w:r>
      <w:proofErr w:type="spellEnd"/>
      <w:r w:rsidR="006042C3">
        <w:rPr>
          <w:rFonts w:ascii="Times New Roman" w:hAnsi="Times New Roman" w:cs="Times New Roman"/>
          <w:sz w:val="24"/>
          <w:szCs w:val="24"/>
        </w:rPr>
        <w:t xml:space="preserve"> score </w:t>
      </w:r>
      <w:proofErr w:type="spellStart"/>
      <w:r w:rsidR="006042C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042C3">
        <w:rPr>
          <w:rFonts w:ascii="Times New Roman" w:hAnsi="Times New Roman" w:cs="Times New Roman"/>
          <w:sz w:val="24"/>
          <w:szCs w:val="24"/>
        </w:rPr>
        <w:t xml:space="preserve"> Steward </w:t>
      </w:r>
      <w:proofErr w:type="gramStart"/>
      <w:r w:rsidR="006042C3">
        <w:rPr>
          <w:rFonts w:ascii="Times New Roman" w:hAnsi="Times New Roman" w:cs="Times New Roman"/>
          <w:sz w:val="24"/>
          <w:szCs w:val="24"/>
        </w:rPr>
        <w:t>score</w:t>
      </w:r>
      <w:proofErr w:type="gramEnd"/>
      <w:r w:rsidR="006042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042C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motoric,</w:t>
      </w:r>
      <w:r w:rsidR="00491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E3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91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E3C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491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F34D2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po</w:t>
      </w:r>
      <w:r w:rsidR="00C041C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04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kepatenan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napas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anas</w:t>
      </w:r>
      <w:r w:rsidR="006902E0">
        <w:rPr>
          <w:rFonts w:ascii="Times New Roman" w:hAnsi="Times New Roman" w:cs="Times New Roman"/>
          <w:sz w:val="24"/>
          <w:szCs w:val="24"/>
        </w:rPr>
        <w:t>tesi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02E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6902E0">
        <w:rPr>
          <w:rFonts w:ascii="Times New Roman" w:hAnsi="Times New Roman" w:cs="Times New Roman"/>
          <w:sz w:val="24"/>
          <w:szCs w:val="24"/>
        </w:rPr>
        <w:t xml:space="preserve"> </w:t>
      </w:r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proofErr w:type="gram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s</w:t>
      </w:r>
      <w:r w:rsidR="007E120D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="007E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20D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7E120D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911689" w:rsidRPr="00BC4275">
        <w:rPr>
          <w:rFonts w:ascii="Times New Roman" w:hAnsi="Times New Roman" w:cs="Times New Roman"/>
          <w:sz w:val="24"/>
          <w:szCs w:val="24"/>
        </w:rPr>
        <w:t xml:space="preserve">tor yang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menetukan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911689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89" w:rsidRPr="00BC4275">
        <w:rPr>
          <w:rFonts w:ascii="Times New Roman" w:hAnsi="Times New Roman" w:cs="Times New Roman"/>
          <w:sz w:val="24"/>
          <w:szCs w:val="24"/>
        </w:rPr>
        <w:t>da</w:t>
      </w:r>
      <w:r w:rsidR="000F34D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0F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4D2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E120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A640D" w:rsidRPr="006042C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8A640D" w:rsidRPr="006042C3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="003E29FF">
        <w:rPr>
          <w:rFonts w:ascii="Times New Roman" w:hAnsi="Times New Roman" w:cs="Times New Roman"/>
          <w:sz w:val="24"/>
          <w:szCs w:val="24"/>
          <w:lang w:val="id-ID"/>
        </w:rPr>
        <w:t xml:space="preserve"> dan Sari</w:t>
      </w:r>
      <w:r w:rsidR="008A640D" w:rsidRPr="006042C3">
        <w:rPr>
          <w:rFonts w:ascii="Times New Roman" w:hAnsi="Times New Roman" w:cs="Times New Roman"/>
          <w:sz w:val="24"/>
          <w:szCs w:val="24"/>
        </w:rPr>
        <w:t xml:space="preserve"> </w:t>
      </w:r>
      <w:r w:rsidR="000F34D2" w:rsidRPr="006042C3">
        <w:rPr>
          <w:rFonts w:ascii="Times New Roman" w:hAnsi="Times New Roman" w:cs="Times New Roman"/>
          <w:sz w:val="24"/>
          <w:szCs w:val="24"/>
        </w:rPr>
        <w:t>2013 )</w:t>
      </w:r>
      <w:r w:rsidR="007E120D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F34D2" w:rsidRPr="00C0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A6" w:rsidRDefault="00754729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72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rata-rata 0</w:t>
      </w:r>
      <w:proofErr w:type="gramStart"/>
      <w:r w:rsidRPr="00754729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754729">
        <w:rPr>
          <w:rFonts w:ascii="Times New Roman" w:hAnsi="Times New Roman" w:cs="Times New Roman"/>
          <w:sz w:val="24"/>
          <w:szCs w:val="24"/>
        </w:rPr>
        <w:t xml:space="preserve">% - 0,6%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0,03% - 0,1%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r w:rsidR="007E12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120D"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 w:rsidR="007E120D">
        <w:rPr>
          <w:rFonts w:ascii="Times New Roman" w:hAnsi="Times New Roman" w:cs="Times New Roman"/>
          <w:sz w:val="24"/>
          <w:szCs w:val="24"/>
        </w:rPr>
        <w:t>, 2011).</w:t>
      </w:r>
      <w:r w:rsidR="007E120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E24A67" w:rsidRPr="006042C3">
        <w:rPr>
          <w:rFonts w:ascii="Times New Roman" w:hAnsi="Times New Roman" w:cs="Times New Roman"/>
          <w:sz w:val="24"/>
          <w:szCs w:val="24"/>
        </w:rPr>
        <w:t xml:space="preserve">Campbell </w:t>
      </w:r>
      <w:r w:rsidR="007E120D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E24A67" w:rsidRPr="006042C3">
        <w:rPr>
          <w:rFonts w:ascii="Times New Roman" w:hAnsi="Times New Roman" w:cs="Times New Roman"/>
          <w:sz w:val="24"/>
          <w:szCs w:val="24"/>
        </w:rPr>
        <w:t>1995</w:t>
      </w:r>
      <w:r w:rsidR="00A7243C" w:rsidRPr="006042C3">
        <w:rPr>
          <w:rFonts w:ascii="Times New Roman" w:hAnsi="Times New Roman" w:cs="Times New Roman"/>
          <w:sz w:val="24"/>
          <w:szCs w:val="24"/>
        </w:rPr>
        <w:t>)</w:t>
      </w:r>
      <w:r w:rsidRPr="006042C3">
        <w:rPr>
          <w:rFonts w:ascii="Times New Roman" w:hAnsi="Times New Roman" w:cs="Times New Roman"/>
          <w:sz w:val="24"/>
          <w:szCs w:val="24"/>
        </w:rPr>
        <w:t>,</w:t>
      </w:r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Pr="0075472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54729">
        <w:rPr>
          <w:rFonts w:ascii="Times New Roman" w:hAnsi="Times New Roman" w:cs="Times New Roman"/>
          <w:sz w:val="24"/>
          <w:szCs w:val="24"/>
        </w:rPr>
        <w:t xml:space="preserve"> 50%.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860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jam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463D" w:rsidRPr="00C227F6" w:rsidRDefault="00B771A6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anesthesia, sedative, analgesic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anesthesia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Sadikin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pediatric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anesthesia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456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parameter yang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pulih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pasi</w:t>
      </w:r>
      <w:r w:rsidR="003C2C6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pediatric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96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, infant 51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227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27F6">
        <w:rPr>
          <w:rFonts w:ascii="Times New Roman" w:hAnsi="Times New Roman" w:cs="Times New Roman"/>
          <w:sz w:val="24"/>
          <w:szCs w:val="24"/>
        </w:rPr>
        <w:t>Batit</w:t>
      </w:r>
      <w:r w:rsidR="003C2C6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C6F">
        <w:rPr>
          <w:rFonts w:ascii="Times New Roman" w:hAnsi="Times New Roman" w:cs="Times New Roman"/>
          <w:sz w:val="24"/>
          <w:szCs w:val="24"/>
        </w:rPr>
        <w:t>a</w:t>
      </w:r>
      <w:r w:rsidR="00C34D99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C34D9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C34D9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C34D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4D99">
        <w:rPr>
          <w:rFonts w:ascii="Times New Roman" w:hAnsi="Times New Roman" w:cs="Times New Roman"/>
          <w:sz w:val="24"/>
          <w:szCs w:val="24"/>
        </w:rPr>
        <w:t xml:space="preserve">( </w:t>
      </w:r>
      <w:r w:rsidR="00C34D99">
        <w:rPr>
          <w:rFonts w:ascii="Times New Roman" w:hAnsi="Times New Roman" w:cs="Times New Roman"/>
          <w:sz w:val="24"/>
          <w:szCs w:val="24"/>
          <w:lang w:val="id-ID"/>
        </w:rPr>
        <w:t>Dinata</w:t>
      </w:r>
      <w:proofErr w:type="gramEnd"/>
      <w:r w:rsidR="003E29FF">
        <w:rPr>
          <w:rFonts w:ascii="Times New Roman" w:hAnsi="Times New Roman" w:cs="Times New Roman"/>
          <w:sz w:val="24"/>
          <w:szCs w:val="24"/>
          <w:lang w:val="id-ID"/>
        </w:rPr>
        <w:t xml:space="preserve"> dkk</w:t>
      </w:r>
      <w:r w:rsidR="003C2C6F">
        <w:rPr>
          <w:rFonts w:ascii="Times New Roman" w:hAnsi="Times New Roman" w:cs="Times New Roman"/>
          <w:sz w:val="24"/>
          <w:szCs w:val="24"/>
        </w:rPr>
        <w:t>, 2015 )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7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7341" w:rsidRDefault="003E1E79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mengancam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proofErr w:type="gramStart"/>
      <w:r w:rsidR="00B8176D" w:rsidRPr="00BC427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176D" w:rsidRPr="00BC4275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lastRenderedPageBreak/>
        <w:t>cedera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B8176D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76D"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E30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7FC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6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FCF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867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FC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67FCF">
        <w:rPr>
          <w:rFonts w:ascii="Times New Roman" w:hAnsi="Times New Roman" w:cs="Times New Roman"/>
          <w:sz w:val="24"/>
          <w:szCs w:val="24"/>
        </w:rPr>
        <w:t xml:space="preserve"> yang</w:t>
      </w:r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F3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BB23F3">
        <w:rPr>
          <w:rFonts w:ascii="Times New Roman" w:hAnsi="Times New Roman" w:cs="Times New Roman"/>
          <w:sz w:val="24"/>
          <w:szCs w:val="24"/>
        </w:rPr>
        <w:t xml:space="preserve"> anesthesia.</w:t>
      </w:r>
      <w:proofErr w:type="gramEnd"/>
      <w:r w:rsidR="00867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033" w:rsidRPr="000E3018" w:rsidRDefault="00BB23F3" w:rsidP="00294894">
      <w:pPr>
        <w:pStyle w:val="ListParagraph"/>
        <w:spacing w:after="0" w:line="480" w:lineRule="auto"/>
        <w:ind w:left="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PACU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anesthesia</w:t>
      </w:r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PACU.</w:t>
      </w:r>
      <w:proofErr w:type="gramEnd"/>
      <w:r w:rsidR="006E7341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734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341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6E7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E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787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24A6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E24A67">
        <w:rPr>
          <w:rFonts w:ascii="Times New Roman" w:hAnsi="Times New Roman" w:cs="Times New Roman"/>
          <w:sz w:val="24"/>
          <w:szCs w:val="24"/>
        </w:rPr>
        <w:t>ope</w:t>
      </w:r>
      <w:r w:rsidR="006748F0">
        <w:rPr>
          <w:rFonts w:ascii="Times New Roman" w:hAnsi="Times New Roman" w:cs="Times New Roman"/>
          <w:sz w:val="24"/>
          <w:szCs w:val="24"/>
        </w:rPr>
        <w:t>rasi</w:t>
      </w:r>
      <w:proofErr w:type="spellEnd"/>
      <w:r w:rsidR="006748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748F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F64DAC">
        <w:rPr>
          <w:rFonts w:ascii="Times New Roman" w:hAnsi="Times New Roman" w:cs="Times New Roman"/>
          <w:sz w:val="24"/>
          <w:szCs w:val="24"/>
        </w:rPr>
        <w:t xml:space="preserve"> PACU</w:t>
      </w:r>
      <w:r w:rsidR="00CC3E31">
        <w:rPr>
          <w:rFonts w:ascii="Times New Roman" w:hAnsi="Times New Roman" w:cs="Times New Roman"/>
          <w:sz w:val="24"/>
          <w:szCs w:val="24"/>
          <w:lang w:val="id-ID"/>
        </w:rPr>
        <w:t xml:space="preserve">/ Recovery </w:t>
      </w:r>
      <w:proofErr w:type="gramStart"/>
      <w:r w:rsidR="00CC3E31">
        <w:rPr>
          <w:rFonts w:ascii="Times New Roman" w:hAnsi="Times New Roman" w:cs="Times New Roman"/>
          <w:sz w:val="24"/>
          <w:szCs w:val="24"/>
          <w:lang w:val="id-ID"/>
        </w:rPr>
        <w:t>Room</w:t>
      </w:r>
      <w:r w:rsidR="00F64DAC">
        <w:rPr>
          <w:rFonts w:ascii="Times New Roman" w:hAnsi="Times New Roman" w:cs="Times New Roman"/>
          <w:sz w:val="24"/>
          <w:szCs w:val="24"/>
        </w:rPr>
        <w:t xml:space="preserve"> </w:t>
      </w:r>
      <w:r w:rsidR="006748F0">
        <w:rPr>
          <w:rFonts w:ascii="Times New Roman" w:hAnsi="Times New Roman" w:cs="Times New Roman"/>
          <w:sz w:val="24"/>
          <w:szCs w:val="24"/>
        </w:rPr>
        <w:t xml:space="preserve"> </w:t>
      </w:r>
      <w:r w:rsidR="00E24A67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CB5A7E" w:rsidRPr="00BC4275" w:rsidRDefault="006042C3" w:rsidP="00294894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E3018" w:rsidRPr="00C041C7" w:rsidRDefault="00CB5A7E" w:rsidP="00294894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427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proofErr w:type="gram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AA1FAF" w:rsidRP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 w:rsidRPr="00AA1FAF">
        <w:rPr>
          <w:rFonts w:ascii="Times New Roman" w:hAnsi="Times New Roman" w:cs="Times New Roman"/>
          <w:sz w:val="24"/>
          <w:szCs w:val="24"/>
        </w:rPr>
        <w:t>Manajemem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2E78" w:rsidRPr="00AA1FA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12E78" w:rsidRPr="00AA1FAF">
        <w:rPr>
          <w:rFonts w:ascii="Times New Roman" w:hAnsi="Times New Roman" w:cs="Times New Roman"/>
          <w:sz w:val="24"/>
          <w:szCs w:val="24"/>
        </w:rPr>
        <w:t xml:space="preserve"> PACU</w:t>
      </w:r>
      <w:r w:rsidR="00CC3E31">
        <w:rPr>
          <w:rFonts w:ascii="Times New Roman" w:hAnsi="Times New Roman" w:cs="Times New Roman"/>
          <w:sz w:val="24"/>
          <w:szCs w:val="24"/>
          <w:lang w:val="id-ID"/>
        </w:rPr>
        <w:t>/ Recovery Room</w:t>
      </w:r>
      <w:r w:rsidR="00F64DAC">
        <w:rPr>
          <w:rFonts w:ascii="Times New Roman" w:hAnsi="Times New Roman" w:cs="Times New Roman"/>
          <w:sz w:val="24"/>
          <w:szCs w:val="24"/>
        </w:rPr>
        <w:t xml:space="preserve"> </w:t>
      </w:r>
      <w:r w:rsidRPr="00473F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1FAF">
        <w:rPr>
          <w:rFonts w:ascii="Times New Roman" w:hAnsi="Times New Roman" w:cs="Times New Roman"/>
          <w:sz w:val="24"/>
          <w:szCs w:val="24"/>
        </w:rPr>
        <w:t>“.</w:t>
      </w:r>
    </w:p>
    <w:p w:rsidR="00CB5A7E" w:rsidRPr="00BC4275" w:rsidRDefault="00AA1FAF" w:rsidP="00294894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B5A7E" w:rsidRPr="00BC4275" w:rsidRDefault="00CB5A7E" w:rsidP="00294894">
      <w:pPr>
        <w:pStyle w:val="ListParagraph"/>
        <w:numPr>
          <w:ilvl w:val="0"/>
          <w:numId w:val="2"/>
        </w:numPr>
        <w:spacing w:after="0"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6748F0" w:rsidRPr="006748F0" w:rsidRDefault="00193F75" w:rsidP="00294894">
      <w:pPr>
        <w:pStyle w:val="ListParagraph"/>
        <w:spacing w:after="0" w:line="480" w:lineRule="auto"/>
        <w:ind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B5A7E" w:rsidRPr="00BC42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B5A7E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7E" w:rsidRPr="00BC427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B5A7E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A7E" w:rsidRPr="00BC42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B5A7E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81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812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7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12E78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12E7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B5A7E" w:rsidRPr="00BC4275">
        <w:rPr>
          <w:rFonts w:ascii="Times New Roman" w:hAnsi="Times New Roman" w:cs="Times New Roman"/>
          <w:sz w:val="24"/>
          <w:szCs w:val="24"/>
        </w:rPr>
        <w:t xml:space="preserve"> di</w:t>
      </w:r>
      <w:r w:rsidR="00A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AA1FAF">
        <w:rPr>
          <w:rFonts w:ascii="Times New Roman" w:hAnsi="Times New Roman" w:cs="Times New Roman"/>
          <w:sz w:val="24"/>
          <w:szCs w:val="24"/>
        </w:rPr>
        <w:t xml:space="preserve"> PACU </w:t>
      </w:r>
      <w:r w:rsidR="00CC406D" w:rsidRPr="00CC406D">
        <w:rPr>
          <w:rFonts w:ascii="Times New Roman" w:hAnsi="Times New Roman" w:cs="Times New Roman"/>
          <w:sz w:val="24"/>
          <w:szCs w:val="24"/>
          <w:lang w:val="id-ID"/>
        </w:rPr>
        <w:t>di R</w:t>
      </w:r>
      <w:r w:rsidR="005D7BCB">
        <w:rPr>
          <w:rFonts w:ascii="Times New Roman" w:hAnsi="Times New Roman" w:cs="Times New Roman"/>
          <w:sz w:val="24"/>
          <w:szCs w:val="24"/>
          <w:lang w:val="id-ID"/>
        </w:rPr>
        <w:t>umah Sakit Lavalette dan RSUD Kanjuruhan</w:t>
      </w:r>
      <w:r w:rsidR="00CC406D" w:rsidRPr="00CC406D">
        <w:rPr>
          <w:rFonts w:ascii="Times New Roman" w:hAnsi="Times New Roman" w:cs="Times New Roman"/>
          <w:sz w:val="24"/>
          <w:szCs w:val="24"/>
          <w:lang w:val="id-ID"/>
        </w:rPr>
        <w:t xml:space="preserve"> Kepanjen</w:t>
      </w:r>
      <w:r w:rsidR="006748F0">
        <w:rPr>
          <w:rFonts w:ascii="Times New Roman" w:hAnsi="Times New Roman" w:cs="Times New Roman"/>
          <w:sz w:val="24"/>
          <w:szCs w:val="24"/>
        </w:rPr>
        <w:t>.</w:t>
      </w:r>
    </w:p>
    <w:p w:rsidR="00CB5A7E" w:rsidRPr="00BC4275" w:rsidRDefault="00CB5A7E" w:rsidP="00294894">
      <w:pPr>
        <w:pStyle w:val="ListParagraph"/>
        <w:numPr>
          <w:ilvl w:val="0"/>
          <w:numId w:val="2"/>
        </w:numPr>
        <w:spacing w:after="0"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0530E7" w:rsidRPr="000530E7" w:rsidRDefault="008E5A11" w:rsidP="000530E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0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E7">
        <w:rPr>
          <w:rFonts w:ascii="Times New Roman" w:hAnsi="Times New Roman" w:cs="Times New Roman"/>
          <w:sz w:val="24"/>
          <w:szCs w:val="24"/>
        </w:rPr>
        <w:t>meng</w:t>
      </w:r>
      <w:r w:rsidR="00AA1FAF" w:rsidRPr="000530E7">
        <w:rPr>
          <w:rFonts w:ascii="Times New Roman" w:hAnsi="Times New Roman" w:cs="Times New Roman"/>
          <w:sz w:val="24"/>
          <w:szCs w:val="24"/>
        </w:rPr>
        <w:t>etahui</w:t>
      </w:r>
      <w:proofErr w:type="spellEnd"/>
      <w:r w:rsidR="00AA1FAF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1FAF" w:rsidRPr="000530E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AA1FAF" w:rsidRPr="000530E7">
        <w:rPr>
          <w:rFonts w:ascii="Times New Roman" w:hAnsi="Times New Roman" w:cs="Times New Roman"/>
          <w:sz w:val="24"/>
          <w:szCs w:val="24"/>
        </w:rPr>
        <w:t xml:space="preserve"> </w:t>
      </w:r>
      <w:r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E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proofErr w:type="gramEnd"/>
      <w:r w:rsidRPr="000530E7">
        <w:rPr>
          <w:rFonts w:ascii="Times New Roman" w:hAnsi="Times New Roman" w:cs="Times New Roman"/>
          <w:sz w:val="24"/>
          <w:szCs w:val="24"/>
        </w:rPr>
        <w:t xml:space="preserve"> PACU</w:t>
      </w:r>
      <w:r w:rsidR="00CC3E31">
        <w:rPr>
          <w:rFonts w:ascii="Times New Roman" w:hAnsi="Times New Roman" w:cs="Times New Roman"/>
          <w:sz w:val="24"/>
          <w:szCs w:val="24"/>
          <w:lang w:val="id-ID"/>
        </w:rPr>
        <w:t>/RR</w:t>
      </w:r>
      <w:r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0E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1FAF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 w:rsidRPr="000530E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A1FAF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 w:rsidRPr="000530E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AA1FAF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FAF" w:rsidRPr="000530E7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812E78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AC" w:rsidRPr="000530E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F64DAC" w:rsidRPr="0005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AC" w:rsidRPr="000530E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64DAC" w:rsidRPr="000530E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F64DAC" w:rsidRPr="000530E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64DAC" w:rsidRPr="000530E7">
        <w:rPr>
          <w:rFonts w:ascii="Times New Roman" w:hAnsi="Times New Roman" w:cs="Times New Roman"/>
          <w:sz w:val="24"/>
          <w:szCs w:val="24"/>
        </w:rPr>
        <w:t>.</w:t>
      </w:r>
    </w:p>
    <w:p w:rsidR="00294894" w:rsidRPr="000530E7" w:rsidRDefault="000530E7" w:rsidP="000530E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Untuk mengetahui faktor – faktor yang mempengaruhi manajemen observasi pemulihan kesadaran pasien post Anastesia dengan General Anastesi  </w:t>
      </w:r>
      <w:r w:rsidR="00CB5A7E" w:rsidRPr="00053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275" w:rsidRPr="00BC4275" w:rsidRDefault="00AA1FAF" w:rsidP="00294894">
      <w:pPr>
        <w:pStyle w:val="ListParagraph"/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CB5A7E" w:rsidRPr="00BC4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98D" w:rsidRPr="00CA1D46" w:rsidRDefault="001F698D" w:rsidP="00294894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C427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8D" w:rsidRPr="00CC406D" w:rsidRDefault="001F698D" w:rsidP="00294894">
      <w:pPr>
        <w:pStyle w:val="ListParagraph"/>
        <w:numPr>
          <w:ilvl w:val="2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06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6D"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:rsidR="001F698D" w:rsidRPr="00CC406D" w:rsidRDefault="001F698D" w:rsidP="00294894">
      <w:pPr>
        <w:pStyle w:val="ListParagraph"/>
        <w:numPr>
          <w:ilvl w:val="0"/>
          <w:numId w:val="5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06D">
        <w:rPr>
          <w:rFonts w:ascii="Times New Roman" w:hAnsi="Times New Roman" w:cs="Times New Roman"/>
          <w:sz w:val="24"/>
          <w:szCs w:val="24"/>
        </w:rPr>
        <w:t>Seb</w:t>
      </w:r>
      <w:r w:rsidR="000A54B3" w:rsidRPr="00CC406D">
        <w:rPr>
          <w:rFonts w:ascii="Times New Roman" w:hAnsi="Times New Roman" w:cs="Times New Roman"/>
          <w:sz w:val="24"/>
          <w:szCs w:val="24"/>
        </w:rPr>
        <w:t>agai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4B3" w:rsidRPr="00CC406D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67B" w:rsidRPr="00CC406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3267B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67B" w:rsidRPr="00CC406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63267B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67B" w:rsidRPr="00CC406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63267B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67B" w:rsidRPr="00CC40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3267B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67B" w:rsidRPr="00CC406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3267B" w:rsidRPr="00CC406D">
        <w:rPr>
          <w:rFonts w:ascii="Times New Roman" w:hAnsi="Times New Roman" w:cs="Times New Roman"/>
          <w:sz w:val="24"/>
          <w:szCs w:val="24"/>
          <w:lang w:val="id-ID"/>
        </w:rPr>
        <w:t>nyempurnaan</w:t>
      </w:r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4B3" w:rsidRPr="00CC406D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4B3" w:rsidRPr="00CC406D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54B3" w:rsidRPr="00CC406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r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6D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06D">
        <w:rPr>
          <w:rFonts w:ascii="Times New Roman" w:hAnsi="Times New Roman" w:cs="Times New Roman"/>
          <w:sz w:val="24"/>
          <w:szCs w:val="24"/>
        </w:rPr>
        <w:t>pa</w:t>
      </w:r>
      <w:r w:rsidR="009B7282" w:rsidRPr="00CC406D">
        <w:rPr>
          <w:rFonts w:ascii="Times New Roman" w:hAnsi="Times New Roman" w:cs="Times New Roman"/>
          <w:sz w:val="24"/>
          <w:szCs w:val="24"/>
        </w:rPr>
        <w:t>sien</w:t>
      </w:r>
      <w:proofErr w:type="spellEnd"/>
      <w:r w:rsidR="009B7282" w:rsidRPr="00CC406D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9B7282" w:rsidRPr="00CC406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54B3" w:rsidRPr="00CC406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A54B3" w:rsidRPr="00CC406D">
        <w:rPr>
          <w:rFonts w:ascii="Times New Roman" w:hAnsi="Times New Roman" w:cs="Times New Roman"/>
          <w:sz w:val="24"/>
          <w:szCs w:val="24"/>
        </w:rPr>
        <w:t xml:space="preserve"> PACU</w:t>
      </w:r>
      <w:r w:rsidR="00CC3E31">
        <w:rPr>
          <w:rFonts w:ascii="Times New Roman" w:hAnsi="Times New Roman" w:cs="Times New Roman"/>
          <w:sz w:val="24"/>
          <w:szCs w:val="24"/>
          <w:lang w:val="id-ID"/>
        </w:rPr>
        <w:t>/RR</w:t>
      </w:r>
      <w:r w:rsidR="000A54B3" w:rsidRPr="00CC406D">
        <w:rPr>
          <w:rFonts w:ascii="Times New Roman" w:hAnsi="Times New Roman" w:cs="Times New Roman"/>
          <w:sz w:val="24"/>
          <w:szCs w:val="24"/>
        </w:rPr>
        <w:t xml:space="preserve"> </w:t>
      </w:r>
      <w:r w:rsidR="00CC406D" w:rsidRPr="00CC406D">
        <w:rPr>
          <w:rFonts w:ascii="Times New Roman" w:hAnsi="Times New Roman" w:cs="Times New Roman"/>
          <w:sz w:val="24"/>
          <w:szCs w:val="24"/>
          <w:lang w:val="id-ID"/>
        </w:rPr>
        <w:t xml:space="preserve">di Rumah Sakit </w:t>
      </w:r>
      <w:r w:rsidR="005D7BCB">
        <w:rPr>
          <w:rFonts w:ascii="Times New Roman" w:hAnsi="Times New Roman" w:cs="Times New Roman"/>
          <w:sz w:val="24"/>
          <w:szCs w:val="24"/>
          <w:lang w:val="id-ID"/>
        </w:rPr>
        <w:t>Lavalette dan RSUD  Kanjuruhan Kepanjen.</w:t>
      </w:r>
    </w:p>
    <w:p w:rsidR="001F698D" w:rsidRPr="00BC4275" w:rsidRDefault="001F698D" w:rsidP="00294894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SDM di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4B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0A54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A54B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0A54B3">
        <w:rPr>
          <w:rFonts w:ascii="Times New Roman" w:hAnsi="Times New Roman" w:cs="Times New Roman"/>
          <w:sz w:val="24"/>
          <w:szCs w:val="24"/>
        </w:rPr>
        <w:t xml:space="preserve"> PACU</w:t>
      </w:r>
      <w:r w:rsidR="00CC3E31">
        <w:rPr>
          <w:rFonts w:ascii="Times New Roman" w:hAnsi="Times New Roman" w:cs="Times New Roman"/>
          <w:sz w:val="24"/>
          <w:szCs w:val="24"/>
          <w:lang w:val="id-ID"/>
        </w:rPr>
        <w:t>/RR</w:t>
      </w:r>
      <w:r w:rsidR="000A54B3">
        <w:rPr>
          <w:rFonts w:ascii="Times New Roman" w:hAnsi="Times New Roman" w:cs="Times New Roman"/>
          <w:sz w:val="24"/>
          <w:szCs w:val="24"/>
        </w:rPr>
        <w:t xml:space="preserve"> </w:t>
      </w:r>
      <w:r w:rsidR="00CC406D" w:rsidRPr="00CC406D">
        <w:rPr>
          <w:rFonts w:ascii="Times New Roman" w:hAnsi="Times New Roman" w:cs="Times New Roman"/>
          <w:sz w:val="24"/>
          <w:szCs w:val="24"/>
          <w:lang w:val="id-ID"/>
        </w:rPr>
        <w:t>di Rumah Sakit Lavalette da</w:t>
      </w:r>
      <w:r w:rsidR="005D7BCB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proofErr w:type="gramStart"/>
      <w:r w:rsidR="005D7BCB">
        <w:rPr>
          <w:rFonts w:ascii="Times New Roman" w:hAnsi="Times New Roman" w:cs="Times New Roman"/>
          <w:sz w:val="24"/>
          <w:szCs w:val="24"/>
          <w:lang w:val="id-ID"/>
        </w:rPr>
        <w:t>RSUD  Kanjuruhan</w:t>
      </w:r>
      <w:proofErr w:type="gramEnd"/>
      <w:r w:rsidR="00CC406D" w:rsidRPr="00CC406D">
        <w:rPr>
          <w:rFonts w:ascii="Times New Roman" w:hAnsi="Times New Roman" w:cs="Times New Roman"/>
          <w:sz w:val="24"/>
          <w:szCs w:val="24"/>
          <w:lang w:val="id-ID"/>
        </w:rPr>
        <w:t xml:space="preserve"> Kepanjen</w:t>
      </w:r>
      <w:r w:rsidR="005D7BC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F698D" w:rsidRPr="00CC406D" w:rsidRDefault="00CC406D" w:rsidP="00294894">
      <w:pPr>
        <w:pStyle w:val="ListParagraph"/>
        <w:numPr>
          <w:ilvl w:val="2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F698D" w:rsidRPr="00CC406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1F698D" w:rsidRPr="00CC4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98D" w:rsidRPr="00CC40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C4275" w:rsidRPr="000E3018" w:rsidRDefault="001F698D" w:rsidP="0029489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27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BC42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penan</w:t>
      </w:r>
      <w:r w:rsidR="009B7282" w:rsidRPr="00BC4275">
        <w:rPr>
          <w:rFonts w:ascii="Times New Roman" w:hAnsi="Times New Roman" w:cs="Times New Roman"/>
          <w:sz w:val="24"/>
          <w:szCs w:val="24"/>
        </w:rPr>
        <w:t>ganan</w:t>
      </w:r>
      <w:proofErr w:type="spellEnd"/>
      <w:r w:rsidR="009B7282"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282" w:rsidRPr="00BC42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9B7282" w:rsidRPr="00BC427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9B7282" w:rsidRPr="00BC427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9B7282" w:rsidRPr="00BC4275">
        <w:rPr>
          <w:rFonts w:ascii="Times New Roman" w:hAnsi="Times New Roman" w:cs="Times New Roman"/>
          <w:sz w:val="24"/>
          <w:szCs w:val="24"/>
        </w:rPr>
        <w:t xml:space="preserve"> </w:t>
      </w:r>
      <w:r w:rsidRPr="00BC4275">
        <w:rPr>
          <w:rFonts w:ascii="Times New Roman" w:hAnsi="Times New Roman" w:cs="Times New Roman"/>
          <w:sz w:val="24"/>
          <w:szCs w:val="24"/>
        </w:rPr>
        <w:t xml:space="preserve">demi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27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BC42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698D" w:rsidRPr="000A54B3" w:rsidRDefault="001F698D" w:rsidP="002948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B5A7E" w:rsidRPr="0056762B" w:rsidRDefault="00CB5A7E" w:rsidP="00294894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CB5A7E" w:rsidRPr="0056762B" w:rsidSect="00100354">
      <w:headerReference w:type="default" r:id="rId8"/>
      <w:footerReference w:type="default" r:id="rId9"/>
      <w:pgSz w:w="11909" w:h="16834" w:code="9"/>
      <w:pgMar w:top="1701" w:right="1701" w:bottom="1701" w:left="2268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79" w:rsidRDefault="00E42779" w:rsidP="00FA5BC3">
      <w:pPr>
        <w:spacing w:after="0" w:line="240" w:lineRule="auto"/>
      </w:pPr>
      <w:r>
        <w:separator/>
      </w:r>
    </w:p>
  </w:endnote>
  <w:endnote w:type="continuationSeparator" w:id="0">
    <w:p w:rsidR="00E42779" w:rsidRDefault="00E42779" w:rsidP="00FA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54" w:rsidRDefault="00100354">
    <w:pPr>
      <w:pStyle w:val="Footer"/>
      <w:jc w:val="center"/>
    </w:pPr>
  </w:p>
  <w:p w:rsidR="00F64DAC" w:rsidRPr="00C34D99" w:rsidRDefault="00F64DAC" w:rsidP="00F64DAC">
    <w:pPr>
      <w:pStyle w:val="Footer"/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79" w:rsidRDefault="00E42779" w:rsidP="00FA5BC3">
      <w:pPr>
        <w:spacing w:after="0" w:line="240" w:lineRule="auto"/>
      </w:pPr>
      <w:r>
        <w:separator/>
      </w:r>
    </w:p>
  </w:footnote>
  <w:footnote w:type="continuationSeparator" w:id="0">
    <w:p w:rsidR="00E42779" w:rsidRDefault="00E42779" w:rsidP="00FA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161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19C6" w:rsidRDefault="007519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E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4DAC" w:rsidRDefault="00F64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7B4"/>
    <w:multiLevelType w:val="hybridMultilevel"/>
    <w:tmpl w:val="47D65C04"/>
    <w:lvl w:ilvl="0" w:tplc="4A201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62A03"/>
    <w:multiLevelType w:val="multilevel"/>
    <w:tmpl w:val="E118E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CB26B5"/>
    <w:multiLevelType w:val="hybridMultilevel"/>
    <w:tmpl w:val="E89C3F7E"/>
    <w:lvl w:ilvl="0" w:tplc="8A6A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68427B"/>
    <w:multiLevelType w:val="hybridMultilevel"/>
    <w:tmpl w:val="92985C98"/>
    <w:lvl w:ilvl="0" w:tplc="90F21E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26337E"/>
    <w:multiLevelType w:val="hybridMultilevel"/>
    <w:tmpl w:val="C92C32D6"/>
    <w:lvl w:ilvl="0" w:tplc="4FEA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2D0697"/>
    <w:multiLevelType w:val="hybridMultilevel"/>
    <w:tmpl w:val="369A0B5E"/>
    <w:lvl w:ilvl="0" w:tplc="DD00EE7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99" w:hanging="360"/>
      </w:pPr>
    </w:lvl>
    <w:lvl w:ilvl="2" w:tplc="0421001B" w:tentative="1">
      <w:start w:val="1"/>
      <w:numFmt w:val="lowerRoman"/>
      <w:lvlText w:val="%3."/>
      <w:lvlJc w:val="right"/>
      <w:pPr>
        <w:ind w:left="4919" w:hanging="180"/>
      </w:pPr>
    </w:lvl>
    <w:lvl w:ilvl="3" w:tplc="0421000F" w:tentative="1">
      <w:start w:val="1"/>
      <w:numFmt w:val="decimal"/>
      <w:lvlText w:val="%4."/>
      <w:lvlJc w:val="left"/>
      <w:pPr>
        <w:ind w:left="5639" w:hanging="360"/>
      </w:pPr>
    </w:lvl>
    <w:lvl w:ilvl="4" w:tplc="04210019" w:tentative="1">
      <w:start w:val="1"/>
      <w:numFmt w:val="lowerLetter"/>
      <w:lvlText w:val="%5."/>
      <w:lvlJc w:val="left"/>
      <w:pPr>
        <w:ind w:left="6359" w:hanging="360"/>
      </w:pPr>
    </w:lvl>
    <w:lvl w:ilvl="5" w:tplc="0421001B" w:tentative="1">
      <w:start w:val="1"/>
      <w:numFmt w:val="lowerRoman"/>
      <w:lvlText w:val="%6."/>
      <w:lvlJc w:val="right"/>
      <w:pPr>
        <w:ind w:left="7079" w:hanging="180"/>
      </w:pPr>
    </w:lvl>
    <w:lvl w:ilvl="6" w:tplc="0421000F" w:tentative="1">
      <w:start w:val="1"/>
      <w:numFmt w:val="decimal"/>
      <w:lvlText w:val="%7."/>
      <w:lvlJc w:val="left"/>
      <w:pPr>
        <w:ind w:left="7799" w:hanging="360"/>
      </w:pPr>
    </w:lvl>
    <w:lvl w:ilvl="7" w:tplc="04210019" w:tentative="1">
      <w:start w:val="1"/>
      <w:numFmt w:val="lowerLetter"/>
      <w:lvlText w:val="%8."/>
      <w:lvlJc w:val="left"/>
      <w:pPr>
        <w:ind w:left="8519" w:hanging="360"/>
      </w:pPr>
    </w:lvl>
    <w:lvl w:ilvl="8" w:tplc="0421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73054A4C"/>
    <w:multiLevelType w:val="hybridMultilevel"/>
    <w:tmpl w:val="B2445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E"/>
    <w:rsid w:val="00011B13"/>
    <w:rsid w:val="000530E7"/>
    <w:rsid w:val="00057EC1"/>
    <w:rsid w:val="00064E9C"/>
    <w:rsid w:val="000A54B3"/>
    <w:rsid w:val="000C5492"/>
    <w:rsid w:val="000D7424"/>
    <w:rsid w:val="000E3018"/>
    <w:rsid w:val="000F34D2"/>
    <w:rsid w:val="00100354"/>
    <w:rsid w:val="00137A24"/>
    <w:rsid w:val="00193F75"/>
    <w:rsid w:val="001D1E13"/>
    <w:rsid w:val="001D463D"/>
    <w:rsid w:val="001D5F6A"/>
    <w:rsid w:val="001E1787"/>
    <w:rsid w:val="001F698D"/>
    <w:rsid w:val="00272E1C"/>
    <w:rsid w:val="00294894"/>
    <w:rsid w:val="003C2C6F"/>
    <w:rsid w:val="003D4877"/>
    <w:rsid w:val="003E1E79"/>
    <w:rsid w:val="003E29FF"/>
    <w:rsid w:val="003E4448"/>
    <w:rsid w:val="003E5F24"/>
    <w:rsid w:val="00406FFE"/>
    <w:rsid w:val="00473F97"/>
    <w:rsid w:val="00491E3C"/>
    <w:rsid w:val="004A6F89"/>
    <w:rsid w:val="00521103"/>
    <w:rsid w:val="00550D1D"/>
    <w:rsid w:val="00561AE3"/>
    <w:rsid w:val="0056762B"/>
    <w:rsid w:val="005B46A2"/>
    <w:rsid w:val="005D5642"/>
    <w:rsid w:val="005D7BCB"/>
    <w:rsid w:val="006042C3"/>
    <w:rsid w:val="0063267B"/>
    <w:rsid w:val="006748F0"/>
    <w:rsid w:val="006902E0"/>
    <w:rsid w:val="006C34A6"/>
    <w:rsid w:val="006C3E47"/>
    <w:rsid w:val="006E7341"/>
    <w:rsid w:val="00713609"/>
    <w:rsid w:val="00735033"/>
    <w:rsid w:val="00744DF7"/>
    <w:rsid w:val="007519C6"/>
    <w:rsid w:val="00754729"/>
    <w:rsid w:val="00756A22"/>
    <w:rsid w:val="007E120D"/>
    <w:rsid w:val="00807028"/>
    <w:rsid w:val="00812E78"/>
    <w:rsid w:val="0082216A"/>
    <w:rsid w:val="0086786B"/>
    <w:rsid w:val="00867FCF"/>
    <w:rsid w:val="0088568A"/>
    <w:rsid w:val="008A640D"/>
    <w:rsid w:val="008C1572"/>
    <w:rsid w:val="008E5A11"/>
    <w:rsid w:val="009053DC"/>
    <w:rsid w:val="00911689"/>
    <w:rsid w:val="00952C5E"/>
    <w:rsid w:val="009A3919"/>
    <w:rsid w:val="009A724A"/>
    <w:rsid w:val="009B2041"/>
    <w:rsid w:val="009B36F1"/>
    <w:rsid w:val="009B7282"/>
    <w:rsid w:val="009E258A"/>
    <w:rsid w:val="009F0A89"/>
    <w:rsid w:val="00A2076B"/>
    <w:rsid w:val="00A21FF9"/>
    <w:rsid w:val="00A3217E"/>
    <w:rsid w:val="00A42E1C"/>
    <w:rsid w:val="00A7243C"/>
    <w:rsid w:val="00AA1439"/>
    <w:rsid w:val="00AA1FAF"/>
    <w:rsid w:val="00AD1E64"/>
    <w:rsid w:val="00B65326"/>
    <w:rsid w:val="00B771A6"/>
    <w:rsid w:val="00B8176D"/>
    <w:rsid w:val="00BB23F3"/>
    <w:rsid w:val="00BC4275"/>
    <w:rsid w:val="00BC6951"/>
    <w:rsid w:val="00BF5354"/>
    <w:rsid w:val="00C041C7"/>
    <w:rsid w:val="00C105C9"/>
    <w:rsid w:val="00C227F6"/>
    <w:rsid w:val="00C34D99"/>
    <w:rsid w:val="00C53FF7"/>
    <w:rsid w:val="00C703EA"/>
    <w:rsid w:val="00C8707E"/>
    <w:rsid w:val="00CA1D46"/>
    <w:rsid w:val="00CB5A7E"/>
    <w:rsid w:val="00CB5C7E"/>
    <w:rsid w:val="00CC3E31"/>
    <w:rsid w:val="00CC406D"/>
    <w:rsid w:val="00CE6CB4"/>
    <w:rsid w:val="00D226E0"/>
    <w:rsid w:val="00D96722"/>
    <w:rsid w:val="00DF5FC7"/>
    <w:rsid w:val="00E24A67"/>
    <w:rsid w:val="00E42779"/>
    <w:rsid w:val="00E54B42"/>
    <w:rsid w:val="00E6132C"/>
    <w:rsid w:val="00E620DF"/>
    <w:rsid w:val="00F30500"/>
    <w:rsid w:val="00F64DAC"/>
    <w:rsid w:val="00F66A10"/>
    <w:rsid w:val="00F83E44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C3"/>
  </w:style>
  <w:style w:type="paragraph" w:styleId="Footer">
    <w:name w:val="footer"/>
    <w:basedOn w:val="Normal"/>
    <w:link w:val="FooterChar"/>
    <w:uiPriority w:val="99"/>
    <w:unhideWhenUsed/>
    <w:rsid w:val="00FA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C3"/>
  </w:style>
  <w:style w:type="paragraph" w:styleId="BalloonText">
    <w:name w:val="Balloon Text"/>
    <w:basedOn w:val="Normal"/>
    <w:link w:val="BalloonTextChar"/>
    <w:uiPriority w:val="99"/>
    <w:semiHidden/>
    <w:unhideWhenUsed/>
    <w:rsid w:val="0074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C3"/>
  </w:style>
  <w:style w:type="paragraph" w:styleId="Footer">
    <w:name w:val="footer"/>
    <w:basedOn w:val="Normal"/>
    <w:link w:val="FooterChar"/>
    <w:uiPriority w:val="99"/>
    <w:unhideWhenUsed/>
    <w:rsid w:val="00FA5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C3"/>
  </w:style>
  <w:style w:type="paragraph" w:styleId="BalloonText">
    <w:name w:val="Balloon Text"/>
    <w:basedOn w:val="Normal"/>
    <w:link w:val="BalloonTextChar"/>
    <w:uiPriority w:val="99"/>
    <w:semiHidden/>
    <w:unhideWhenUsed/>
    <w:rsid w:val="0074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F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8</cp:lastModifiedBy>
  <cp:revision>54</cp:revision>
  <cp:lastPrinted>2016-08-02T13:14:00Z</cp:lastPrinted>
  <dcterms:created xsi:type="dcterms:W3CDTF">2015-09-01T02:08:00Z</dcterms:created>
  <dcterms:modified xsi:type="dcterms:W3CDTF">2016-08-05T05:05:00Z</dcterms:modified>
</cp:coreProperties>
</file>