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75" w:rsidRPr="00E02124" w:rsidRDefault="00BC6211" w:rsidP="00B91EA6">
      <w:pPr>
        <w:spacing w:line="480" w:lineRule="auto"/>
        <w:jc w:val="center"/>
        <w:rPr>
          <w:rFonts w:ascii="Times New Roman" w:hAnsi="Times New Roman" w:cs="Times New Roman"/>
          <w:b/>
          <w:sz w:val="24"/>
          <w:szCs w:val="24"/>
        </w:rPr>
      </w:pPr>
      <w:r w:rsidRPr="00E02124">
        <w:rPr>
          <w:rFonts w:ascii="Times New Roman" w:hAnsi="Times New Roman" w:cs="Times New Roman"/>
          <w:b/>
          <w:sz w:val="24"/>
          <w:szCs w:val="24"/>
        </w:rPr>
        <w:t>BAB I</w:t>
      </w:r>
    </w:p>
    <w:p w:rsidR="00260828" w:rsidRDefault="00BC6211" w:rsidP="00B91EA6">
      <w:pPr>
        <w:spacing w:line="480" w:lineRule="auto"/>
        <w:jc w:val="center"/>
        <w:rPr>
          <w:rFonts w:ascii="Times New Roman" w:hAnsi="Times New Roman" w:cs="Times New Roman"/>
          <w:b/>
          <w:sz w:val="24"/>
          <w:szCs w:val="24"/>
          <w:lang w:val="en-US"/>
        </w:rPr>
      </w:pPr>
      <w:r w:rsidRPr="00E02124">
        <w:rPr>
          <w:rFonts w:ascii="Times New Roman" w:hAnsi="Times New Roman" w:cs="Times New Roman"/>
          <w:b/>
          <w:sz w:val="24"/>
          <w:szCs w:val="24"/>
        </w:rPr>
        <w:t>PENDAHULUAN</w:t>
      </w:r>
    </w:p>
    <w:p w:rsidR="00260828" w:rsidRPr="00260828" w:rsidRDefault="001B0FE5" w:rsidP="00B91EA6">
      <w:pPr>
        <w:pStyle w:val="ListParagraph"/>
        <w:numPr>
          <w:ilvl w:val="1"/>
          <w:numId w:val="5"/>
        </w:numPr>
        <w:spacing w:line="480" w:lineRule="auto"/>
        <w:rPr>
          <w:rFonts w:ascii="Times New Roman" w:hAnsi="Times New Roman" w:cs="Times New Roman"/>
          <w:b/>
          <w:sz w:val="24"/>
          <w:szCs w:val="24"/>
        </w:rPr>
      </w:pPr>
      <w:r w:rsidRPr="00260828">
        <w:rPr>
          <w:rFonts w:ascii="Times New Roman" w:hAnsi="Times New Roman" w:cs="Times New Roman"/>
          <w:b/>
          <w:sz w:val="24"/>
          <w:szCs w:val="24"/>
        </w:rPr>
        <w:t xml:space="preserve"> Latar Belakang Masalah</w:t>
      </w:r>
    </w:p>
    <w:p w:rsidR="00260828" w:rsidRPr="00FE7651" w:rsidRDefault="00BC6211" w:rsidP="00B91EA6">
      <w:pPr>
        <w:pStyle w:val="ListParagraph"/>
        <w:spacing w:line="480" w:lineRule="auto"/>
        <w:ind w:left="510" w:firstLine="720"/>
        <w:jc w:val="both"/>
        <w:rPr>
          <w:rFonts w:ascii="Times New Roman" w:hAnsi="Times New Roman" w:cs="Times New Roman"/>
          <w:sz w:val="24"/>
          <w:szCs w:val="24"/>
        </w:rPr>
      </w:pPr>
      <w:r w:rsidRPr="00260828">
        <w:rPr>
          <w:rFonts w:ascii="Times New Roman" w:hAnsi="Times New Roman" w:cs="Times New Roman"/>
          <w:sz w:val="24"/>
          <w:szCs w:val="24"/>
        </w:rPr>
        <w:t>Bedah merupakan salah satu bentuk terapi medis. Tindakan bedah</w:t>
      </w:r>
      <w:r w:rsidR="0072026A" w:rsidRPr="00260828">
        <w:rPr>
          <w:rFonts w:ascii="Times New Roman" w:hAnsi="Times New Roman" w:cs="Times New Roman"/>
          <w:sz w:val="24"/>
          <w:szCs w:val="24"/>
        </w:rPr>
        <w:t xml:space="preserve"> </w:t>
      </w:r>
      <w:r w:rsidRPr="00260828">
        <w:rPr>
          <w:rFonts w:ascii="Times New Roman" w:hAnsi="Times New Roman" w:cs="Times New Roman"/>
          <w:sz w:val="24"/>
          <w:szCs w:val="24"/>
        </w:rPr>
        <w:t>adalah ancaman potensial atau aktual kepada integritas orang, dapat membangkitkan reaksi</w:t>
      </w:r>
      <w:r w:rsidR="0072026A" w:rsidRPr="00260828">
        <w:rPr>
          <w:rFonts w:ascii="Times New Roman" w:hAnsi="Times New Roman" w:cs="Times New Roman"/>
          <w:sz w:val="24"/>
          <w:szCs w:val="24"/>
        </w:rPr>
        <w:t xml:space="preserve"> </w:t>
      </w:r>
      <w:r w:rsidRPr="00260828">
        <w:rPr>
          <w:rFonts w:ascii="Times New Roman" w:hAnsi="Times New Roman" w:cs="Times New Roman"/>
          <w:sz w:val="24"/>
          <w:szCs w:val="24"/>
        </w:rPr>
        <w:t xml:space="preserve"> stres b</w:t>
      </w:r>
      <w:r w:rsidR="00987B59" w:rsidRPr="00260828">
        <w:rPr>
          <w:rFonts w:ascii="Times New Roman" w:hAnsi="Times New Roman" w:cs="Times New Roman"/>
          <w:sz w:val="24"/>
          <w:szCs w:val="24"/>
        </w:rPr>
        <w:t>aik fisiologi maupun psikologis (Barbara C Long, 1996). Pembedahan dilakukan terhadap berbagai bagian tubuh manusia. Hal ini mengharuskan tubuh diletakkan dalam berbagai konfigurasi sehingga prosedur yang diperlukan dapat dilakukan dengan akurat dan efisien. Pemberian posisi</w:t>
      </w:r>
      <w:r w:rsidR="0072026A" w:rsidRPr="00260828">
        <w:rPr>
          <w:rFonts w:ascii="Times New Roman" w:hAnsi="Times New Roman" w:cs="Times New Roman"/>
          <w:sz w:val="24"/>
          <w:szCs w:val="24"/>
        </w:rPr>
        <w:t xml:space="preserve"> pada pasien operasi secara tepat merupakan salah satu </w:t>
      </w:r>
      <w:r w:rsidR="003C4C31" w:rsidRPr="00260828">
        <w:rPr>
          <w:rFonts w:ascii="Times New Roman" w:hAnsi="Times New Roman" w:cs="Times New Roman"/>
          <w:sz w:val="24"/>
          <w:szCs w:val="24"/>
        </w:rPr>
        <w:t>penentu keberhasilan dalam usatu pembedahan. Menurut AORN (</w:t>
      </w:r>
      <w:r w:rsidR="003C4C31" w:rsidRPr="00260828">
        <w:rPr>
          <w:rFonts w:ascii="Times New Roman" w:hAnsi="Times New Roman" w:cs="Times New Roman"/>
          <w:i/>
          <w:sz w:val="24"/>
          <w:szCs w:val="24"/>
        </w:rPr>
        <w:t xml:space="preserve">Assosiacion of Operating Room Nurse), </w:t>
      </w:r>
      <w:r w:rsidR="003C4C31" w:rsidRPr="00260828">
        <w:rPr>
          <w:rFonts w:ascii="Times New Roman" w:hAnsi="Times New Roman" w:cs="Times New Roman"/>
          <w:sz w:val="24"/>
          <w:szCs w:val="24"/>
        </w:rPr>
        <w:t xml:space="preserve">bebas cidera yang berkaitan dengan posisi adalah bagian dari hasil pembedahan yang diharapkan. AORN </w:t>
      </w:r>
      <w:r w:rsidR="001B0FE5" w:rsidRPr="00260828">
        <w:rPr>
          <w:rFonts w:ascii="Times New Roman" w:hAnsi="Times New Roman" w:cs="Times New Roman"/>
          <w:i/>
          <w:sz w:val="24"/>
          <w:szCs w:val="24"/>
        </w:rPr>
        <w:t>Standard and Recommended Practicis (1994)</w:t>
      </w:r>
      <w:r w:rsidR="001B0FE5" w:rsidRPr="00260828">
        <w:rPr>
          <w:rFonts w:ascii="Times New Roman" w:hAnsi="Times New Roman" w:cs="Times New Roman"/>
          <w:sz w:val="24"/>
          <w:szCs w:val="24"/>
        </w:rPr>
        <w:t xml:space="preserve"> menetapkan pemberian posisi klien sebagai aktifitas keperawatan perioperatif dalam p</w:t>
      </w:r>
      <w:r w:rsidR="00AF6417" w:rsidRPr="00260828">
        <w:rPr>
          <w:rFonts w:ascii="Times New Roman" w:hAnsi="Times New Roman" w:cs="Times New Roman"/>
          <w:sz w:val="24"/>
          <w:szCs w:val="24"/>
        </w:rPr>
        <w:t>raktek keperawatan perioperatif.</w:t>
      </w:r>
      <w:r w:rsidR="00B320CE" w:rsidRPr="00260828">
        <w:rPr>
          <w:rFonts w:ascii="Times New Roman" w:hAnsi="Times New Roman" w:cs="Times New Roman"/>
          <w:sz w:val="24"/>
          <w:szCs w:val="24"/>
          <w:lang w:val="en-US"/>
        </w:rPr>
        <w:t xml:space="preserve"> Adapun tujuan diberikan posisi bedah pada pasien adalah agar pasien terbebas d</w:t>
      </w:r>
      <w:r w:rsidR="00AA0FB8" w:rsidRPr="00260828">
        <w:rPr>
          <w:rFonts w:ascii="Times New Roman" w:hAnsi="Times New Roman" w:cs="Times New Roman"/>
          <w:sz w:val="24"/>
          <w:szCs w:val="24"/>
          <w:lang w:val="en-US"/>
        </w:rPr>
        <w:t>ari tekanan, gesekan dan geseran. k</w:t>
      </w:r>
      <w:r w:rsidR="00B320CE" w:rsidRPr="00260828">
        <w:rPr>
          <w:rFonts w:ascii="Times New Roman" w:hAnsi="Times New Roman" w:cs="Times New Roman"/>
          <w:sz w:val="24"/>
          <w:szCs w:val="24"/>
          <w:lang w:val="en-US"/>
        </w:rPr>
        <w:t>etiga hal tersebut merupakan gaya eksternal yang dapat menimbulkan efek</w:t>
      </w:r>
      <w:r w:rsidR="001A0E76">
        <w:rPr>
          <w:rFonts w:ascii="Times New Roman" w:hAnsi="Times New Roman" w:cs="Times New Roman"/>
          <w:sz w:val="24"/>
          <w:szCs w:val="24"/>
          <w:lang w:val="en-US"/>
        </w:rPr>
        <w:t xml:space="preserve"> samping (Barbara J,</w:t>
      </w:r>
      <w:r w:rsidR="009801C4">
        <w:rPr>
          <w:rFonts w:ascii="Times New Roman" w:hAnsi="Times New Roman" w:cs="Times New Roman"/>
          <w:sz w:val="24"/>
          <w:szCs w:val="24"/>
        </w:rPr>
        <w:t xml:space="preserve"> </w:t>
      </w:r>
      <w:r w:rsidR="00B320CE" w:rsidRPr="00260828">
        <w:rPr>
          <w:rFonts w:ascii="Times New Roman" w:hAnsi="Times New Roman" w:cs="Times New Roman"/>
          <w:sz w:val="24"/>
          <w:szCs w:val="24"/>
          <w:lang w:val="en-US"/>
        </w:rPr>
        <w:t>200</w:t>
      </w:r>
      <w:r w:rsidR="00AA0FB8" w:rsidRPr="00260828">
        <w:rPr>
          <w:rFonts w:ascii="Times New Roman" w:hAnsi="Times New Roman" w:cs="Times New Roman"/>
          <w:sz w:val="24"/>
          <w:szCs w:val="24"/>
          <w:lang w:val="en-US"/>
        </w:rPr>
        <w:t>6)</w:t>
      </w:r>
      <w:r w:rsidR="00FE7651">
        <w:rPr>
          <w:rFonts w:ascii="Times New Roman" w:hAnsi="Times New Roman" w:cs="Times New Roman"/>
          <w:sz w:val="24"/>
          <w:szCs w:val="24"/>
        </w:rPr>
        <w:t>.</w:t>
      </w:r>
    </w:p>
    <w:p w:rsidR="00260828" w:rsidRDefault="00AF6417" w:rsidP="00B91EA6">
      <w:pPr>
        <w:pStyle w:val="ListParagraph"/>
        <w:spacing w:line="480" w:lineRule="auto"/>
        <w:ind w:left="510" w:firstLine="720"/>
        <w:jc w:val="both"/>
        <w:rPr>
          <w:rFonts w:ascii="Times New Roman" w:hAnsi="Times New Roman" w:cs="Times New Roman"/>
          <w:sz w:val="24"/>
          <w:szCs w:val="24"/>
          <w:lang w:val="en-US"/>
        </w:rPr>
      </w:pPr>
      <w:r w:rsidRPr="00E02124">
        <w:rPr>
          <w:rFonts w:ascii="Times New Roman" w:hAnsi="Times New Roman" w:cs="Times New Roman"/>
          <w:sz w:val="24"/>
          <w:szCs w:val="24"/>
        </w:rPr>
        <w:t xml:space="preserve"> Pada dasarnya prosedur operasi dilakukan lima posisi dasar dan modifkasinya yaitu posisi supine, duduk,</w:t>
      </w:r>
      <w:r w:rsidR="00FE7651">
        <w:rPr>
          <w:rFonts w:ascii="Times New Roman" w:hAnsi="Times New Roman" w:cs="Times New Roman"/>
          <w:sz w:val="24"/>
          <w:szCs w:val="24"/>
        </w:rPr>
        <w:t xml:space="preserve"> lateral, </w:t>
      </w:r>
      <w:r w:rsidRPr="00E02124">
        <w:rPr>
          <w:rFonts w:ascii="Times New Roman" w:hAnsi="Times New Roman" w:cs="Times New Roman"/>
          <w:sz w:val="24"/>
          <w:szCs w:val="24"/>
        </w:rPr>
        <w:t>litotomi, prone. Kesalahan serius pada saat pemberian posisi dapat menimbulkan masalah yang berkepanjangan atau bahkan permanen</w:t>
      </w:r>
      <w:r w:rsidR="009D58B0" w:rsidRPr="00E02124">
        <w:rPr>
          <w:rFonts w:ascii="Times New Roman" w:hAnsi="Times New Roman" w:cs="Times New Roman"/>
          <w:sz w:val="24"/>
          <w:szCs w:val="24"/>
        </w:rPr>
        <w:t xml:space="preserve"> . Posisi terlentang(supine), yang </w:t>
      </w:r>
      <w:r w:rsidR="009D58B0" w:rsidRPr="00E02124">
        <w:rPr>
          <w:rFonts w:ascii="Times New Roman" w:hAnsi="Times New Roman" w:cs="Times New Roman"/>
          <w:sz w:val="24"/>
          <w:szCs w:val="24"/>
        </w:rPr>
        <w:lastRenderedPageBreak/>
        <w:t xml:space="preserve">mungkin merupakan posisi tersering bagi klien bedah, diperkirakan lebih sering menimbulkan ulkus dibandingkan posisi lain </w:t>
      </w:r>
      <w:r w:rsidR="00DF3FB5" w:rsidRPr="00E02124">
        <w:rPr>
          <w:rFonts w:ascii="Times New Roman" w:hAnsi="Times New Roman" w:cs="Times New Roman"/>
          <w:sz w:val="24"/>
          <w:szCs w:val="24"/>
        </w:rPr>
        <w:t>(Foster et al., 1979).</w:t>
      </w:r>
      <w:r w:rsidR="00096F9E" w:rsidRPr="00E02124">
        <w:rPr>
          <w:rFonts w:ascii="Times New Roman" w:hAnsi="Times New Roman" w:cs="Times New Roman"/>
          <w:sz w:val="24"/>
          <w:szCs w:val="24"/>
        </w:rPr>
        <w:t xml:space="preserve"> </w:t>
      </w:r>
    </w:p>
    <w:p w:rsidR="00260828" w:rsidRPr="00CA2A6A" w:rsidRDefault="00096F9E" w:rsidP="00B91EA6">
      <w:pPr>
        <w:pStyle w:val="ListParagraph"/>
        <w:spacing w:line="480" w:lineRule="auto"/>
        <w:ind w:left="510" w:firstLine="720"/>
        <w:jc w:val="both"/>
        <w:rPr>
          <w:rFonts w:ascii="Times New Roman" w:hAnsi="Times New Roman" w:cs="Times New Roman"/>
          <w:sz w:val="24"/>
          <w:szCs w:val="24"/>
        </w:rPr>
      </w:pPr>
      <w:r w:rsidRPr="00E02124">
        <w:rPr>
          <w:rFonts w:ascii="Times New Roman" w:hAnsi="Times New Roman" w:cs="Times New Roman"/>
          <w:sz w:val="24"/>
          <w:szCs w:val="24"/>
        </w:rPr>
        <w:t xml:space="preserve">Komplikasi dari posisi prone salah satunya pada mata. Pada beberapa tahun terakhir, penyebab kehilangan penglihatan postoperatif yang paling sering dilaporkan adalah </w:t>
      </w:r>
      <w:r w:rsidRPr="00E02124">
        <w:rPr>
          <w:rFonts w:ascii="Times New Roman" w:hAnsi="Times New Roman" w:cs="Times New Roman"/>
          <w:i/>
          <w:sz w:val="24"/>
          <w:szCs w:val="24"/>
        </w:rPr>
        <w:t xml:space="preserve">ischemic Optik Neuropaty (ION). </w:t>
      </w:r>
      <w:r w:rsidRPr="00E02124">
        <w:rPr>
          <w:rFonts w:ascii="Times New Roman" w:hAnsi="Times New Roman" w:cs="Times New Roman"/>
          <w:sz w:val="24"/>
          <w:szCs w:val="24"/>
        </w:rPr>
        <w:t>Selain mata komplikasi lain posisi prone yaitu cidera syaraf pada pasien pediatri</w:t>
      </w:r>
      <w:r w:rsidR="00725298" w:rsidRPr="00E02124">
        <w:rPr>
          <w:rFonts w:ascii="Times New Roman" w:hAnsi="Times New Roman" w:cs="Times New Roman"/>
          <w:sz w:val="24"/>
          <w:szCs w:val="24"/>
        </w:rPr>
        <w:t xml:space="preserve"> terjadi pada 1% dari semua klaim pasien pediatrik. Cidera saraf berjumlah 16% dari seluruh klaim anestesi.</w:t>
      </w:r>
      <w:r w:rsidR="00AA0FB8">
        <w:rPr>
          <w:rFonts w:ascii="Times New Roman" w:hAnsi="Times New Roman" w:cs="Times New Roman"/>
          <w:sz w:val="24"/>
          <w:szCs w:val="24"/>
          <w:lang w:val="en-US"/>
        </w:rPr>
        <w:t xml:space="preserve"> (</w:t>
      </w:r>
      <w:hyperlink r:id="rId8" w:history="1">
        <w:r w:rsidR="00260828" w:rsidRPr="00A3166C">
          <w:rPr>
            <w:rStyle w:val="Hyperlink"/>
            <w:rFonts w:ascii="Times New Roman" w:hAnsi="Times New Roman" w:cs="Times New Roman"/>
            <w:sz w:val="24"/>
            <w:szCs w:val="24"/>
            <w:lang w:val="en-US"/>
          </w:rPr>
          <w:t>http://rezaanestesi.blogspot.com/2013/04/a</w:t>
        </w:r>
      </w:hyperlink>
      <w:r w:rsidR="00CA2A6A">
        <w:rPr>
          <w:rStyle w:val="Hyperlink"/>
          <w:rFonts w:ascii="Times New Roman" w:hAnsi="Times New Roman" w:cs="Times New Roman"/>
          <w:sz w:val="24"/>
          <w:szCs w:val="24"/>
        </w:rPr>
        <w:t>nestesi)</w:t>
      </w:r>
      <w:r w:rsidR="00CA2A6A">
        <w:rPr>
          <w:rFonts w:ascii="Times New Roman" w:hAnsi="Times New Roman" w:cs="Times New Roman"/>
          <w:sz w:val="24"/>
          <w:szCs w:val="24"/>
        </w:rPr>
        <w:t xml:space="preserve">  tanggal 1 april 2010. Diakses tanggal 15 0ktober 2015</w:t>
      </w:r>
      <w:r w:rsidR="000D6295">
        <w:rPr>
          <w:rFonts w:ascii="Times New Roman" w:hAnsi="Times New Roman" w:cs="Times New Roman"/>
          <w:sz w:val="24"/>
          <w:szCs w:val="24"/>
        </w:rPr>
        <w:t>.</w:t>
      </w:r>
    </w:p>
    <w:p w:rsidR="009F6388" w:rsidRDefault="00725298" w:rsidP="00B91EA6">
      <w:pPr>
        <w:pStyle w:val="ListParagraph"/>
        <w:spacing w:line="480" w:lineRule="auto"/>
        <w:ind w:left="510" w:firstLine="720"/>
        <w:jc w:val="both"/>
        <w:rPr>
          <w:rFonts w:ascii="Times New Roman" w:hAnsi="Times New Roman" w:cs="Times New Roman"/>
          <w:sz w:val="24"/>
          <w:szCs w:val="24"/>
        </w:rPr>
      </w:pPr>
      <w:r w:rsidRPr="00E02124">
        <w:rPr>
          <w:rFonts w:ascii="Times New Roman" w:hAnsi="Times New Roman" w:cs="Times New Roman"/>
          <w:sz w:val="24"/>
          <w:szCs w:val="24"/>
        </w:rPr>
        <w:t xml:space="preserve">Beberapa komlikasi posisi litotomi telah dilaporkan , termasuk rasa terbakar pada jari, </w:t>
      </w:r>
      <w:r w:rsidRPr="00E02124">
        <w:rPr>
          <w:rFonts w:ascii="Times New Roman" w:hAnsi="Times New Roman" w:cs="Times New Roman"/>
          <w:i/>
          <w:sz w:val="24"/>
          <w:szCs w:val="24"/>
        </w:rPr>
        <w:t>low back pain</w:t>
      </w:r>
      <w:r w:rsidRPr="00E02124">
        <w:rPr>
          <w:rFonts w:ascii="Times New Roman" w:hAnsi="Times New Roman" w:cs="Times New Roman"/>
          <w:sz w:val="24"/>
          <w:szCs w:val="24"/>
        </w:rPr>
        <w:t xml:space="preserve"> (14%) pada pasien postoperasi , rhabdomiolisis, dan peningkatan kreatinin kinase akibat kompresi otot betis dan iskemia. Neuropati persisten dilaporkan terjadi pada 1 populasi pada pasien-pasien bedah yang teranastesi. Prosedur yang lama (lebih dari 4 jam) menunjukkan hubungan yang definitif. Setiap jam posisi litotomi meningkatkan resiko neuropati</w:t>
      </w:r>
      <w:r w:rsidR="00723B67" w:rsidRPr="00E02124">
        <w:rPr>
          <w:rFonts w:ascii="Times New Roman" w:hAnsi="Times New Roman" w:cs="Times New Roman"/>
          <w:sz w:val="24"/>
          <w:szCs w:val="24"/>
        </w:rPr>
        <w:t xml:space="preserve"> motorik 100 kali. </w:t>
      </w:r>
      <w:r w:rsidR="00BB1525" w:rsidRPr="00E02124">
        <w:rPr>
          <w:rFonts w:ascii="Times New Roman" w:hAnsi="Times New Roman" w:cs="Times New Roman"/>
          <w:sz w:val="24"/>
          <w:szCs w:val="24"/>
        </w:rPr>
        <w:t>40% neuropati sciatik yang diisolasi berhubungan dengan operasi yang menggunakan posisi litotomi, selain itu juga neuropati femoral dilaporkan dan diduga merupakan hasil dari abduksi berlebihan dari paha dengan rotasi eksternal pada panggul sehingga menyebabkan iskemik pada n</w:t>
      </w:r>
      <w:r w:rsidR="002978CD" w:rsidRPr="00E02124">
        <w:rPr>
          <w:rFonts w:ascii="Times New Roman" w:hAnsi="Times New Roman" w:cs="Times New Roman"/>
          <w:sz w:val="24"/>
          <w:szCs w:val="24"/>
        </w:rPr>
        <w:t xml:space="preserve">ervus femoralis karena terlipat </w:t>
      </w:r>
      <w:r w:rsidR="00F36930">
        <w:rPr>
          <w:rFonts w:ascii="Times New Roman" w:hAnsi="Times New Roman" w:cs="Times New Roman"/>
          <w:sz w:val="24"/>
          <w:szCs w:val="24"/>
        </w:rPr>
        <w:t>pada ligament</w:t>
      </w:r>
      <w:r w:rsidR="009F6388">
        <w:rPr>
          <w:rFonts w:ascii="Times New Roman" w:hAnsi="Times New Roman" w:cs="Times New Roman"/>
          <w:sz w:val="24"/>
          <w:szCs w:val="24"/>
          <w:lang w:val="en-US"/>
        </w:rPr>
        <w:t xml:space="preserve">um </w:t>
      </w:r>
      <w:r w:rsidR="00F36930">
        <w:rPr>
          <w:rFonts w:ascii="Times New Roman" w:hAnsi="Times New Roman" w:cs="Times New Roman"/>
          <w:sz w:val="24"/>
          <w:szCs w:val="24"/>
          <w:lang w:val="en-US"/>
        </w:rPr>
        <w:t xml:space="preserve">inguinal. </w:t>
      </w:r>
      <w:r w:rsidR="009F6388">
        <w:rPr>
          <w:rFonts w:ascii="Times New Roman" w:hAnsi="Times New Roman" w:cs="Times New Roman"/>
          <w:sz w:val="24"/>
          <w:szCs w:val="24"/>
          <w:lang w:val="en-US"/>
        </w:rPr>
        <w:t xml:space="preserve">     </w:t>
      </w:r>
      <w:r w:rsidR="00F36930">
        <w:rPr>
          <w:rFonts w:ascii="Times New Roman" w:hAnsi="Times New Roman" w:cs="Times New Roman"/>
          <w:sz w:val="24"/>
          <w:szCs w:val="24"/>
          <w:lang w:val="en-US"/>
        </w:rPr>
        <w:t>(</w:t>
      </w:r>
      <w:hyperlink r:id="rId9" w:history="1">
        <w:r w:rsidR="00E04382" w:rsidRPr="00CA648F">
          <w:rPr>
            <w:rStyle w:val="Hyperlink"/>
            <w:rFonts w:ascii="Times New Roman" w:hAnsi="Times New Roman" w:cs="Times New Roman"/>
            <w:sz w:val="24"/>
            <w:szCs w:val="24"/>
            <w:lang w:val="en-US"/>
          </w:rPr>
          <w:t>http://rezaanestesi.blogspot.com/2013/04/</w:t>
        </w:r>
        <w:r w:rsidR="00E04382" w:rsidRPr="00CA648F">
          <w:rPr>
            <w:rStyle w:val="Hyperlink"/>
            <w:rFonts w:ascii="Times New Roman" w:hAnsi="Times New Roman" w:cs="Times New Roman"/>
            <w:sz w:val="24"/>
            <w:szCs w:val="24"/>
          </w:rPr>
          <w:t>anestesi)tanggal</w:t>
        </w:r>
      </w:hyperlink>
      <w:r w:rsidR="00E04382">
        <w:rPr>
          <w:rFonts w:ascii="Times New Roman" w:hAnsi="Times New Roman" w:cs="Times New Roman"/>
          <w:sz w:val="24"/>
          <w:szCs w:val="24"/>
        </w:rPr>
        <w:t xml:space="preserve">, </w:t>
      </w:r>
    </w:p>
    <w:p w:rsidR="00FE7651" w:rsidRDefault="00E04382" w:rsidP="00B91EA6">
      <w:pPr>
        <w:pStyle w:val="ListParagraph"/>
        <w:spacing w:line="480" w:lineRule="auto"/>
        <w:ind w:left="510" w:firstLine="720"/>
        <w:jc w:val="both"/>
        <w:rPr>
          <w:rFonts w:ascii="Times New Roman" w:hAnsi="Times New Roman" w:cs="Times New Roman"/>
          <w:sz w:val="24"/>
          <w:szCs w:val="24"/>
        </w:rPr>
      </w:pPr>
      <w:r>
        <w:rPr>
          <w:rFonts w:ascii="Times New Roman" w:hAnsi="Times New Roman" w:cs="Times New Roman"/>
          <w:sz w:val="24"/>
          <w:szCs w:val="24"/>
        </w:rPr>
        <w:t>1 april 2010.</w:t>
      </w:r>
      <w:r w:rsidR="005D711B">
        <w:rPr>
          <w:rFonts w:ascii="Times New Roman" w:hAnsi="Times New Roman" w:cs="Times New Roman"/>
          <w:sz w:val="24"/>
          <w:szCs w:val="24"/>
        </w:rPr>
        <w:t>D</w:t>
      </w:r>
      <w:r>
        <w:rPr>
          <w:rFonts w:ascii="Times New Roman" w:hAnsi="Times New Roman" w:cs="Times New Roman"/>
          <w:sz w:val="24"/>
          <w:szCs w:val="24"/>
        </w:rPr>
        <w:t>iakses tgl,15 oktober 2015</w:t>
      </w:r>
      <w:r w:rsidR="00FE7651">
        <w:rPr>
          <w:rFonts w:ascii="Times New Roman" w:hAnsi="Times New Roman" w:cs="Times New Roman"/>
          <w:sz w:val="24"/>
          <w:szCs w:val="24"/>
        </w:rPr>
        <w:t>.</w:t>
      </w:r>
    </w:p>
    <w:p w:rsidR="00393980" w:rsidRDefault="00FE7651" w:rsidP="00B91EA6">
      <w:pPr>
        <w:pStyle w:val="ListParagraph"/>
        <w:spacing w:line="480" w:lineRule="auto"/>
        <w:ind w:left="510" w:firstLine="720"/>
        <w:jc w:val="both"/>
      </w:pPr>
      <w:r w:rsidRPr="00FE7651">
        <w:rPr>
          <w:rFonts w:ascii="Times New Roman" w:hAnsi="Times New Roman" w:cs="Times New Roman"/>
          <w:sz w:val="24"/>
          <w:szCs w:val="24"/>
        </w:rPr>
        <w:t xml:space="preserve"> </w:t>
      </w:r>
      <w:r w:rsidRPr="00E02124">
        <w:rPr>
          <w:rFonts w:ascii="Times New Roman" w:hAnsi="Times New Roman" w:cs="Times New Roman"/>
          <w:sz w:val="24"/>
          <w:szCs w:val="24"/>
        </w:rPr>
        <w:t>Perawat perioperatif adalah manajer utama dalam pemberian posisi klien. Diperlukan waktu dan pemikirian sebelum melakukan pemberian posisi, perawat perioperatif harus mengetahui kemungkinan adanya masalah, sekalipun posisi klien sederhana. Persoalan kunci dalam pemberian posisi klien bedah adalah pencegahan cedera, terutama yang disebabkan oleh tekanan. Pencegahan mencakup pengenalan potensi masalah dan kemudian perencanaan serta intervensi untuk memastikan bahw</w:t>
      </w:r>
      <w:r>
        <w:rPr>
          <w:rFonts w:ascii="Times New Roman" w:hAnsi="Times New Roman" w:cs="Times New Roman"/>
          <w:sz w:val="24"/>
          <w:szCs w:val="24"/>
        </w:rPr>
        <w:t>a situasi masalah tidak terjadi</w:t>
      </w:r>
      <w:r w:rsidR="00EF6D86">
        <w:rPr>
          <w:rFonts w:ascii="Times New Roman" w:hAnsi="Times New Roman" w:cs="Times New Roman"/>
          <w:sz w:val="24"/>
          <w:szCs w:val="24"/>
          <w:lang w:val="en-US"/>
        </w:rPr>
        <w:t xml:space="preserve"> (Barbara J,</w:t>
      </w:r>
      <w:r w:rsidR="003970DF">
        <w:rPr>
          <w:rFonts w:ascii="Times New Roman" w:hAnsi="Times New Roman" w:cs="Times New Roman"/>
          <w:sz w:val="24"/>
          <w:szCs w:val="24"/>
        </w:rPr>
        <w:t xml:space="preserve"> </w:t>
      </w:r>
      <w:r>
        <w:rPr>
          <w:rFonts w:ascii="Times New Roman" w:hAnsi="Times New Roman" w:cs="Times New Roman"/>
          <w:sz w:val="24"/>
          <w:szCs w:val="24"/>
        </w:rPr>
        <w:t>2006</w:t>
      </w:r>
      <w:r>
        <w:rPr>
          <w:rFonts w:ascii="Times New Roman" w:hAnsi="Times New Roman" w:cs="Times New Roman"/>
          <w:sz w:val="24"/>
          <w:szCs w:val="24"/>
          <w:lang w:val="en-US"/>
        </w:rPr>
        <w:t>)</w:t>
      </w:r>
      <w:r>
        <w:rPr>
          <w:rFonts w:ascii="Times New Roman" w:hAnsi="Times New Roman" w:cs="Times New Roman"/>
          <w:sz w:val="24"/>
          <w:szCs w:val="24"/>
        </w:rPr>
        <w:t>.</w:t>
      </w:r>
      <w:r w:rsidR="00393980" w:rsidRPr="00393980">
        <w:t xml:space="preserve"> </w:t>
      </w:r>
    </w:p>
    <w:p w:rsidR="00393980" w:rsidRPr="00393980" w:rsidRDefault="00393980" w:rsidP="00B91EA6">
      <w:pPr>
        <w:pStyle w:val="ListParagraph"/>
        <w:spacing w:line="480" w:lineRule="auto"/>
        <w:ind w:left="510" w:firstLine="720"/>
        <w:jc w:val="both"/>
        <w:rPr>
          <w:rFonts w:ascii="Times New Roman" w:hAnsi="Times New Roman" w:cs="Times New Roman"/>
          <w:sz w:val="24"/>
          <w:szCs w:val="24"/>
        </w:rPr>
      </w:pPr>
      <w:r>
        <w:rPr>
          <w:rFonts w:ascii="Times New Roman" w:hAnsi="Times New Roman" w:cs="Times New Roman"/>
          <w:sz w:val="24"/>
          <w:szCs w:val="24"/>
          <w:lang w:val="en-US"/>
        </w:rPr>
        <w:t>Dari</w:t>
      </w:r>
      <w:r w:rsidR="00C67CA2">
        <w:rPr>
          <w:rFonts w:ascii="Times New Roman" w:hAnsi="Times New Roman" w:cs="Times New Roman"/>
          <w:sz w:val="24"/>
          <w:szCs w:val="24"/>
        </w:rPr>
        <w:t xml:space="preserve"> studi pendahulan </w:t>
      </w:r>
      <w:r>
        <w:rPr>
          <w:rFonts w:ascii="Times New Roman" w:hAnsi="Times New Roman" w:cs="Times New Roman"/>
          <w:sz w:val="24"/>
          <w:szCs w:val="24"/>
        </w:rPr>
        <w:t>yang dilakukan pada bulan Desember 2015 di kamar opera</w:t>
      </w:r>
      <w:r w:rsidR="00C967AA">
        <w:rPr>
          <w:rFonts w:ascii="Times New Roman" w:hAnsi="Times New Roman" w:cs="Times New Roman"/>
          <w:sz w:val="24"/>
          <w:szCs w:val="24"/>
        </w:rPr>
        <w:t xml:space="preserve">si Rumah Sakit lavalette, </w:t>
      </w:r>
      <w:bookmarkStart w:id="0" w:name="_GoBack"/>
      <w:bookmarkEnd w:id="0"/>
      <w:r>
        <w:rPr>
          <w:rFonts w:ascii="Times New Roman" w:hAnsi="Times New Roman" w:cs="Times New Roman"/>
          <w:sz w:val="24"/>
          <w:szCs w:val="24"/>
        </w:rPr>
        <w:t>didapatkan data rata-rata jumlah operasi 210 per bulan kasus tindakan pembedahan yang menggunakan posisi bedah terlentang (</w:t>
      </w:r>
      <w:r w:rsidRPr="00C67CA2">
        <w:rPr>
          <w:rFonts w:ascii="Times New Roman" w:hAnsi="Times New Roman" w:cs="Times New Roman"/>
          <w:i/>
          <w:sz w:val="24"/>
          <w:szCs w:val="24"/>
        </w:rPr>
        <w:t>supine</w:t>
      </w:r>
      <w:r>
        <w:rPr>
          <w:rFonts w:ascii="Times New Roman" w:hAnsi="Times New Roman" w:cs="Times New Roman"/>
          <w:sz w:val="24"/>
          <w:szCs w:val="24"/>
        </w:rPr>
        <w:t>) 187 pasien, posisi telungkup (</w:t>
      </w:r>
      <w:r w:rsidRPr="00C67CA2">
        <w:rPr>
          <w:rFonts w:ascii="Times New Roman" w:hAnsi="Times New Roman" w:cs="Times New Roman"/>
          <w:i/>
          <w:sz w:val="24"/>
          <w:szCs w:val="24"/>
        </w:rPr>
        <w:t>prone)</w:t>
      </w:r>
      <w:r>
        <w:rPr>
          <w:rFonts w:ascii="Times New Roman" w:hAnsi="Times New Roman" w:cs="Times New Roman"/>
          <w:sz w:val="24"/>
          <w:szCs w:val="24"/>
        </w:rPr>
        <w:t xml:space="preserve"> 2 pasien, posisi litotomi 15 pasien, posisi menyamping (</w:t>
      </w:r>
      <w:r w:rsidRPr="00C67CA2">
        <w:rPr>
          <w:rFonts w:ascii="Times New Roman" w:hAnsi="Times New Roman" w:cs="Times New Roman"/>
          <w:i/>
          <w:sz w:val="24"/>
          <w:szCs w:val="24"/>
        </w:rPr>
        <w:t>lateral</w:t>
      </w:r>
      <w:r>
        <w:rPr>
          <w:rFonts w:ascii="Times New Roman" w:hAnsi="Times New Roman" w:cs="Times New Roman"/>
          <w:sz w:val="24"/>
          <w:szCs w:val="24"/>
        </w:rPr>
        <w:t>) 6 pasien, posisi duduk tidak ada. Dari hasil wawancara pada beberapa pasien postopera</w:t>
      </w:r>
      <w:r w:rsidR="00C67CA2">
        <w:rPr>
          <w:rFonts w:ascii="Times New Roman" w:hAnsi="Times New Roman" w:cs="Times New Roman"/>
          <w:sz w:val="24"/>
          <w:szCs w:val="24"/>
        </w:rPr>
        <w:t>si, pasien A herniotomy (posisi</w:t>
      </w:r>
      <w:r w:rsidR="00C67CA2">
        <w:rPr>
          <w:rFonts w:ascii="Times New Roman" w:hAnsi="Times New Roman" w:cs="Times New Roman"/>
          <w:i/>
          <w:sz w:val="24"/>
          <w:szCs w:val="24"/>
          <w:lang w:val="en-US"/>
        </w:rPr>
        <w:t xml:space="preserve"> supine</w:t>
      </w:r>
      <w:r>
        <w:rPr>
          <w:rFonts w:ascii="Times New Roman" w:hAnsi="Times New Roman" w:cs="Times New Roman"/>
          <w:sz w:val="24"/>
          <w:szCs w:val="24"/>
        </w:rPr>
        <w:t xml:space="preserve">) 2 jam post operasi pasien mengeluhkan tengkuknya terasa nyeri hal ini kemungkinan  bantal yang digunakan terlalu tinggi saat operasi sehingga kepala dan leher tidak ditopang dalam satu garis. Pasien B haemorhoidectomy (posisi litotomi) post operasi 1 hari mengatakan nyeri pada selakangan, karena kemungkinan juga ini dapat disebabkan karena postur yang tidak alami atau abduksi yang berlebihan saat operasi.  Pasien C pyelolithotomy (posisi </w:t>
      </w:r>
      <w:r w:rsidRPr="00C67CA2">
        <w:rPr>
          <w:rFonts w:ascii="Times New Roman" w:hAnsi="Times New Roman" w:cs="Times New Roman"/>
          <w:i/>
          <w:sz w:val="24"/>
          <w:szCs w:val="24"/>
        </w:rPr>
        <w:t>lateral</w:t>
      </w:r>
      <w:r>
        <w:rPr>
          <w:rFonts w:ascii="Times New Roman" w:hAnsi="Times New Roman" w:cs="Times New Roman"/>
          <w:sz w:val="24"/>
          <w:szCs w:val="24"/>
        </w:rPr>
        <w:t>) post operasi 1 hari mengatakan lengannya terasa nyeri ini  kemungkinan juga disebabkan karena lengan pada posisi tidak fisiologis dan tidak mendapat topangan yang adekuat saat pembedah</w:t>
      </w:r>
      <w:r w:rsidR="001A0E76">
        <w:rPr>
          <w:rFonts w:ascii="Times New Roman" w:hAnsi="Times New Roman" w:cs="Times New Roman"/>
          <w:sz w:val="24"/>
          <w:szCs w:val="24"/>
        </w:rPr>
        <w:t>an. Demikian juga dari hasil kue</w:t>
      </w:r>
      <w:r>
        <w:rPr>
          <w:rFonts w:ascii="Times New Roman" w:hAnsi="Times New Roman" w:cs="Times New Roman"/>
          <w:sz w:val="24"/>
          <w:szCs w:val="24"/>
        </w:rPr>
        <w:t>s</w:t>
      </w:r>
      <w:r w:rsidR="001A0E76">
        <w:rPr>
          <w:rFonts w:ascii="Times New Roman" w:hAnsi="Times New Roman" w:cs="Times New Roman"/>
          <w:sz w:val="24"/>
          <w:szCs w:val="24"/>
          <w:lang w:val="en-US"/>
        </w:rPr>
        <w:t>i</w:t>
      </w:r>
      <w:r>
        <w:rPr>
          <w:rFonts w:ascii="Times New Roman" w:hAnsi="Times New Roman" w:cs="Times New Roman"/>
          <w:sz w:val="24"/>
          <w:szCs w:val="24"/>
        </w:rPr>
        <w:t xml:space="preserve">oner 10 pertanyaan yang </w:t>
      </w:r>
      <w:r w:rsidR="00DB1747">
        <w:rPr>
          <w:rFonts w:ascii="Times New Roman" w:hAnsi="Times New Roman" w:cs="Times New Roman"/>
          <w:sz w:val="24"/>
          <w:szCs w:val="24"/>
        </w:rPr>
        <w:t>di</w:t>
      </w:r>
      <w:r>
        <w:rPr>
          <w:rFonts w:ascii="Times New Roman" w:hAnsi="Times New Roman" w:cs="Times New Roman"/>
          <w:sz w:val="24"/>
          <w:szCs w:val="24"/>
        </w:rPr>
        <w:t>bagikan pada 8 perawat kamar operasi lav</w:t>
      </w:r>
      <w:r w:rsidR="00896CFC">
        <w:rPr>
          <w:rFonts w:ascii="Times New Roman" w:hAnsi="Times New Roman" w:cs="Times New Roman"/>
          <w:sz w:val="24"/>
          <w:szCs w:val="24"/>
        </w:rPr>
        <w:t xml:space="preserve">alette, didapatkan pada 5 dari </w:t>
      </w:r>
      <w:r>
        <w:rPr>
          <w:rFonts w:ascii="Times New Roman" w:hAnsi="Times New Roman" w:cs="Times New Roman"/>
          <w:sz w:val="24"/>
          <w:szCs w:val="24"/>
        </w:rPr>
        <w:t>8 perawat dapat menjawab 6 pertanyaan benar tentang posisi bedah ini kemungkinan karena kurangnya</w:t>
      </w:r>
      <w:r w:rsidR="00DB1747">
        <w:rPr>
          <w:rFonts w:ascii="Times New Roman" w:hAnsi="Times New Roman" w:cs="Times New Roman"/>
          <w:sz w:val="24"/>
          <w:szCs w:val="24"/>
        </w:rPr>
        <w:t xml:space="preserve"> pengetahuan perawat tentang pemberia</w:t>
      </w:r>
      <w:r w:rsidR="00896CFC">
        <w:rPr>
          <w:rFonts w:ascii="Times New Roman" w:hAnsi="Times New Roman" w:cs="Times New Roman"/>
          <w:sz w:val="24"/>
          <w:szCs w:val="24"/>
        </w:rPr>
        <w:t xml:space="preserve">n posisi bedah dan hanya 3 dari </w:t>
      </w:r>
      <w:r w:rsidR="00DB1747">
        <w:rPr>
          <w:rFonts w:ascii="Times New Roman" w:hAnsi="Times New Roman" w:cs="Times New Roman"/>
          <w:sz w:val="24"/>
          <w:szCs w:val="24"/>
        </w:rPr>
        <w:t xml:space="preserve">8 perawat dapat  </w:t>
      </w:r>
      <w:r>
        <w:rPr>
          <w:rFonts w:ascii="Times New Roman" w:hAnsi="Times New Roman" w:cs="Times New Roman"/>
          <w:sz w:val="24"/>
          <w:szCs w:val="24"/>
        </w:rPr>
        <w:t>menjawab 9 pertanyaan dengan baik, dan tidak ada</w:t>
      </w:r>
      <w:r w:rsidR="00DB1747">
        <w:rPr>
          <w:rFonts w:ascii="Times New Roman" w:hAnsi="Times New Roman" w:cs="Times New Roman"/>
          <w:sz w:val="24"/>
          <w:szCs w:val="24"/>
        </w:rPr>
        <w:t xml:space="preserve"> satupun</w:t>
      </w:r>
      <w:r>
        <w:rPr>
          <w:rFonts w:ascii="Times New Roman" w:hAnsi="Times New Roman" w:cs="Times New Roman"/>
          <w:sz w:val="24"/>
          <w:szCs w:val="24"/>
        </w:rPr>
        <w:t xml:space="preserve"> perawat yang dapat menjawab benar  semua dari pertanyaan tentang pemberian posisi bedah</w:t>
      </w:r>
      <w:r w:rsidR="00DB1747">
        <w:rPr>
          <w:rFonts w:ascii="Times New Roman" w:hAnsi="Times New Roman" w:cs="Times New Roman"/>
          <w:sz w:val="24"/>
          <w:szCs w:val="24"/>
        </w:rPr>
        <w:t>.</w:t>
      </w:r>
    </w:p>
    <w:p w:rsidR="0090720C" w:rsidRPr="004A2AC4" w:rsidRDefault="00E02124" w:rsidP="00B91EA6">
      <w:pPr>
        <w:pStyle w:val="ListParagraph"/>
        <w:tabs>
          <w:tab w:val="left" w:pos="142"/>
        </w:tabs>
        <w:spacing w:line="480" w:lineRule="auto"/>
        <w:ind w:left="510" w:firstLine="660"/>
        <w:jc w:val="both"/>
        <w:rPr>
          <w:rFonts w:ascii="Times New Roman" w:hAnsi="Times New Roman" w:cs="Times New Roman"/>
          <w:sz w:val="24"/>
          <w:szCs w:val="24"/>
        </w:rPr>
      </w:pPr>
      <w:r>
        <w:rPr>
          <w:rFonts w:ascii="Times New Roman" w:hAnsi="Times New Roman" w:cs="Times New Roman"/>
          <w:sz w:val="24"/>
          <w:szCs w:val="24"/>
        </w:rPr>
        <w:t xml:space="preserve"> </w:t>
      </w:r>
      <w:r w:rsidR="00200914">
        <w:rPr>
          <w:rFonts w:ascii="Times New Roman" w:hAnsi="Times New Roman" w:cs="Times New Roman"/>
          <w:sz w:val="24"/>
          <w:szCs w:val="24"/>
        </w:rPr>
        <w:t xml:space="preserve">Perawat perioperatif </w:t>
      </w:r>
      <w:r w:rsidR="00124B68">
        <w:rPr>
          <w:rFonts w:ascii="Times New Roman" w:hAnsi="Times New Roman" w:cs="Times New Roman"/>
          <w:sz w:val="24"/>
          <w:szCs w:val="24"/>
        </w:rPr>
        <w:t xml:space="preserve">harus memiliki pengetahuan tentang </w:t>
      </w:r>
      <w:r w:rsidR="00717F12">
        <w:rPr>
          <w:rFonts w:ascii="Times New Roman" w:hAnsi="Times New Roman" w:cs="Times New Roman"/>
          <w:sz w:val="24"/>
          <w:szCs w:val="24"/>
        </w:rPr>
        <w:t xml:space="preserve">ketrampilan pemberian posisi, cara </w:t>
      </w:r>
      <w:r w:rsidR="00124B68">
        <w:rPr>
          <w:rFonts w:ascii="Times New Roman" w:hAnsi="Times New Roman" w:cs="Times New Roman"/>
          <w:sz w:val="24"/>
          <w:szCs w:val="24"/>
        </w:rPr>
        <w:t>pencegah</w:t>
      </w:r>
      <w:r w:rsidR="00717F12">
        <w:rPr>
          <w:rFonts w:ascii="Times New Roman" w:hAnsi="Times New Roman" w:cs="Times New Roman"/>
          <w:sz w:val="24"/>
          <w:szCs w:val="24"/>
        </w:rPr>
        <w:t>an cidera dan perlu mengkaji serta</w:t>
      </w:r>
      <w:r w:rsidR="00124B68">
        <w:rPr>
          <w:rFonts w:ascii="Times New Roman" w:hAnsi="Times New Roman" w:cs="Times New Roman"/>
          <w:sz w:val="24"/>
          <w:szCs w:val="24"/>
        </w:rPr>
        <w:t xml:space="preserve"> memikirkan kembali berbagai prinsip, prosedur, dan dampak </w:t>
      </w:r>
      <w:r w:rsidR="00717F12">
        <w:rPr>
          <w:rFonts w:ascii="Times New Roman" w:hAnsi="Times New Roman" w:cs="Times New Roman"/>
          <w:sz w:val="24"/>
          <w:szCs w:val="24"/>
        </w:rPr>
        <w:t>pemberian posisi klien bedah dengan</w:t>
      </w:r>
      <w:r w:rsidR="00124B68">
        <w:rPr>
          <w:rFonts w:ascii="Times New Roman" w:hAnsi="Times New Roman" w:cs="Times New Roman"/>
          <w:sz w:val="24"/>
          <w:szCs w:val="24"/>
        </w:rPr>
        <w:t xml:space="preserve"> menggunakan</w:t>
      </w:r>
      <w:r w:rsidR="00200914">
        <w:rPr>
          <w:rFonts w:ascii="Times New Roman" w:hAnsi="Times New Roman" w:cs="Times New Roman"/>
          <w:sz w:val="24"/>
          <w:szCs w:val="24"/>
        </w:rPr>
        <w:t xml:space="preserve"> proses keperawatan dalam perencanaan asuhan klien bedah.</w:t>
      </w:r>
      <w:r w:rsidR="00832EB2">
        <w:rPr>
          <w:rFonts w:ascii="Times New Roman" w:hAnsi="Times New Roman" w:cs="Times New Roman"/>
          <w:sz w:val="24"/>
          <w:szCs w:val="24"/>
        </w:rPr>
        <w:t xml:space="preserve"> Posisi bedah merupakan seni dan ilmu khusus dalam keperawatan perioperatif. </w:t>
      </w:r>
      <w:r w:rsidR="00565BA5">
        <w:rPr>
          <w:rFonts w:ascii="Times New Roman" w:hAnsi="Times New Roman" w:cs="Times New Roman"/>
          <w:sz w:val="24"/>
          <w:szCs w:val="24"/>
        </w:rPr>
        <w:t xml:space="preserve">Dalam </w:t>
      </w:r>
      <w:r w:rsidR="000D6295">
        <w:rPr>
          <w:rFonts w:ascii="Times New Roman" w:hAnsi="Times New Roman" w:cs="Times New Roman"/>
          <w:sz w:val="24"/>
          <w:szCs w:val="24"/>
        </w:rPr>
        <w:t xml:space="preserve">pemberian posisi bedah </w:t>
      </w:r>
      <w:r w:rsidR="00565BA5">
        <w:rPr>
          <w:rFonts w:ascii="Times New Roman" w:hAnsi="Times New Roman" w:cs="Times New Roman"/>
          <w:sz w:val="24"/>
          <w:szCs w:val="24"/>
        </w:rPr>
        <w:t xml:space="preserve"> harus melakukan  pemikiran</w:t>
      </w:r>
      <w:r w:rsidR="000D6295">
        <w:rPr>
          <w:rFonts w:ascii="Times New Roman" w:hAnsi="Times New Roman" w:cs="Times New Roman"/>
          <w:sz w:val="24"/>
          <w:szCs w:val="24"/>
        </w:rPr>
        <w:t xml:space="preserve"> rasional karena pemberian posisi bedah merupakan suatu ilmu khusus dalam keperaw</w:t>
      </w:r>
      <w:r w:rsidR="00EF6D86">
        <w:rPr>
          <w:rFonts w:ascii="Times New Roman" w:hAnsi="Times New Roman" w:cs="Times New Roman"/>
          <w:sz w:val="24"/>
          <w:szCs w:val="24"/>
        </w:rPr>
        <w:t>atan perioperatif ( Barbara J,</w:t>
      </w:r>
      <w:r w:rsidR="003970DF">
        <w:rPr>
          <w:rFonts w:ascii="Times New Roman" w:hAnsi="Times New Roman" w:cs="Times New Roman"/>
          <w:sz w:val="24"/>
          <w:szCs w:val="24"/>
        </w:rPr>
        <w:t xml:space="preserve"> </w:t>
      </w:r>
      <w:r w:rsidR="000D6295">
        <w:rPr>
          <w:rFonts w:ascii="Times New Roman" w:hAnsi="Times New Roman" w:cs="Times New Roman"/>
          <w:sz w:val="24"/>
          <w:szCs w:val="24"/>
        </w:rPr>
        <w:t>2006</w:t>
      </w:r>
      <w:r w:rsidR="0090720C">
        <w:rPr>
          <w:rFonts w:ascii="Times New Roman" w:hAnsi="Times New Roman" w:cs="Times New Roman"/>
          <w:sz w:val="24"/>
          <w:szCs w:val="24"/>
        </w:rPr>
        <w:t>).</w:t>
      </w:r>
    </w:p>
    <w:p w:rsidR="00326377" w:rsidRPr="00002435" w:rsidRDefault="00446268" w:rsidP="00B91EA6">
      <w:pPr>
        <w:spacing w:line="480" w:lineRule="auto"/>
        <w:ind w:left="567" w:firstLine="510"/>
        <w:jc w:val="both"/>
        <w:rPr>
          <w:rFonts w:ascii="Times New Roman" w:hAnsi="Times New Roman" w:cs="Times New Roman"/>
          <w:sz w:val="24"/>
          <w:szCs w:val="24"/>
        </w:rPr>
      </w:pPr>
      <w:r w:rsidRPr="00002435">
        <w:rPr>
          <w:rFonts w:ascii="Times New Roman" w:hAnsi="Times New Roman" w:cs="Times New Roman"/>
          <w:sz w:val="24"/>
          <w:szCs w:val="24"/>
        </w:rPr>
        <w:t>Berdasarkan masalah tersebut diatas maka pen</w:t>
      </w:r>
      <w:r w:rsidR="00002435">
        <w:rPr>
          <w:rFonts w:ascii="Times New Roman" w:hAnsi="Times New Roman" w:cs="Times New Roman"/>
          <w:sz w:val="24"/>
          <w:szCs w:val="24"/>
        </w:rPr>
        <w:t xml:space="preserve">ting untuk dilakukan penelitian </w:t>
      </w:r>
      <w:r w:rsidRPr="00002435">
        <w:rPr>
          <w:rFonts w:ascii="Times New Roman" w:hAnsi="Times New Roman" w:cs="Times New Roman"/>
          <w:sz w:val="24"/>
          <w:szCs w:val="24"/>
        </w:rPr>
        <w:t xml:space="preserve">tentang hubungan pengetahuan perawat tentang pemberian posisi bedah dengan ketepatan </w:t>
      </w:r>
      <w:r w:rsidR="002C3866" w:rsidRPr="00002435">
        <w:rPr>
          <w:rFonts w:ascii="Times New Roman" w:hAnsi="Times New Roman" w:cs="Times New Roman"/>
          <w:sz w:val="24"/>
          <w:szCs w:val="24"/>
        </w:rPr>
        <w:t xml:space="preserve"> pelaksanaan </w:t>
      </w:r>
      <w:r w:rsidR="002C3866" w:rsidRPr="00896CFC">
        <w:rPr>
          <w:rFonts w:ascii="Times New Roman" w:hAnsi="Times New Roman" w:cs="Times New Roman"/>
          <w:i/>
          <w:sz w:val="24"/>
          <w:szCs w:val="24"/>
        </w:rPr>
        <w:t>Standar</w:t>
      </w:r>
      <w:r w:rsidR="00896CFC" w:rsidRPr="00896CFC">
        <w:rPr>
          <w:rFonts w:ascii="Times New Roman" w:hAnsi="Times New Roman" w:cs="Times New Roman"/>
          <w:i/>
          <w:sz w:val="24"/>
          <w:szCs w:val="24"/>
          <w:lang w:val="en-US"/>
        </w:rPr>
        <w:t>d</w:t>
      </w:r>
      <w:r w:rsidR="002C3866" w:rsidRPr="00896CFC">
        <w:rPr>
          <w:rFonts w:ascii="Times New Roman" w:hAnsi="Times New Roman" w:cs="Times New Roman"/>
          <w:i/>
          <w:sz w:val="24"/>
          <w:szCs w:val="24"/>
        </w:rPr>
        <w:t xml:space="preserve"> Operating Proc</w:t>
      </w:r>
      <w:r w:rsidRPr="00896CFC">
        <w:rPr>
          <w:rFonts w:ascii="Times New Roman" w:hAnsi="Times New Roman" w:cs="Times New Roman"/>
          <w:i/>
          <w:sz w:val="24"/>
          <w:szCs w:val="24"/>
        </w:rPr>
        <w:t>edur</w:t>
      </w:r>
      <w:r w:rsidR="002C3866" w:rsidRPr="00896CFC">
        <w:rPr>
          <w:rFonts w:ascii="Times New Roman" w:hAnsi="Times New Roman" w:cs="Times New Roman"/>
          <w:i/>
          <w:sz w:val="24"/>
          <w:szCs w:val="24"/>
        </w:rPr>
        <w:t>e</w:t>
      </w:r>
      <w:r w:rsidRPr="00896CFC">
        <w:rPr>
          <w:rFonts w:ascii="Times New Roman" w:hAnsi="Times New Roman" w:cs="Times New Roman"/>
          <w:i/>
          <w:sz w:val="24"/>
          <w:szCs w:val="24"/>
        </w:rPr>
        <w:t xml:space="preserve"> (SOP)</w:t>
      </w:r>
      <w:r w:rsidRPr="00002435">
        <w:rPr>
          <w:rFonts w:ascii="Times New Roman" w:hAnsi="Times New Roman" w:cs="Times New Roman"/>
          <w:sz w:val="24"/>
          <w:szCs w:val="24"/>
        </w:rPr>
        <w:t xml:space="preserve"> pemberian posisi bed</w:t>
      </w:r>
      <w:r w:rsidR="00DB1747">
        <w:rPr>
          <w:rFonts w:ascii="Times New Roman" w:hAnsi="Times New Roman" w:cs="Times New Roman"/>
          <w:sz w:val="24"/>
          <w:szCs w:val="24"/>
        </w:rPr>
        <w:t>ah di kamar operasi Rumah  Saki</w:t>
      </w:r>
      <w:r w:rsidR="00002435">
        <w:rPr>
          <w:rFonts w:ascii="Times New Roman" w:hAnsi="Times New Roman" w:cs="Times New Roman"/>
          <w:sz w:val="24"/>
          <w:szCs w:val="24"/>
        </w:rPr>
        <w:t xml:space="preserve">t </w:t>
      </w:r>
      <w:r w:rsidRPr="00002435">
        <w:rPr>
          <w:rFonts w:ascii="Times New Roman" w:hAnsi="Times New Roman" w:cs="Times New Roman"/>
          <w:sz w:val="24"/>
          <w:szCs w:val="24"/>
        </w:rPr>
        <w:t xml:space="preserve"> </w:t>
      </w:r>
      <w:r w:rsidR="003E3C16" w:rsidRPr="00002435">
        <w:rPr>
          <w:rFonts w:ascii="Times New Roman" w:hAnsi="Times New Roman" w:cs="Times New Roman"/>
          <w:sz w:val="24"/>
          <w:szCs w:val="24"/>
        </w:rPr>
        <w:t>Lavalette</w:t>
      </w:r>
      <w:r w:rsidR="00D413D3" w:rsidRPr="00002435">
        <w:rPr>
          <w:rFonts w:ascii="Times New Roman" w:hAnsi="Times New Roman" w:cs="Times New Roman"/>
          <w:sz w:val="24"/>
          <w:szCs w:val="24"/>
        </w:rPr>
        <w:t xml:space="preserve"> Malang.</w:t>
      </w:r>
    </w:p>
    <w:p w:rsidR="00DC6621" w:rsidRDefault="00DC6621" w:rsidP="00B91EA6">
      <w:pPr>
        <w:spacing w:line="480" w:lineRule="auto"/>
        <w:jc w:val="both"/>
        <w:rPr>
          <w:rFonts w:ascii="Times New Roman" w:hAnsi="Times New Roman" w:cs="Times New Roman"/>
          <w:b/>
          <w:sz w:val="24"/>
          <w:szCs w:val="24"/>
        </w:rPr>
      </w:pPr>
    </w:p>
    <w:p w:rsidR="00DC6621" w:rsidRDefault="00DC6621" w:rsidP="00B91EA6">
      <w:pPr>
        <w:spacing w:line="480" w:lineRule="auto"/>
        <w:jc w:val="both"/>
        <w:rPr>
          <w:rFonts w:ascii="Times New Roman" w:hAnsi="Times New Roman" w:cs="Times New Roman"/>
          <w:b/>
          <w:sz w:val="24"/>
          <w:szCs w:val="24"/>
        </w:rPr>
      </w:pPr>
    </w:p>
    <w:p w:rsidR="00DC6621" w:rsidRDefault="00DC6621" w:rsidP="00B91EA6">
      <w:pPr>
        <w:spacing w:line="480" w:lineRule="auto"/>
        <w:jc w:val="both"/>
        <w:rPr>
          <w:rFonts w:ascii="Times New Roman" w:hAnsi="Times New Roman" w:cs="Times New Roman"/>
          <w:b/>
          <w:sz w:val="24"/>
          <w:szCs w:val="24"/>
        </w:rPr>
      </w:pPr>
    </w:p>
    <w:p w:rsidR="00260828" w:rsidRPr="00D413D3" w:rsidRDefault="00D413D3" w:rsidP="00B91EA6">
      <w:pPr>
        <w:spacing w:line="480" w:lineRule="auto"/>
        <w:jc w:val="both"/>
        <w:rPr>
          <w:rFonts w:ascii="Times New Roman" w:hAnsi="Times New Roman" w:cs="Times New Roman"/>
          <w:b/>
          <w:sz w:val="24"/>
          <w:szCs w:val="24"/>
        </w:rPr>
      </w:pPr>
      <w:r w:rsidRPr="00D413D3">
        <w:rPr>
          <w:rFonts w:ascii="Times New Roman" w:hAnsi="Times New Roman" w:cs="Times New Roman"/>
          <w:b/>
          <w:sz w:val="24"/>
          <w:szCs w:val="24"/>
        </w:rPr>
        <w:t xml:space="preserve">1.2 </w:t>
      </w:r>
      <w:r w:rsidR="00260828" w:rsidRPr="00D413D3">
        <w:rPr>
          <w:rFonts w:ascii="Times New Roman" w:hAnsi="Times New Roman" w:cs="Times New Roman"/>
          <w:b/>
          <w:sz w:val="24"/>
          <w:szCs w:val="24"/>
          <w:lang w:val="en-US"/>
        </w:rPr>
        <w:t xml:space="preserve"> Rumusan Masalah</w:t>
      </w:r>
    </w:p>
    <w:p w:rsidR="00D413D3" w:rsidRPr="00002435" w:rsidRDefault="00575BAF" w:rsidP="00B91EA6">
      <w:pPr>
        <w:pStyle w:val="ListParagraph"/>
        <w:spacing w:line="480" w:lineRule="auto"/>
        <w:ind w:left="540" w:firstLine="540"/>
        <w:jc w:val="both"/>
        <w:rPr>
          <w:rFonts w:ascii="Times New Roman" w:hAnsi="Times New Roman" w:cs="Times New Roman"/>
          <w:sz w:val="24"/>
          <w:szCs w:val="24"/>
        </w:rPr>
      </w:pPr>
      <w:r>
        <w:rPr>
          <w:rFonts w:ascii="Times New Roman" w:hAnsi="Times New Roman" w:cs="Times New Roman"/>
          <w:sz w:val="24"/>
          <w:szCs w:val="24"/>
        </w:rPr>
        <w:t xml:space="preserve">Dalam skripsi </w:t>
      </w:r>
      <w:r w:rsidR="009801C4">
        <w:rPr>
          <w:rFonts w:ascii="Times New Roman" w:hAnsi="Times New Roman" w:cs="Times New Roman"/>
          <w:sz w:val="24"/>
          <w:szCs w:val="24"/>
        </w:rPr>
        <w:t xml:space="preserve">ini peneliti merumuskan masalah terhadap penelitian yaitu adakah hubungan pengetahuan perawat </w:t>
      </w:r>
      <w:r w:rsidR="00C16A09">
        <w:rPr>
          <w:rFonts w:ascii="Times New Roman" w:hAnsi="Times New Roman" w:cs="Times New Roman"/>
          <w:sz w:val="24"/>
          <w:szCs w:val="24"/>
        </w:rPr>
        <w:t xml:space="preserve">tentang pemberian posisi bedah dengan ketepatan </w:t>
      </w:r>
      <w:r w:rsidR="006138D4">
        <w:rPr>
          <w:rFonts w:ascii="Times New Roman" w:hAnsi="Times New Roman" w:cs="Times New Roman"/>
          <w:sz w:val="24"/>
          <w:szCs w:val="24"/>
        </w:rPr>
        <w:t xml:space="preserve">pelaksanaan </w:t>
      </w:r>
      <w:r w:rsidR="006138D4" w:rsidRPr="00896CFC">
        <w:rPr>
          <w:rFonts w:ascii="Times New Roman" w:hAnsi="Times New Roman" w:cs="Times New Roman"/>
          <w:i/>
          <w:sz w:val="24"/>
          <w:szCs w:val="24"/>
        </w:rPr>
        <w:t>Standar</w:t>
      </w:r>
      <w:r w:rsidR="00896CFC" w:rsidRPr="00896CFC">
        <w:rPr>
          <w:rFonts w:ascii="Times New Roman" w:hAnsi="Times New Roman" w:cs="Times New Roman"/>
          <w:i/>
          <w:sz w:val="24"/>
          <w:szCs w:val="24"/>
          <w:lang w:val="en-US"/>
        </w:rPr>
        <w:t>d</w:t>
      </w:r>
      <w:r w:rsidR="006138D4" w:rsidRPr="00896CFC">
        <w:rPr>
          <w:rFonts w:ascii="Times New Roman" w:hAnsi="Times New Roman" w:cs="Times New Roman"/>
          <w:i/>
          <w:sz w:val="24"/>
          <w:szCs w:val="24"/>
        </w:rPr>
        <w:t xml:space="preserve"> Operating Proc</w:t>
      </w:r>
      <w:r w:rsidR="00C16A09" w:rsidRPr="00896CFC">
        <w:rPr>
          <w:rFonts w:ascii="Times New Roman" w:hAnsi="Times New Roman" w:cs="Times New Roman"/>
          <w:i/>
          <w:sz w:val="24"/>
          <w:szCs w:val="24"/>
        </w:rPr>
        <w:t>edur</w:t>
      </w:r>
      <w:r w:rsidR="002C3866" w:rsidRPr="00896CFC">
        <w:rPr>
          <w:rFonts w:ascii="Times New Roman" w:hAnsi="Times New Roman" w:cs="Times New Roman"/>
          <w:i/>
          <w:sz w:val="24"/>
          <w:szCs w:val="24"/>
        </w:rPr>
        <w:t>e</w:t>
      </w:r>
      <w:r w:rsidR="00C16A09" w:rsidRPr="00896CFC">
        <w:rPr>
          <w:rFonts w:ascii="Times New Roman" w:hAnsi="Times New Roman" w:cs="Times New Roman"/>
          <w:i/>
          <w:sz w:val="24"/>
          <w:szCs w:val="24"/>
        </w:rPr>
        <w:t xml:space="preserve"> (SOP)</w:t>
      </w:r>
      <w:r w:rsidR="00C16A09">
        <w:rPr>
          <w:rFonts w:ascii="Times New Roman" w:hAnsi="Times New Roman" w:cs="Times New Roman"/>
          <w:sz w:val="24"/>
          <w:szCs w:val="24"/>
        </w:rPr>
        <w:t xml:space="preserve"> pemberian posisi bedah di</w:t>
      </w:r>
      <w:r w:rsidR="00E04382">
        <w:rPr>
          <w:rFonts w:ascii="Times New Roman" w:hAnsi="Times New Roman" w:cs="Times New Roman"/>
          <w:sz w:val="24"/>
          <w:szCs w:val="24"/>
        </w:rPr>
        <w:t xml:space="preserve"> kamar operasi </w:t>
      </w:r>
      <w:r w:rsidR="00B4475B">
        <w:rPr>
          <w:rFonts w:ascii="Times New Roman" w:hAnsi="Times New Roman" w:cs="Times New Roman"/>
          <w:sz w:val="24"/>
          <w:szCs w:val="24"/>
        </w:rPr>
        <w:t xml:space="preserve"> Rumah Sakit</w:t>
      </w:r>
      <w:r w:rsidR="003E3C16">
        <w:rPr>
          <w:rFonts w:ascii="Times New Roman" w:hAnsi="Times New Roman" w:cs="Times New Roman"/>
          <w:sz w:val="24"/>
          <w:szCs w:val="24"/>
        </w:rPr>
        <w:t xml:space="preserve"> lavalette</w:t>
      </w:r>
      <w:r w:rsidR="00002435">
        <w:rPr>
          <w:rFonts w:ascii="Times New Roman" w:hAnsi="Times New Roman" w:cs="Times New Roman"/>
          <w:sz w:val="24"/>
          <w:szCs w:val="24"/>
        </w:rPr>
        <w:t xml:space="preserve"> </w:t>
      </w:r>
      <w:r w:rsidR="00D413D3" w:rsidRPr="00002435">
        <w:rPr>
          <w:rFonts w:ascii="Times New Roman" w:hAnsi="Times New Roman" w:cs="Times New Roman"/>
          <w:sz w:val="24"/>
          <w:szCs w:val="24"/>
        </w:rPr>
        <w:t>Malang.</w:t>
      </w:r>
    </w:p>
    <w:p w:rsidR="00D413D3" w:rsidRDefault="00D413D3" w:rsidP="00B91EA6">
      <w:pPr>
        <w:spacing w:line="480" w:lineRule="auto"/>
        <w:jc w:val="both"/>
        <w:rPr>
          <w:rFonts w:ascii="Times New Roman" w:hAnsi="Times New Roman" w:cs="Times New Roman"/>
          <w:b/>
          <w:sz w:val="24"/>
          <w:szCs w:val="24"/>
        </w:rPr>
      </w:pPr>
      <w:r w:rsidRPr="00D413D3">
        <w:rPr>
          <w:rFonts w:ascii="Times New Roman" w:hAnsi="Times New Roman" w:cs="Times New Roman"/>
          <w:b/>
          <w:sz w:val="24"/>
          <w:szCs w:val="24"/>
        </w:rPr>
        <w:t>1.3 Tujuan Penelitian</w:t>
      </w:r>
    </w:p>
    <w:p w:rsidR="00E51015" w:rsidRDefault="00E51015" w:rsidP="00B91EA6">
      <w:p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1.3.1 Tujuan Umum</w:t>
      </w:r>
    </w:p>
    <w:p w:rsidR="00572C85" w:rsidRDefault="00E51015" w:rsidP="00B91EA6">
      <w:pPr>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Un</w:t>
      </w:r>
      <w:r w:rsidR="00C16A09" w:rsidRPr="00E51015">
        <w:rPr>
          <w:rFonts w:ascii="Times New Roman" w:hAnsi="Times New Roman" w:cs="Times New Roman"/>
          <w:sz w:val="24"/>
          <w:szCs w:val="24"/>
        </w:rPr>
        <w:t>tuk mengetahui hubungan pengetahuan perawat tentang pemberian posisi bedah</w:t>
      </w:r>
      <w:r>
        <w:rPr>
          <w:rFonts w:ascii="Times New Roman" w:hAnsi="Times New Roman" w:cs="Times New Roman"/>
          <w:sz w:val="24"/>
          <w:szCs w:val="24"/>
        </w:rPr>
        <w:t xml:space="preserve"> </w:t>
      </w:r>
      <w:r w:rsidR="00572C85" w:rsidRPr="00E51015">
        <w:rPr>
          <w:rFonts w:ascii="Times New Roman" w:hAnsi="Times New Roman" w:cs="Times New Roman"/>
          <w:sz w:val="24"/>
          <w:szCs w:val="24"/>
        </w:rPr>
        <w:t>d</w:t>
      </w:r>
      <w:r w:rsidR="00C16A09" w:rsidRPr="00E51015">
        <w:rPr>
          <w:rFonts w:ascii="Times New Roman" w:hAnsi="Times New Roman" w:cs="Times New Roman"/>
          <w:sz w:val="24"/>
          <w:szCs w:val="24"/>
        </w:rPr>
        <w:t>engan ketepatan pelaksanaan</w:t>
      </w:r>
      <w:r w:rsidR="006138D4" w:rsidRPr="00E51015">
        <w:rPr>
          <w:rFonts w:ascii="Times New Roman" w:hAnsi="Times New Roman" w:cs="Times New Roman"/>
          <w:sz w:val="24"/>
          <w:szCs w:val="24"/>
        </w:rPr>
        <w:t xml:space="preserve"> </w:t>
      </w:r>
      <w:r w:rsidR="006138D4" w:rsidRPr="00896CFC">
        <w:rPr>
          <w:rFonts w:ascii="Times New Roman" w:hAnsi="Times New Roman" w:cs="Times New Roman"/>
          <w:i/>
          <w:sz w:val="24"/>
          <w:szCs w:val="24"/>
        </w:rPr>
        <w:t>Standar</w:t>
      </w:r>
      <w:r w:rsidR="00896CFC" w:rsidRPr="00896CFC">
        <w:rPr>
          <w:rFonts w:ascii="Times New Roman" w:hAnsi="Times New Roman" w:cs="Times New Roman"/>
          <w:i/>
          <w:sz w:val="24"/>
          <w:szCs w:val="24"/>
          <w:lang w:val="en-US"/>
        </w:rPr>
        <w:t>d</w:t>
      </w:r>
      <w:r w:rsidR="006138D4" w:rsidRPr="00896CFC">
        <w:rPr>
          <w:rFonts w:ascii="Times New Roman" w:hAnsi="Times New Roman" w:cs="Times New Roman"/>
          <w:i/>
          <w:sz w:val="24"/>
          <w:szCs w:val="24"/>
        </w:rPr>
        <w:t xml:space="preserve"> Operating Proc</w:t>
      </w:r>
      <w:r w:rsidR="00C16A09" w:rsidRPr="00896CFC">
        <w:rPr>
          <w:rFonts w:ascii="Times New Roman" w:hAnsi="Times New Roman" w:cs="Times New Roman"/>
          <w:i/>
          <w:sz w:val="24"/>
          <w:szCs w:val="24"/>
        </w:rPr>
        <w:t>edur</w:t>
      </w:r>
      <w:r w:rsidR="002C3866" w:rsidRPr="00896CFC">
        <w:rPr>
          <w:rFonts w:ascii="Times New Roman" w:hAnsi="Times New Roman" w:cs="Times New Roman"/>
          <w:i/>
          <w:sz w:val="24"/>
          <w:szCs w:val="24"/>
        </w:rPr>
        <w:t>e</w:t>
      </w:r>
      <w:r w:rsidR="00C16A09" w:rsidRPr="00896CFC">
        <w:rPr>
          <w:rFonts w:ascii="Times New Roman" w:hAnsi="Times New Roman" w:cs="Times New Roman"/>
          <w:i/>
          <w:sz w:val="24"/>
          <w:szCs w:val="24"/>
        </w:rPr>
        <w:t xml:space="preserve"> (SOP)</w:t>
      </w:r>
      <w:r w:rsidR="00C16A09" w:rsidRPr="00E51015">
        <w:rPr>
          <w:rFonts w:ascii="Times New Roman" w:hAnsi="Times New Roman" w:cs="Times New Roman"/>
          <w:sz w:val="24"/>
          <w:szCs w:val="24"/>
        </w:rPr>
        <w:t xml:space="preserve"> pemberian posisi bedah di</w:t>
      </w:r>
      <w:r w:rsidR="00E04382" w:rsidRPr="00E51015">
        <w:rPr>
          <w:rFonts w:ascii="Times New Roman" w:hAnsi="Times New Roman" w:cs="Times New Roman"/>
          <w:sz w:val="24"/>
          <w:szCs w:val="24"/>
        </w:rPr>
        <w:t xml:space="preserve"> kamar operasi</w:t>
      </w:r>
      <w:r w:rsidR="00D86656" w:rsidRPr="00E51015">
        <w:rPr>
          <w:rFonts w:ascii="Times New Roman" w:hAnsi="Times New Roman" w:cs="Times New Roman"/>
          <w:sz w:val="24"/>
          <w:szCs w:val="24"/>
        </w:rPr>
        <w:t xml:space="preserve"> Rumah Sakit</w:t>
      </w:r>
      <w:r w:rsidR="003E3C16">
        <w:rPr>
          <w:rFonts w:ascii="Times New Roman" w:hAnsi="Times New Roman" w:cs="Times New Roman"/>
          <w:sz w:val="24"/>
          <w:szCs w:val="24"/>
        </w:rPr>
        <w:t xml:space="preserve">  lavalette </w:t>
      </w:r>
      <w:r w:rsidR="00B4475B" w:rsidRPr="00E51015">
        <w:rPr>
          <w:rFonts w:ascii="Times New Roman" w:hAnsi="Times New Roman" w:cs="Times New Roman"/>
          <w:sz w:val="24"/>
          <w:szCs w:val="24"/>
        </w:rPr>
        <w:t>M</w:t>
      </w:r>
      <w:r w:rsidR="00BC705E">
        <w:rPr>
          <w:rFonts w:ascii="Times New Roman" w:hAnsi="Times New Roman" w:cs="Times New Roman"/>
          <w:sz w:val="24"/>
          <w:szCs w:val="24"/>
        </w:rPr>
        <w:t>alang</w:t>
      </w:r>
    </w:p>
    <w:p w:rsidR="00BC705E" w:rsidRPr="00BC705E" w:rsidRDefault="00BC705E" w:rsidP="00B91EA6">
      <w:pPr>
        <w:spacing w:line="480" w:lineRule="auto"/>
        <w:ind w:left="450"/>
        <w:jc w:val="both"/>
        <w:rPr>
          <w:rFonts w:ascii="Times New Roman" w:hAnsi="Times New Roman" w:cs="Times New Roman"/>
          <w:sz w:val="24"/>
          <w:szCs w:val="24"/>
          <w:lang w:val="en-US"/>
        </w:rPr>
      </w:pPr>
      <w:r>
        <w:rPr>
          <w:rFonts w:ascii="Times New Roman" w:hAnsi="Times New Roman" w:cs="Times New Roman"/>
          <w:sz w:val="24"/>
          <w:szCs w:val="24"/>
          <w:lang w:val="en-US"/>
        </w:rPr>
        <w:t>1.3.2 Tujuan Khusus</w:t>
      </w:r>
    </w:p>
    <w:p w:rsidR="002D46B1" w:rsidRPr="00BC705E" w:rsidRDefault="00BC705E" w:rsidP="00B91EA6">
      <w:pPr>
        <w:spacing w:line="480" w:lineRule="auto"/>
        <w:ind w:left="1170" w:hanging="270"/>
        <w:jc w:val="both"/>
        <w:rPr>
          <w:rFonts w:ascii="Times New Roman" w:hAnsi="Times New Roman" w:cs="Times New Roman"/>
          <w:sz w:val="24"/>
          <w:szCs w:val="24"/>
        </w:rPr>
      </w:pPr>
      <w:r w:rsidRPr="00BC705E">
        <w:rPr>
          <w:rFonts w:ascii="Times New Roman" w:hAnsi="Times New Roman" w:cs="Times New Roman"/>
          <w:sz w:val="24"/>
          <w:szCs w:val="24"/>
          <w:lang w:val="en-US"/>
        </w:rPr>
        <w:t xml:space="preserve">1. </w:t>
      </w:r>
      <w:r w:rsidR="00572C85" w:rsidRPr="00BC705E">
        <w:rPr>
          <w:rFonts w:ascii="Times New Roman" w:hAnsi="Times New Roman" w:cs="Times New Roman"/>
          <w:sz w:val="24"/>
          <w:szCs w:val="24"/>
        </w:rPr>
        <w:t>Mengidentifika</w:t>
      </w:r>
      <w:r w:rsidR="00ED5115">
        <w:rPr>
          <w:rFonts w:ascii="Times New Roman" w:hAnsi="Times New Roman" w:cs="Times New Roman"/>
          <w:sz w:val="24"/>
          <w:szCs w:val="24"/>
        </w:rPr>
        <w:t xml:space="preserve">si pengetahuan perawat tentang </w:t>
      </w:r>
      <w:r w:rsidR="00572C85" w:rsidRPr="00BC705E">
        <w:rPr>
          <w:rFonts w:ascii="Times New Roman" w:hAnsi="Times New Roman" w:cs="Times New Roman"/>
          <w:sz w:val="24"/>
          <w:szCs w:val="24"/>
        </w:rPr>
        <w:t xml:space="preserve">pemberian posisi </w:t>
      </w:r>
      <w:r w:rsidR="00EB4DE8" w:rsidRPr="00BC705E">
        <w:rPr>
          <w:rFonts w:ascii="Times New Roman" w:hAnsi="Times New Roman" w:cs="Times New Roman"/>
          <w:sz w:val="24"/>
          <w:szCs w:val="24"/>
        </w:rPr>
        <w:t xml:space="preserve">bedah di </w:t>
      </w:r>
      <w:r w:rsidR="00E04382" w:rsidRPr="00BC705E">
        <w:rPr>
          <w:rFonts w:ascii="Times New Roman" w:hAnsi="Times New Roman" w:cs="Times New Roman"/>
          <w:sz w:val="24"/>
          <w:szCs w:val="24"/>
        </w:rPr>
        <w:t xml:space="preserve">kamar operasi </w:t>
      </w:r>
      <w:r w:rsidR="00ED5115">
        <w:rPr>
          <w:rFonts w:ascii="Times New Roman" w:hAnsi="Times New Roman" w:cs="Times New Roman"/>
          <w:sz w:val="24"/>
          <w:szCs w:val="24"/>
        </w:rPr>
        <w:t>Rumah L</w:t>
      </w:r>
      <w:r w:rsidR="003E3C16" w:rsidRPr="00BC705E">
        <w:rPr>
          <w:rFonts w:ascii="Times New Roman" w:hAnsi="Times New Roman" w:cs="Times New Roman"/>
          <w:sz w:val="24"/>
          <w:szCs w:val="24"/>
        </w:rPr>
        <w:t>avalette</w:t>
      </w:r>
      <w:r w:rsidR="00D86656" w:rsidRPr="00BC705E">
        <w:rPr>
          <w:rFonts w:ascii="Times New Roman" w:hAnsi="Times New Roman" w:cs="Times New Roman"/>
          <w:sz w:val="24"/>
          <w:szCs w:val="24"/>
        </w:rPr>
        <w:t xml:space="preserve"> </w:t>
      </w:r>
      <w:r w:rsidR="00ED5115">
        <w:rPr>
          <w:rFonts w:ascii="Times New Roman" w:hAnsi="Times New Roman" w:cs="Times New Roman"/>
          <w:sz w:val="24"/>
          <w:szCs w:val="24"/>
        </w:rPr>
        <w:t>Malang.</w:t>
      </w:r>
    </w:p>
    <w:p w:rsidR="00C67CA2" w:rsidRPr="00BC705E" w:rsidRDefault="008A472B" w:rsidP="00B91EA6">
      <w:pPr>
        <w:pStyle w:val="ListParagraph"/>
        <w:numPr>
          <w:ilvl w:val="0"/>
          <w:numId w:val="5"/>
        </w:numPr>
        <w:spacing w:line="480" w:lineRule="auto"/>
        <w:ind w:left="1170" w:hanging="270"/>
        <w:jc w:val="both"/>
        <w:rPr>
          <w:rFonts w:ascii="Times New Roman" w:hAnsi="Times New Roman" w:cs="Times New Roman"/>
          <w:sz w:val="24"/>
          <w:szCs w:val="24"/>
        </w:rPr>
      </w:pPr>
      <w:r w:rsidRPr="00BC705E">
        <w:rPr>
          <w:rFonts w:ascii="Times New Roman" w:hAnsi="Times New Roman" w:cs="Times New Roman"/>
          <w:sz w:val="24"/>
          <w:szCs w:val="24"/>
        </w:rPr>
        <w:t xml:space="preserve">Mengidentifikasi ketepatan </w:t>
      </w:r>
      <w:r w:rsidR="00572C85" w:rsidRPr="00BC705E">
        <w:rPr>
          <w:rFonts w:ascii="Times New Roman" w:hAnsi="Times New Roman" w:cs="Times New Roman"/>
          <w:sz w:val="24"/>
          <w:szCs w:val="24"/>
        </w:rPr>
        <w:t>pela</w:t>
      </w:r>
      <w:r w:rsidR="002C3866" w:rsidRPr="00BC705E">
        <w:rPr>
          <w:rFonts w:ascii="Times New Roman" w:hAnsi="Times New Roman" w:cs="Times New Roman"/>
          <w:sz w:val="24"/>
          <w:szCs w:val="24"/>
        </w:rPr>
        <w:t xml:space="preserve">ksanaan </w:t>
      </w:r>
      <w:r w:rsidR="002C3866" w:rsidRPr="00896CFC">
        <w:rPr>
          <w:rFonts w:ascii="Times New Roman" w:hAnsi="Times New Roman" w:cs="Times New Roman"/>
          <w:i/>
          <w:sz w:val="24"/>
          <w:szCs w:val="24"/>
        </w:rPr>
        <w:t>Standar</w:t>
      </w:r>
      <w:r w:rsidR="00896CFC" w:rsidRPr="00896CFC">
        <w:rPr>
          <w:rFonts w:ascii="Times New Roman" w:hAnsi="Times New Roman" w:cs="Times New Roman"/>
          <w:i/>
          <w:sz w:val="24"/>
          <w:szCs w:val="24"/>
          <w:lang w:val="en-US"/>
        </w:rPr>
        <w:t>d</w:t>
      </w:r>
      <w:r w:rsidR="002C3866" w:rsidRPr="00896CFC">
        <w:rPr>
          <w:rFonts w:ascii="Times New Roman" w:hAnsi="Times New Roman" w:cs="Times New Roman"/>
          <w:i/>
          <w:sz w:val="24"/>
          <w:szCs w:val="24"/>
        </w:rPr>
        <w:t xml:space="preserve"> Operating</w:t>
      </w:r>
      <w:r w:rsidR="002C3866" w:rsidRPr="00BC705E">
        <w:rPr>
          <w:rFonts w:ascii="Times New Roman" w:hAnsi="Times New Roman" w:cs="Times New Roman"/>
          <w:sz w:val="24"/>
          <w:szCs w:val="24"/>
        </w:rPr>
        <w:t xml:space="preserve"> </w:t>
      </w:r>
      <w:r w:rsidR="002C3866" w:rsidRPr="00896CFC">
        <w:rPr>
          <w:rFonts w:ascii="Times New Roman" w:hAnsi="Times New Roman" w:cs="Times New Roman"/>
          <w:i/>
          <w:sz w:val="24"/>
          <w:szCs w:val="24"/>
        </w:rPr>
        <w:t>Proc</w:t>
      </w:r>
      <w:r w:rsidR="00572C85" w:rsidRPr="00896CFC">
        <w:rPr>
          <w:rFonts w:ascii="Times New Roman" w:hAnsi="Times New Roman" w:cs="Times New Roman"/>
          <w:i/>
          <w:sz w:val="24"/>
          <w:szCs w:val="24"/>
        </w:rPr>
        <w:t>edur</w:t>
      </w:r>
      <w:r w:rsidR="002C3866" w:rsidRPr="00896CFC">
        <w:rPr>
          <w:rFonts w:ascii="Times New Roman" w:hAnsi="Times New Roman" w:cs="Times New Roman"/>
          <w:i/>
          <w:sz w:val="24"/>
          <w:szCs w:val="24"/>
        </w:rPr>
        <w:t>e</w:t>
      </w:r>
      <w:r w:rsidR="00572C85" w:rsidRPr="00896CFC">
        <w:rPr>
          <w:rFonts w:ascii="Times New Roman" w:hAnsi="Times New Roman" w:cs="Times New Roman"/>
          <w:i/>
          <w:sz w:val="24"/>
          <w:szCs w:val="24"/>
        </w:rPr>
        <w:t xml:space="preserve"> </w:t>
      </w:r>
      <w:r w:rsidR="00EB4DE8" w:rsidRPr="00896CFC">
        <w:rPr>
          <w:rFonts w:ascii="Times New Roman" w:hAnsi="Times New Roman" w:cs="Times New Roman"/>
          <w:i/>
          <w:sz w:val="24"/>
          <w:szCs w:val="24"/>
        </w:rPr>
        <w:t>(SOP)</w:t>
      </w:r>
      <w:r w:rsidR="00EB4DE8" w:rsidRPr="00BC705E">
        <w:rPr>
          <w:rFonts w:ascii="Times New Roman" w:hAnsi="Times New Roman" w:cs="Times New Roman"/>
          <w:sz w:val="24"/>
          <w:szCs w:val="24"/>
        </w:rPr>
        <w:t xml:space="preserve"> </w:t>
      </w:r>
      <w:r w:rsidR="00572C85" w:rsidRPr="00BC705E">
        <w:rPr>
          <w:rFonts w:ascii="Times New Roman" w:hAnsi="Times New Roman" w:cs="Times New Roman"/>
          <w:sz w:val="24"/>
          <w:szCs w:val="24"/>
        </w:rPr>
        <w:t>pemberian posisi bedah di</w:t>
      </w:r>
      <w:r w:rsidR="00E04382" w:rsidRPr="00BC705E">
        <w:rPr>
          <w:rFonts w:ascii="Times New Roman" w:hAnsi="Times New Roman" w:cs="Times New Roman"/>
          <w:sz w:val="24"/>
          <w:szCs w:val="24"/>
        </w:rPr>
        <w:t xml:space="preserve"> kamar operasi</w:t>
      </w:r>
      <w:r w:rsidR="00572C85" w:rsidRPr="00BC705E">
        <w:rPr>
          <w:rFonts w:ascii="Times New Roman" w:hAnsi="Times New Roman" w:cs="Times New Roman"/>
          <w:sz w:val="24"/>
          <w:szCs w:val="24"/>
        </w:rPr>
        <w:t xml:space="preserve"> Rumah Sakit</w:t>
      </w:r>
      <w:r w:rsidR="003E3C16" w:rsidRPr="00BC705E">
        <w:rPr>
          <w:rFonts w:ascii="Times New Roman" w:hAnsi="Times New Roman" w:cs="Times New Roman"/>
          <w:sz w:val="24"/>
          <w:szCs w:val="24"/>
        </w:rPr>
        <w:t xml:space="preserve">  Lavalette </w:t>
      </w:r>
      <w:r w:rsidR="00832592" w:rsidRPr="00BC705E">
        <w:rPr>
          <w:rFonts w:ascii="Times New Roman" w:hAnsi="Times New Roman" w:cs="Times New Roman"/>
          <w:sz w:val="24"/>
          <w:szCs w:val="24"/>
        </w:rPr>
        <w:t>Malang</w:t>
      </w:r>
      <w:r w:rsidR="00C67CA2" w:rsidRPr="00BC705E">
        <w:rPr>
          <w:rFonts w:ascii="Times New Roman" w:hAnsi="Times New Roman" w:cs="Times New Roman"/>
          <w:sz w:val="24"/>
          <w:szCs w:val="24"/>
        </w:rPr>
        <w:t>.</w:t>
      </w:r>
    </w:p>
    <w:p w:rsidR="00572C85" w:rsidRPr="00C67CA2" w:rsidRDefault="00832592" w:rsidP="00B91EA6">
      <w:pPr>
        <w:pStyle w:val="ListParagraph"/>
        <w:numPr>
          <w:ilvl w:val="0"/>
          <w:numId w:val="5"/>
        </w:numPr>
        <w:spacing w:line="480" w:lineRule="auto"/>
        <w:ind w:left="1260"/>
        <w:jc w:val="both"/>
        <w:rPr>
          <w:rFonts w:ascii="Times New Roman" w:hAnsi="Times New Roman" w:cs="Times New Roman"/>
          <w:sz w:val="24"/>
          <w:szCs w:val="24"/>
        </w:rPr>
      </w:pPr>
      <w:r w:rsidRPr="00C67CA2">
        <w:rPr>
          <w:rFonts w:ascii="Times New Roman" w:hAnsi="Times New Roman" w:cs="Times New Roman"/>
          <w:sz w:val="24"/>
          <w:szCs w:val="24"/>
        </w:rPr>
        <w:t>Menganalisis hubungan pengetahuan perawat dengan</w:t>
      </w:r>
      <w:r w:rsidR="008A472B" w:rsidRPr="00C67CA2">
        <w:rPr>
          <w:rFonts w:ascii="Times New Roman" w:hAnsi="Times New Roman" w:cs="Times New Roman"/>
          <w:sz w:val="24"/>
          <w:szCs w:val="24"/>
        </w:rPr>
        <w:t xml:space="preserve"> ketepatan </w:t>
      </w:r>
      <w:r w:rsidR="002C3866" w:rsidRPr="00C67CA2">
        <w:rPr>
          <w:rFonts w:ascii="Times New Roman" w:hAnsi="Times New Roman" w:cs="Times New Roman"/>
          <w:sz w:val="24"/>
          <w:szCs w:val="24"/>
        </w:rPr>
        <w:t xml:space="preserve">pelaksanaan </w:t>
      </w:r>
      <w:r w:rsidR="002C3866" w:rsidRPr="00896CFC">
        <w:rPr>
          <w:rFonts w:ascii="Times New Roman" w:hAnsi="Times New Roman" w:cs="Times New Roman"/>
          <w:i/>
          <w:sz w:val="24"/>
          <w:szCs w:val="24"/>
        </w:rPr>
        <w:t>Standar</w:t>
      </w:r>
      <w:r w:rsidR="00896CFC" w:rsidRPr="00896CFC">
        <w:rPr>
          <w:rFonts w:ascii="Times New Roman" w:hAnsi="Times New Roman" w:cs="Times New Roman"/>
          <w:i/>
          <w:sz w:val="24"/>
          <w:szCs w:val="24"/>
          <w:lang w:val="en-US"/>
        </w:rPr>
        <w:t>d</w:t>
      </w:r>
      <w:r w:rsidR="002C3866" w:rsidRPr="00896CFC">
        <w:rPr>
          <w:rFonts w:ascii="Times New Roman" w:hAnsi="Times New Roman" w:cs="Times New Roman"/>
          <w:i/>
          <w:sz w:val="24"/>
          <w:szCs w:val="24"/>
        </w:rPr>
        <w:t xml:space="preserve"> Operating Proc</w:t>
      </w:r>
      <w:r w:rsidRPr="00896CFC">
        <w:rPr>
          <w:rFonts w:ascii="Times New Roman" w:hAnsi="Times New Roman" w:cs="Times New Roman"/>
          <w:i/>
          <w:sz w:val="24"/>
          <w:szCs w:val="24"/>
        </w:rPr>
        <w:t>edur</w:t>
      </w:r>
      <w:r w:rsidR="002C3866" w:rsidRPr="00896CFC">
        <w:rPr>
          <w:rFonts w:ascii="Times New Roman" w:hAnsi="Times New Roman" w:cs="Times New Roman"/>
          <w:i/>
          <w:sz w:val="24"/>
          <w:szCs w:val="24"/>
        </w:rPr>
        <w:t>e</w:t>
      </w:r>
      <w:r w:rsidR="00294242" w:rsidRPr="00896CFC">
        <w:rPr>
          <w:rFonts w:ascii="Times New Roman" w:hAnsi="Times New Roman" w:cs="Times New Roman"/>
          <w:i/>
          <w:sz w:val="24"/>
          <w:szCs w:val="24"/>
        </w:rPr>
        <w:t xml:space="preserve"> (SOP) </w:t>
      </w:r>
      <w:r w:rsidR="00294242" w:rsidRPr="00C67CA2">
        <w:rPr>
          <w:rFonts w:ascii="Times New Roman" w:hAnsi="Times New Roman" w:cs="Times New Roman"/>
          <w:sz w:val="24"/>
          <w:szCs w:val="24"/>
        </w:rPr>
        <w:t xml:space="preserve">pemberian posisi bedah di </w:t>
      </w:r>
      <w:r w:rsidR="00E04382" w:rsidRPr="00C67CA2">
        <w:rPr>
          <w:rFonts w:ascii="Times New Roman" w:hAnsi="Times New Roman" w:cs="Times New Roman"/>
          <w:sz w:val="24"/>
          <w:szCs w:val="24"/>
        </w:rPr>
        <w:t xml:space="preserve">kamar operasi </w:t>
      </w:r>
      <w:r w:rsidRPr="00C67CA2">
        <w:rPr>
          <w:rFonts w:ascii="Times New Roman" w:hAnsi="Times New Roman" w:cs="Times New Roman"/>
          <w:sz w:val="24"/>
          <w:szCs w:val="24"/>
        </w:rPr>
        <w:t>Rumah Sakit</w:t>
      </w:r>
      <w:r w:rsidR="003E3C16" w:rsidRPr="00C67CA2">
        <w:rPr>
          <w:rFonts w:ascii="Times New Roman" w:hAnsi="Times New Roman" w:cs="Times New Roman"/>
          <w:sz w:val="24"/>
          <w:szCs w:val="24"/>
        </w:rPr>
        <w:t xml:space="preserve"> Lavalette </w:t>
      </w:r>
      <w:r w:rsidR="00D413D3" w:rsidRPr="00C67CA2">
        <w:rPr>
          <w:rFonts w:ascii="Times New Roman" w:hAnsi="Times New Roman" w:cs="Times New Roman"/>
          <w:sz w:val="24"/>
          <w:szCs w:val="24"/>
        </w:rPr>
        <w:t xml:space="preserve"> </w:t>
      </w:r>
      <w:r w:rsidRPr="00C67CA2">
        <w:rPr>
          <w:rFonts w:ascii="Times New Roman" w:hAnsi="Times New Roman" w:cs="Times New Roman"/>
          <w:sz w:val="24"/>
          <w:szCs w:val="24"/>
        </w:rPr>
        <w:t>Malang</w:t>
      </w:r>
      <w:r w:rsidR="00572C85" w:rsidRPr="00C67CA2">
        <w:rPr>
          <w:rFonts w:ascii="Times New Roman" w:hAnsi="Times New Roman" w:cs="Times New Roman"/>
          <w:sz w:val="24"/>
          <w:szCs w:val="24"/>
        </w:rPr>
        <w:t xml:space="preserve"> </w:t>
      </w:r>
      <w:r w:rsidR="00CA2A6A" w:rsidRPr="00C67CA2">
        <w:rPr>
          <w:rFonts w:ascii="Times New Roman" w:hAnsi="Times New Roman" w:cs="Times New Roman"/>
          <w:sz w:val="24"/>
          <w:szCs w:val="24"/>
        </w:rPr>
        <w:t>.</w:t>
      </w:r>
    </w:p>
    <w:p w:rsidR="00DC6621" w:rsidRDefault="00DC6621" w:rsidP="00DC6621">
      <w:pPr>
        <w:pStyle w:val="ListParagraph"/>
        <w:spacing w:line="480" w:lineRule="auto"/>
        <w:ind w:left="360"/>
        <w:jc w:val="both"/>
        <w:rPr>
          <w:rFonts w:ascii="Times New Roman" w:hAnsi="Times New Roman" w:cs="Times New Roman"/>
          <w:b/>
          <w:sz w:val="24"/>
          <w:szCs w:val="24"/>
          <w:lang w:val="en-US"/>
        </w:rPr>
      </w:pPr>
    </w:p>
    <w:p w:rsidR="00DC6621" w:rsidRDefault="00DC6621" w:rsidP="00DC6621">
      <w:pPr>
        <w:pStyle w:val="ListParagraph"/>
        <w:spacing w:line="480" w:lineRule="auto"/>
        <w:ind w:left="360"/>
        <w:jc w:val="both"/>
        <w:rPr>
          <w:rFonts w:ascii="Times New Roman" w:hAnsi="Times New Roman" w:cs="Times New Roman"/>
          <w:b/>
          <w:sz w:val="24"/>
          <w:szCs w:val="24"/>
          <w:lang w:val="en-US"/>
        </w:rPr>
      </w:pPr>
    </w:p>
    <w:p w:rsidR="00DC6621" w:rsidRDefault="00DC6621" w:rsidP="00DC6621">
      <w:pPr>
        <w:pStyle w:val="ListParagraph"/>
        <w:spacing w:line="480" w:lineRule="auto"/>
        <w:ind w:left="360"/>
        <w:jc w:val="both"/>
        <w:rPr>
          <w:rFonts w:ascii="Times New Roman" w:hAnsi="Times New Roman" w:cs="Times New Roman"/>
          <w:b/>
          <w:sz w:val="24"/>
          <w:szCs w:val="24"/>
          <w:lang w:val="en-US"/>
        </w:rPr>
      </w:pPr>
    </w:p>
    <w:p w:rsidR="00944AF3" w:rsidRPr="00FD5A06" w:rsidRDefault="00944AF3" w:rsidP="00B91EA6">
      <w:pPr>
        <w:pStyle w:val="ListParagraph"/>
        <w:numPr>
          <w:ilvl w:val="1"/>
          <w:numId w:val="19"/>
        </w:numPr>
        <w:spacing w:line="480" w:lineRule="auto"/>
        <w:jc w:val="both"/>
        <w:rPr>
          <w:rFonts w:ascii="Times New Roman" w:hAnsi="Times New Roman" w:cs="Times New Roman"/>
          <w:b/>
          <w:sz w:val="24"/>
          <w:szCs w:val="24"/>
          <w:lang w:val="en-US"/>
        </w:rPr>
      </w:pPr>
      <w:r w:rsidRPr="00FD5A06">
        <w:rPr>
          <w:rFonts w:ascii="Times New Roman" w:hAnsi="Times New Roman" w:cs="Times New Roman"/>
          <w:b/>
          <w:sz w:val="24"/>
          <w:szCs w:val="24"/>
          <w:lang w:val="en-US"/>
        </w:rPr>
        <w:t>Manfaat Penelitian</w:t>
      </w:r>
    </w:p>
    <w:p w:rsidR="007B2BD4" w:rsidRPr="00E51015" w:rsidRDefault="00FD5A06" w:rsidP="00B91EA6">
      <w:pPr>
        <w:pStyle w:val="ListParagraph"/>
        <w:spacing w:after="0" w:line="480" w:lineRule="auto"/>
        <w:ind w:left="900" w:hanging="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1.4.1 </w:t>
      </w:r>
      <w:r w:rsidR="00944AF3" w:rsidRPr="00E51015">
        <w:rPr>
          <w:rFonts w:ascii="Times New Roman" w:hAnsi="Times New Roman" w:cs="Times New Roman"/>
          <w:sz w:val="24"/>
          <w:szCs w:val="24"/>
          <w:lang w:val="en-US"/>
        </w:rPr>
        <w:t>Bagi Rumah Sakit</w:t>
      </w:r>
    </w:p>
    <w:p w:rsidR="000B3DF7" w:rsidRPr="00FD5A06" w:rsidRDefault="000B3DF7" w:rsidP="00B91EA6">
      <w:pPr>
        <w:tabs>
          <w:tab w:val="left" w:pos="990"/>
          <w:tab w:val="left" w:pos="1080"/>
        </w:tabs>
        <w:spacing w:after="0" w:line="480" w:lineRule="auto"/>
        <w:ind w:left="990"/>
        <w:jc w:val="both"/>
        <w:rPr>
          <w:rFonts w:ascii="Times New Roman" w:hAnsi="Times New Roman" w:cs="Times New Roman"/>
          <w:sz w:val="24"/>
          <w:szCs w:val="24"/>
        </w:rPr>
      </w:pPr>
      <w:r w:rsidRPr="00FD5A06">
        <w:rPr>
          <w:rFonts w:ascii="Times New Roman" w:hAnsi="Times New Roman" w:cs="Times New Roman"/>
          <w:sz w:val="24"/>
          <w:szCs w:val="24"/>
        </w:rPr>
        <w:t>Sebaga</w:t>
      </w:r>
      <w:r w:rsidR="003471CE" w:rsidRPr="00FD5A06">
        <w:rPr>
          <w:rFonts w:ascii="Times New Roman" w:hAnsi="Times New Roman" w:cs="Times New Roman"/>
          <w:sz w:val="24"/>
          <w:szCs w:val="24"/>
        </w:rPr>
        <w:t>i</w:t>
      </w:r>
      <w:r w:rsidRPr="00FD5A06">
        <w:rPr>
          <w:rFonts w:ascii="Times New Roman" w:hAnsi="Times New Roman" w:cs="Times New Roman"/>
          <w:sz w:val="24"/>
          <w:szCs w:val="24"/>
        </w:rPr>
        <w:t xml:space="preserve"> bahan pertimbangan atau dasar untuk memberikan masukan bagi perawat dalam</w:t>
      </w:r>
      <w:r w:rsidR="002C3866" w:rsidRPr="00FD5A06">
        <w:rPr>
          <w:rFonts w:ascii="Times New Roman" w:hAnsi="Times New Roman" w:cs="Times New Roman"/>
          <w:sz w:val="24"/>
          <w:szCs w:val="24"/>
        </w:rPr>
        <w:t xml:space="preserve"> pelaksanaan </w:t>
      </w:r>
      <w:r w:rsidR="002C3866" w:rsidRPr="00896CFC">
        <w:rPr>
          <w:rFonts w:ascii="Times New Roman" w:hAnsi="Times New Roman" w:cs="Times New Roman"/>
          <w:i/>
          <w:sz w:val="24"/>
          <w:szCs w:val="24"/>
        </w:rPr>
        <w:t>Standar</w:t>
      </w:r>
      <w:r w:rsidR="00896CFC" w:rsidRPr="00896CFC">
        <w:rPr>
          <w:rFonts w:ascii="Times New Roman" w:hAnsi="Times New Roman" w:cs="Times New Roman"/>
          <w:i/>
          <w:sz w:val="24"/>
          <w:szCs w:val="24"/>
          <w:lang w:val="en-US"/>
        </w:rPr>
        <w:t>d</w:t>
      </w:r>
      <w:r w:rsidR="002C3866" w:rsidRPr="00896CFC">
        <w:rPr>
          <w:rFonts w:ascii="Times New Roman" w:hAnsi="Times New Roman" w:cs="Times New Roman"/>
          <w:i/>
          <w:sz w:val="24"/>
          <w:szCs w:val="24"/>
        </w:rPr>
        <w:t xml:space="preserve"> Operating Proc</w:t>
      </w:r>
      <w:r w:rsidRPr="00896CFC">
        <w:rPr>
          <w:rFonts w:ascii="Times New Roman" w:hAnsi="Times New Roman" w:cs="Times New Roman"/>
          <w:i/>
          <w:sz w:val="24"/>
          <w:szCs w:val="24"/>
        </w:rPr>
        <w:t>edur</w:t>
      </w:r>
      <w:r w:rsidR="002C3866" w:rsidRPr="00896CFC">
        <w:rPr>
          <w:rFonts w:ascii="Times New Roman" w:hAnsi="Times New Roman" w:cs="Times New Roman"/>
          <w:i/>
          <w:sz w:val="24"/>
          <w:szCs w:val="24"/>
        </w:rPr>
        <w:t>e</w:t>
      </w:r>
      <w:r w:rsidRPr="00896CFC">
        <w:rPr>
          <w:rFonts w:ascii="Times New Roman" w:hAnsi="Times New Roman" w:cs="Times New Roman"/>
          <w:i/>
          <w:sz w:val="24"/>
          <w:szCs w:val="24"/>
        </w:rPr>
        <w:t xml:space="preserve"> (SOP) </w:t>
      </w:r>
      <w:r w:rsidRPr="00FD5A06">
        <w:rPr>
          <w:rFonts w:ascii="Times New Roman" w:hAnsi="Times New Roman" w:cs="Times New Roman"/>
          <w:sz w:val="24"/>
          <w:szCs w:val="24"/>
        </w:rPr>
        <w:t>pemberian posisi bedah dapat dimanfaatkan dalam rangka meningkatkan kualitas pelayanan keperawatan klien dirumah sakit.</w:t>
      </w:r>
    </w:p>
    <w:p w:rsidR="00DB1747" w:rsidRPr="00ED5115" w:rsidRDefault="00ED5115" w:rsidP="00B91EA6">
      <w:pPr>
        <w:pStyle w:val="ListParagraph"/>
        <w:numPr>
          <w:ilvl w:val="2"/>
          <w:numId w:val="25"/>
        </w:numPr>
        <w:spacing w:line="480" w:lineRule="auto"/>
        <w:ind w:left="990" w:hanging="540"/>
        <w:jc w:val="both"/>
        <w:rPr>
          <w:rFonts w:ascii="Times New Roman" w:hAnsi="Times New Roman" w:cs="Times New Roman"/>
          <w:sz w:val="24"/>
          <w:szCs w:val="24"/>
        </w:rPr>
      </w:pPr>
      <w:r w:rsidRPr="00ED5115">
        <w:rPr>
          <w:rFonts w:ascii="Times New Roman" w:hAnsi="Times New Roman" w:cs="Times New Roman"/>
          <w:sz w:val="24"/>
          <w:szCs w:val="24"/>
        </w:rPr>
        <w:t xml:space="preserve">Bagi </w:t>
      </w:r>
      <w:r w:rsidR="00DD06C6" w:rsidRPr="00ED5115">
        <w:rPr>
          <w:rFonts w:ascii="Times New Roman" w:hAnsi="Times New Roman" w:cs="Times New Roman"/>
          <w:sz w:val="24"/>
          <w:szCs w:val="24"/>
        </w:rPr>
        <w:t>Perawat</w:t>
      </w:r>
    </w:p>
    <w:p w:rsidR="00C84C2C" w:rsidRPr="00896CFC" w:rsidRDefault="00DD06C6" w:rsidP="00B91EA6">
      <w:pPr>
        <w:pStyle w:val="ListParagraph"/>
        <w:spacing w:line="480" w:lineRule="auto"/>
        <w:ind w:left="990"/>
        <w:jc w:val="both"/>
        <w:rPr>
          <w:rFonts w:ascii="Times New Roman" w:hAnsi="Times New Roman" w:cs="Times New Roman"/>
          <w:i/>
          <w:sz w:val="24"/>
          <w:szCs w:val="24"/>
        </w:rPr>
      </w:pPr>
      <w:r w:rsidRPr="00DB1747">
        <w:rPr>
          <w:rFonts w:ascii="Times New Roman" w:hAnsi="Times New Roman" w:cs="Times New Roman"/>
          <w:sz w:val="24"/>
          <w:szCs w:val="24"/>
        </w:rPr>
        <w:t>Sebagai bahan masukan perawat dalam meningkatkan mutu pelayanan dikamar operasi terhadap pemberian posisi bedah yang sesuai d</w:t>
      </w:r>
      <w:r w:rsidR="002C3866" w:rsidRPr="00DB1747">
        <w:rPr>
          <w:rFonts w:ascii="Times New Roman" w:hAnsi="Times New Roman" w:cs="Times New Roman"/>
          <w:sz w:val="24"/>
          <w:szCs w:val="24"/>
        </w:rPr>
        <w:t xml:space="preserve">engan </w:t>
      </w:r>
      <w:r w:rsidR="002C3866" w:rsidRPr="00896CFC">
        <w:rPr>
          <w:rFonts w:ascii="Times New Roman" w:hAnsi="Times New Roman" w:cs="Times New Roman"/>
          <w:i/>
          <w:sz w:val="24"/>
          <w:szCs w:val="24"/>
        </w:rPr>
        <w:t>Standar</w:t>
      </w:r>
      <w:r w:rsidR="00896CFC" w:rsidRPr="00896CFC">
        <w:rPr>
          <w:rFonts w:ascii="Times New Roman" w:hAnsi="Times New Roman" w:cs="Times New Roman"/>
          <w:i/>
          <w:sz w:val="24"/>
          <w:szCs w:val="24"/>
          <w:lang w:val="en-US"/>
        </w:rPr>
        <w:t>d</w:t>
      </w:r>
      <w:r w:rsidR="002C3866" w:rsidRPr="00896CFC">
        <w:rPr>
          <w:rFonts w:ascii="Times New Roman" w:hAnsi="Times New Roman" w:cs="Times New Roman"/>
          <w:i/>
          <w:sz w:val="24"/>
          <w:szCs w:val="24"/>
        </w:rPr>
        <w:t xml:space="preserve"> Operating</w:t>
      </w:r>
      <w:r w:rsidR="00C84C2C" w:rsidRPr="00896CFC">
        <w:rPr>
          <w:rFonts w:ascii="Times New Roman" w:hAnsi="Times New Roman" w:cs="Times New Roman"/>
          <w:i/>
          <w:sz w:val="24"/>
          <w:szCs w:val="24"/>
        </w:rPr>
        <w:t xml:space="preserve"> P</w:t>
      </w:r>
      <w:r w:rsidRPr="00896CFC">
        <w:rPr>
          <w:rFonts w:ascii="Times New Roman" w:hAnsi="Times New Roman" w:cs="Times New Roman"/>
          <w:i/>
          <w:sz w:val="24"/>
          <w:szCs w:val="24"/>
        </w:rPr>
        <w:t>rosedur</w:t>
      </w:r>
      <w:r w:rsidR="002C3866" w:rsidRPr="00896CFC">
        <w:rPr>
          <w:rFonts w:ascii="Times New Roman" w:hAnsi="Times New Roman" w:cs="Times New Roman"/>
          <w:i/>
          <w:sz w:val="24"/>
          <w:szCs w:val="24"/>
        </w:rPr>
        <w:t>e</w:t>
      </w:r>
      <w:r w:rsidR="00C84C2C" w:rsidRPr="00896CFC">
        <w:rPr>
          <w:rFonts w:ascii="Times New Roman" w:hAnsi="Times New Roman" w:cs="Times New Roman"/>
          <w:i/>
          <w:sz w:val="24"/>
          <w:szCs w:val="24"/>
        </w:rPr>
        <w:t xml:space="preserve"> (SOP).</w:t>
      </w:r>
    </w:p>
    <w:p w:rsidR="00DB1747" w:rsidRPr="00ED5115" w:rsidRDefault="00C90C34" w:rsidP="00B91EA6">
      <w:pPr>
        <w:pStyle w:val="ListParagraph"/>
        <w:numPr>
          <w:ilvl w:val="2"/>
          <w:numId w:val="23"/>
        </w:numPr>
        <w:tabs>
          <w:tab w:val="left" w:pos="630"/>
        </w:tabs>
        <w:spacing w:line="480" w:lineRule="auto"/>
        <w:ind w:left="1080" w:hanging="630"/>
        <w:jc w:val="both"/>
        <w:rPr>
          <w:rFonts w:ascii="Times New Roman" w:hAnsi="Times New Roman" w:cs="Times New Roman"/>
          <w:sz w:val="24"/>
          <w:szCs w:val="24"/>
        </w:rPr>
      </w:pPr>
      <w:r w:rsidRPr="00ED5115">
        <w:rPr>
          <w:rFonts w:ascii="Times New Roman" w:hAnsi="Times New Roman" w:cs="Times New Roman"/>
          <w:sz w:val="24"/>
          <w:szCs w:val="24"/>
          <w:lang w:val="en-US"/>
        </w:rPr>
        <w:t>Bagi Pen</w:t>
      </w:r>
      <w:r w:rsidR="003471CE" w:rsidRPr="00ED5115">
        <w:rPr>
          <w:rFonts w:ascii="Times New Roman" w:hAnsi="Times New Roman" w:cs="Times New Roman"/>
          <w:sz w:val="24"/>
          <w:szCs w:val="24"/>
        </w:rPr>
        <w:t>didikan</w:t>
      </w:r>
    </w:p>
    <w:p w:rsidR="003E3C16" w:rsidRPr="00DB1747" w:rsidRDefault="003471CE" w:rsidP="00ED5115">
      <w:pPr>
        <w:pStyle w:val="ListParagraph"/>
        <w:spacing w:line="360" w:lineRule="auto"/>
        <w:ind w:left="1080"/>
        <w:jc w:val="both"/>
        <w:rPr>
          <w:rFonts w:ascii="Times New Roman" w:hAnsi="Times New Roman" w:cs="Times New Roman"/>
          <w:sz w:val="24"/>
          <w:szCs w:val="24"/>
        </w:rPr>
      </w:pPr>
      <w:r w:rsidRPr="00DB1747">
        <w:rPr>
          <w:rFonts w:ascii="Times New Roman" w:hAnsi="Times New Roman" w:cs="Times New Roman"/>
          <w:sz w:val="24"/>
          <w:szCs w:val="24"/>
        </w:rPr>
        <w:t>Sebagai bahan masukan dalam ilmu pengetahuan yang berhubungan dengan pengetahuan perawat terhadap</w:t>
      </w:r>
      <w:r w:rsidR="002C3866" w:rsidRPr="00DB1747">
        <w:rPr>
          <w:rFonts w:ascii="Times New Roman" w:hAnsi="Times New Roman" w:cs="Times New Roman"/>
          <w:sz w:val="24"/>
          <w:szCs w:val="24"/>
        </w:rPr>
        <w:t xml:space="preserve"> pelaksanaan </w:t>
      </w:r>
      <w:r w:rsidR="002C3866" w:rsidRPr="00896CFC">
        <w:rPr>
          <w:rFonts w:ascii="Times New Roman" w:hAnsi="Times New Roman" w:cs="Times New Roman"/>
          <w:i/>
          <w:sz w:val="24"/>
          <w:szCs w:val="24"/>
        </w:rPr>
        <w:t>Standar</w:t>
      </w:r>
      <w:r w:rsidR="00896CFC" w:rsidRPr="00896CFC">
        <w:rPr>
          <w:rFonts w:ascii="Times New Roman" w:hAnsi="Times New Roman" w:cs="Times New Roman"/>
          <w:i/>
          <w:sz w:val="24"/>
          <w:szCs w:val="24"/>
          <w:lang w:val="en-US"/>
        </w:rPr>
        <w:t>d</w:t>
      </w:r>
      <w:r w:rsidR="002C3866" w:rsidRPr="00896CFC">
        <w:rPr>
          <w:rFonts w:ascii="Times New Roman" w:hAnsi="Times New Roman" w:cs="Times New Roman"/>
          <w:i/>
          <w:sz w:val="24"/>
          <w:szCs w:val="24"/>
        </w:rPr>
        <w:t xml:space="preserve"> Operating Proc</w:t>
      </w:r>
      <w:r w:rsidRPr="00896CFC">
        <w:rPr>
          <w:rFonts w:ascii="Times New Roman" w:hAnsi="Times New Roman" w:cs="Times New Roman"/>
          <w:i/>
          <w:sz w:val="24"/>
          <w:szCs w:val="24"/>
        </w:rPr>
        <w:t>edur</w:t>
      </w:r>
      <w:r w:rsidR="002C3866" w:rsidRPr="00896CFC">
        <w:rPr>
          <w:rFonts w:ascii="Times New Roman" w:hAnsi="Times New Roman" w:cs="Times New Roman"/>
          <w:i/>
          <w:sz w:val="24"/>
          <w:szCs w:val="24"/>
        </w:rPr>
        <w:t>e</w:t>
      </w:r>
      <w:r w:rsidRPr="00896CFC">
        <w:rPr>
          <w:rFonts w:ascii="Times New Roman" w:hAnsi="Times New Roman" w:cs="Times New Roman"/>
          <w:i/>
          <w:sz w:val="24"/>
          <w:szCs w:val="24"/>
        </w:rPr>
        <w:t xml:space="preserve"> (SOP)</w:t>
      </w:r>
      <w:r w:rsidRPr="00DB1747">
        <w:rPr>
          <w:rFonts w:ascii="Times New Roman" w:hAnsi="Times New Roman" w:cs="Times New Roman"/>
          <w:sz w:val="24"/>
          <w:szCs w:val="24"/>
        </w:rPr>
        <w:t xml:space="preserve"> pemberian posisi bedah.</w:t>
      </w:r>
    </w:p>
    <w:p w:rsidR="003471CE" w:rsidRPr="00E51015" w:rsidRDefault="00596C23" w:rsidP="00D92C60">
      <w:pPr>
        <w:pStyle w:val="ListParagraph"/>
        <w:numPr>
          <w:ilvl w:val="2"/>
          <w:numId w:val="10"/>
        </w:numPr>
        <w:spacing w:line="360" w:lineRule="auto"/>
        <w:ind w:left="1080" w:hanging="630"/>
        <w:jc w:val="both"/>
        <w:rPr>
          <w:rFonts w:ascii="Times New Roman" w:hAnsi="Times New Roman" w:cs="Times New Roman"/>
          <w:sz w:val="24"/>
          <w:szCs w:val="24"/>
        </w:rPr>
      </w:pPr>
      <w:r w:rsidRPr="00E51015">
        <w:rPr>
          <w:rFonts w:ascii="Times New Roman" w:hAnsi="Times New Roman" w:cs="Times New Roman"/>
          <w:sz w:val="24"/>
          <w:szCs w:val="24"/>
          <w:lang w:val="en-US"/>
        </w:rPr>
        <w:t>Bagi</w:t>
      </w:r>
      <w:r w:rsidR="003471CE" w:rsidRPr="00E51015">
        <w:rPr>
          <w:rFonts w:ascii="Times New Roman" w:hAnsi="Times New Roman" w:cs="Times New Roman"/>
          <w:sz w:val="24"/>
          <w:szCs w:val="24"/>
        </w:rPr>
        <w:t xml:space="preserve"> Peneliti</w:t>
      </w:r>
    </w:p>
    <w:p w:rsidR="00596C23" w:rsidRPr="003471CE" w:rsidRDefault="003471CE" w:rsidP="00ED5115">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Memperoleh pengalaman dalam melaksanakan aplikasi riset keperawatan ditatanan pelayanan keperawatan, khususnya penelitian tentang hubungan pengetahuan perawat dengan</w:t>
      </w:r>
      <w:r w:rsidR="00FE7651">
        <w:rPr>
          <w:rFonts w:ascii="Times New Roman" w:hAnsi="Times New Roman" w:cs="Times New Roman"/>
          <w:sz w:val="24"/>
          <w:szCs w:val="24"/>
        </w:rPr>
        <w:t xml:space="preserve"> ketepatan</w:t>
      </w:r>
      <w:r w:rsidR="002C3866">
        <w:rPr>
          <w:rFonts w:ascii="Times New Roman" w:hAnsi="Times New Roman" w:cs="Times New Roman"/>
          <w:sz w:val="24"/>
          <w:szCs w:val="24"/>
        </w:rPr>
        <w:t xml:space="preserve"> pelaksanan </w:t>
      </w:r>
      <w:r w:rsidR="002C3866" w:rsidRPr="00896CFC">
        <w:rPr>
          <w:rFonts w:ascii="Times New Roman" w:hAnsi="Times New Roman" w:cs="Times New Roman"/>
          <w:i/>
          <w:sz w:val="24"/>
          <w:szCs w:val="24"/>
        </w:rPr>
        <w:t>Standar</w:t>
      </w:r>
      <w:r w:rsidR="00896CFC" w:rsidRPr="00896CFC">
        <w:rPr>
          <w:rFonts w:ascii="Times New Roman" w:hAnsi="Times New Roman" w:cs="Times New Roman"/>
          <w:i/>
          <w:sz w:val="24"/>
          <w:szCs w:val="24"/>
          <w:lang w:val="en-US"/>
        </w:rPr>
        <w:t>d</w:t>
      </w:r>
      <w:r w:rsidR="002C3866" w:rsidRPr="00896CFC">
        <w:rPr>
          <w:rFonts w:ascii="Times New Roman" w:hAnsi="Times New Roman" w:cs="Times New Roman"/>
          <w:i/>
          <w:sz w:val="24"/>
          <w:szCs w:val="24"/>
        </w:rPr>
        <w:t xml:space="preserve"> Operating Proc</w:t>
      </w:r>
      <w:r w:rsidRPr="00896CFC">
        <w:rPr>
          <w:rFonts w:ascii="Times New Roman" w:hAnsi="Times New Roman" w:cs="Times New Roman"/>
          <w:i/>
          <w:sz w:val="24"/>
          <w:szCs w:val="24"/>
        </w:rPr>
        <w:t>edur</w:t>
      </w:r>
      <w:r w:rsidR="002C3866" w:rsidRPr="00896CFC">
        <w:rPr>
          <w:rFonts w:ascii="Times New Roman" w:hAnsi="Times New Roman" w:cs="Times New Roman"/>
          <w:i/>
          <w:sz w:val="24"/>
          <w:szCs w:val="24"/>
        </w:rPr>
        <w:t>e</w:t>
      </w:r>
      <w:r w:rsidR="00B0017F" w:rsidRPr="00896CFC">
        <w:rPr>
          <w:rFonts w:ascii="Times New Roman" w:hAnsi="Times New Roman" w:cs="Times New Roman"/>
          <w:i/>
          <w:sz w:val="24"/>
          <w:szCs w:val="24"/>
        </w:rPr>
        <w:t xml:space="preserve"> (SOP)</w:t>
      </w:r>
      <w:r w:rsidR="00B0017F">
        <w:rPr>
          <w:rFonts w:ascii="Times New Roman" w:hAnsi="Times New Roman" w:cs="Times New Roman"/>
          <w:sz w:val="24"/>
          <w:szCs w:val="24"/>
        </w:rPr>
        <w:t xml:space="preserve"> pemberian posisi bedah.</w:t>
      </w:r>
      <w:r w:rsidR="00596C23" w:rsidRPr="003471CE">
        <w:rPr>
          <w:rFonts w:ascii="Times New Roman" w:hAnsi="Times New Roman" w:cs="Times New Roman"/>
          <w:b/>
          <w:sz w:val="24"/>
          <w:szCs w:val="24"/>
          <w:lang w:val="en-US"/>
        </w:rPr>
        <w:t xml:space="preserve"> </w:t>
      </w:r>
    </w:p>
    <w:p w:rsidR="00944AF3" w:rsidRPr="00944AF3" w:rsidRDefault="00944AF3" w:rsidP="00944AF3">
      <w:pPr>
        <w:pStyle w:val="ListParagraph"/>
        <w:spacing w:line="360" w:lineRule="auto"/>
        <w:ind w:left="360"/>
        <w:jc w:val="both"/>
        <w:rPr>
          <w:rFonts w:ascii="Times New Roman" w:hAnsi="Times New Roman" w:cs="Times New Roman"/>
          <w:b/>
          <w:sz w:val="24"/>
          <w:szCs w:val="24"/>
          <w:lang w:val="en-US"/>
        </w:rPr>
      </w:pPr>
    </w:p>
    <w:p w:rsidR="00326377" w:rsidRPr="00326377" w:rsidRDefault="00326377" w:rsidP="00326377">
      <w:pPr>
        <w:spacing w:line="360" w:lineRule="auto"/>
        <w:jc w:val="both"/>
        <w:rPr>
          <w:rFonts w:ascii="Times New Roman" w:hAnsi="Times New Roman" w:cs="Times New Roman"/>
          <w:b/>
          <w:sz w:val="24"/>
          <w:szCs w:val="24"/>
          <w:lang w:val="en-US"/>
        </w:rPr>
      </w:pPr>
    </w:p>
    <w:p w:rsidR="00326377" w:rsidRDefault="00326377" w:rsidP="00326377">
      <w:pPr>
        <w:pStyle w:val="ListParagraph"/>
        <w:spacing w:line="360" w:lineRule="auto"/>
        <w:ind w:left="360" w:firstLine="360"/>
        <w:jc w:val="both"/>
        <w:rPr>
          <w:rFonts w:ascii="Times New Roman" w:hAnsi="Times New Roman" w:cs="Times New Roman"/>
          <w:sz w:val="24"/>
          <w:szCs w:val="24"/>
          <w:lang w:val="en-US"/>
        </w:rPr>
      </w:pPr>
    </w:p>
    <w:p w:rsidR="00326377" w:rsidRDefault="00326377" w:rsidP="00D86656">
      <w:pPr>
        <w:pStyle w:val="ListParagraph"/>
        <w:spacing w:line="360" w:lineRule="auto"/>
        <w:ind w:left="360" w:firstLine="360"/>
        <w:jc w:val="center"/>
        <w:rPr>
          <w:rFonts w:ascii="Times New Roman" w:hAnsi="Times New Roman" w:cs="Times New Roman"/>
          <w:sz w:val="24"/>
          <w:szCs w:val="24"/>
        </w:rPr>
      </w:pPr>
    </w:p>
    <w:p w:rsidR="00D86656" w:rsidRDefault="00D86656" w:rsidP="00D86656">
      <w:pPr>
        <w:pStyle w:val="ListParagraph"/>
        <w:spacing w:line="360" w:lineRule="auto"/>
        <w:ind w:left="360" w:firstLine="360"/>
        <w:jc w:val="center"/>
        <w:rPr>
          <w:rFonts w:ascii="Times New Roman" w:hAnsi="Times New Roman" w:cs="Times New Roman"/>
          <w:sz w:val="24"/>
          <w:szCs w:val="24"/>
        </w:rPr>
      </w:pPr>
    </w:p>
    <w:p w:rsidR="00D86656" w:rsidRDefault="00D86656" w:rsidP="00D86656">
      <w:pPr>
        <w:pStyle w:val="ListParagraph"/>
        <w:spacing w:line="360" w:lineRule="auto"/>
        <w:ind w:left="360" w:firstLine="360"/>
        <w:jc w:val="center"/>
        <w:rPr>
          <w:rFonts w:ascii="Times New Roman" w:hAnsi="Times New Roman" w:cs="Times New Roman"/>
          <w:sz w:val="24"/>
          <w:szCs w:val="24"/>
        </w:rPr>
      </w:pPr>
    </w:p>
    <w:p w:rsidR="00D86656" w:rsidRDefault="00D86656" w:rsidP="00D86656">
      <w:pPr>
        <w:pStyle w:val="ListParagraph"/>
        <w:spacing w:line="360" w:lineRule="auto"/>
        <w:ind w:left="360" w:firstLine="360"/>
        <w:jc w:val="center"/>
        <w:rPr>
          <w:rFonts w:ascii="Times New Roman" w:hAnsi="Times New Roman" w:cs="Times New Roman"/>
          <w:sz w:val="24"/>
          <w:szCs w:val="24"/>
        </w:rPr>
      </w:pPr>
    </w:p>
    <w:p w:rsidR="00D86656" w:rsidRDefault="00D86656" w:rsidP="00D86656">
      <w:pPr>
        <w:pStyle w:val="ListParagraph"/>
        <w:spacing w:line="360" w:lineRule="auto"/>
        <w:ind w:left="360" w:firstLine="360"/>
        <w:jc w:val="center"/>
        <w:rPr>
          <w:rFonts w:ascii="Times New Roman" w:hAnsi="Times New Roman" w:cs="Times New Roman"/>
          <w:sz w:val="24"/>
          <w:szCs w:val="24"/>
        </w:rPr>
      </w:pPr>
    </w:p>
    <w:p w:rsidR="00D86656" w:rsidRDefault="00D86656" w:rsidP="00D86656">
      <w:pPr>
        <w:pStyle w:val="ListParagraph"/>
        <w:spacing w:line="360" w:lineRule="auto"/>
        <w:ind w:left="360" w:firstLine="360"/>
        <w:jc w:val="center"/>
        <w:rPr>
          <w:rFonts w:ascii="Times New Roman" w:hAnsi="Times New Roman" w:cs="Times New Roman"/>
          <w:sz w:val="24"/>
          <w:szCs w:val="24"/>
        </w:rPr>
      </w:pPr>
    </w:p>
    <w:p w:rsidR="00D86656" w:rsidRDefault="00D86656" w:rsidP="00D86656">
      <w:pPr>
        <w:pStyle w:val="ListParagraph"/>
        <w:spacing w:line="360" w:lineRule="auto"/>
        <w:ind w:left="360" w:firstLine="360"/>
        <w:jc w:val="center"/>
        <w:rPr>
          <w:rFonts w:ascii="Times New Roman" w:hAnsi="Times New Roman" w:cs="Times New Roman"/>
          <w:sz w:val="24"/>
          <w:szCs w:val="24"/>
        </w:rPr>
      </w:pPr>
    </w:p>
    <w:p w:rsidR="00D86656" w:rsidRPr="00326377" w:rsidRDefault="00D86656" w:rsidP="00D86656">
      <w:pPr>
        <w:pStyle w:val="ListParagraph"/>
        <w:spacing w:line="360" w:lineRule="auto"/>
        <w:ind w:left="360" w:firstLine="360"/>
        <w:jc w:val="center"/>
        <w:rPr>
          <w:rFonts w:ascii="Times New Roman" w:hAnsi="Times New Roman" w:cs="Times New Roman"/>
          <w:sz w:val="24"/>
          <w:szCs w:val="24"/>
        </w:rPr>
      </w:pPr>
    </w:p>
    <w:sectPr w:rsidR="00D86656" w:rsidRPr="00326377" w:rsidSect="00B91EA6">
      <w:headerReference w:type="default" r:id="rId10"/>
      <w:footerReference w:type="default" r:id="rId11"/>
      <w:headerReference w:type="first" r:id="rId12"/>
      <w:footerReference w:type="first" r:id="rId13"/>
      <w:pgSz w:w="11906" w:h="16838"/>
      <w:pgMar w:top="1701" w:right="1701" w:bottom="1701" w:left="226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48F" w:rsidRDefault="008B448F" w:rsidP="00D86656">
      <w:pPr>
        <w:spacing w:after="0" w:line="240" w:lineRule="auto"/>
      </w:pPr>
      <w:r>
        <w:separator/>
      </w:r>
    </w:p>
  </w:endnote>
  <w:endnote w:type="continuationSeparator" w:id="0">
    <w:p w:rsidR="008B448F" w:rsidRDefault="008B448F" w:rsidP="00D86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1BF" w:rsidRDefault="00B361BF">
    <w:pPr>
      <w:pStyle w:val="Footer"/>
      <w:jc w:val="center"/>
    </w:pPr>
  </w:p>
  <w:p w:rsidR="00B361BF" w:rsidRDefault="00B361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382591"/>
      <w:docPartObj>
        <w:docPartGallery w:val="Page Numbers (Bottom of Page)"/>
        <w:docPartUnique/>
      </w:docPartObj>
    </w:sdtPr>
    <w:sdtEndPr>
      <w:rPr>
        <w:noProof/>
      </w:rPr>
    </w:sdtEndPr>
    <w:sdtContent>
      <w:p w:rsidR="00542199" w:rsidRDefault="00542199">
        <w:pPr>
          <w:pStyle w:val="Footer"/>
          <w:jc w:val="center"/>
        </w:pPr>
        <w:r>
          <w:fldChar w:fldCharType="begin"/>
        </w:r>
        <w:r>
          <w:instrText xml:space="preserve"> PAGE   \* MERGEFORMAT </w:instrText>
        </w:r>
        <w:r>
          <w:fldChar w:fldCharType="separate"/>
        </w:r>
        <w:r w:rsidR="008B448F">
          <w:rPr>
            <w:noProof/>
          </w:rPr>
          <w:t>1</w:t>
        </w:r>
        <w:r>
          <w:rPr>
            <w:noProof/>
          </w:rPr>
          <w:fldChar w:fldCharType="end"/>
        </w:r>
      </w:p>
    </w:sdtContent>
  </w:sdt>
  <w:p w:rsidR="00542199" w:rsidRDefault="005421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48F" w:rsidRDefault="008B448F" w:rsidP="00D86656">
      <w:pPr>
        <w:spacing w:after="0" w:line="240" w:lineRule="auto"/>
      </w:pPr>
      <w:r>
        <w:separator/>
      </w:r>
    </w:p>
  </w:footnote>
  <w:footnote w:type="continuationSeparator" w:id="0">
    <w:p w:rsidR="008B448F" w:rsidRDefault="008B448F" w:rsidP="00D86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438649"/>
      <w:docPartObj>
        <w:docPartGallery w:val="Page Numbers (Top of Page)"/>
        <w:docPartUnique/>
      </w:docPartObj>
    </w:sdtPr>
    <w:sdtEndPr>
      <w:rPr>
        <w:noProof/>
      </w:rPr>
    </w:sdtEndPr>
    <w:sdtContent>
      <w:p w:rsidR="00542199" w:rsidRDefault="00542199">
        <w:pPr>
          <w:pStyle w:val="Header"/>
          <w:jc w:val="right"/>
        </w:pPr>
        <w:r>
          <w:fldChar w:fldCharType="begin"/>
        </w:r>
        <w:r>
          <w:instrText xml:space="preserve"> PAGE   \* MERGEFORMAT </w:instrText>
        </w:r>
        <w:r>
          <w:fldChar w:fldCharType="separate"/>
        </w:r>
        <w:r w:rsidR="00C967AA">
          <w:rPr>
            <w:noProof/>
          </w:rPr>
          <w:t>3</w:t>
        </w:r>
        <w:r>
          <w:rPr>
            <w:noProof/>
          </w:rPr>
          <w:fldChar w:fldCharType="end"/>
        </w:r>
      </w:p>
    </w:sdtContent>
  </w:sdt>
  <w:p w:rsidR="00B361BF" w:rsidRDefault="00B361B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90E" w:rsidRDefault="00F2190E">
    <w:pPr>
      <w:pStyle w:val="Header"/>
      <w:jc w:val="right"/>
    </w:pPr>
  </w:p>
  <w:p w:rsidR="00542199" w:rsidRDefault="0054219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C7AE7"/>
    <w:multiLevelType w:val="multilevel"/>
    <w:tmpl w:val="A3C4430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8530DF"/>
    <w:multiLevelType w:val="multilevel"/>
    <w:tmpl w:val="403EFBB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E71196"/>
    <w:multiLevelType w:val="multilevel"/>
    <w:tmpl w:val="DAE4FE4A"/>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0E70394"/>
    <w:multiLevelType w:val="multilevel"/>
    <w:tmpl w:val="F232FDCE"/>
    <w:lvl w:ilvl="0">
      <w:start w:val="1"/>
      <w:numFmt w:val="decimal"/>
      <w:lvlText w:val="%1."/>
      <w:lvlJc w:val="left"/>
      <w:pPr>
        <w:ind w:left="1440" w:hanging="360"/>
      </w:pPr>
    </w:lvl>
    <w:lvl w:ilvl="1">
      <w:start w:val="3"/>
      <w:numFmt w:val="decimal"/>
      <w:isLgl/>
      <w:lvlText w:val="%1.%2"/>
      <w:lvlJc w:val="left"/>
      <w:pPr>
        <w:ind w:left="1560" w:hanging="48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2A3B41E7"/>
    <w:multiLevelType w:val="multilevel"/>
    <w:tmpl w:val="DA22D908"/>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33905F2C"/>
    <w:multiLevelType w:val="multilevel"/>
    <w:tmpl w:val="CDEC84C8"/>
    <w:lvl w:ilvl="0">
      <w:start w:val="1"/>
      <w:numFmt w:val="decimal"/>
      <w:lvlText w:val="%1"/>
      <w:lvlJc w:val="left"/>
      <w:pPr>
        <w:ind w:left="570" w:hanging="570"/>
      </w:pPr>
      <w:rPr>
        <w:rFonts w:hint="default"/>
      </w:rPr>
    </w:lvl>
    <w:lvl w:ilvl="1">
      <w:start w:val="1"/>
      <w:numFmt w:val="decimal"/>
      <w:lvlText w:val="%1.%2"/>
      <w:lvlJc w:val="left"/>
      <w:pPr>
        <w:ind w:left="930" w:hanging="5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4442619"/>
    <w:multiLevelType w:val="hybridMultilevel"/>
    <w:tmpl w:val="89C862E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15:restartNumberingAfterBreak="0">
    <w:nsid w:val="46317713"/>
    <w:multiLevelType w:val="hybridMultilevel"/>
    <w:tmpl w:val="2BEECF90"/>
    <w:lvl w:ilvl="0" w:tplc="8A2C40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46AD1C44"/>
    <w:multiLevelType w:val="multilevel"/>
    <w:tmpl w:val="113C911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74725E"/>
    <w:multiLevelType w:val="multilevel"/>
    <w:tmpl w:val="BC1E3D18"/>
    <w:lvl w:ilvl="0">
      <w:start w:val="1"/>
      <w:numFmt w:val="decimal"/>
      <w:lvlText w:val="%1"/>
      <w:lvlJc w:val="left"/>
      <w:pPr>
        <w:ind w:left="480" w:hanging="480"/>
      </w:pPr>
      <w:rPr>
        <w:rFonts w:hint="default"/>
      </w:rPr>
    </w:lvl>
    <w:lvl w:ilvl="1">
      <w:start w:val="4"/>
      <w:numFmt w:val="decimal"/>
      <w:lvlText w:val="%1.%2"/>
      <w:lvlJc w:val="left"/>
      <w:pPr>
        <w:ind w:left="1155" w:hanging="480"/>
      </w:pPr>
      <w:rPr>
        <w:rFonts w:hint="default"/>
      </w:rPr>
    </w:lvl>
    <w:lvl w:ilvl="2">
      <w:start w:val="2"/>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0" w15:restartNumberingAfterBreak="0">
    <w:nsid w:val="49406E4B"/>
    <w:multiLevelType w:val="multilevel"/>
    <w:tmpl w:val="E52439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A0570C"/>
    <w:multiLevelType w:val="multilevel"/>
    <w:tmpl w:val="4BAA0A0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30E6B68"/>
    <w:multiLevelType w:val="multilevel"/>
    <w:tmpl w:val="8B8AD71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634215B"/>
    <w:multiLevelType w:val="multilevel"/>
    <w:tmpl w:val="9E06F8DC"/>
    <w:lvl w:ilvl="0">
      <w:start w:val="1"/>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8E02A60"/>
    <w:multiLevelType w:val="multilevel"/>
    <w:tmpl w:val="DD3499E4"/>
    <w:lvl w:ilvl="0">
      <w:start w:val="1"/>
      <w:numFmt w:val="decimal"/>
      <w:lvlText w:val="%1"/>
      <w:lvlJc w:val="left"/>
      <w:pPr>
        <w:ind w:left="360" w:hanging="360"/>
      </w:pPr>
      <w:rPr>
        <w:rFonts w:hint="default"/>
      </w:rPr>
    </w:lvl>
    <w:lvl w:ilvl="1">
      <w:start w:val="4"/>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15:restartNumberingAfterBreak="0">
    <w:nsid w:val="6CA9677A"/>
    <w:multiLevelType w:val="multilevel"/>
    <w:tmpl w:val="E1449688"/>
    <w:lvl w:ilvl="0">
      <w:start w:val="1"/>
      <w:numFmt w:val="decimal"/>
      <w:lvlText w:val="%1"/>
      <w:lvlJc w:val="left"/>
      <w:pPr>
        <w:ind w:left="480" w:hanging="480"/>
      </w:pPr>
      <w:rPr>
        <w:rFonts w:hint="default"/>
      </w:rPr>
    </w:lvl>
    <w:lvl w:ilvl="1">
      <w:start w:val="4"/>
      <w:numFmt w:val="decimal"/>
      <w:lvlText w:val="%1.%2"/>
      <w:lvlJc w:val="left"/>
      <w:pPr>
        <w:ind w:left="1110" w:hanging="480"/>
      </w:pPr>
      <w:rPr>
        <w:rFonts w:hint="default"/>
      </w:rPr>
    </w:lvl>
    <w:lvl w:ilvl="2">
      <w:start w:val="2"/>
      <w:numFmt w:val="decimal"/>
      <w:lvlText w:val="%1.%2.%3"/>
      <w:lvlJc w:val="left"/>
      <w:pPr>
        <w:ind w:left="117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6" w15:restartNumberingAfterBreak="0">
    <w:nsid w:val="6F902C35"/>
    <w:multiLevelType w:val="multilevel"/>
    <w:tmpl w:val="2F74E92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F9047C8"/>
    <w:multiLevelType w:val="multilevel"/>
    <w:tmpl w:val="168A0E04"/>
    <w:lvl w:ilvl="0">
      <w:start w:val="1"/>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71213F2A"/>
    <w:multiLevelType w:val="multilevel"/>
    <w:tmpl w:val="21840F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2626F79"/>
    <w:multiLevelType w:val="multilevel"/>
    <w:tmpl w:val="9A24F314"/>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443760B"/>
    <w:multiLevelType w:val="multilevel"/>
    <w:tmpl w:val="8C6691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2291"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C1135A"/>
    <w:multiLevelType w:val="multilevel"/>
    <w:tmpl w:val="231C306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9429C2"/>
    <w:multiLevelType w:val="hybridMultilevel"/>
    <w:tmpl w:val="8C040F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D162CA"/>
    <w:multiLevelType w:val="multilevel"/>
    <w:tmpl w:val="6F0470F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FB4722D"/>
    <w:multiLevelType w:val="multilevel"/>
    <w:tmpl w:val="1244403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8"/>
  </w:num>
  <w:num w:numId="2">
    <w:abstractNumId w:val="5"/>
  </w:num>
  <w:num w:numId="3">
    <w:abstractNumId w:val="20"/>
  </w:num>
  <w:num w:numId="4">
    <w:abstractNumId w:val="4"/>
  </w:num>
  <w:num w:numId="5">
    <w:abstractNumId w:val="10"/>
  </w:num>
  <w:num w:numId="6">
    <w:abstractNumId w:val="19"/>
  </w:num>
  <w:num w:numId="7">
    <w:abstractNumId w:val="22"/>
  </w:num>
  <w:num w:numId="8">
    <w:abstractNumId w:val="8"/>
  </w:num>
  <w:num w:numId="9">
    <w:abstractNumId w:val="23"/>
  </w:num>
  <w:num w:numId="10">
    <w:abstractNumId w:val="21"/>
  </w:num>
  <w:num w:numId="11">
    <w:abstractNumId w:val="24"/>
  </w:num>
  <w:num w:numId="12">
    <w:abstractNumId w:val="6"/>
  </w:num>
  <w:num w:numId="13">
    <w:abstractNumId w:val="16"/>
  </w:num>
  <w:num w:numId="14">
    <w:abstractNumId w:val="3"/>
  </w:num>
  <w:num w:numId="15">
    <w:abstractNumId w:val="7"/>
  </w:num>
  <w:num w:numId="16">
    <w:abstractNumId w:val="2"/>
  </w:num>
  <w:num w:numId="17">
    <w:abstractNumId w:val="13"/>
  </w:num>
  <w:num w:numId="18">
    <w:abstractNumId w:val="14"/>
  </w:num>
  <w:num w:numId="19">
    <w:abstractNumId w:val="1"/>
  </w:num>
  <w:num w:numId="20">
    <w:abstractNumId w:val="9"/>
  </w:num>
  <w:num w:numId="21">
    <w:abstractNumId w:val="11"/>
  </w:num>
  <w:num w:numId="22">
    <w:abstractNumId w:val="12"/>
  </w:num>
  <w:num w:numId="23">
    <w:abstractNumId w:val="15"/>
  </w:num>
  <w:num w:numId="24">
    <w:abstractNumId w:val="1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211"/>
    <w:rsid w:val="00002435"/>
    <w:rsid w:val="00002ACF"/>
    <w:rsid w:val="00020E6D"/>
    <w:rsid w:val="000602C7"/>
    <w:rsid w:val="00096F9E"/>
    <w:rsid w:val="000B3DF7"/>
    <w:rsid w:val="000D6295"/>
    <w:rsid w:val="00124B68"/>
    <w:rsid w:val="00145E4A"/>
    <w:rsid w:val="0018085F"/>
    <w:rsid w:val="00186E62"/>
    <w:rsid w:val="001924F6"/>
    <w:rsid w:val="001945CA"/>
    <w:rsid w:val="001A0E76"/>
    <w:rsid w:val="001B0FE5"/>
    <w:rsid w:val="001C0FB8"/>
    <w:rsid w:val="001E0B76"/>
    <w:rsid w:val="001F02FC"/>
    <w:rsid w:val="00200914"/>
    <w:rsid w:val="00204562"/>
    <w:rsid w:val="00220623"/>
    <w:rsid w:val="00231EA7"/>
    <w:rsid w:val="002536D6"/>
    <w:rsid w:val="00260828"/>
    <w:rsid w:val="00266802"/>
    <w:rsid w:val="00272D71"/>
    <w:rsid w:val="00294242"/>
    <w:rsid w:val="0029480F"/>
    <w:rsid w:val="0029570F"/>
    <w:rsid w:val="002978CD"/>
    <w:rsid w:val="002C3866"/>
    <w:rsid w:val="002D46B1"/>
    <w:rsid w:val="002F35EC"/>
    <w:rsid w:val="003106B7"/>
    <w:rsid w:val="00326377"/>
    <w:rsid w:val="00341D64"/>
    <w:rsid w:val="003471CE"/>
    <w:rsid w:val="00375492"/>
    <w:rsid w:val="00393980"/>
    <w:rsid w:val="003970DF"/>
    <w:rsid w:val="003C4C31"/>
    <w:rsid w:val="003E3C16"/>
    <w:rsid w:val="00444654"/>
    <w:rsid w:val="00446268"/>
    <w:rsid w:val="00451ADC"/>
    <w:rsid w:val="00474927"/>
    <w:rsid w:val="00497235"/>
    <w:rsid w:val="004A2AC4"/>
    <w:rsid w:val="00542199"/>
    <w:rsid w:val="005458BA"/>
    <w:rsid w:val="00555D41"/>
    <w:rsid w:val="00565BA5"/>
    <w:rsid w:val="00572C85"/>
    <w:rsid w:val="00575BAF"/>
    <w:rsid w:val="00596C23"/>
    <w:rsid w:val="005D711B"/>
    <w:rsid w:val="005F4BDA"/>
    <w:rsid w:val="006138D4"/>
    <w:rsid w:val="00634D0E"/>
    <w:rsid w:val="006659DF"/>
    <w:rsid w:val="00674CE1"/>
    <w:rsid w:val="00717F12"/>
    <w:rsid w:val="0072026A"/>
    <w:rsid w:val="00723B67"/>
    <w:rsid w:val="00725045"/>
    <w:rsid w:val="00725298"/>
    <w:rsid w:val="0078156F"/>
    <w:rsid w:val="007B2BD4"/>
    <w:rsid w:val="00832592"/>
    <w:rsid w:val="00832EB2"/>
    <w:rsid w:val="00843214"/>
    <w:rsid w:val="008813F9"/>
    <w:rsid w:val="0089355B"/>
    <w:rsid w:val="00896CFC"/>
    <w:rsid w:val="008A472B"/>
    <w:rsid w:val="008B4148"/>
    <w:rsid w:val="008B448F"/>
    <w:rsid w:val="008F74A2"/>
    <w:rsid w:val="0090720C"/>
    <w:rsid w:val="00935F16"/>
    <w:rsid w:val="0093681E"/>
    <w:rsid w:val="00944AF3"/>
    <w:rsid w:val="00956593"/>
    <w:rsid w:val="009801C4"/>
    <w:rsid w:val="00987B59"/>
    <w:rsid w:val="00996AC4"/>
    <w:rsid w:val="00997E5F"/>
    <w:rsid w:val="009D58B0"/>
    <w:rsid w:val="009E116A"/>
    <w:rsid w:val="009E6464"/>
    <w:rsid w:val="009F6388"/>
    <w:rsid w:val="00A118C5"/>
    <w:rsid w:val="00A467AC"/>
    <w:rsid w:val="00A53C97"/>
    <w:rsid w:val="00A816CA"/>
    <w:rsid w:val="00AA0FB8"/>
    <w:rsid w:val="00AF464C"/>
    <w:rsid w:val="00AF6417"/>
    <w:rsid w:val="00B0017F"/>
    <w:rsid w:val="00B11D12"/>
    <w:rsid w:val="00B320CE"/>
    <w:rsid w:val="00B35E35"/>
    <w:rsid w:val="00B361BF"/>
    <w:rsid w:val="00B4475B"/>
    <w:rsid w:val="00B91EA6"/>
    <w:rsid w:val="00BA35D2"/>
    <w:rsid w:val="00BB1525"/>
    <w:rsid w:val="00BC6211"/>
    <w:rsid w:val="00BC705E"/>
    <w:rsid w:val="00C16A09"/>
    <w:rsid w:val="00C45E21"/>
    <w:rsid w:val="00C67CA2"/>
    <w:rsid w:val="00C84C2C"/>
    <w:rsid w:val="00C90C34"/>
    <w:rsid w:val="00C93409"/>
    <w:rsid w:val="00C953E3"/>
    <w:rsid w:val="00C967AA"/>
    <w:rsid w:val="00CA2A6A"/>
    <w:rsid w:val="00CC3FBF"/>
    <w:rsid w:val="00CC58CF"/>
    <w:rsid w:val="00D04BC3"/>
    <w:rsid w:val="00D10775"/>
    <w:rsid w:val="00D231C2"/>
    <w:rsid w:val="00D413D3"/>
    <w:rsid w:val="00D45B7E"/>
    <w:rsid w:val="00D86656"/>
    <w:rsid w:val="00D92C60"/>
    <w:rsid w:val="00DA0D33"/>
    <w:rsid w:val="00DB1747"/>
    <w:rsid w:val="00DC6621"/>
    <w:rsid w:val="00DD06C6"/>
    <w:rsid w:val="00DD57B3"/>
    <w:rsid w:val="00DF3F57"/>
    <w:rsid w:val="00DF3FB5"/>
    <w:rsid w:val="00E02124"/>
    <w:rsid w:val="00E04382"/>
    <w:rsid w:val="00E1477A"/>
    <w:rsid w:val="00E40295"/>
    <w:rsid w:val="00E51015"/>
    <w:rsid w:val="00E54AF4"/>
    <w:rsid w:val="00EB4DE8"/>
    <w:rsid w:val="00EC5352"/>
    <w:rsid w:val="00ED18FA"/>
    <w:rsid w:val="00ED5115"/>
    <w:rsid w:val="00EF6D86"/>
    <w:rsid w:val="00F2190E"/>
    <w:rsid w:val="00F36930"/>
    <w:rsid w:val="00F75F31"/>
    <w:rsid w:val="00F86F76"/>
    <w:rsid w:val="00FA2FEE"/>
    <w:rsid w:val="00FD5A06"/>
    <w:rsid w:val="00FE765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0FD22"/>
  <w15:docId w15:val="{701304C7-97D5-4AC5-ACA4-9D093126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211"/>
    <w:pPr>
      <w:ind w:left="720"/>
      <w:contextualSpacing/>
    </w:pPr>
  </w:style>
  <w:style w:type="character" w:styleId="Hyperlink">
    <w:name w:val="Hyperlink"/>
    <w:basedOn w:val="DefaultParagraphFont"/>
    <w:uiPriority w:val="99"/>
    <w:unhideWhenUsed/>
    <w:rsid w:val="00002ACF"/>
    <w:rPr>
      <w:color w:val="0000FF" w:themeColor="hyperlink"/>
      <w:u w:val="single"/>
    </w:rPr>
  </w:style>
  <w:style w:type="paragraph" w:styleId="NoSpacing">
    <w:name w:val="No Spacing"/>
    <w:uiPriority w:val="1"/>
    <w:qFormat/>
    <w:rsid w:val="00723B67"/>
    <w:pPr>
      <w:spacing w:after="0" w:line="240" w:lineRule="auto"/>
    </w:pPr>
  </w:style>
  <w:style w:type="paragraph" w:styleId="Header">
    <w:name w:val="header"/>
    <w:basedOn w:val="Normal"/>
    <w:link w:val="HeaderChar"/>
    <w:uiPriority w:val="99"/>
    <w:unhideWhenUsed/>
    <w:rsid w:val="00D866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656"/>
  </w:style>
  <w:style w:type="paragraph" w:styleId="Footer">
    <w:name w:val="footer"/>
    <w:basedOn w:val="Normal"/>
    <w:link w:val="FooterChar"/>
    <w:uiPriority w:val="99"/>
    <w:unhideWhenUsed/>
    <w:rsid w:val="00D866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zaanestesi.blogspot.com/2013/04/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zaanestesi.blogspot.com/2013/04/anestesi)tangg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6FAB2-21A0-47C9-A447-74CF8CDA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7</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2015-12-03T01:32:00Z</cp:lastPrinted>
  <dcterms:created xsi:type="dcterms:W3CDTF">2015-11-09T14:06:00Z</dcterms:created>
  <dcterms:modified xsi:type="dcterms:W3CDTF">2016-07-30T12:52:00Z</dcterms:modified>
</cp:coreProperties>
</file>