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24" w:rsidRPr="006809E2" w:rsidRDefault="007A2D24" w:rsidP="007A2D24">
      <w:pPr>
        <w:spacing w:after="0" w:line="480" w:lineRule="auto"/>
        <w:jc w:val="center"/>
        <w:rPr>
          <w:rFonts w:ascii="Times New Roman" w:eastAsia="Times New Roman" w:hAnsi="Times New Roman" w:cs="Times New Roman"/>
          <w:b/>
          <w:bCs/>
          <w:color w:val="000000"/>
          <w:sz w:val="24"/>
          <w:szCs w:val="24"/>
        </w:rPr>
      </w:pPr>
      <w:r w:rsidRPr="006809E2">
        <w:rPr>
          <w:rFonts w:ascii="Times New Roman" w:eastAsia="Times New Roman" w:hAnsi="Times New Roman" w:cs="Times New Roman"/>
          <w:b/>
          <w:bCs/>
          <w:color w:val="000000"/>
          <w:sz w:val="24"/>
          <w:szCs w:val="24"/>
        </w:rPr>
        <w:t>BAB 2</w:t>
      </w:r>
    </w:p>
    <w:p w:rsidR="007A2D24" w:rsidRPr="006809E2" w:rsidRDefault="007A2D24" w:rsidP="007A2D24">
      <w:pPr>
        <w:spacing w:after="0" w:line="480" w:lineRule="auto"/>
        <w:jc w:val="center"/>
        <w:rPr>
          <w:rFonts w:ascii="Times New Roman" w:eastAsia="Times New Roman" w:hAnsi="Times New Roman" w:cs="Times New Roman"/>
          <w:sz w:val="24"/>
          <w:szCs w:val="24"/>
        </w:rPr>
      </w:pPr>
      <w:r w:rsidRPr="006809E2">
        <w:rPr>
          <w:rFonts w:ascii="Times New Roman" w:eastAsia="Times New Roman" w:hAnsi="Times New Roman" w:cs="Times New Roman"/>
          <w:b/>
          <w:bCs/>
          <w:color w:val="000000"/>
          <w:sz w:val="24"/>
          <w:szCs w:val="24"/>
        </w:rPr>
        <w:t>TINJAUAN PUSTAKA</w:t>
      </w:r>
    </w:p>
    <w:p w:rsidR="007A2D24" w:rsidRPr="006809E2" w:rsidRDefault="007A2D24" w:rsidP="007A2D24">
      <w:pPr>
        <w:pStyle w:val="ListParagraph"/>
        <w:numPr>
          <w:ilvl w:val="1"/>
          <w:numId w:val="20"/>
        </w:numPr>
        <w:spacing w:after="0" w:line="480" w:lineRule="auto"/>
        <w:jc w:val="both"/>
        <w:rPr>
          <w:rFonts w:ascii="Times New Roman" w:hAnsi="Times New Roman" w:cs="Times New Roman"/>
          <w:b/>
          <w:sz w:val="24"/>
          <w:szCs w:val="24"/>
        </w:rPr>
      </w:pPr>
      <w:r w:rsidRPr="006809E2">
        <w:rPr>
          <w:rFonts w:ascii="Times New Roman" w:hAnsi="Times New Roman" w:cs="Times New Roman"/>
          <w:b/>
          <w:sz w:val="24"/>
          <w:szCs w:val="24"/>
        </w:rPr>
        <w:t xml:space="preserve"> Konsep Laparatomi</w:t>
      </w:r>
    </w:p>
    <w:p w:rsidR="007A2D24" w:rsidRPr="006809E2" w:rsidRDefault="007A2D24" w:rsidP="007A2D24">
      <w:pPr>
        <w:spacing w:after="0" w:line="480" w:lineRule="auto"/>
        <w:rPr>
          <w:rFonts w:ascii="Times New Roman" w:hAnsi="Times New Roman" w:cs="Times New Roman"/>
          <w:b/>
          <w:sz w:val="24"/>
          <w:szCs w:val="24"/>
        </w:rPr>
      </w:pPr>
      <w:r w:rsidRPr="006809E2">
        <w:rPr>
          <w:rFonts w:ascii="Times New Roman" w:hAnsi="Times New Roman" w:cs="Times New Roman"/>
          <w:b/>
          <w:sz w:val="24"/>
          <w:szCs w:val="24"/>
        </w:rPr>
        <w:t>2.2.1    Pengertian Laparatomi</w:t>
      </w:r>
    </w:p>
    <w:p w:rsidR="007A2D24" w:rsidRPr="006809E2" w:rsidRDefault="007A2D24" w:rsidP="007A2D24">
      <w:pPr>
        <w:pStyle w:val="ListParagraph"/>
        <w:spacing w:line="480" w:lineRule="auto"/>
        <w:ind w:firstLine="720"/>
        <w:jc w:val="both"/>
        <w:rPr>
          <w:rFonts w:ascii="Times New Roman" w:hAnsi="Times New Roman" w:cs="Times New Roman"/>
          <w:sz w:val="24"/>
          <w:szCs w:val="24"/>
        </w:rPr>
      </w:pPr>
      <w:r w:rsidRPr="006809E2">
        <w:rPr>
          <w:rFonts w:ascii="Times New Roman" w:hAnsi="Times New Roman" w:cs="Times New Roman"/>
          <w:sz w:val="24"/>
          <w:szCs w:val="24"/>
        </w:rPr>
        <w:t>Laparatomi merupakan suatu potongan pada dinding abdomen dan yang telah didiagnosa oleh dokter dan dinyatakan dalam status atau catatan medik pasien. Laparatomi adalah suatu potongan pada dinding abdomen seperti caesarean section sampai membuka selaput perut (Jitowiyono, 2010).</w:t>
      </w:r>
    </w:p>
    <w:p w:rsidR="007A2D24" w:rsidRPr="006809E2" w:rsidRDefault="007A2D24" w:rsidP="007A2D24">
      <w:pPr>
        <w:pStyle w:val="ListParagraph"/>
        <w:spacing w:line="480" w:lineRule="auto"/>
        <w:ind w:firstLine="720"/>
        <w:jc w:val="both"/>
        <w:rPr>
          <w:rFonts w:ascii="Times New Roman" w:hAnsi="Times New Roman" w:cs="Times New Roman"/>
          <w:sz w:val="24"/>
          <w:szCs w:val="24"/>
        </w:rPr>
      </w:pPr>
      <w:r w:rsidRPr="006809E2">
        <w:rPr>
          <w:rFonts w:ascii="Times New Roman" w:hAnsi="Times New Roman" w:cs="Times New Roman"/>
          <w:sz w:val="24"/>
          <w:szCs w:val="24"/>
        </w:rPr>
        <w:t xml:space="preserve">Bedah laparatomi merupakan tindakan operasi pada daerah abdomen, bedah laparatomi merupakan teknik sayatan yang dilakukan pada daerah abdomen yang dapat dilakukan pada bedah digestif dan kandungan (Smeltzer &amp; Bare, 2002). Tindakan bedah digestif yang sering </w:t>
      </w:r>
      <w:r>
        <w:rPr>
          <w:rFonts w:ascii="Times New Roman" w:hAnsi="Times New Roman" w:cs="Times New Roman"/>
          <w:sz w:val="24"/>
          <w:szCs w:val="24"/>
        </w:rPr>
        <w:t>dilakukan dengan teknik sayatanarahlaparatomiyaitu</w:t>
      </w:r>
      <w:proofErr w:type="gramStart"/>
      <w:r>
        <w:rPr>
          <w:rFonts w:ascii="Times New Roman" w:hAnsi="Times New Roman" w:cs="Times New Roman"/>
          <w:sz w:val="24"/>
          <w:szCs w:val="24"/>
        </w:rPr>
        <w:t>:</w:t>
      </w:r>
      <w:r>
        <w:rPr>
          <w:rFonts w:ascii="Times New Roman" w:hAnsi="Times New Roman" w:cs="Times New Roman"/>
          <w:i/>
          <w:iCs/>
          <w:sz w:val="24"/>
          <w:szCs w:val="24"/>
        </w:rPr>
        <w:t>Herniotorni</w:t>
      </w:r>
      <w:proofErr w:type="gramEnd"/>
      <w:r>
        <w:rPr>
          <w:rFonts w:ascii="Times New Roman" w:hAnsi="Times New Roman" w:cs="Times New Roman"/>
          <w:i/>
          <w:iCs/>
          <w:sz w:val="24"/>
          <w:szCs w:val="24"/>
        </w:rPr>
        <w:t>, </w:t>
      </w:r>
      <w:r w:rsidRPr="006809E2">
        <w:rPr>
          <w:rFonts w:ascii="Times New Roman" w:hAnsi="Times New Roman" w:cs="Times New Roman"/>
          <w:i/>
          <w:iCs/>
          <w:sz w:val="24"/>
          <w:szCs w:val="24"/>
        </w:rPr>
        <w:t>gasterektomi, kolesi</w:t>
      </w:r>
      <w:r>
        <w:rPr>
          <w:rFonts w:ascii="Times New Roman" w:hAnsi="Times New Roman" w:cs="Times New Roman"/>
          <w:i/>
          <w:iCs/>
          <w:sz w:val="24"/>
          <w:szCs w:val="24"/>
        </w:rPr>
        <w:t>stoduodenostomi, hepateroktomi,spleenrafi/splenotomi,</w:t>
      </w:r>
      <w:r w:rsidRPr="006809E2">
        <w:rPr>
          <w:rFonts w:ascii="Times New Roman" w:hAnsi="Times New Roman" w:cs="Times New Roman"/>
          <w:i/>
          <w:iCs/>
          <w:sz w:val="24"/>
          <w:szCs w:val="24"/>
        </w:rPr>
        <w:t xml:space="preserve">apendektomi, kolostomi, hemoroidektomi </w:t>
      </w:r>
      <w:r w:rsidRPr="006809E2">
        <w:rPr>
          <w:rFonts w:ascii="Times New Roman" w:hAnsi="Times New Roman" w:cs="Times New Roman"/>
          <w:sz w:val="24"/>
          <w:szCs w:val="24"/>
        </w:rPr>
        <w:t xml:space="preserve">dan </w:t>
      </w:r>
      <w:r w:rsidRPr="006809E2">
        <w:rPr>
          <w:rFonts w:ascii="Times New Roman" w:hAnsi="Times New Roman" w:cs="Times New Roman"/>
          <w:i/>
          <w:iCs/>
          <w:sz w:val="24"/>
          <w:szCs w:val="24"/>
        </w:rPr>
        <w:t xml:space="preserve">fistulotomi </w:t>
      </w:r>
      <w:r w:rsidRPr="006809E2">
        <w:rPr>
          <w:rFonts w:ascii="Times New Roman" w:hAnsi="Times New Roman" w:cs="Times New Roman"/>
          <w:sz w:val="24"/>
          <w:szCs w:val="24"/>
        </w:rPr>
        <w:t xml:space="preserve">atau </w:t>
      </w:r>
      <w:r w:rsidRPr="006809E2">
        <w:rPr>
          <w:rFonts w:ascii="Times New Roman" w:hAnsi="Times New Roman" w:cs="Times New Roman"/>
          <w:i/>
          <w:iCs/>
          <w:sz w:val="24"/>
          <w:szCs w:val="24"/>
        </w:rPr>
        <w:t xml:space="preserve">fistulektomi. </w:t>
      </w:r>
      <w:r w:rsidRPr="006809E2">
        <w:rPr>
          <w:rFonts w:ascii="Times New Roman" w:hAnsi="Times New Roman" w:cs="Times New Roman"/>
          <w:sz w:val="24"/>
          <w:szCs w:val="24"/>
        </w:rPr>
        <w:t xml:space="preserve">Tindakan bedah kandungan yang sering dilakukan dengan teknik sayatan arah laparatomi adalah berbagai jenis operasi uterus, operasi pada tuba fallopi dan operasi ovarium, yaitu: </w:t>
      </w:r>
      <w:r w:rsidRPr="006809E2">
        <w:rPr>
          <w:rFonts w:ascii="Times New Roman" w:hAnsi="Times New Roman" w:cs="Times New Roman"/>
          <w:i/>
          <w:iCs/>
          <w:sz w:val="24"/>
          <w:szCs w:val="24"/>
        </w:rPr>
        <w:t xml:space="preserve">histerektomi </w:t>
      </w:r>
      <w:r w:rsidRPr="006809E2">
        <w:rPr>
          <w:rFonts w:ascii="Times New Roman" w:hAnsi="Times New Roman" w:cs="Times New Roman"/>
          <w:sz w:val="24"/>
          <w:szCs w:val="24"/>
        </w:rPr>
        <w:t xml:space="preserve">baik itu </w:t>
      </w:r>
      <w:r w:rsidRPr="006809E2">
        <w:rPr>
          <w:rFonts w:ascii="Times New Roman" w:hAnsi="Times New Roman" w:cs="Times New Roman"/>
          <w:i/>
          <w:iCs/>
          <w:sz w:val="24"/>
          <w:szCs w:val="24"/>
        </w:rPr>
        <w:t xml:space="preserve">histerektomi </w:t>
      </w:r>
      <w:r w:rsidRPr="006809E2">
        <w:rPr>
          <w:rFonts w:ascii="Times New Roman" w:hAnsi="Times New Roman" w:cs="Times New Roman"/>
          <w:sz w:val="24"/>
          <w:szCs w:val="24"/>
        </w:rPr>
        <w:t xml:space="preserve">total, </w:t>
      </w:r>
      <w:r w:rsidRPr="006809E2">
        <w:rPr>
          <w:rFonts w:ascii="Times New Roman" w:hAnsi="Times New Roman" w:cs="Times New Roman"/>
          <w:i/>
          <w:iCs/>
          <w:sz w:val="24"/>
          <w:szCs w:val="24"/>
        </w:rPr>
        <w:t xml:space="preserve">histerektomi </w:t>
      </w:r>
      <w:r w:rsidRPr="006809E2">
        <w:rPr>
          <w:rFonts w:ascii="Times New Roman" w:hAnsi="Times New Roman" w:cs="Times New Roman"/>
          <w:sz w:val="24"/>
          <w:szCs w:val="24"/>
        </w:rPr>
        <w:t xml:space="preserve">sub total, </w:t>
      </w:r>
      <w:r w:rsidRPr="006809E2">
        <w:rPr>
          <w:rFonts w:ascii="Times New Roman" w:hAnsi="Times New Roman" w:cs="Times New Roman"/>
          <w:i/>
          <w:iCs/>
          <w:sz w:val="24"/>
          <w:szCs w:val="24"/>
        </w:rPr>
        <w:t xml:space="preserve">histerektomi </w:t>
      </w:r>
      <w:r w:rsidRPr="006809E2">
        <w:rPr>
          <w:rFonts w:ascii="Times New Roman" w:hAnsi="Times New Roman" w:cs="Times New Roman"/>
          <w:sz w:val="24"/>
          <w:szCs w:val="24"/>
        </w:rPr>
        <w:t xml:space="preserve">radikal, eksenterasi pelvic dan </w:t>
      </w:r>
      <w:r w:rsidRPr="006809E2">
        <w:rPr>
          <w:rFonts w:ascii="Times New Roman" w:hAnsi="Times New Roman" w:cs="Times New Roman"/>
          <w:i/>
          <w:iCs/>
          <w:sz w:val="24"/>
          <w:szCs w:val="24"/>
        </w:rPr>
        <w:t xml:space="preserve">salingo-coforektomi </w:t>
      </w:r>
      <w:r w:rsidRPr="006809E2">
        <w:rPr>
          <w:rFonts w:ascii="Times New Roman" w:hAnsi="Times New Roman" w:cs="Times New Roman"/>
          <w:sz w:val="24"/>
          <w:szCs w:val="24"/>
        </w:rPr>
        <w:t>bilateral. Selain tindakan bedah dengan teknik sayatan laparatomi pada bedah digestif dan kandungan, teknik ini juga sering dilakukan pada pembedahan organ lain, menurut Spencer (1994) antara lain ginjal dan kandung kemih (Syamsuhidayat &amp; Wim De Jong, 2008).</w:t>
      </w:r>
    </w:p>
    <w:p w:rsidR="007A2D24" w:rsidRDefault="007A2D24" w:rsidP="007A2D24"/>
    <w:p w:rsidR="001B2767" w:rsidRPr="006809E2" w:rsidRDefault="001B2767" w:rsidP="001B2767">
      <w:pPr>
        <w:spacing w:after="0" w:line="480" w:lineRule="auto"/>
        <w:jc w:val="both"/>
        <w:rPr>
          <w:rFonts w:ascii="Times New Roman" w:hAnsi="Times New Roman" w:cs="Times New Roman"/>
          <w:b/>
          <w:sz w:val="24"/>
          <w:szCs w:val="24"/>
        </w:rPr>
      </w:pPr>
      <w:bookmarkStart w:id="0" w:name="_GoBack"/>
      <w:bookmarkEnd w:id="0"/>
      <w:r w:rsidRPr="006809E2">
        <w:rPr>
          <w:rFonts w:ascii="Times New Roman" w:hAnsi="Times New Roman" w:cs="Times New Roman"/>
          <w:b/>
          <w:color w:val="000000" w:themeColor="text1"/>
          <w:sz w:val="24"/>
          <w:szCs w:val="24"/>
        </w:rPr>
        <w:t xml:space="preserve">2.1.2 </w:t>
      </w:r>
      <w:r w:rsidRPr="006809E2">
        <w:rPr>
          <w:rFonts w:ascii="Times New Roman" w:hAnsi="Times New Roman" w:cs="Times New Roman"/>
          <w:b/>
          <w:sz w:val="24"/>
          <w:szCs w:val="24"/>
        </w:rPr>
        <w:t>Jenis Sayatan Pada Operasi Laparatomi</w:t>
      </w:r>
    </w:p>
    <w:p w:rsidR="001B2767" w:rsidRPr="006809E2" w:rsidRDefault="001B2767" w:rsidP="001B2767">
      <w:pPr>
        <w:spacing w:after="0" w:line="480" w:lineRule="auto"/>
        <w:jc w:val="both"/>
        <w:rPr>
          <w:rFonts w:ascii="Times New Roman" w:hAnsi="Times New Roman" w:cs="Times New Roman"/>
          <w:b/>
          <w:sz w:val="24"/>
          <w:szCs w:val="24"/>
        </w:rPr>
      </w:pPr>
      <w:r w:rsidRPr="006809E2">
        <w:rPr>
          <w:rFonts w:ascii="Times New Roman" w:hAnsi="Times New Roman" w:cs="Times New Roman"/>
          <w:b/>
          <w:sz w:val="24"/>
          <w:szCs w:val="24"/>
        </w:rPr>
        <w:tab/>
      </w:r>
      <w:r w:rsidRPr="006809E2">
        <w:rPr>
          <w:rFonts w:ascii="Times New Roman" w:hAnsi="Times New Roman" w:cs="Times New Roman"/>
          <w:sz w:val="24"/>
          <w:szCs w:val="24"/>
        </w:rPr>
        <w:t xml:space="preserve">Ada 4 (empat) </w:t>
      </w:r>
      <w:proofErr w:type="gramStart"/>
      <w:r w:rsidRPr="006809E2">
        <w:rPr>
          <w:rFonts w:ascii="Times New Roman" w:hAnsi="Times New Roman" w:cs="Times New Roman"/>
          <w:sz w:val="24"/>
          <w:szCs w:val="24"/>
        </w:rPr>
        <w:t>cara</w:t>
      </w:r>
      <w:proofErr w:type="gramEnd"/>
      <w:r w:rsidRPr="006809E2">
        <w:rPr>
          <w:rFonts w:ascii="Times New Roman" w:hAnsi="Times New Roman" w:cs="Times New Roman"/>
          <w:sz w:val="24"/>
          <w:szCs w:val="24"/>
        </w:rPr>
        <w:t>, yaitu (Syamsuhidayat &amp; Wim De Jong, 2008):</w:t>
      </w:r>
    </w:p>
    <w:p w:rsidR="001B2767" w:rsidRPr="006809E2" w:rsidRDefault="001B2767" w:rsidP="00B8529D">
      <w:pPr>
        <w:pStyle w:val="ListParagraph"/>
        <w:numPr>
          <w:ilvl w:val="0"/>
          <w:numId w:val="4"/>
        </w:numPr>
        <w:spacing w:after="0" w:line="480" w:lineRule="auto"/>
        <w:ind w:left="1080"/>
        <w:jc w:val="both"/>
        <w:rPr>
          <w:rFonts w:ascii="Times New Roman" w:hAnsi="Times New Roman" w:cs="Times New Roman"/>
          <w:sz w:val="24"/>
          <w:szCs w:val="24"/>
        </w:rPr>
      </w:pPr>
      <w:r w:rsidRPr="006809E2">
        <w:rPr>
          <w:rFonts w:ascii="Times New Roman" w:hAnsi="Times New Roman" w:cs="Times New Roman"/>
          <w:i/>
          <w:iCs/>
          <w:sz w:val="24"/>
          <w:szCs w:val="24"/>
        </w:rPr>
        <w:t xml:space="preserve">Midline insision; </w:t>
      </w:r>
      <w:r w:rsidRPr="006809E2">
        <w:rPr>
          <w:rFonts w:ascii="Times New Roman" w:hAnsi="Times New Roman" w:cs="Times New Roman"/>
          <w:sz w:val="24"/>
          <w:szCs w:val="24"/>
        </w:rPr>
        <w:t>yaitu insisi pada daerah tengah abdomen atau pada daerah yang sejajar dengan umbilikus.</w:t>
      </w:r>
    </w:p>
    <w:p w:rsidR="001B2767" w:rsidRPr="006809E2" w:rsidRDefault="001B2767" w:rsidP="00B8529D">
      <w:pPr>
        <w:pStyle w:val="ListParagraph"/>
        <w:numPr>
          <w:ilvl w:val="0"/>
          <w:numId w:val="4"/>
        </w:numPr>
        <w:spacing w:after="0" w:line="480" w:lineRule="auto"/>
        <w:ind w:left="1080"/>
        <w:jc w:val="both"/>
        <w:rPr>
          <w:rFonts w:ascii="Times New Roman" w:hAnsi="Times New Roman" w:cs="Times New Roman"/>
          <w:sz w:val="24"/>
          <w:szCs w:val="24"/>
        </w:rPr>
      </w:pPr>
      <w:r w:rsidRPr="006809E2">
        <w:rPr>
          <w:rFonts w:ascii="Times New Roman" w:hAnsi="Times New Roman" w:cs="Times New Roman"/>
          <w:sz w:val="24"/>
          <w:szCs w:val="24"/>
        </w:rPr>
        <w:t xml:space="preserve">Paramedian, </w:t>
      </w:r>
      <w:proofErr w:type="gramStart"/>
      <w:r w:rsidRPr="006809E2">
        <w:rPr>
          <w:rFonts w:ascii="Times New Roman" w:hAnsi="Times New Roman" w:cs="Times New Roman"/>
          <w:sz w:val="24"/>
          <w:szCs w:val="24"/>
        </w:rPr>
        <w:t>yaitu :</w:t>
      </w:r>
      <w:proofErr w:type="gramEnd"/>
      <w:r w:rsidRPr="006809E2">
        <w:rPr>
          <w:rFonts w:ascii="Times New Roman" w:hAnsi="Times New Roman" w:cs="Times New Roman"/>
          <w:sz w:val="24"/>
          <w:szCs w:val="24"/>
        </w:rPr>
        <w:t xml:space="preserve"> panjang (12,5 cm) </w:t>
      </w:r>
      <w:r w:rsidRPr="006809E2">
        <w:rPr>
          <w:rFonts w:ascii="Times New Roman" w:hAnsi="Times New Roman" w:cs="Times New Roman"/>
          <w:b/>
          <w:bCs/>
          <w:sz w:val="24"/>
          <w:szCs w:val="24"/>
        </w:rPr>
        <w:t xml:space="preserve">± </w:t>
      </w:r>
      <w:r w:rsidRPr="006809E2">
        <w:rPr>
          <w:rFonts w:ascii="Times New Roman" w:hAnsi="Times New Roman" w:cs="Times New Roman"/>
          <w:sz w:val="24"/>
          <w:szCs w:val="24"/>
        </w:rPr>
        <w:t>sedikit ke tepi dari garis tengah.</w:t>
      </w:r>
    </w:p>
    <w:p w:rsidR="001B2767" w:rsidRPr="006809E2" w:rsidRDefault="001B2767" w:rsidP="00B8529D">
      <w:pPr>
        <w:pStyle w:val="ListParagraph"/>
        <w:numPr>
          <w:ilvl w:val="0"/>
          <w:numId w:val="4"/>
        </w:numPr>
        <w:spacing w:after="0" w:line="480" w:lineRule="auto"/>
        <w:ind w:left="1080"/>
        <w:jc w:val="both"/>
        <w:rPr>
          <w:rFonts w:ascii="Times New Roman" w:hAnsi="Times New Roman" w:cs="Times New Roman"/>
          <w:sz w:val="24"/>
          <w:szCs w:val="24"/>
        </w:rPr>
      </w:pPr>
      <w:r w:rsidRPr="006809E2">
        <w:rPr>
          <w:rFonts w:ascii="Times New Roman" w:hAnsi="Times New Roman" w:cs="Times New Roman"/>
          <w:i/>
          <w:iCs/>
          <w:sz w:val="24"/>
          <w:szCs w:val="24"/>
        </w:rPr>
        <w:t xml:space="preserve">Transverse upper abdomen insision, </w:t>
      </w:r>
      <w:r w:rsidRPr="006809E2">
        <w:rPr>
          <w:rFonts w:ascii="Times New Roman" w:hAnsi="Times New Roman" w:cs="Times New Roman"/>
          <w:sz w:val="24"/>
          <w:szCs w:val="24"/>
        </w:rPr>
        <w:t>yaitu: sisi di bagian atas, misalnya pembedahan colesistotomy dan splenektomy.</w:t>
      </w:r>
    </w:p>
    <w:p w:rsidR="001B2767" w:rsidRPr="006809E2" w:rsidRDefault="001B2767" w:rsidP="00B8529D">
      <w:pPr>
        <w:pStyle w:val="ListParagraph"/>
        <w:numPr>
          <w:ilvl w:val="0"/>
          <w:numId w:val="4"/>
        </w:numPr>
        <w:spacing w:after="0" w:line="480" w:lineRule="auto"/>
        <w:ind w:left="1080"/>
        <w:jc w:val="both"/>
        <w:rPr>
          <w:rFonts w:ascii="Times New Roman" w:hAnsi="Times New Roman" w:cs="Times New Roman"/>
          <w:sz w:val="24"/>
          <w:szCs w:val="24"/>
        </w:rPr>
      </w:pPr>
      <w:r w:rsidRPr="006809E2">
        <w:rPr>
          <w:rFonts w:ascii="Times New Roman" w:hAnsi="Times New Roman" w:cs="Times New Roman"/>
          <w:i/>
          <w:iCs/>
          <w:sz w:val="24"/>
          <w:szCs w:val="24"/>
        </w:rPr>
        <w:t xml:space="preserve">Transverse lower </w:t>
      </w:r>
      <w:r w:rsidRPr="006809E2">
        <w:rPr>
          <w:rFonts w:ascii="Times New Roman" w:hAnsi="Times New Roman" w:cs="Times New Roman"/>
          <w:sz w:val="24"/>
          <w:szCs w:val="24"/>
        </w:rPr>
        <w:t xml:space="preserve">abdomen incision, </w:t>
      </w:r>
      <w:proofErr w:type="gramStart"/>
      <w:r w:rsidRPr="006809E2">
        <w:rPr>
          <w:rFonts w:ascii="Times New Roman" w:hAnsi="Times New Roman" w:cs="Times New Roman"/>
          <w:sz w:val="24"/>
          <w:szCs w:val="24"/>
        </w:rPr>
        <w:t>yaitu :</w:t>
      </w:r>
      <w:proofErr w:type="gramEnd"/>
      <w:r w:rsidRPr="006809E2">
        <w:rPr>
          <w:rFonts w:ascii="Times New Roman" w:hAnsi="Times New Roman" w:cs="Times New Roman"/>
          <w:sz w:val="24"/>
          <w:szCs w:val="24"/>
        </w:rPr>
        <w:t xml:space="preserve"> 4 cm di atas anterior spinal iliaka, </w:t>
      </w:r>
      <w:r w:rsidRPr="006809E2">
        <w:rPr>
          <w:rFonts w:ascii="Times New Roman" w:hAnsi="Times New Roman" w:cs="Times New Roman"/>
          <w:b/>
          <w:bCs/>
          <w:sz w:val="24"/>
          <w:szCs w:val="24"/>
        </w:rPr>
        <w:t xml:space="preserve">± </w:t>
      </w:r>
      <w:r w:rsidRPr="006809E2">
        <w:rPr>
          <w:rFonts w:ascii="Times New Roman" w:hAnsi="Times New Roman" w:cs="Times New Roman"/>
          <w:sz w:val="24"/>
          <w:szCs w:val="24"/>
        </w:rPr>
        <w:t>insisi melintang di bagian bawah misalnya: pada operasi appendictomy.</w:t>
      </w:r>
    </w:p>
    <w:p w:rsidR="001B2767" w:rsidRPr="006809E2" w:rsidRDefault="001B2767" w:rsidP="001B2767">
      <w:pPr>
        <w:spacing w:after="0" w:line="480" w:lineRule="auto"/>
        <w:jc w:val="both"/>
        <w:rPr>
          <w:rFonts w:ascii="Times New Roman" w:hAnsi="Times New Roman" w:cs="Times New Roman"/>
          <w:sz w:val="24"/>
          <w:szCs w:val="24"/>
        </w:rPr>
      </w:pPr>
      <w:r w:rsidRPr="004F15B0">
        <w:rPr>
          <w:rFonts w:ascii="Times New Roman" w:hAnsi="Times New Roman" w:cs="Times New Roman"/>
          <w:noProof/>
          <w:color w:val="FFFFFF" w:themeColor="background1"/>
          <w:sz w:val="24"/>
          <w:szCs w:val="24"/>
        </w:rPr>
        <w:drawing>
          <wp:anchor distT="0" distB="0" distL="114300" distR="114300" simplePos="0" relativeHeight="251696128" behindDoc="1" locked="0" layoutInCell="1" allowOverlap="1">
            <wp:simplePos x="0" y="0"/>
            <wp:positionH relativeFrom="column">
              <wp:posOffset>429441</wp:posOffset>
            </wp:positionH>
            <wp:positionV relativeFrom="paragraph">
              <wp:posOffset>258808</wp:posOffset>
            </wp:positionV>
            <wp:extent cx="4131648" cy="2677886"/>
            <wp:effectExtent l="19050" t="0" r="2202" b="0"/>
            <wp:wrapNone/>
            <wp:docPr id="3" name="Picture 2" descr="abd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domen.jpg"/>
                    <pic:cNvPicPr/>
                  </pic:nvPicPr>
                  <pic:blipFill>
                    <a:blip r:embed="rId7" cstate="print"/>
                    <a:srcRect r="7709" b="12456"/>
                    <a:stretch>
                      <a:fillRect/>
                    </a:stretch>
                  </pic:blipFill>
                  <pic:spPr>
                    <a:xfrm>
                      <a:off x="0" y="0"/>
                      <a:ext cx="4131648" cy="2677886"/>
                    </a:xfrm>
                    <a:prstGeom prst="rect">
                      <a:avLst/>
                    </a:prstGeom>
                  </pic:spPr>
                </pic:pic>
              </a:graphicData>
            </a:graphic>
          </wp:anchor>
        </w:drawing>
      </w:r>
    </w:p>
    <w:p w:rsidR="001B2767" w:rsidRPr="006809E2" w:rsidRDefault="001B2767" w:rsidP="001B2767">
      <w:pPr>
        <w:spacing w:after="0" w:line="480" w:lineRule="auto"/>
        <w:jc w:val="both"/>
        <w:rPr>
          <w:rFonts w:ascii="Times New Roman" w:hAnsi="Times New Roman" w:cs="Times New Roman"/>
          <w:sz w:val="24"/>
          <w:szCs w:val="24"/>
        </w:rPr>
      </w:pPr>
    </w:p>
    <w:p w:rsidR="001B2767" w:rsidRPr="006809E2" w:rsidRDefault="001B2767" w:rsidP="001B2767">
      <w:pPr>
        <w:spacing w:after="0" w:line="480" w:lineRule="auto"/>
        <w:jc w:val="both"/>
        <w:rPr>
          <w:rFonts w:ascii="Times New Roman" w:hAnsi="Times New Roman" w:cs="Times New Roman"/>
          <w:sz w:val="24"/>
          <w:szCs w:val="24"/>
        </w:rPr>
      </w:pPr>
    </w:p>
    <w:p w:rsidR="001B2767" w:rsidRPr="006809E2" w:rsidRDefault="001B2767" w:rsidP="001B2767">
      <w:pPr>
        <w:spacing w:after="0" w:line="480" w:lineRule="auto"/>
        <w:jc w:val="both"/>
        <w:rPr>
          <w:rFonts w:ascii="Times New Roman" w:hAnsi="Times New Roman" w:cs="Times New Roman"/>
          <w:sz w:val="24"/>
          <w:szCs w:val="24"/>
        </w:rPr>
      </w:pPr>
    </w:p>
    <w:p w:rsidR="001B2767" w:rsidRPr="006809E2" w:rsidRDefault="001B2767" w:rsidP="001B2767">
      <w:pPr>
        <w:spacing w:after="0" w:line="480" w:lineRule="auto"/>
        <w:jc w:val="both"/>
        <w:rPr>
          <w:rFonts w:ascii="Times New Roman" w:hAnsi="Times New Roman" w:cs="Times New Roman"/>
          <w:sz w:val="24"/>
          <w:szCs w:val="24"/>
        </w:rPr>
      </w:pPr>
    </w:p>
    <w:p w:rsidR="001B2767" w:rsidRPr="006809E2" w:rsidRDefault="001B2767" w:rsidP="001B2767">
      <w:pPr>
        <w:spacing w:after="0" w:line="480" w:lineRule="auto"/>
        <w:jc w:val="both"/>
        <w:rPr>
          <w:rFonts w:ascii="Times New Roman" w:hAnsi="Times New Roman" w:cs="Times New Roman"/>
          <w:b/>
          <w:sz w:val="24"/>
          <w:szCs w:val="24"/>
        </w:rPr>
      </w:pPr>
      <w:r w:rsidRPr="006809E2">
        <w:rPr>
          <w:rFonts w:ascii="Times New Roman" w:hAnsi="Times New Roman" w:cs="Times New Roman"/>
          <w:sz w:val="24"/>
          <w:szCs w:val="24"/>
        </w:rPr>
        <w:t xml:space="preserve">                                                      </w:t>
      </w:r>
      <w:r w:rsidRPr="006809E2">
        <w:rPr>
          <w:rFonts w:ascii="Times New Roman" w:hAnsi="Times New Roman" w:cs="Times New Roman"/>
          <w:b/>
          <w:sz w:val="24"/>
          <w:szCs w:val="24"/>
        </w:rPr>
        <w:t>(1)</w:t>
      </w:r>
    </w:p>
    <w:p w:rsidR="001B2767" w:rsidRPr="006809E2" w:rsidRDefault="001B2767" w:rsidP="001B2767">
      <w:pPr>
        <w:spacing w:after="0" w:line="480" w:lineRule="auto"/>
        <w:jc w:val="both"/>
        <w:rPr>
          <w:rFonts w:ascii="Times New Roman" w:hAnsi="Times New Roman" w:cs="Times New Roman"/>
          <w:b/>
          <w:sz w:val="24"/>
          <w:szCs w:val="24"/>
        </w:rPr>
      </w:pPr>
      <w:r w:rsidRPr="006809E2">
        <w:rPr>
          <w:rFonts w:ascii="Times New Roman" w:hAnsi="Times New Roman" w:cs="Times New Roman"/>
          <w:sz w:val="24"/>
          <w:szCs w:val="24"/>
        </w:rPr>
        <w:t xml:space="preserve">                                                            </w:t>
      </w:r>
      <w:r w:rsidRPr="006809E2">
        <w:rPr>
          <w:rFonts w:ascii="Times New Roman" w:hAnsi="Times New Roman" w:cs="Times New Roman"/>
          <w:b/>
          <w:sz w:val="24"/>
          <w:szCs w:val="24"/>
        </w:rPr>
        <w:t>(2)</w:t>
      </w:r>
      <w:r w:rsidRPr="006809E2">
        <w:rPr>
          <w:rFonts w:ascii="Times New Roman" w:hAnsi="Times New Roman" w:cs="Times New Roman"/>
          <w:sz w:val="24"/>
          <w:szCs w:val="24"/>
        </w:rPr>
        <w:t xml:space="preserve">                                               </w:t>
      </w:r>
    </w:p>
    <w:p w:rsidR="001B2767" w:rsidRPr="006809E2" w:rsidRDefault="001B2767" w:rsidP="001B2767">
      <w:pPr>
        <w:spacing w:before="240" w:line="480" w:lineRule="auto"/>
        <w:jc w:val="both"/>
        <w:rPr>
          <w:rFonts w:ascii="Times New Roman" w:hAnsi="Times New Roman" w:cs="Times New Roman"/>
          <w:b/>
          <w:sz w:val="24"/>
          <w:szCs w:val="24"/>
        </w:rPr>
      </w:pPr>
      <w:r w:rsidRPr="006809E2">
        <w:rPr>
          <w:rFonts w:ascii="Times New Roman" w:hAnsi="Times New Roman" w:cs="Times New Roman"/>
          <w:sz w:val="24"/>
          <w:szCs w:val="24"/>
        </w:rPr>
        <w:t xml:space="preserve">                                             </w:t>
      </w:r>
      <w:r w:rsidRPr="006809E2">
        <w:rPr>
          <w:rFonts w:ascii="Times New Roman" w:hAnsi="Times New Roman" w:cs="Times New Roman"/>
          <w:b/>
          <w:sz w:val="24"/>
          <w:szCs w:val="24"/>
        </w:rPr>
        <w:t>(3)         (4)</w:t>
      </w:r>
    </w:p>
    <w:p w:rsidR="001B2767" w:rsidRPr="006809E2" w:rsidRDefault="001B2767" w:rsidP="004F15B0">
      <w:pPr>
        <w:spacing w:after="0" w:line="240" w:lineRule="auto"/>
        <w:rPr>
          <w:rFonts w:ascii="Times New Roman" w:hAnsi="Times New Roman" w:cs="Times New Roman"/>
          <w:sz w:val="24"/>
          <w:szCs w:val="24"/>
        </w:rPr>
      </w:pPr>
      <w:r w:rsidRPr="006809E2">
        <w:rPr>
          <w:rFonts w:ascii="Times New Roman" w:hAnsi="Times New Roman" w:cs="Times New Roman"/>
          <w:iCs/>
          <w:sz w:val="24"/>
          <w:szCs w:val="24"/>
        </w:rPr>
        <w:t>Gambar 2.1 sayatan Pada</w:t>
      </w:r>
      <w:r w:rsidRPr="006809E2">
        <w:rPr>
          <w:rFonts w:ascii="Times New Roman" w:hAnsi="Times New Roman" w:cs="Times New Roman"/>
          <w:i/>
          <w:iCs/>
          <w:sz w:val="24"/>
          <w:szCs w:val="24"/>
        </w:rPr>
        <w:t xml:space="preserve"> </w:t>
      </w:r>
      <w:proofErr w:type="gramStart"/>
      <w:r w:rsidRPr="006809E2">
        <w:rPr>
          <w:rFonts w:ascii="Times New Roman" w:hAnsi="Times New Roman" w:cs="Times New Roman"/>
          <w:i/>
          <w:iCs/>
          <w:sz w:val="24"/>
          <w:szCs w:val="24"/>
        </w:rPr>
        <w:t>Laparatomy;</w:t>
      </w:r>
      <w:proofErr w:type="gramEnd"/>
      <w:r w:rsidRPr="006809E2">
        <w:rPr>
          <w:rFonts w:ascii="Times New Roman" w:hAnsi="Times New Roman" w:cs="Times New Roman"/>
          <w:i/>
          <w:iCs/>
          <w:sz w:val="24"/>
          <w:szCs w:val="24"/>
        </w:rPr>
        <w:t>(2)Midline insision</w:t>
      </w:r>
      <w:r w:rsidRPr="006809E2">
        <w:rPr>
          <w:rFonts w:ascii="Times New Roman" w:hAnsi="Times New Roman" w:cs="Times New Roman"/>
          <w:sz w:val="24"/>
          <w:szCs w:val="24"/>
        </w:rPr>
        <w:t xml:space="preserve">,(3)Paramedian, (1) </w:t>
      </w:r>
      <w:r w:rsidRPr="006809E2">
        <w:rPr>
          <w:rFonts w:ascii="Times New Roman" w:hAnsi="Times New Roman" w:cs="Times New Roman"/>
          <w:i/>
          <w:iCs/>
          <w:sz w:val="24"/>
          <w:szCs w:val="24"/>
        </w:rPr>
        <w:t>Transverse upper abdomen,</w:t>
      </w:r>
      <w:r w:rsidRPr="006809E2">
        <w:rPr>
          <w:rFonts w:ascii="Times New Roman" w:hAnsi="Times New Roman" w:cs="Times New Roman"/>
          <w:iCs/>
          <w:sz w:val="24"/>
          <w:szCs w:val="24"/>
        </w:rPr>
        <w:t>(4)</w:t>
      </w:r>
      <w:r w:rsidRPr="006809E2">
        <w:rPr>
          <w:rFonts w:ascii="Times New Roman" w:hAnsi="Times New Roman" w:cs="Times New Roman"/>
          <w:i/>
          <w:iCs/>
          <w:sz w:val="24"/>
          <w:szCs w:val="24"/>
        </w:rPr>
        <w:t xml:space="preserve">Transverse lower abdomen </w:t>
      </w:r>
      <w:r w:rsidRPr="006809E2">
        <w:rPr>
          <w:rFonts w:ascii="Times New Roman" w:hAnsi="Times New Roman" w:cs="Times New Roman"/>
          <w:iCs/>
          <w:sz w:val="24"/>
          <w:szCs w:val="24"/>
        </w:rPr>
        <w:t>(Www.google.com//image//abdomen.adam)</w:t>
      </w:r>
    </w:p>
    <w:p w:rsidR="001B2767" w:rsidRPr="006809E2" w:rsidRDefault="001B2767" w:rsidP="001B2767">
      <w:pPr>
        <w:pStyle w:val="Heading2"/>
        <w:spacing w:before="0" w:line="480" w:lineRule="auto"/>
        <w:jc w:val="both"/>
        <w:rPr>
          <w:rFonts w:ascii="Times New Roman" w:hAnsi="Times New Roman" w:cs="Times New Roman"/>
          <w:b w:val="0"/>
          <w:color w:val="auto"/>
          <w:sz w:val="24"/>
          <w:szCs w:val="24"/>
        </w:rPr>
      </w:pPr>
      <w:r w:rsidRPr="006809E2">
        <w:rPr>
          <w:rFonts w:ascii="Times New Roman" w:hAnsi="Times New Roman" w:cs="Times New Roman"/>
          <w:color w:val="auto"/>
          <w:sz w:val="24"/>
          <w:szCs w:val="24"/>
        </w:rPr>
        <w:lastRenderedPageBreak/>
        <w:t>2.1.3. Indikasi Laparatomy</w:t>
      </w:r>
    </w:p>
    <w:p w:rsidR="001B2767" w:rsidRPr="006809E2" w:rsidRDefault="001B2767" w:rsidP="001B2767">
      <w:pPr>
        <w:pStyle w:val="ListParagraph"/>
        <w:spacing w:after="0" w:line="480" w:lineRule="auto"/>
        <w:ind w:left="0" w:firstLine="426"/>
        <w:jc w:val="both"/>
        <w:rPr>
          <w:rFonts w:ascii="Times New Roman" w:hAnsi="Times New Roman" w:cs="Times New Roman"/>
          <w:b/>
          <w:sz w:val="24"/>
          <w:szCs w:val="24"/>
        </w:rPr>
      </w:pPr>
      <w:r w:rsidRPr="006809E2">
        <w:rPr>
          <w:rFonts w:ascii="Times New Roman" w:hAnsi="Times New Roman" w:cs="Times New Roman"/>
          <w:sz w:val="24"/>
          <w:szCs w:val="24"/>
        </w:rPr>
        <w:t xml:space="preserve">Indikasi seseorang untuk dilakukan tindakan laparatomi antara lain: trauma abdomen (tumpul atau tajam) / Ruptur hepar, peritonitis, perdarahan saluran pencernaan </w:t>
      </w:r>
      <w:r w:rsidRPr="006809E2">
        <w:rPr>
          <w:rFonts w:ascii="Times New Roman" w:hAnsi="Times New Roman" w:cs="Times New Roman"/>
          <w:i/>
          <w:iCs/>
          <w:sz w:val="24"/>
          <w:szCs w:val="24"/>
        </w:rPr>
        <w:t xml:space="preserve">(Internal Blooding), </w:t>
      </w:r>
      <w:r w:rsidRPr="006809E2">
        <w:rPr>
          <w:rFonts w:ascii="Times New Roman" w:hAnsi="Times New Roman" w:cs="Times New Roman"/>
          <w:sz w:val="24"/>
          <w:szCs w:val="24"/>
        </w:rPr>
        <w:t xml:space="preserve">sumbatan pada usus halus dan usus besar, </w:t>
      </w:r>
      <w:proofErr w:type="gramStart"/>
      <w:r w:rsidRPr="006809E2">
        <w:rPr>
          <w:rFonts w:ascii="Times New Roman" w:hAnsi="Times New Roman" w:cs="Times New Roman"/>
          <w:sz w:val="24"/>
          <w:szCs w:val="24"/>
        </w:rPr>
        <w:t>massa</w:t>
      </w:r>
      <w:proofErr w:type="gramEnd"/>
      <w:r w:rsidRPr="006809E2">
        <w:rPr>
          <w:rFonts w:ascii="Times New Roman" w:hAnsi="Times New Roman" w:cs="Times New Roman"/>
          <w:sz w:val="24"/>
          <w:szCs w:val="24"/>
        </w:rPr>
        <w:t xml:space="preserve"> pada abdomen. Selain itu, pada bagian obstetri dan ginecology tindakan laparatorni seringkali juga dilakukan seperti pada operasi caesar (Syamsuhidajat &amp; Wim De Jong, 2008)</w:t>
      </w:r>
    </w:p>
    <w:p w:rsidR="001B2767" w:rsidRPr="006809E2" w:rsidRDefault="001B2767" w:rsidP="00B8529D">
      <w:pPr>
        <w:pStyle w:val="ListParagraph"/>
        <w:numPr>
          <w:ilvl w:val="0"/>
          <w:numId w:val="7"/>
        </w:numPr>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Apendisitis</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 xml:space="preserve">Apendisitis adalah kondisi dimana infeksi terjadi di umbai cacing atau peradangan akibat infeksi pada usus buntu. Bila infeksi parah, usus buntu itu </w:t>
      </w:r>
      <w:proofErr w:type="gramStart"/>
      <w:r w:rsidRPr="006809E2">
        <w:rPr>
          <w:rFonts w:ascii="Times New Roman" w:hAnsi="Times New Roman" w:cs="Times New Roman"/>
          <w:sz w:val="24"/>
          <w:szCs w:val="24"/>
        </w:rPr>
        <w:t>akan</w:t>
      </w:r>
      <w:proofErr w:type="gramEnd"/>
      <w:r w:rsidRPr="006809E2">
        <w:rPr>
          <w:rFonts w:ascii="Times New Roman" w:hAnsi="Times New Roman" w:cs="Times New Roman"/>
          <w:sz w:val="24"/>
          <w:szCs w:val="24"/>
        </w:rPr>
        <w:t xml:space="preserve"> pecah. Usus buntu merupakan saluran usus yang ujungnya buntu dan menonjol pada bagian awal unsur atau sekum (Jitowiyono, 2010).</w:t>
      </w:r>
    </w:p>
    <w:p w:rsidR="001B2767" w:rsidRPr="006809E2" w:rsidRDefault="001B2767" w:rsidP="00B8529D">
      <w:pPr>
        <w:pStyle w:val="ListParagraph"/>
        <w:numPr>
          <w:ilvl w:val="0"/>
          <w:numId w:val="7"/>
        </w:numPr>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Secsio Cesarea</w:t>
      </w:r>
    </w:p>
    <w:p w:rsidR="001B2767" w:rsidRPr="005537AB" w:rsidRDefault="001B2767" w:rsidP="005537AB">
      <w:pPr>
        <w:pStyle w:val="ListParagraph"/>
        <w:spacing w:after="0" w:line="480" w:lineRule="auto"/>
        <w:ind w:left="450" w:hanging="24"/>
        <w:jc w:val="both"/>
        <w:rPr>
          <w:rFonts w:ascii="Times New Roman" w:hAnsi="Times New Roman" w:cs="Times New Roman"/>
          <w:b/>
          <w:sz w:val="24"/>
          <w:szCs w:val="24"/>
        </w:rPr>
      </w:pPr>
      <w:r w:rsidRPr="006809E2">
        <w:rPr>
          <w:rFonts w:ascii="Times New Roman" w:hAnsi="Times New Roman" w:cs="Times New Roman"/>
          <w:sz w:val="24"/>
          <w:szCs w:val="24"/>
        </w:rPr>
        <w:t>Sectio sesaria adalah suatu persalinan buatan, dimana janin dilahirkan melalui suatu insisi pada dinding perut dan dinding rahim dengan syarat rahim dalam keadaan utuh serta berat janin di atas 500 gram. Jenis-jenis sectio sesaria yaitu sectio sesaria klasik dan sectio sesaria ismika. Sectio sesaria klasik yaitu dengan sayatan memanj</w:t>
      </w:r>
      <w:r w:rsidR="005537AB">
        <w:rPr>
          <w:rFonts w:ascii="Times New Roman" w:hAnsi="Times New Roman" w:cs="Times New Roman"/>
          <w:sz w:val="24"/>
          <w:szCs w:val="24"/>
        </w:rPr>
        <w:t xml:space="preserve">ang pada korpus uteri ± </w:t>
      </w:r>
      <w:r w:rsidRPr="006809E2">
        <w:rPr>
          <w:rFonts w:ascii="Times New Roman" w:hAnsi="Times New Roman" w:cs="Times New Roman"/>
          <w:sz w:val="24"/>
          <w:szCs w:val="24"/>
        </w:rPr>
        <w:t>10</w:t>
      </w:r>
      <w:r w:rsidR="005537AB">
        <w:rPr>
          <w:rFonts w:ascii="Times New Roman" w:hAnsi="Times New Roman" w:cs="Times New Roman"/>
          <w:sz w:val="24"/>
          <w:szCs w:val="24"/>
        </w:rPr>
        <w:t>-12</w:t>
      </w:r>
      <w:r w:rsidRPr="006809E2">
        <w:rPr>
          <w:rFonts w:ascii="Times New Roman" w:hAnsi="Times New Roman" w:cs="Times New Roman"/>
          <w:sz w:val="24"/>
          <w:szCs w:val="24"/>
        </w:rPr>
        <w:t xml:space="preserve"> cm, sedangkan sectio sesaria ismika yaitu dengan sayatan melintang konkaf pada segmen bawa</w:t>
      </w:r>
      <w:r w:rsidR="005537AB">
        <w:rPr>
          <w:rFonts w:ascii="Times New Roman" w:hAnsi="Times New Roman" w:cs="Times New Roman"/>
          <w:sz w:val="24"/>
          <w:szCs w:val="24"/>
        </w:rPr>
        <w:t xml:space="preserve">h rahim ± </w:t>
      </w:r>
      <w:r w:rsidRPr="006809E2">
        <w:rPr>
          <w:rFonts w:ascii="Times New Roman" w:hAnsi="Times New Roman" w:cs="Times New Roman"/>
          <w:sz w:val="24"/>
          <w:szCs w:val="24"/>
        </w:rPr>
        <w:t>10</w:t>
      </w:r>
      <w:r w:rsidR="005537AB">
        <w:rPr>
          <w:rFonts w:ascii="Times New Roman" w:hAnsi="Times New Roman" w:cs="Times New Roman"/>
          <w:sz w:val="24"/>
          <w:szCs w:val="24"/>
        </w:rPr>
        <w:t>-12</w:t>
      </w:r>
      <w:r w:rsidRPr="006809E2">
        <w:rPr>
          <w:rFonts w:ascii="Times New Roman" w:hAnsi="Times New Roman" w:cs="Times New Roman"/>
          <w:sz w:val="24"/>
          <w:szCs w:val="24"/>
        </w:rPr>
        <w:t xml:space="preserve"> cm.</w:t>
      </w:r>
      <w:r w:rsidR="005537AB">
        <w:rPr>
          <w:rFonts w:ascii="Times New Roman" w:hAnsi="Times New Roman" w:cs="Times New Roman"/>
          <w:sz w:val="24"/>
          <w:szCs w:val="24"/>
        </w:rPr>
        <w:t xml:space="preserve"> </w:t>
      </w:r>
      <w:r w:rsidR="005537AB" w:rsidRPr="006809E2">
        <w:rPr>
          <w:rFonts w:ascii="Times New Roman" w:hAnsi="Times New Roman" w:cs="Times New Roman"/>
          <w:sz w:val="24"/>
          <w:szCs w:val="24"/>
        </w:rPr>
        <w:t>(Syamsuhidajat &amp; Wim De Jong, 2008)</w:t>
      </w:r>
    </w:p>
    <w:p w:rsidR="001B2767" w:rsidRPr="006809E2" w:rsidRDefault="001B2767" w:rsidP="00B8529D">
      <w:pPr>
        <w:pStyle w:val="ListParagraph"/>
        <w:numPr>
          <w:ilvl w:val="0"/>
          <w:numId w:val="7"/>
        </w:numPr>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Peritonitis</w:t>
      </w:r>
    </w:p>
    <w:p w:rsidR="001B2767" w:rsidRPr="006809E2" w:rsidRDefault="001B2767" w:rsidP="001B2767">
      <w:pPr>
        <w:pStyle w:val="ListParagraph"/>
        <w:spacing w:after="0" w:line="480" w:lineRule="auto"/>
        <w:ind w:left="426"/>
        <w:jc w:val="both"/>
        <w:rPr>
          <w:rFonts w:ascii="Times New Roman" w:hAnsi="Times New Roman" w:cs="Times New Roman"/>
          <w:sz w:val="24"/>
          <w:szCs w:val="24"/>
        </w:rPr>
      </w:pPr>
      <w:r w:rsidRPr="006809E2">
        <w:rPr>
          <w:rFonts w:ascii="Times New Roman" w:hAnsi="Times New Roman" w:cs="Times New Roman"/>
          <w:sz w:val="24"/>
          <w:szCs w:val="24"/>
        </w:rPr>
        <w:t xml:space="preserve">Peritonitis adalah peradangan peritonium, suatu lapisan endotelial tipis yang kaya </w:t>
      </w:r>
      <w:proofErr w:type="gramStart"/>
      <w:r w:rsidRPr="006809E2">
        <w:rPr>
          <w:rFonts w:ascii="Times New Roman" w:hAnsi="Times New Roman" w:cs="Times New Roman"/>
          <w:sz w:val="24"/>
          <w:szCs w:val="24"/>
        </w:rPr>
        <w:t>akan</w:t>
      </w:r>
      <w:proofErr w:type="gramEnd"/>
      <w:r w:rsidRPr="006809E2">
        <w:rPr>
          <w:rFonts w:ascii="Times New Roman" w:hAnsi="Times New Roman" w:cs="Times New Roman"/>
          <w:sz w:val="24"/>
          <w:szCs w:val="24"/>
        </w:rPr>
        <w:t xml:space="preserve"> vaskularisasi dan aliran limfa.</w:t>
      </w:r>
      <w:r w:rsidRPr="006809E2">
        <w:rPr>
          <w:rFonts w:ascii="Times New Roman" w:hAnsi="Times New Roman" w:cs="Times New Roman"/>
          <w:b/>
          <w:sz w:val="24"/>
          <w:szCs w:val="24"/>
        </w:rPr>
        <w:t xml:space="preserve"> </w:t>
      </w:r>
      <w:r w:rsidRPr="006809E2">
        <w:rPr>
          <w:rFonts w:ascii="Times New Roman" w:hAnsi="Times New Roman" w:cs="Times New Roman"/>
          <w:sz w:val="24"/>
          <w:szCs w:val="24"/>
        </w:rPr>
        <w:t xml:space="preserve">Penyebab Peritonitis ialah infeksi </w:t>
      </w:r>
      <w:r w:rsidRPr="006809E2">
        <w:rPr>
          <w:rFonts w:ascii="Times New Roman" w:hAnsi="Times New Roman" w:cs="Times New Roman"/>
          <w:sz w:val="24"/>
          <w:szCs w:val="24"/>
        </w:rPr>
        <w:lastRenderedPageBreak/>
        <w:t>mikroorganisme yang berasal dan gastrointestinal, appendisits yang meradang typoid, tukak pada tumor. Secara langsung dari luar misalnya operasi yang tidak steril, trauma pada kecelakaan seperti ruptur limfa dan ruptur hati.</w:t>
      </w:r>
    </w:p>
    <w:p w:rsidR="001B2767" w:rsidRPr="006809E2" w:rsidRDefault="001B2767" w:rsidP="00B8529D">
      <w:pPr>
        <w:pStyle w:val="ListParagraph"/>
        <w:numPr>
          <w:ilvl w:val="0"/>
          <w:numId w:val="7"/>
        </w:numPr>
        <w:spacing w:after="0" w:line="480" w:lineRule="auto"/>
        <w:ind w:left="426" w:hanging="426"/>
        <w:jc w:val="both"/>
        <w:rPr>
          <w:rFonts w:ascii="Times New Roman" w:hAnsi="Times New Roman" w:cs="Times New Roman"/>
          <w:b/>
          <w:sz w:val="24"/>
          <w:szCs w:val="24"/>
        </w:rPr>
      </w:pPr>
      <w:r w:rsidRPr="006809E2">
        <w:rPr>
          <w:rFonts w:ascii="Times New Roman" w:hAnsi="Times New Roman" w:cs="Times New Roman"/>
          <w:sz w:val="24"/>
          <w:szCs w:val="24"/>
        </w:rPr>
        <w:t>Kanker colon</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Kanker kolon dan rektum terutama (95%) adenokarsinoma (muncul dari lapisan epitel usus) dimulai sebagai polop jinak tetapi dapat menjadi ganas dan menyusup serta merusak jaringan normal serta meluas ke dalam struktur sekitarnya. Sel kanker dapat terlepas dari tumor primer dan menyebar ke dalam tubuh yang lain (paling sering ke hati).</w:t>
      </w:r>
      <w:r w:rsidRPr="006809E2">
        <w:rPr>
          <w:rFonts w:ascii="Times New Roman" w:hAnsi="Times New Roman" w:cs="Times New Roman"/>
          <w:b/>
          <w:sz w:val="24"/>
          <w:szCs w:val="24"/>
        </w:rPr>
        <w:t xml:space="preserve"> </w:t>
      </w:r>
      <w:r w:rsidRPr="006809E2">
        <w:rPr>
          <w:rFonts w:ascii="Times New Roman" w:hAnsi="Times New Roman" w:cs="Times New Roman"/>
          <w:sz w:val="24"/>
          <w:szCs w:val="24"/>
        </w:rPr>
        <w:t>Gejala paling menonjol adalah perubahan kebiasaan defekasi. Pasase darah dalam feses adalah gejala paling umum kedua. Gejala dapat juga mencakup anemia yang tidak diketahu penyebabnya, anoreksia, penurunan berat badan dan keletihan.</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Pembedahan adalah tindakan primer untuk kebanyakan kanker kolon dan rektal. Pembedahan dapat bersifat kuratif atau paliatif. Kanker yang terbatas pada satu sisi dapat diangkat dengan kolonoskop. Kolostomi laparoskopik dengan pohpektomi, suatu prosedur yang baru dikembangkan untuk meminimalkan luasnya pembedahan pada beberapa kasus. Laparoskop digunakan sebagai pedoman dalam membuat keputusan di kolon (Price &amp; Wilson, 2006).</w:t>
      </w:r>
    </w:p>
    <w:p w:rsidR="001B2767" w:rsidRPr="006809E2" w:rsidRDefault="001B2767" w:rsidP="00B8529D">
      <w:pPr>
        <w:pStyle w:val="ListParagraph"/>
        <w:numPr>
          <w:ilvl w:val="0"/>
          <w:numId w:val="7"/>
        </w:numPr>
        <w:spacing w:after="0" w:line="480" w:lineRule="auto"/>
        <w:ind w:left="426" w:hanging="426"/>
        <w:jc w:val="both"/>
        <w:rPr>
          <w:rFonts w:ascii="Times New Roman" w:hAnsi="Times New Roman" w:cs="Times New Roman"/>
          <w:b/>
          <w:sz w:val="24"/>
          <w:szCs w:val="24"/>
        </w:rPr>
      </w:pPr>
      <w:r w:rsidRPr="006809E2">
        <w:rPr>
          <w:rFonts w:ascii="Times New Roman" w:hAnsi="Times New Roman" w:cs="Times New Roman"/>
          <w:sz w:val="24"/>
          <w:szCs w:val="24"/>
        </w:rPr>
        <w:t>Abses Hepar</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Abscess adalah kumpulan nanah setempat dalam rongga yang tidak akibat kerusakan jaringan, Hepar adalah hati. Abses hepar adalah rongga yang berisi nanah pada hati yang diakibatkan oleh infeksi.</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lastRenderedPageBreak/>
        <w:t xml:space="preserve">Penyebab abses hati yaitu oleh kuman gram negatif dan penyebab yang paling terbanyak yaitu E. </w:t>
      </w:r>
      <w:proofErr w:type="gramStart"/>
      <w:r w:rsidRPr="006809E2">
        <w:rPr>
          <w:rFonts w:ascii="Times New Roman" w:hAnsi="Times New Roman" w:cs="Times New Roman"/>
          <w:sz w:val="24"/>
          <w:szCs w:val="24"/>
        </w:rPr>
        <w:t>Coli</w:t>
      </w:r>
      <w:proofErr w:type="gramEnd"/>
      <w:r w:rsidRPr="006809E2">
        <w:rPr>
          <w:rFonts w:ascii="Times New Roman" w:hAnsi="Times New Roman" w:cs="Times New Roman"/>
          <w:sz w:val="24"/>
          <w:szCs w:val="24"/>
        </w:rPr>
        <w:t>. Komplikasi yang paling sering adalah berupa rupture abses sebesar 5 - 15,6%, perforasi abses ke berbagai organ tubuh seperti ke pleura, paru, pericardium, usus, intraperitoneal atau kulit. Kadang-kadang dapat terjadi superinfeksi, terutama setelah aspirasi atau drainase.</w:t>
      </w:r>
    </w:p>
    <w:p w:rsidR="001B2767" w:rsidRPr="006809E2" w:rsidRDefault="001B2767" w:rsidP="00B8529D">
      <w:pPr>
        <w:pStyle w:val="ListParagraph"/>
        <w:numPr>
          <w:ilvl w:val="0"/>
          <w:numId w:val="7"/>
        </w:numPr>
        <w:spacing w:after="0" w:line="480" w:lineRule="auto"/>
        <w:ind w:left="426" w:hanging="426"/>
        <w:jc w:val="both"/>
        <w:rPr>
          <w:rFonts w:ascii="Times New Roman" w:hAnsi="Times New Roman" w:cs="Times New Roman"/>
          <w:b/>
          <w:sz w:val="24"/>
          <w:szCs w:val="24"/>
        </w:rPr>
      </w:pPr>
      <w:r w:rsidRPr="006809E2">
        <w:rPr>
          <w:rFonts w:ascii="Times New Roman" w:hAnsi="Times New Roman" w:cs="Times New Roman"/>
          <w:sz w:val="24"/>
          <w:szCs w:val="24"/>
        </w:rPr>
        <w:t>Ileus Obstruktif</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 xml:space="preserve">Obstruksi usus didefinisikan sebagai sumbatan bagi jalan distal isi usus. </w:t>
      </w:r>
      <w:proofErr w:type="gramStart"/>
      <w:r w:rsidRPr="006809E2">
        <w:rPr>
          <w:rFonts w:ascii="Times New Roman" w:hAnsi="Times New Roman" w:cs="Times New Roman"/>
          <w:sz w:val="24"/>
          <w:szCs w:val="24"/>
        </w:rPr>
        <w:t>ada</w:t>
      </w:r>
      <w:proofErr w:type="gramEnd"/>
      <w:r w:rsidRPr="006809E2">
        <w:rPr>
          <w:rFonts w:ascii="Times New Roman" w:hAnsi="Times New Roman" w:cs="Times New Roman"/>
          <w:sz w:val="24"/>
          <w:szCs w:val="24"/>
        </w:rPr>
        <w:t xml:space="preserve"> dasar mekanis, tempat sumbatan fisik terletak melewati usus atau ia bisa karena suatu ileus. Ileus juga didefinisikan sebagai jenis obstruksi apapun, artinya ketidakmampuan si usus menuju ke distal sekunder terhadap kelainan sementara dalam motilitas.</w:t>
      </w:r>
    </w:p>
    <w:p w:rsidR="001B2767" w:rsidRPr="006809E2" w:rsidRDefault="001B2767" w:rsidP="001B2767">
      <w:pPr>
        <w:pStyle w:val="ListParagraph"/>
        <w:spacing w:after="0" w:line="480" w:lineRule="auto"/>
        <w:ind w:left="426"/>
        <w:jc w:val="both"/>
        <w:rPr>
          <w:rFonts w:ascii="Times New Roman" w:hAnsi="Times New Roman" w:cs="Times New Roman"/>
          <w:b/>
          <w:sz w:val="24"/>
          <w:szCs w:val="24"/>
        </w:rPr>
      </w:pPr>
      <w:r w:rsidRPr="006809E2">
        <w:rPr>
          <w:rFonts w:ascii="Times New Roman" w:hAnsi="Times New Roman" w:cs="Times New Roman"/>
          <w:sz w:val="24"/>
          <w:szCs w:val="24"/>
        </w:rPr>
        <w:t xml:space="preserve">Ileus dapat disebabkan oleh gangguan peristaltic usus akibat pemakaian obat-obatan atau kelainan sistemik seperti gagal ginjal dengan uremia sehingga terjadi paralysis. Penyebab lain adalah adanya sumbatan/hambatan lumen usus akibat pelekatan atau </w:t>
      </w:r>
      <w:proofErr w:type="gramStart"/>
      <w:r w:rsidRPr="006809E2">
        <w:rPr>
          <w:rFonts w:ascii="Times New Roman" w:hAnsi="Times New Roman" w:cs="Times New Roman"/>
          <w:sz w:val="24"/>
          <w:szCs w:val="24"/>
        </w:rPr>
        <w:t>massa</w:t>
      </w:r>
      <w:proofErr w:type="gramEnd"/>
      <w:r w:rsidRPr="006809E2">
        <w:rPr>
          <w:rFonts w:ascii="Times New Roman" w:hAnsi="Times New Roman" w:cs="Times New Roman"/>
          <w:sz w:val="24"/>
          <w:szCs w:val="24"/>
        </w:rPr>
        <w:t xml:space="preserve"> tumor. Akan terjadi peningkatan peristaltic usus sebagai usaha untuk mengatasi hambatan.</w:t>
      </w:r>
    </w:p>
    <w:p w:rsidR="001B2767" w:rsidRPr="006809E2" w:rsidRDefault="000478FB" w:rsidP="001B2767">
      <w:pPr>
        <w:spacing w:after="0" w:line="480" w:lineRule="auto"/>
        <w:jc w:val="both"/>
        <w:rPr>
          <w:rFonts w:ascii="Times New Roman" w:hAnsi="Times New Roman" w:cs="Times New Roman"/>
          <w:b/>
          <w:sz w:val="24"/>
          <w:szCs w:val="24"/>
        </w:rPr>
      </w:pPr>
      <w:r w:rsidRPr="006809E2">
        <w:rPr>
          <w:rFonts w:ascii="Times New Roman" w:hAnsi="Times New Roman" w:cs="Times New Roman"/>
          <w:b/>
          <w:sz w:val="24"/>
          <w:szCs w:val="24"/>
        </w:rPr>
        <w:t>2.1</w:t>
      </w:r>
      <w:r w:rsidR="001B2767" w:rsidRPr="006809E2">
        <w:rPr>
          <w:rFonts w:ascii="Times New Roman" w:hAnsi="Times New Roman" w:cs="Times New Roman"/>
          <w:b/>
          <w:sz w:val="24"/>
          <w:szCs w:val="24"/>
        </w:rPr>
        <w:t>.4   Komplikasi</w:t>
      </w:r>
    </w:p>
    <w:p w:rsidR="001B2767" w:rsidRPr="006809E2" w:rsidRDefault="001B2767" w:rsidP="001B2767">
      <w:pPr>
        <w:pStyle w:val="ListParagraph"/>
        <w:spacing w:line="480" w:lineRule="auto"/>
        <w:ind w:firstLine="720"/>
        <w:jc w:val="both"/>
        <w:rPr>
          <w:rFonts w:ascii="Times New Roman" w:hAnsi="Times New Roman" w:cs="Times New Roman"/>
          <w:sz w:val="24"/>
          <w:szCs w:val="24"/>
        </w:rPr>
      </w:pPr>
      <w:r w:rsidRPr="006809E2">
        <w:rPr>
          <w:rFonts w:ascii="Times New Roman" w:hAnsi="Times New Roman" w:cs="Times New Roman"/>
          <w:sz w:val="24"/>
          <w:szCs w:val="24"/>
        </w:rPr>
        <w:t>Komplikasi yang seringkali ditemukan pada pasien operasi laparatomi berupa ventilasi paru tidak adekuat, gangguan kardiovaskuler (hipertensi, aritmia jantung), gangguan keseimbangan cairan dan elektrolit, dan gangguan rasa nyaman dan kecelakaan (Azis, 2010).</w:t>
      </w:r>
    </w:p>
    <w:p w:rsidR="001B2767" w:rsidRPr="006809E2" w:rsidRDefault="001B2767" w:rsidP="001B2767">
      <w:pPr>
        <w:pStyle w:val="ListParagraph"/>
        <w:spacing w:line="480" w:lineRule="auto"/>
        <w:ind w:firstLine="720"/>
        <w:jc w:val="both"/>
        <w:rPr>
          <w:rFonts w:ascii="Times New Roman" w:hAnsi="Times New Roman" w:cs="Times New Roman"/>
          <w:sz w:val="24"/>
          <w:szCs w:val="24"/>
        </w:rPr>
      </w:pPr>
    </w:p>
    <w:p w:rsidR="001B2767" w:rsidRPr="006809E2" w:rsidRDefault="001B2767" w:rsidP="001B2767">
      <w:pPr>
        <w:pStyle w:val="ListParagraph"/>
        <w:spacing w:line="480" w:lineRule="auto"/>
        <w:ind w:firstLine="720"/>
        <w:jc w:val="both"/>
        <w:rPr>
          <w:rFonts w:ascii="Times New Roman" w:hAnsi="Times New Roman" w:cs="Times New Roman"/>
          <w:sz w:val="24"/>
          <w:szCs w:val="24"/>
        </w:rPr>
      </w:pPr>
    </w:p>
    <w:p w:rsidR="001B2767" w:rsidRPr="006809E2" w:rsidRDefault="001B2767" w:rsidP="00B8529D">
      <w:pPr>
        <w:pStyle w:val="ListParagraph"/>
        <w:numPr>
          <w:ilvl w:val="0"/>
          <w:numId w:val="8"/>
        </w:numPr>
        <w:spacing w:after="0" w:line="480" w:lineRule="auto"/>
        <w:ind w:left="630" w:firstLine="363"/>
        <w:jc w:val="both"/>
        <w:rPr>
          <w:rFonts w:ascii="Times New Roman" w:hAnsi="Times New Roman" w:cs="Times New Roman"/>
          <w:sz w:val="24"/>
          <w:szCs w:val="24"/>
        </w:rPr>
      </w:pPr>
      <w:r w:rsidRPr="006809E2">
        <w:rPr>
          <w:rFonts w:ascii="Times New Roman" w:hAnsi="Times New Roman" w:cs="Times New Roman"/>
          <w:sz w:val="24"/>
          <w:szCs w:val="24"/>
        </w:rPr>
        <w:lastRenderedPageBreak/>
        <w:t>Tromboplebitis</w:t>
      </w:r>
    </w:p>
    <w:p w:rsidR="001B2767" w:rsidRPr="006809E2" w:rsidRDefault="001B2767" w:rsidP="001B2767">
      <w:pPr>
        <w:pStyle w:val="ListParagraph"/>
        <w:spacing w:after="0" w:line="480" w:lineRule="auto"/>
        <w:ind w:left="993" w:firstLine="720"/>
        <w:jc w:val="both"/>
        <w:rPr>
          <w:rFonts w:ascii="Times New Roman" w:hAnsi="Times New Roman" w:cs="Times New Roman"/>
          <w:sz w:val="24"/>
          <w:szCs w:val="24"/>
        </w:rPr>
      </w:pPr>
      <w:r w:rsidRPr="006809E2">
        <w:rPr>
          <w:rFonts w:ascii="Times New Roman" w:hAnsi="Times New Roman" w:cs="Times New Roman"/>
          <w:sz w:val="24"/>
          <w:szCs w:val="24"/>
        </w:rPr>
        <w:t>Tromboplebitis post opersi biasanya timbul 7-14 hari setelah operasi. Bahaya besar tromboplebitis timbul bila darah tersebut lepas dari dinding pembuluh darah vena dan ikut aliran darah sebagai emboli ke paru-paru, hati dan otak. Pencegahan tromboplebitis yaitu latihan kaki post operasi, dan ambulatif dini.</w:t>
      </w:r>
    </w:p>
    <w:p w:rsidR="001B2767" w:rsidRPr="006809E2" w:rsidRDefault="001B2767" w:rsidP="00B8529D">
      <w:pPr>
        <w:pStyle w:val="ListParagraph"/>
        <w:numPr>
          <w:ilvl w:val="0"/>
          <w:numId w:val="8"/>
        </w:numPr>
        <w:spacing w:after="0" w:line="480" w:lineRule="auto"/>
        <w:ind w:left="630" w:firstLine="363"/>
        <w:jc w:val="both"/>
        <w:rPr>
          <w:rFonts w:ascii="Times New Roman" w:hAnsi="Times New Roman" w:cs="Times New Roman"/>
          <w:sz w:val="24"/>
          <w:szCs w:val="24"/>
        </w:rPr>
      </w:pPr>
      <w:r w:rsidRPr="006809E2">
        <w:rPr>
          <w:rFonts w:ascii="Times New Roman" w:hAnsi="Times New Roman" w:cs="Times New Roman"/>
          <w:sz w:val="24"/>
          <w:szCs w:val="24"/>
        </w:rPr>
        <w:t>Infeksi</w:t>
      </w:r>
    </w:p>
    <w:p w:rsidR="001B2767" w:rsidRPr="006809E2" w:rsidRDefault="001B2767" w:rsidP="001B2767">
      <w:pPr>
        <w:pStyle w:val="ListParagraph"/>
        <w:spacing w:after="0" w:line="480" w:lineRule="auto"/>
        <w:ind w:left="993" w:firstLine="720"/>
        <w:jc w:val="both"/>
        <w:rPr>
          <w:rFonts w:ascii="Times New Roman" w:hAnsi="Times New Roman" w:cs="Times New Roman"/>
          <w:sz w:val="24"/>
          <w:szCs w:val="24"/>
        </w:rPr>
      </w:pPr>
      <w:proofErr w:type="gramStart"/>
      <w:r w:rsidRPr="006809E2">
        <w:rPr>
          <w:rFonts w:ascii="Times New Roman" w:hAnsi="Times New Roman" w:cs="Times New Roman"/>
          <w:sz w:val="24"/>
          <w:szCs w:val="24"/>
        </w:rPr>
        <w:t>lnfeksi</w:t>
      </w:r>
      <w:proofErr w:type="gramEnd"/>
      <w:r w:rsidRPr="006809E2">
        <w:rPr>
          <w:rFonts w:ascii="Times New Roman" w:hAnsi="Times New Roman" w:cs="Times New Roman"/>
          <w:sz w:val="24"/>
          <w:szCs w:val="24"/>
        </w:rPr>
        <w:t xml:space="preserve"> luka sering muncul pada 36-46 jam setelah operasi. Organisme yang paling sering menimbulkan infeksi adalah stapilokokus aureus, organisme gram positif. Stapilokokus mengakibatkan pernanahan. Untuk menghindari infeksi luka yang paling penting adalah perawatan luka dengan mempertahankan aseptik dan antiseptik</w:t>
      </w:r>
    </w:p>
    <w:p w:rsidR="001B2767" w:rsidRPr="006809E2" w:rsidRDefault="001B2767" w:rsidP="00B8529D">
      <w:pPr>
        <w:pStyle w:val="ListParagraph"/>
        <w:numPr>
          <w:ilvl w:val="0"/>
          <w:numId w:val="8"/>
        </w:numPr>
        <w:spacing w:after="0" w:line="480" w:lineRule="auto"/>
        <w:ind w:left="630" w:firstLine="363"/>
        <w:jc w:val="both"/>
        <w:rPr>
          <w:rFonts w:ascii="Times New Roman" w:hAnsi="Times New Roman" w:cs="Times New Roman"/>
          <w:sz w:val="24"/>
          <w:szCs w:val="24"/>
        </w:rPr>
      </w:pPr>
      <w:r w:rsidRPr="006809E2">
        <w:rPr>
          <w:rFonts w:ascii="Times New Roman" w:hAnsi="Times New Roman" w:cs="Times New Roman"/>
          <w:sz w:val="24"/>
          <w:szCs w:val="24"/>
        </w:rPr>
        <w:t>Eviserasi</w:t>
      </w:r>
    </w:p>
    <w:p w:rsidR="001B2767" w:rsidRPr="006809E2" w:rsidRDefault="001B2767" w:rsidP="00013285">
      <w:pPr>
        <w:pStyle w:val="ListParagraph"/>
        <w:spacing w:after="0" w:line="480" w:lineRule="auto"/>
        <w:ind w:left="993" w:firstLine="720"/>
        <w:jc w:val="both"/>
        <w:rPr>
          <w:rFonts w:ascii="Times New Roman" w:hAnsi="Times New Roman" w:cs="Times New Roman"/>
          <w:sz w:val="24"/>
          <w:szCs w:val="24"/>
        </w:rPr>
      </w:pPr>
      <w:r w:rsidRPr="006809E2">
        <w:rPr>
          <w:rFonts w:ascii="Times New Roman" w:hAnsi="Times New Roman" w:cs="Times New Roman"/>
          <w:sz w:val="24"/>
          <w:szCs w:val="24"/>
        </w:rPr>
        <w:t>Eviserasi luka adalah keluarnya organ-organ dalam melalui insisi. Faktor penyebab eviserasi adalah infeksi luka, kesalahan menutup waktu pembedahan, ketegangan yang berat pada dinding abdomen sebagai akibat dari batuk dan muntah.</w:t>
      </w:r>
    </w:p>
    <w:p w:rsidR="00013285" w:rsidRPr="006809E2" w:rsidRDefault="00013285" w:rsidP="00013285">
      <w:pPr>
        <w:pStyle w:val="ListParagraph"/>
        <w:spacing w:after="0" w:line="480" w:lineRule="auto"/>
        <w:ind w:left="993" w:firstLine="720"/>
        <w:jc w:val="both"/>
        <w:rPr>
          <w:rFonts w:ascii="Times New Roman" w:hAnsi="Times New Roman" w:cs="Times New Roman"/>
          <w:sz w:val="24"/>
          <w:szCs w:val="24"/>
        </w:rPr>
      </w:pPr>
    </w:p>
    <w:p w:rsidR="00142ED3" w:rsidRPr="006809E2" w:rsidRDefault="00142ED3" w:rsidP="00A33145">
      <w:pPr>
        <w:spacing w:after="0" w:line="480" w:lineRule="auto"/>
        <w:jc w:val="both"/>
        <w:rPr>
          <w:rFonts w:ascii="Times New Roman" w:eastAsia="Times New Roman" w:hAnsi="Times New Roman" w:cs="Times New Roman"/>
          <w:b/>
          <w:color w:val="000000"/>
          <w:sz w:val="24"/>
          <w:szCs w:val="24"/>
        </w:rPr>
      </w:pPr>
      <w:proofErr w:type="gramStart"/>
      <w:r w:rsidRPr="006809E2">
        <w:rPr>
          <w:rFonts w:ascii="Times New Roman" w:eastAsia="Times New Roman" w:hAnsi="Times New Roman" w:cs="Times New Roman"/>
          <w:b/>
          <w:color w:val="000000"/>
          <w:sz w:val="24"/>
          <w:szCs w:val="24"/>
        </w:rPr>
        <w:t xml:space="preserve">2.2 </w:t>
      </w:r>
      <w:r w:rsidR="00325184" w:rsidRPr="006809E2">
        <w:rPr>
          <w:rFonts w:ascii="Times New Roman" w:eastAsia="Times New Roman" w:hAnsi="Times New Roman" w:cs="Times New Roman"/>
          <w:b/>
          <w:color w:val="000000"/>
          <w:sz w:val="24"/>
          <w:szCs w:val="24"/>
        </w:rPr>
        <w:t xml:space="preserve"> </w:t>
      </w:r>
      <w:r w:rsidR="008F7338" w:rsidRPr="006809E2">
        <w:rPr>
          <w:rFonts w:ascii="Times New Roman" w:eastAsia="Times New Roman" w:hAnsi="Times New Roman" w:cs="Times New Roman"/>
          <w:b/>
          <w:color w:val="000000"/>
          <w:sz w:val="24"/>
          <w:szCs w:val="24"/>
        </w:rPr>
        <w:t>Konsep</w:t>
      </w:r>
      <w:proofErr w:type="gramEnd"/>
      <w:r w:rsidR="008F7338" w:rsidRPr="006809E2">
        <w:rPr>
          <w:rFonts w:ascii="Times New Roman" w:eastAsia="Times New Roman" w:hAnsi="Times New Roman" w:cs="Times New Roman"/>
          <w:b/>
          <w:color w:val="000000"/>
          <w:sz w:val="24"/>
          <w:szCs w:val="24"/>
        </w:rPr>
        <w:t xml:space="preserve"> </w:t>
      </w:r>
      <w:r w:rsidR="00325184" w:rsidRPr="006809E2">
        <w:rPr>
          <w:rFonts w:ascii="Times New Roman" w:eastAsia="Times New Roman" w:hAnsi="Times New Roman" w:cs="Times New Roman"/>
          <w:b/>
          <w:color w:val="000000"/>
          <w:sz w:val="24"/>
          <w:szCs w:val="24"/>
        </w:rPr>
        <w:t xml:space="preserve">Nyeri </w:t>
      </w:r>
    </w:p>
    <w:p w:rsidR="00325184" w:rsidRPr="006809E2" w:rsidRDefault="008F7338" w:rsidP="00A33145">
      <w:pPr>
        <w:spacing w:after="0" w:line="480" w:lineRule="auto"/>
        <w:jc w:val="both"/>
        <w:rPr>
          <w:rFonts w:ascii="Times New Roman" w:eastAsia="Times New Roman" w:hAnsi="Times New Roman" w:cs="Times New Roman"/>
          <w:b/>
          <w:sz w:val="24"/>
          <w:szCs w:val="24"/>
        </w:rPr>
      </w:pPr>
      <w:r w:rsidRPr="006809E2">
        <w:rPr>
          <w:rFonts w:ascii="Times New Roman" w:eastAsia="Times New Roman" w:hAnsi="Times New Roman" w:cs="Times New Roman"/>
          <w:b/>
          <w:color w:val="000000"/>
          <w:sz w:val="24"/>
          <w:szCs w:val="24"/>
        </w:rPr>
        <w:t xml:space="preserve">2.2.1 Pengertian </w:t>
      </w:r>
      <w:r w:rsidR="00142ED3" w:rsidRPr="006809E2">
        <w:rPr>
          <w:rFonts w:ascii="Times New Roman" w:eastAsia="Times New Roman" w:hAnsi="Times New Roman" w:cs="Times New Roman"/>
          <w:b/>
          <w:color w:val="000000"/>
          <w:sz w:val="24"/>
          <w:szCs w:val="24"/>
        </w:rPr>
        <w:t>Nyeri</w:t>
      </w:r>
    </w:p>
    <w:p w:rsidR="006650FF" w:rsidRPr="006809E2" w:rsidRDefault="006650FF" w:rsidP="006650FF">
      <w:pPr>
        <w:pStyle w:val="ListParagraph"/>
        <w:spacing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Nyeri adalah pengalaman sensori dan emosional yang tidak menyenangkan akibat kerusakan jaringan yang actual dan potensial. Nyeri adalah </w:t>
      </w:r>
      <w:r w:rsidR="009574FA" w:rsidRPr="006809E2">
        <w:rPr>
          <w:rFonts w:ascii="Times New Roman" w:eastAsia="Times New Roman" w:hAnsi="Times New Roman" w:cs="Times New Roman"/>
          <w:color w:val="000000"/>
          <w:sz w:val="24"/>
          <w:szCs w:val="24"/>
        </w:rPr>
        <w:t>alas</w:t>
      </w:r>
      <w:r w:rsidRPr="006809E2">
        <w:rPr>
          <w:rFonts w:ascii="Times New Roman" w:eastAsia="Times New Roman" w:hAnsi="Times New Roman" w:cs="Times New Roman"/>
          <w:color w:val="000000"/>
          <w:sz w:val="24"/>
          <w:szCs w:val="24"/>
        </w:rPr>
        <w:t xml:space="preserve">an utama seseorang untuk mencari bantuan perawatan kesehatan </w:t>
      </w:r>
      <w:r w:rsidRPr="006809E2">
        <w:rPr>
          <w:rFonts w:ascii="Times New Roman" w:eastAsia="Times New Roman" w:hAnsi="Times New Roman" w:cs="Times New Roman"/>
          <w:color w:val="000000"/>
          <w:sz w:val="24"/>
          <w:szCs w:val="24"/>
        </w:rPr>
        <w:lastRenderedPageBreak/>
        <w:t>(smeltzer dan Bare, 2002). Tamsuri (2012) menjelaskan nyeri sebagai suatu keadaan yamg memengaruhi seseorang dan eksistensinya diketahui bila seseorang pernah mengalaminya.</w:t>
      </w:r>
    </w:p>
    <w:p w:rsidR="009574FA" w:rsidRPr="006809E2" w:rsidRDefault="009574FA" w:rsidP="009574FA">
      <w:pPr>
        <w:spacing w:line="480" w:lineRule="auto"/>
        <w:jc w:val="both"/>
        <w:rPr>
          <w:rFonts w:ascii="Times New Roman" w:eastAsia="Times New Roman" w:hAnsi="Times New Roman" w:cs="Times New Roman"/>
          <w:b/>
          <w:color w:val="000000"/>
          <w:sz w:val="24"/>
          <w:szCs w:val="24"/>
        </w:rPr>
      </w:pPr>
      <w:proofErr w:type="gramStart"/>
      <w:r w:rsidRPr="006809E2">
        <w:rPr>
          <w:rFonts w:ascii="Times New Roman" w:eastAsia="Times New Roman" w:hAnsi="Times New Roman" w:cs="Times New Roman"/>
          <w:b/>
          <w:color w:val="000000"/>
          <w:sz w:val="24"/>
          <w:szCs w:val="24"/>
        </w:rPr>
        <w:t xml:space="preserve">2.2.2  </w:t>
      </w:r>
      <w:r w:rsidR="00013285" w:rsidRPr="006809E2">
        <w:rPr>
          <w:rFonts w:ascii="Times New Roman" w:eastAsia="Times New Roman" w:hAnsi="Times New Roman" w:cs="Times New Roman"/>
          <w:b/>
          <w:color w:val="000000"/>
          <w:sz w:val="24"/>
          <w:szCs w:val="24"/>
        </w:rPr>
        <w:t>F</w:t>
      </w:r>
      <w:r w:rsidRPr="006809E2">
        <w:rPr>
          <w:rFonts w:ascii="Times New Roman" w:eastAsia="Times New Roman" w:hAnsi="Times New Roman" w:cs="Times New Roman"/>
          <w:b/>
          <w:color w:val="000000"/>
          <w:sz w:val="24"/>
          <w:szCs w:val="24"/>
        </w:rPr>
        <w:t>isiologi</w:t>
      </w:r>
      <w:proofErr w:type="gramEnd"/>
      <w:r w:rsidRPr="006809E2">
        <w:rPr>
          <w:rFonts w:ascii="Times New Roman" w:eastAsia="Times New Roman" w:hAnsi="Times New Roman" w:cs="Times New Roman"/>
          <w:b/>
          <w:color w:val="000000"/>
          <w:sz w:val="24"/>
          <w:szCs w:val="24"/>
        </w:rPr>
        <w:t xml:space="preserve"> nyeri</w:t>
      </w:r>
    </w:p>
    <w:p w:rsidR="009574FA" w:rsidRPr="006809E2" w:rsidRDefault="009574FA" w:rsidP="00013285">
      <w:pPr>
        <w:spacing w:line="480" w:lineRule="auto"/>
        <w:ind w:left="360" w:firstLine="108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Nyeri merupakan campuran reaksi isik, emosi dan perilaku. Proses </w:t>
      </w:r>
      <w:r w:rsidR="00021D0A" w:rsidRPr="006809E2">
        <w:rPr>
          <w:rFonts w:ascii="Times New Roman" w:eastAsia="Times New Roman" w:hAnsi="Times New Roman" w:cs="Times New Roman"/>
          <w:color w:val="000000"/>
          <w:sz w:val="24"/>
          <w:szCs w:val="24"/>
        </w:rPr>
        <w:t>f</w:t>
      </w:r>
      <w:r w:rsidRPr="006809E2">
        <w:rPr>
          <w:rFonts w:ascii="Times New Roman" w:eastAsia="Times New Roman" w:hAnsi="Times New Roman" w:cs="Times New Roman"/>
          <w:color w:val="000000"/>
          <w:sz w:val="24"/>
          <w:szCs w:val="24"/>
        </w:rPr>
        <w:t>i</w:t>
      </w:r>
      <w:r w:rsidR="00021D0A" w:rsidRPr="006809E2">
        <w:rPr>
          <w:rFonts w:ascii="Times New Roman" w:eastAsia="Times New Roman" w:hAnsi="Times New Roman" w:cs="Times New Roman"/>
          <w:color w:val="000000"/>
          <w:sz w:val="24"/>
          <w:szCs w:val="24"/>
        </w:rPr>
        <w:t>si</w:t>
      </w:r>
      <w:r w:rsidRPr="006809E2">
        <w:rPr>
          <w:rFonts w:ascii="Times New Roman" w:eastAsia="Times New Roman" w:hAnsi="Times New Roman" w:cs="Times New Roman"/>
          <w:color w:val="000000"/>
          <w:sz w:val="24"/>
          <w:szCs w:val="24"/>
        </w:rPr>
        <w:t xml:space="preserve">ologi terkait nyeri dapat disebut nosisepti. Potter dan perry (2006) menjelaskan proses tersebut sebagai </w:t>
      </w:r>
      <w:proofErr w:type="gramStart"/>
      <w:r w:rsidRPr="006809E2">
        <w:rPr>
          <w:rFonts w:ascii="Times New Roman" w:eastAsia="Times New Roman" w:hAnsi="Times New Roman" w:cs="Times New Roman"/>
          <w:color w:val="000000"/>
          <w:sz w:val="24"/>
          <w:szCs w:val="24"/>
        </w:rPr>
        <w:t>berikut :</w:t>
      </w:r>
      <w:proofErr w:type="gramEnd"/>
    </w:p>
    <w:p w:rsidR="009574FA" w:rsidRPr="006809E2" w:rsidRDefault="009574FA" w:rsidP="00B8529D">
      <w:pPr>
        <w:pStyle w:val="ListParagraph"/>
        <w:numPr>
          <w:ilvl w:val="0"/>
          <w:numId w:val="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Resepsi</w:t>
      </w:r>
    </w:p>
    <w:p w:rsidR="009574FA" w:rsidRPr="006809E2" w:rsidRDefault="009574FA" w:rsidP="009574FA">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Semua kerusakan seluler yang disebabkan oleh stimulus termal, mekanik, kimiawi atau stimulus listrik menyebabkan pelepasan subtansi yang menghasilkan nyeri. Stimulus tersebut kemudian memicu pelepasan mediator biokimia (misalnya Prostaglandin, Bra</w:t>
      </w:r>
      <w:r w:rsidR="00F52895" w:rsidRPr="006809E2">
        <w:rPr>
          <w:rFonts w:ascii="Times New Roman" w:eastAsia="Times New Roman" w:hAnsi="Times New Roman" w:cs="Times New Roman"/>
          <w:color w:val="000000"/>
          <w:sz w:val="24"/>
          <w:szCs w:val="24"/>
        </w:rPr>
        <w:t>dikinin, histamine, subtansi P) yang mensensitisasi nosiseptor. Nosiseptor berungsi untuk memulai transmisi neural yang dikaitkan dengan nyeri.</w:t>
      </w:r>
    </w:p>
    <w:p w:rsidR="00F52895" w:rsidRPr="006809E2" w:rsidRDefault="00F52895" w:rsidP="00B8529D">
      <w:pPr>
        <w:pStyle w:val="ListParagraph"/>
        <w:numPr>
          <w:ilvl w:val="0"/>
          <w:numId w:val="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Transmisi</w:t>
      </w:r>
    </w:p>
    <w:p w:rsidR="00F52895" w:rsidRPr="006809E2" w:rsidRDefault="00F52895" w:rsidP="00F52895">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Fase transmisi nyeri terdiri atas tiga bagian pertama nyeri merambat dari bagian serabut </w:t>
      </w:r>
      <w:proofErr w:type="gramStart"/>
      <w:r w:rsidRPr="006809E2">
        <w:rPr>
          <w:rFonts w:ascii="Times New Roman" w:eastAsia="Times New Roman" w:hAnsi="Times New Roman" w:cs="Times New Roman"/>
          <w:color w:val="000000"/>
          <w:sz w:val="24"/>
          <w:szCs w:val="24"/>
        </w:rPr>
        <w:t>sara</w:t>
      </w:r>
      <w:proofErr w:type="gramEnd"/>
      <w:r w:rsidRPr="006809E2">
        <w:rPr>
          <w:rFonts w:ascii="Times New Roman" w:eastAsia="Times New Roman" w:hAnsi="Times New Roman" w:cs="Times New Roman"/>
          <w:color w:val="000000"/>
          <w:sz w:val="24"/>
          <w:szCs w:val="24"/>
        </w:rPr>
        <w:t xml:space="preserve"> perier ke medulla spinalis.</w:t>
      </w:r>
      <w:r w:rsidR="0015021F" w:rsidRPr="006809E2">
        <w:rPr>
          <w:rFonts w:ascii="Times New Roman" w:eastAsia="Times New Roman" w:hAnsi="Times New Roman" w:cs="Times New Roman"/>
          <w:color w:val="000000"/>
          <w:sz w:val="24"/>
          <w:szCs w:val="24"/>
        </w:rPr>
        <w:t xml:space="preserve"> Bagian kedua adalah transmisi nyeri dari medulla spinalis menuju batang otak dan thalamus melalui jaras spinotalamus. Bagian ketiga, sinyal tersebut diteruskna ke korteks sensori somatic tempat nyeri dipersepsikan. Impuls yang ditransmisikan tersebut mengatikan respon otonomi.</w:t>
      </w:r>
    </w:p>
    <w:p w:rsidR="00021D0A" w:rsidRPr="006809E2" w:rsidRDefault="00021D0A" w:rsidP="00F52895">
      <w:pPr>
        <w:pStyle w:val="ListParagraph"/>
        <w:spacing w:line="480" w:lineRule="auto"/>
        <w:jc w:val="both"/>
        <w:rPr>
          <w:rFonts w:ascii="Times New Roman" w:eastAsia="Times New Roman" w:hAnsi="Times New Roman" w:cs="Times New Roman"/>
          <w:color w:val="000000"/>
          <w:sz w:val="24"/>
          <w:szCs w:val="24"/>
        </w:rPr>
      </w:pPr>
    </w:p>
    <w:p w:rsidR="0015021F" w:rsidRPr="006809E2" w:rsidRDefault="0015021F" w:rsidP="00B8529D">
      <w:pPr>
        <w:pStyle w:val="ListParagraph"/>
        <w:numPr>
          <w:ilvl w:val="0"/>
          <w:numId w:val="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Persepsi</w:t>
      </w:r>
    </w:p>
    <w:p w:rsidR="0015021F" w:rsidRPr="006809E2" w:rsidRDefault="0015021F" w:rsidP="0015021F">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Pefrsepsi merupakan titik kesadaran seseorang terhadap nyeri. Persepsi </w:t>
      </w:r>
      <w:proofErr w:type="gramStart"/>
      <w:r w:rsidRPr="006809E2">
        <w:rPr>
          <w:rFonts w:ascii="Times New Roman" w:eastAsia="Times New Roman" w:hAnsi="Times New Roman" w:cs="Times New Roman"/>
          <w:color w:val="000000"/>
          <w:sz w:val="24"/>
          <w:szCs w:val="24"/>
        </w:rPr>
        <w:t>akan</w:t>
      </w:r>
      <w:proofErr w:type="gramEnd"/>
      <w:r w:rsidRPr="006809E2">
        <w:rPr>
          <w:rFonts w:ascii="Times New Roman" w:eastAsia="Times New Roman" w:hAnsi="Times New Roman" w:cs="Times New Roman"/>
          <w:color w:val="000000"/>
          <w:sz w:val="24"/>
          <w:szCs w:val="24"/>
        </w:rPr>
        <w:t xml:space="preserve"> menyadarkan individu dan mengartikan nyeri itu sehingga individu dapat beraksi.</w:t>
      </w:r>
    </w:p>
    <w:p w:rsidR="0015021F" w:rsidRPr="006809E2" w:rsidRDefault="0015021F" w:rsidP="00B8529D">
      <w:pPr>
        <w:pStyle w:val="ListParagraph"/>
        <w:numPr>
          <w:ilvl w:val="0"/>
          <w:numId w:val="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Reaksi</w:t>
      </w:r>
    </w:p>
    <w:p w:rsidR="0015021F" w:rsidRPr="006809E2" w:rsidRDefault="0015021F" w:rsidP="0015021F">
      <w:pPr>
        <w:pStyle w:val="ListParagraph"/>
        <w:spacing w:line="480" w:lineRule="auto"/>
        <w:jc w:val="both"/>
        <w:rPr>
          <w:rFonts w:ascii="Times New Roman" w:eastAsia="Times New Roman" w:hAnsi="Times New Roman" w:cs="Times New Roman"/>
          <w:color w:val="000000"/>
          <w:sz w:val="24"/>
          <w:szCs w:val="24"/>
        </w:rPr>
      </w:pPr>
      <w:proofErr w:type="gramStart"/>
      <w:r w:rsidRPr="006809E2">
        <w:rPr>
          <w:rFonts w:ascii="Times New Roman" w:eastAsia="Times New Roman" w:hAnsi="Times New Roman" w:cs="Times New Roman"/>
          <w:color w:val="000000"/>
          <w:sz w:val="24"/>
          <w:szCs w:val="24"/>
        </w:rPr>
        <w:t>Ase</w:t>
      </w:r>
      <w:proofErr w:type="gramEnd"/>
      <w:r w:rsidRPr="006809E2">
        <w:rPr>
          <w:rFonts w:ascii="Times New Roman" w:eastAsia="Times New Roman" w:hAnsi="Times New Roman" w:cs="Times New Roman"/>
          <w:color w:val="000000"/>
          <w:sz w:val="24"/>
          <w:szCs w:val="24"/>
        </w:rPr>
        <w:t xml:space="preserve"> ini disebut juga “system </w:t>
      </w:r>
      <w:r w:rsidR="00E41652" w:rsidRPr="006809E2">
        <w:rPr>
          <w:rFonts w:ascii="Times New Roman" w:eastAsia="Times New Roman" w:hAnsi="Times New Roman" w:cs="Times New Roman"/>
          <w:color w:val="000000"/>
          <w:sz w:val="24"/>
          <w:szCs w:val="24"/>
        </w:rPr>
        <w:t xml:space="preserve">desenden”. Reaksi terhadap nyeri merupakan respon </w:t>
      </w:r>
      <w:r w:rsidR="00021D0A" w:rsidRPr="006809E2">
        <w:rPr>
          <w:rFonts w:ascii="Times New Roman" w:eastAsia="Times New Roman" w:hAnsi="Times New Roman" w:cs="Times New Roman"/>
          <w:color w:val="000000"/>
          <w:sz w:val="24"/>
          <w:szCs w:val="24"/>
        </w:rPr>
        <w:t>f</w:t>
      </w:r>
      <w:r w:rsidR="00E41652" w:rsidRPr="006809E2">
        <w:rPr>
          <w:rFonts w:ascii="Times New Roman" w:eastAsia="Times New Roman" w:hAnsi="Times New Roman" w:cs="Times New Roman"/>
          <w:color w:val="000000"/>
          <w:sz w:val="24"/>
          <w:szCs w:val="24"/>
        </w:rPr>
        <w:t xml:space="preserve">isiologi dan perilaku yang terjadi setelah mempersepsikan nyeri. Apabila nyeri berlangsung terus menerus, berat atau dalam dan secara taktil melibatkan organ </w:t>
      </w:r>
      <w:r w:rsidR="00021D0A" w:rsidRPr="006809E2">
        <w:rPr>
          <w:rFonts w:ascii="Times New Roman" w:eastAsia="Times New Roman" w:hAnsi="Times New Roman" w:cs="Times New Roman"/>
          <w:color w:val="000000"/>
          <w:sz w:val="24"/>
          <w:szCs w:val="24"/>
        </w:rPr>
        <w:t>f</w:t>
      </w:r>
      <w:r w:rsidR="00E41652" w:rsidRPr="006809E2">
        <w:rPr>
          <w:rFonts w:ascii="Times New Roman" w:eastAsia="Times New Roman" w:hAnsi="Times New Roman" w:cs="Times New Roman"/>
          <w:color w:val="000000"/>
          <w:sz w:val="24"/>
          <w:szCs w:val="24"/>
        </w:rPr>
        <w:t>iseral, system saraf parasimpatis menghasilkan suatu reaksi. Respon fisiologi terhadap nyeri dapat sangat membahayakan individu. Pada kasus traumatic berat, yang menyebab individu mengalami syok.</w:t>
      </w:r>
    </w:p>
    <w:p w:rsidR="00E41652" w:rsidRPr="006809E2" w:rsidRDefault="00AF75D8" w:rsidP="00E41652">
      <w:pPr>
        <w:spacing w:line="480" w:lineRule="auto"/>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t>2.2.3 Klasi</w:t>
      </w:r>
      <w:r w:rsidR="00962525">
        <w:rPr>
          <w:rFonts w:ascii="Times New Roman" w:eastAsia="Times New Roman" w:hAnsi="Times New Roman" w:cs="Times New Roman"/>
          <w:b/>
          <w:color w:val="000000"/>
          <w:sz w:val="24"/>
          <w:szCs w:val="24"/>
        </w:rPr>
        <w:t>f</w:t>
      </w:r>
      <w:r w:rsidRPr="006809E2">
        <w:rPr>
          <w:rFonts w:ascii="Times New Roman" w:eastAsia="Times New Roman" w:hAnsi="Times New Roman" w:cs="Times New Roman"/>
          <w:b/>
          <w:color w:val="000000"/>
          <w:sz w:val="24"/>
          <w:szCs w:val="24"/>
        </w:rPr>
        <w:t xml:space="preserve">ikasi Nyeri </w:t>
      </w:r>
    </w:p>
    <w:p w:rsidR="00AF75D8" w:rsidRPr="006809E2" w:rsidRDefault="00AF75D8" w:rsidP="00E41652">
      <w:pPr>
        <w:spacing w:line="480" w:lineRule="auto"/>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t>2.2.3.1 Klasi</w:t>
      </w:r>
      <w:r w:rsidR="00962525">
        <w:rPr>
          <w:rFonts w:ascii="Times New Roman" w:eastAsia="Times New Roman" w:hAnsi="Times New Roman" w:cs="Times New Roman"/>
          <w:b/>
          <w:color w:val="000000"/>
          <w:sz w:val="24"/>
          <w:szCs w:val="24"/>
        </w:rPr>
        <w:t>f</w:t>
      </w:r>
      <w:r w:rsidRPr="006809E2">
        <w:rPr>
          <w:rFonts w:ascii="Times New Roman" w:eastAsia="Times New Roman" w:hAnsi="Times New Roman" w:cs="Times New Roman"/>
          <w:b/>
          <w:color w:val="000000"/>
          <w:sz w:val="24"/>
          <w:szCs w:val="24"/>
        </w:rPr>
        <w:t>ikasi berdasarkan awitan</w:t>
      </w:r>
    </w:p>
    <w:p w:rsidR="00AF75D8" w:rsidRPr="006809E2" w:rsidRDefault="00AF75D8" w:rsidP="00E41652">
      <w:p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b/>
      </w:r>
      <w:r w:rsidRPr="006809E2">
        <w:rPr>
          <w:rFonts w:ascii="Times New Roman" w:eastAsia="Times New Roman" w:hAnsi="Times New Roman" w:cs="Times New Roman"/>
          <w:color w:val="000000"/>
          <w:sz w:val="24"/>
          <w:szCs w:val="24"/>
        </w:rPr>
        <w:tab/>
        <w:t xml:space="preserve">Tamsuri (2012) menjelaskan bahwa nyeri berdasarkan waktu kejadian </w:t>
      </w:r>
      <w:r w:rsidRPr="006809E2">
        <w:rPr>
          <w:rFonts w:ascii="Times New Roman" w:eastAsia="Times New Roman" w:hAnsi="Times New Roman" w:cs="Times New Roman"/>
          <w:color w:val="000000"/>
          <w:sz w:val="24"/>
          <w:szCs w:val="24"/>
        </w:rPr>
        <w:tab/>
        <w:t>dapat dikelompokan sebagai nyeri akut dan kronis.</w:t>
      </w:r>
    </w:p>
    <w:p w:rsidR="00AF75D8" w:rsidRPr="006809E2" w:rsidRDefault="00AF75D8" w:rsidP="00B8529D">
      <w:pPr>
        <w:pStyle w:val="ListParagraph"/>
        <w:numPr>
          <w:ilvl w:val="0"/>
          <w:numId w:val="10"/>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akut</w:t>
      </w:r>
    </w:p>
    <w:p w:rsidR="00AF75D8" w:rsidRPr="006809E2" w:rsidRDefault="00AF75D8" w:rsidP="00AF75D8">
      <w:pPr>
        <w:pStyle w:val="ListParagraph"/>
        <w:spacing w:line="480" w:lineRule="auto"/>
        <w:ind w:left="108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akut adalah nyeri yang terjadi dalam waktu atau durasi 1 detik sampai dengan kurang dari 6 bulan. Nyeri akut biasanya menghilang dengan sendirinya dengan atau tanpa tindakan setelah kerusakan jaringan menyembuh.</w:t>
      </w:r>
    </w:p>
    <w:p w:rsidR="00021D0A" w:rsidRPr="006809E2" w:rsidRDefault="00021D0A" w:rsidP="00AF75D8">
      <w:pPr>
        <w:pStyle w:val="ListParagraph"/>
        <w:spacing w:line="480" w:lineRule="auto"/>
        <w:ind w:left="1080"/>
        <w:jc w:val="both"/>
        <w:rPr>
          <w:rFonts w:ascii="Times New Roman" w:eastAsia="Times New Roman" w:hAnsi="Times New Roman" w:cs="Times New Roman"/>
          <w:color w:val="000000"/>
          <w:sz w:val="24"/>
          <w:szCs w:val="24"/>
        </w:rPr>
      </w:pPr>
    </w:p>
    <w:p w:rsidR="00AF75D8" w:rsidRPr="006809E2" w:rsidRDefault="00AF75D8" w:rsidP="00B8529D">
      <w:pPr>
        <w:pStyle w:val="ListParagraph"/>
        <w:numPr>
          <w:ilvl w:val="0"/>
          <w:numId w:val="10"/>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Nyeri kronis</w:t>
      </w:r>
    </w:p>
    <w:p w:rsidR="00AF75D8" w:rsidRPr="006809E2" w:rsidRDefault="00AF75D8" w:rsidP="00AF75D8">
      <w:pPr>
        <w:pStyle w:val="ListParagraph"/>
        <w:spacing w:line="480" w:lineRule="auto"/>
        <w:ind w:left="108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kronis adalah nyeri yang terjadi dalam waktu lebih dari 6 bulan. Nyeri kronis umumnya timbul tidak teratur, intermitten, atau bahkan persisten. Nyeri ini menimbulkan kelelahan mental dan fisik bagi penderitanya.</w:t>
      </w:r>
    </w:p>
    <w:p w:rsidR="00AF75D8" w:rsidRPr="006809E2" w:rsidRDefault="00AF75D8" w:rsidP="00B8529D">
      <w:pPr>
        <w:pStyle w:val="ListParagraph"/>
        <w:numPr>
          <w:ilvl w:val="3"/>
          <w:numId w:val="10"/>
        </w:numPr>
        <w:spacing w:line="480" w:lineRule="auto"/>
        <w:ind w:left="142" w:hanging="142"/>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t>Klasifikasi nyeri Berdasarkan Lokasi</w:t>
      </w:r>
    </w:p>
    <w:p w:rsidR="00AF75D8" w:rsidRPr="006809E2" w:rsidRDefault="00AF75D8" w:rsidP="00013285">
      <w:pPr>
        <w:spacing w:line="480" w:lineRule="auto"/>
        <w:ind w:left="72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Berdasarkan lokasi nyeri, nyeri dapat dibedakan menjadi enam jenis, yaitu nyeri superficial, nyeri somatik dalam, nyeri viseral, nyeri alih, nyeri sebar, dan nyeri bayangan (</w:t>
      </w:r>
      <w:r w:rsidR="005D25D3" w:rsidRPr="006809E2">
        <w:rPr>
          <w:rFonts w:ascii="Times New Roman" w:eastAsia="Times New Roman" w:hAnsi="Times New Roman" w:cs="Times New Roman"/>
          <w:color w:val="000000"/>
          <w:sz w:val="24"/>
          <w:szCs w:val="24"/>
        </w:rPr>
        <w:t>Fantom) (Tamsuri, 2012).</w:t>
      </w:r>
    </w:p>
    <w:p w:rsidR="005D25D3" w:rsidRPr="006809E2" w:rsidRDefault="005D25D3" w:rsidP="00B8529D">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somatic dalam adalah nyeri yang biasanya terjadi pada otot tulang serta struktur penyokong lainnya. Umumnya nyeri bersifat tumpul dan stimulasi dengan adanya perenggangan dan iskemia.</w:t>
      </w:r>
    </w:p>
    <w:p w:rsidR="005D25D3" w:rsidRPr="006809E2" w:rsidRDefault="005D25D3" w:rsidP="00B8529D">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visceral adalah nyeri yang disebabkan oleh kerusakan organ interna</w:t>
      </w:r>
    </w:p>
    <w:p w:rsidR="005D25D3" w:rsidRPr="006809E2" w:rsidRDefault="005D25D3" w:rsidP="00B8529D">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sebar adalah sensasi nyeri yang meluas dari sensasi asal ke jaringan sekitar</w:t>
      </w:r>
    </w:p>
    <w:p w:rsidR="005D25D3" w:rsidRPr="006809E2" w:rsidRDefault="005D25D3" w:rsidP="00B8529D">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fantom adalah nyeri khusus yang dirasakan klien yang mengalami amputasi.</w:t>
      </w:r>
    </w:p>
    <w:p w:rsidR="009F2C6F" w:rsidRPr="006809E2" w:rsidRDefault="005D25D3" w:rsidP="00B8529D">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alih adalah nyeri yang timbul akibat adanya nyeri visceral yang menjalar ke organ lain, sehingga dirasakan nyeri</w:t>
      </w:r>
      <w:r w:rsidR="009F2C6F" w:rsidRPr="006809E2">
        <w:rPr>
          <w:rFonts w:ascii="Times New Roman" w:eastAsia="Times New Roman" w:hAnsi="Times New Roman" w:cs="Times New Roman"/>
          <w:color w:val="000000"/>
          <w:sz w:val="24"/>
          <w:szCs w:val="24"/>
        </w:rPr>
        <w:t xml:space="preserve"> pada beberapa tempat dan lokasi</w:t>
      </w:r>
    </w:p>
    <w:p w:rsidR="00013285" w:rsidRPr="006809E2" w:rsidRDefault="00013285" w:rsidP="00013285">
      <w:pPr>
        <w:spacing w:line="480" w:lineRule="auto"/>
        <w:jc w:val="both"/>
        <w:rPr>
          <w:rFonts w:ascii="Times New Roman" w:eastAsia="Times New Roman" w:hAnsi="Times New Roman" w:cs="Times New Roman"/>
          <w:color w:val="000000"/>
          <w:sz w:val="24"/>
          <w:szCs w:val="24"/>
        </w:rPr>
      </w:pPr>
    </w:p>
    <w:p w:rsidR="00013285" w:rsidRPr="006809E2" w:rsidRDefault="00013285" w:rsidP="00B8529D">
      <w:pPr>
        <w:pStyle w:val="ListParagraph"/>
        <w:numPr>
          <w:ilvl w:val="2"/>
          <w:numId w:val="10"/>
        </w:numPr>
        <w:spacing w:after="0" w:line="480" w:lineRule="auto"/>
        <w:ind w:left="142" w:firstLine="0"/>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lastRenderedPageBreak/>
        <w:t>Respon Tubuh terhadap nyeri</w:t>
      </w:r>
    </w:p>
    <w:p w:rsidR="00013285" w:rsidRPr="006809E2" w:rsidRDefault="00013285" w:rsidP="00013285">
      <w:pPr>
        <w:pStyle w:val="ListParagraph"/>
        <w:spacing w:after="0" w:line="480" w:lineRule="auto"/>
        <w:ind w:left="851" w:firstLine="589"/>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Tamsuri (2004) mengungkapkan bahwa terdapat berbagai respon tubuh terhadap nyeri </w:t>
      </w:r>
      <w:proofErr w:type="gramStart"/>
      <w:r w:rsidRPr="006809E2">
        <w:rPr>
          <w:rFonts w:ascii="Times New Roman" w:eastAsia="Times New Roman" w:hAnsi="Times New Roman" w:cs="Times New Roman"/>
          <w:color w:val="000000"/>
          <w:sz w:val="24"/>
          <w:szCs w:val="24"/>
        </w:rPr>
        <w:t>yaitu :</w:t>
      </w:r>
      <w:proofErr w:type="gramEnd"/>
    </w:p>
    <w:p w:rsidR="00013285" w:rsidRPr="006809E2" w:rsidRDefault="00013285" w:rsidP="00B8529D">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Respon fisik </w:t>
      </w:r>
    </w:p>
    <w:p w:rsidR="00013285" w:rsidRPr="006809E2" w:rsidRDefault="00013285" w:rsidP="00013285">
      <w:pPr>
        <w:pStyle w:val="ListParagraph"/>
        <w:spacing w:after="0" w:line="480" w:lineRule="auto"/>
        <w:ind w:left="180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Respon fisik timbul karena pada saat impuls nyeri ditransmisikan oleh medulla spinalis menuju batang otak dan thalamus, system syaraf otonom terstimulasi, sehingga menimbulkan respon yang serupa dengan respon tubuh terhadap </w:t>
      </w:r>
      <w:proofErr w:type="gramStart"/>
      <w:r w:rsidRPr="006809E2">
        <w:rPr>
          <w:rFonts w:ascii="Times New Roman" w:eastAsia="Times New Roman" w:hAnsi="Times New Roman" w:cs="Times New Roman"/>
          <w:color w:val="000000"/>
          <w:sz w:val="24"/>
          <w:szCs w:val="24"/>
        </w:rPr>
        <w:t>stress .</w:t>
      </w:r>
      <w:proofErr w:type="gramEnd"/>
      <w:r w:rsidRPr="006809E2">
        <w:rPr>
          <w:rFonts w:ascii="Times New Roman" w:eastAsia="Times New Roman" w:hAnsi="Times New Roman" w:cs="Times New Roman"/>
          <w:color w:val="000000"/>
          <w:sz w:val="24"/>
          <w:szCs w:val="24"/>
        </w:rPr>
        <w:t xml:space="preserve"> Pada skala nyeri ringan sampai moderat serta pada nyeri superficial, tubuh bereaksi membangkitkan “General Adaptation Syndrome” dengan mengaktifkan system syaraf simpatis. Sedangkan nyeri berat dan tidak dapat di toleransi serta nyeri yang berasal dari organ visceral </w:t>
      </w:r>
      <w:proofErr w:type="gramStart"/>
      <w:r w:rsidRPr="006809E2">
        <w:rPr>
          <w:rFonts w:ascii="Times New Roman" w:eastAsia="Times New Roman" w:hAnsi="Times New Roman" w:cs="Times New Roman"/>
          <w:color w:val="000000"/>
          <w:sz w:val="24"/>
          <w:szCs w:val="24"/>
        </w:rPr>
        <w:t>akan</w:t>
      </w:r>
      <w:proofErr w:type="gramEnd"/>
      <w:r w:rsidRPr="006809E2">
        <w:rPr>
          <w:rFonts w:ascii="Times New Roman" w:eastAsia="Times New Roman" w:hAnsi="Times New Roman" w:cs="Times New Roman"/>
          <w:color w:val="000000"/>
          <w:sz w:val="24"/>
          <w:szCs w:val="24"/>
        </w:rPr>
        <w:t xml:space="preserve"> mengakibatkan stimulus terhadap syraf parasimpatis.</w:t>
      </w:r>
    </w:p>
    <w:p w:rsidR="00013285" w:rsidRPr="006809E2" w:rsidRDefault="00013285" w:rsidP="00B8529D">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Respon Psikologis</w:t>
      </w:r>
    </w:p>
    <w:p w:rsidR="00013285" w:rsidRPr="006809E2" w:rsidRDefault="00013285" w:rsidP="00013285">
      <w:pPr>
        <w:pStyle w:val="ListParagraph"/>
        <w:spacing w:after="0" w:line="480" w:lineRule="auto"/>
        <w:ind w:left="180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Respon Psikologis sangat berkaitan dengan pemahaman klien terhadap nyeri yang terjadi atau arti nyeri bagi pasien. Pasien yang memandang nyeri sebagai sesuatu yang negative cenderung memiliki suasana hati yang sedih, berduka, tidak berdaya dan dapat berbalik menjadi rasa marah dan frustasi (Tamsuri, 2004).</w:t>
      </w:r>
    </w:p>
    <w:p w:rsidR="00013285" w:rsidRPr="006809E2" w:rsidRDefault="00013285" w:rsidP="00013285">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b/>
      </w:r>
      <w:r w:rsidRPr="006809E2">
        <w:rPr>
          <w:rFonts w:ascii="Times New Roman" w:eastAsia="Times New Roman" w:hAnsi="Times New Roman" w:cs="Times New Roman"/>
          <w:color w:val="000000"/>
          <w:sz w:val="24"/>
          <w:szCs w:val="24"/>
        </w:rPr>
        <w:tab/>
      </w:r>
      <w:r w:rsidRPr="006809E2">
        <w:rPr>
          <w:rFonts w:ascii="Times New Roman" w:eastAsia="Times New Roman" w:hAnsi="Times New Roman" w:cs="Times New Roman"/>
          <w:color w:val="000000"/>
          <w:sz w:val="24"/>
          <w:szCs w:val="24"/>
        </w:rPr>
        <w:tab/>
        <w:t xml:space="preserve">Arti nyeri bagi setiap individu berbeda-beda antara </w:t>
      </w:r>
      <w:proofErr w:type="gramStart"/>
      <w:r w:rsidRPr="006809E2">
        <w:rPr>
          <w:rFonts w:ascii="Times New Roman" w:eastAsia="Times New Roman" w:hAnsi="Times New Roman" w:cs="Times New Roman"/>
          <w:color w:val="000000"/>
          <w:sz w:val="24"/>
          <w:szCs w:val="24"/>
        </w:rPr>
        <w:t>lain :</w:t>
      </w:r>
      <w:proofErr w:type="gramEnd"/>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Bahaya atau merusak</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Komplikasi, seperti infeksi</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Penyakit baru</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Penyakit yang berulang</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Penyakit yang fatal</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Peningkatan ketidakmampuan</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Kehilangan mobilitas</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Menjadi tua</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Sembuh</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Perlu untuk penyembuhan</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Hukuman karena dosa</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Tantangan</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Penghargaan terhadap penderitaan orang lain</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Sesuatu yang harus ditoleransi</w:t>
      </w:r>
    </w:p>
    <w:p w:rsidR="00013285" w:rsidRPr="006809E2" w:rsidRDefault="00013285" w:rsidP="00B8529D">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Bebas dari tanggung jawab yang tidak dikehendaki</w:t>
      </w:r>
    </w:p>
    <w:p w:rsidR="00013285" w:rsidRPr="006809E2" w:rsidRDefault="00013285" w:rsidP="00013285">
      <w:pPr>
        <w:pStyle w:val="ListParagraph"/>
        <w:spacing w:after="0" w:line="480" w:lineRule="auto"/>
        <w:ind w:left="25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Pemahaman dan pemberian arti bagi nyeri sangat dipengaruhi tingkat pengetahuan, persepsi dan pengalaman masa lalu, juga factor sosial budaya (Tamsuri, 2004)</w:t>
      </w:r>
    </w:p>
    <w:p w:rsidR="00013285" w:rsidRPr="006809E2" w:rsidRDefault="00013285" w:rsidP="00B8529D">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Respon Perilaku</w:t>
      </w:r>
    </w:p>
    <w:p w:rsidR="00013285" w:rsidRDefault="00013285" w:rsidP="001D7B01">
      <w:pPr>
        <w:pStyle w:val="ListParagraph"/>
        <w:spacing w:after="0" w:line="480" w:lineRule="auto"/>
        <w:ind w:left="180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Perilaku pasien yang mengalami nyeri dapat bermacam-macam, meonhart dan Caffery (1983) dalam tamsuri (2004) mengungkapkan terdapat tiga fase perilaku terhadap nyeri </w:t>
      </w:r>
      <w:proofErr w:type="gramStart"/>
      <w:r w:rsidRPr="006809E2">
        <w:rPr>
          <w:rFonts w:ascii="Times New Roman" w:eastAsia="Times New Roman" w:hAnsi="Times New Roman" w:cs="Times New Roman"/>
          <w:color w:val="000000"/>
          <w:sz w:val="24"/>
          <w:szCs w:val="24"/>
        </w:rPr>
        <w:t>yaitu :</w:t>
      </w:r>
      <w:proofErr w:type="gramEnd"/>
      <w:r w:rsidRPr="006809E2">
        <w:rPr>
          <w:rFonts w:ascii="Times New Roman" w:eastAsia="Times New Roman" w:hAnsi="Times New Roman" w:cs="Times New Roman"/>
          <w:color w:val="000000"/>
          <w:sz w:val="24"/>
          <w:szCs w:val="24"/>
        </w:rPr>
        <w:t xml:space="preserve"> antisipasi, sensasi, dan fase pasca nyeri. Fase antisipasi merupakan fase yang paling penting karena pada fase ini merupakan penentuan untuk fase berikutnya. Pada fase ini individu belajar untuk memahami dan memberi makna tentang nyeri dan belajar </w:t>
      </w:r>
      <w:r w:rsidRPr="006809E2">
        <w:rPr>
          <w:rFonts w:ascii="Times New Roman" w:eastAsia="Times New Roman" w:hAnsi="Times New Roman" w:cs="Times New Roman"/>
          <w:color w:val="000000"/>
          <w:sz w:val="24"/>
          <w:szCs w:val="24"/>
        </w:rPr>
        <w:lastRenderedPageBreak/>
        <w:t xml:space="preserve">bagaimana menghadapi nyeri dan termasuk bagaimana tindakan yang di ambil jika dengan pengobatan nyeri tidak dapat dihilangi atau direduksi. Pada fase antisipasi pasien belajar </w:t>
      </w:r>
      <w:proofErr w:type="gramStart"/>
      <w:r w:rsidRPr="006809E2">
        <w:rPr>
          <w:rFonts w:ascii="Times New Roman" w:eastAsia="Times New Roman" w:hAnsi="Times New Roman" w:cs="Times New Roman"/>
          <w:color w:val="000000"/>
          <w:sz w:val="24"/>
          <w:szCs w:val="24"/>
        </w:rPr>
        <w:t>mengendalikan  emosi</w:t>
      </w:r>
      <w:proofErr w:type="gramEnd"/>
      <w:r w:rsidRPr="006809E2">
        <w:rPr>
          <w:rFonts w:ascii="Times New Roman" w:eastAsia="Times New Roman" w:hAnsi="Times New Roman" w:cs="Times New Roman"/>
          <w:color w:val="000000"/>
          <w:sz w:val="24"/>
          <w:szCs w:val="24"/>
        </w:rPr>
        <w:t xml:space="preserve"> (kecemasan) sebelum nyeri itu sendiri muncul. Pada saat terjadi nyeri, banyak perilaku yang dapat diungkapkan oleh seorang pasien yang mengalami nyeri seperti menangis, meringis, meringkukkan badan, menjerit dan bahkan berlari-lari. Perilaku pasien dalam merespon nyeri ini dapat dipengaruhi oleh kemampuan tubuh untuk mentoleransi nyeri dan juga berat-ringannya sensasi nyeri yang dirasakan oleh pasien. Kadangkala pasien tidak mau mengungkapkan pengalaman nyeri yang dirasakan karena menggangap dirinya adalah orang yang “cengeng” atau ia akan berpandangan bahwa perawat akan menyebut dirinya sebagai “pasien yang cerewet” . Pada fase paska nyeri, pasien dapat mengalami trauma psikologi seperti takut depresi serta dapat juga menjadi mengigil (Tamsuri, 2004).</w:t>
      </w: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1D7B01" w:rsidRPr="006809E2" w:rsidRDefault="001D7B01" w:rsidP="001D7B01">
      <w:pPr>
        <w:pStyle w:val="ListParagraph"/>
        <w:spacing w:after="0" w:line="480" w:lineRule="auto"/>
        <w:ind w:left="1800"/>
        <w:jc w:val="both"/>
        <w:rPr>
          <w:rFonts w:ascii="Times New Roman" w:eastAsia="Times New Roman" w:hAnsi="Times New Roman" w:cs="Times New Roman"/>
          <w:color w:val="000000"/>
          <w:sz w:val="24"/>
          <w:szCs w:val="24"/>
        </w:rPr>
      </w:pPr>
    </w:p>
    <w:p w:rsidR="004630B8" w:rsidRPr="006809E2" w:rsidRDefault="004630B8" w:rsidP="004630B8">
      <w:pPr>
        <w:spacing w:after="0" w:line="480" w:lineRule="auto"/>
        <w:jc w:val="both"/>
        <w:rPr>
          <w:rFonts w:ascii="Times New Roman" w:eastAsia="Times New Roman" w:hAnsi="Times New Roman" w:cs="Times New Roman"/>
          <w:b/>
          <w:sz w:val="24"/>
          <w:szCs w:val="24"/>
        </w:rPr>
      </w:pPr>
      <w:r w:rsidRPr="006809E2">
        <w:rPr>
          <w:rFonts w:ascii="Times New Roman" w:eastAsia="Times New Roman" w:hAnsi="Times New Roman" w:cs="Times New Roman"/>
          <w:b/>
          <w:color w:val="000000"/>
          <w:sz w:val="24"/>
          <w:szCs w:val="24"/>
        </w:rPr>
        <w:lastRenderedPageBreak/>
        <w:t>2.2.5 Faktor-faktor yang mempengaruhi respon nyeri.</w:t>
      </w:r>
    </w:p>
    <w:p w:rsidR="001D7B01" w:rsidRPr="001D7B01" w:rsidRDefault="004630B8" w:rsidP="001D7B01">
      <w:pPr>
        <w:pStyle w:val="ListParagraph"/>
        <w:spacing w:after="0" w:line="480" w:lineRule="auto"/>
        <w:ind w:left="709" w:firstLine="731"/>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Beberapa faktor yang mempengaruhi nyeri menurut Tamsuri (2004) antara </w:t>
      </w:r>
      <w:proofErr w:type="gramStart"/>
      <w:r w:rsidRPr="006809E2">
        <w:rPr>
          <w:rFonts w:ascii="Times New Roman" w:eastAsia="Times New Roman" w:hAnsi="Times New Roman" w:cs="Times New Roman"/>
          <w:color w:val="000000"/>
          <w:sz w:val="24"/>
          <w:szCs w:val="24"/>
        </w:rPr>
        <w:t>lain :</w:t>
      </w:r>
      <w:proofErr w:type="gramEnd"/>
    </w:p>
    <w:p w:rsidR="004630B8" w:rsidRPr="006809E2" w:rsidRDefault="004630B8" w:rsidP="00B8529D">
      <w:pPr>
        <w:pStyle w:val="ListParagraph"/>
        <w:numPr>
          <w:ilvl w:val="0"/>
          <w:numId w:val="18"/>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Faktor yang mempengaruhi persepsi nyeri</w:t>
      </w:r>
    </w:p>
    <w:p w:rsidR="004630B8" w:rsidRPr="006809E2" w:rsidRDefault="004630B8" w:rsidP="004630B8">
      <w:pPr>
        <w:spacing w:after="0" w:line="480" w:lineRule="auto"/>
        <w:ind w:left="1069"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Faktor yang dapat mempengaruhi persepsi pasien terhadap nyeri yang terjadi pada individu antara lain (Tamsuri, 2004</w:t>
      </w:r>
      <w:proofErr w:type="gramStart"/>
      <w:r w:rsidRPr="006809E2">
        <w:rPr>
          <w:rFonts w:ascii="Times New Roman" w:eastAsia="Times New Roman" w:hAnsi="Times New Roman" w:cs="Times New Roman"/>
          <w:color w:val="000000"/>
          <w:sz w:val="24"/>
          <w:szCs w:val="24"/>
        </w:rPr>
        <w:t>) :</w:t>
      </w:r>
      <w:proofErr w:type="gramEnd"/>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Usia</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Jenis kelamin</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Budaya</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Pengetahuan tentang nyeri dan penyebabnya</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Makna nyeri bagi pasien</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Perhatian pasien</w:t>
      </w:r>
    </w:p>
    <w:p w:rsidR="004630B8" w:rsidRPr="006809E2" w:rsidRDefault="004630B8" w:rsidP="00B8529D">
      <w:pPr>
        <w:pStyle w:val="ListParagraph"/>
        <w:numPr>
          <w:ilvl w:val="0"/>
          <w:numId w:val="14"/>
        </w:numPr>
        <w:spacing w:after="0" w:line="480" w:lineRule="auto"/>
        <w:ind w:left="1418" w:hanging="284"/>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Tingkat kecemasan</w:t>
      </w:r>
    </w:p>
    <w:p w:rsidR="004630B8" w:rsidRPr="006809E2" w:rsidRDefault="004630B8" w:rsidP="004630B8">
      <w:pPr>
        <w:spacing w:after="0" w:line="480" w:lineRule="auto"/>
        <w:ind w:left="414"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h. Tingkat setress</w:t>
      </w:r>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i.</w:t>
      </w:r>
      <w:proofErr w:type="gramStart"/>
      <w:r w:rsidRPr="006809E2">
        <w:rPr>
          <w:rFonts w:ascii="Times New Roman" w:eastAsia="Times New Roman" w:hAnsi="Times New Roman" w:cs="Times New Roman"/>
          <w:color w:val="000000"/>
          <w:sz w:val="24"/>
          <w:szCs w:val="24"/>
        </w:rPr>
        <w:t>  Tingkat</w:t>
      </w:r>
      <w:proofErr w:type="gramEnd"/>
      <w:r w:rsidRPr="006809E2">
        <w:rPr>
          <w:rFonts w:ascii="Times New Roman" w:eastAsia="Times New Roman" w:hAnsi="Times New Roman" w:cs="Times New Roman"/>
          <w:color w:val="000000"/>
          <w:sz w:val="24"/>
          <w:szCs w:val="24"/>
        </w:rPr>
        <w:t xml:space="preserve"> energy</w:t>
      </w:r>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w:t>
      </w:r>
      <w:proofErr w:type="gramStart"/>
      <w:r w:rsidRPr="006809E2">
        <w:rPr>
          <w:rFonts w:ascii="Times New Roman" w:eastAsia="Times New Roman" w:hAnsi="Times New Roman" w:cs="Times New Roman"/>
          <w:color w:val="000000"/>
          <w:sz w:val="24"/>
          <w:szCs w:val="24"/>
        </w:rPr>
        <w:t>j.  Pengalaman</w:t>
      </w:r>
      <w:proofErr w:type="gramEnd"/>
      <w:r w:rsidRPr="006809E2">
        <w:rPr>
          <w:rFonts w:ascii="Times New Roman" w:eastAsia="Times New Roman" w:hAnsi="Times New Roman" w:cs="Times New Roman"/>
          <w:color w:val="000000"/>
          <w:sz w:val="24"/>
          <w:szCs w:val="24"/>
        </w:rPr>
        <w:t xml:space="preserve"> sebelumnya</w:t>
      </w:r>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k. Pola koping</w:t>
      </w:r>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w:t>
      </w:r>
      <w:proofErr w:type="gramStart"/>
      <w:r w:rsidRPr="006809E2">
        <w:rPr>
          <w:rFonts w:ascii="Times New Roman" w:eastAsia="Times New Roman" w:hAnsi="Times New Roman" w:cs="Times New Roman"/>
          <w:color w:val="000000"/>
          <w:sz w:val="24"/>
          <w:szCs w:val="24"/>
        </w:rPr>
        <w:t>l.  Dukungan</w:t>
      </w:r>
      <w:proofErr w:type="gramEnd"/>
      <w:r w:rsidRPr="006809E2">
        <w:rPr>
          <w:rFonts w:ascii="Times New Roman" w:eastAsia="Times New Roman" w:hAnsi="Times New Roman" w:cs="Times New Roman"/>
          <w:color w:val="000000"/>
          <w:sz w:val="24"/>
          <w:szCs w:val="24"/>
        </w:rPr>
        <w:t xml:space="preserve"> keluarga dan sosial</w:t>
      </w:r>
    </w:p>
    <w:p w:rsidR="004630B8" w:rsidRPr="006809E2" w:rsidRDefault="004630B8" w:rsidP="00B8529D">
      <w:pPr>
        <w:pStyle w:val="ListParagraph"/>
        <w:numPr>
          <w:ilvl w:val="0"/>
          <w:numId w:val="18"/>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Faktor yang mempengaruhi toleransi terhadap nyeri</w:t>
      </w:r>
    </w:p>
    <w:p w:rsidR="004630B8" w:rsidRPr="006809E2" w:rsidRDefault="004630B8" w:rsidP="00B8529D">
      <w:pPr>
        <w:pStyle w:val="ListParagraph"/>
        <w:numPr>
          <w:ilvl w:val="0"/>
          <w:numId w:val="15"/>
        </w:numPr>
        <w:spacing w:after="0" w:line="480" w:lineRule="auto"/>
        <w:ind w:left="1276" w:hanging="142"/>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Faktor yang meningkatkan toleransi terhadap nyeri adalah sebagai    berikut :</w:t>
      </w:r>
    </w:p>
    <w:p w:rsidR="004630B8" w:rsidRPr="006809E2" w:rsidRDefault="004630B8" w:rsidP="00B8529D">
      <w:pPr>
        <w:pStyle w:val="ListParagraph"/>
        <w:numPr>
          <w:ilvl w:val="0"/>
          <w:numId w:val="16"/>
        </w:numPr>
        <w:spacing w:after="0" w:line="480" w:lineRule="auto"/>
        <w:ind w:left="1560" w:firstLine="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Alcohol</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Obat-obatan</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Hipnotis</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Panas</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Gesekan / garukan</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Pengalihan perhatian</w:t>
      </w:r>
    </w:p>
    <w:p w:rsidR="004630B8" w:rsidRPr="006809E2" w:rsidRDefault="004630B8" w:rsidP="00B8529D">
      <w:pPr>
        <w:pStyle w:val="ListParagraph"/>
        <w:numPr>
          <w:ilvl w:val="0"/>
          <w:numId w:val="16"/>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Kepercayaan</w:t>
      </w:r>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                b. Faktor yang menurunkan toleransi terhadap nyeri antara </w:t>
      </w:r>
      <w:proofErr w:type="gramStart"/>
      <w:r w:rsidRPr="006809E2">
        <w:rPr>
          <w:rFonts w:ascii="Times New Roman" w:eastAsia="Times New Roman" w:hAnsi="Times New Roman" w:cs="Times New Roman"/>
          <w:color w:val="000000"/>
          <w:sz w:val="24"/>
          <w:szCs w:val="24"/>
        </w:rPr>
        <w:t>lain :</w:t>
      </w:r>
      <w:proofErr w:type="gramEnd"/>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Kelelahan</w:t>
      </w:r>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Marah</w:t>
      </w:r>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Kebosanan, depresi</w:t>
      </w:r>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Kecemasan</w:t>
      </w:r>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kronis</w:t>
      </w:r>
    </w:p>
    <w:p w:rsidR="004630B8" w:rsidRPr="006809E2" w:rsidRDefault="004630B8" w:rsidP="00B8529D">
      <w:pPr>
        <w:pStyle w:val="ListParagraph"/>
        <w:numPr>
          <w:ilvl w:val="0"/>
          <w:numId w:val="17"/>
        </w:numPr>
        <w:spacing w:after="0" w:line="480" w:lineRule="auto"/>
        <w:ind w:left="2127" w:hanging="567"/>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Penderitaan / kondisi sakit</w:t>
      </w:r>
    </w:p>
    <w:p w:rsidR="00E41652" w:rsidRPr="006809E2" w:rsidRDefault="00E41652" w:rsidP="00013285">
      <w:pPr>
        <w:spacing w:line="480" w:lineRule="auto"/>
        <w:jc w:val="both"/>
        <w:rPr>
          <w:rFonts w:ascii="Times New Roman" w:eastAsia="Times New Roman" w:hAnsi="Times New Roman" w:cs="Times New Roman"/>
          <w:color w:val="000000"/>
          <w:sz w:val="24"/>
          <w:szCs w:val="24"/>
        </w:rPr>
      </w:pPr>
    </w:p>
    <w:p w:rsidR="004630B8" w:rsidRPr="006809E2" w:rsidRDefault="004630B8" w:rsidP="00B8529D">
      <w:pPr>
        <w:pStyle w:val="ListParagraph"/>
        <w:numPr>
          <w:ilvl w:val="2"/>
          <w:numId w:val="2"/>
        </w:numPr>
        <w:spacing w:after="0" w:line="480" w:lineRule="auto"/>
        <w:jc w:val="both"/>
        <w:rPr>
          <w:rFonts w:ascii="Times New Roman" w:eastAsia="Times New Roman" w:hAnsi="Times New Roman" w:cs="Times New Roman"/>
          <w:b/>
          <w:sz w:val="24"/>
          <w:szCs w:val="24"/>
        </w:rPr>
      </w:pPr>
      <w:r w:rsidRPr="006809E2">
        <w:rPr>
          <w:rFonts w:ascii="Times New Roman" w:eastAsia="Times New Roman" w:hAnsi="Times New Roman" w:cs="Times New Roman"/>
          <w:b/>
          <w:color w:val="000000"/>
          <w:sz w:val="24"/>
          <w:szCs w:val="24"/>
        </w:rPr>
        <w:t>Alat Pengukur Tingkat nyeri</w:t>
      </w:r>
    </w:p>
    <w:p w:rsidR="004630B8" w:rsidRPr="006809E2" w:rsidRDefault="004630B8" w:rsidP="004630B8">
      <w:pPr>
        <w:spacing w:after="0" w:line="480" w:lineRule="auto"/>
        <w:ind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Menurut Brunner &amp; Suddart (2002), alat pengukuran nyeri meliputi:</w:t>
      </w:r>
    </w:p>
    <w:p w:rsidR="004630B8" w:rsidRPr="006809E2" w:rsidRDefault="004630B8" w:rsidP="004630B8">
      <w:pPr>
        <w:spacing w:after="0" w:line="480" w:lineRule="auto"/>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2.2.6.1 Deskripsi verbal tentang nyeri, Individu merupakan penilai</w:t>
      </w:r>
      <w:r w:rsidR="001D7B01">
        <w:rPr>
          <w:rFonts w:ascii="Times New Roman" w:eastAsia="Times New Roman" w:hAnsi="Times New Roman" w:cs="Times New Roman"/>
          <w:color w:val="000000"/>
          <w:sz w:val="24"/>
          <w:szCs w:val="24"/>
        </w:rPr>
        <w:t xml:space="preserve"> terbaik dari nyeri yang </w:t>
      </w:r>
      <w:r w:rsidRPr="006809E2">
        <w:rPr>
          <w:rFonts w:ascii="Times New Roman" w:eastAsia="Times New Roman" w:hAnsi="Times New Roman" w:cs="Times New Roman"/>
          <w:color w:val="000000"/>
          <w:sz w:val="24"/>
          <w:szCs w:val="24"/>
        </w:rPr>
        <w:t>dialaminya dan oleh karena itu harus diminta untuk menggam</w:t>
      </w:r>
      <w:r w:rsidR="001D7B01">
        <w:rPr>
          <w:rFonts w:ascii="Times New Roman" w:eastAsia="Times New Roman" w:hAnsi="Times New Roman" w:cs="Times New Roman"/>
          <w:color w:val="000000"/>
          <w:sz w:val="24"/>
          <w:szCs w:val="24"/>
        </w:rPr>
        <w:t xml:space="preserve">barkan </w:t>
      </w:r>
      <w:r w:rsidRPr="006809E2">
        <w:rPr>
          <w:rFonts w:ascii="Times New Roman" w:eastAsia="Times New Roman" w:hAnsi="Times New Roman" w:cs="Times New Roman"/>
          <w:color w:val="000000"/>
          <w:sz w:val="24"/>
          <w:szCs w:val="24"/>
        </w:rPr>
        <w:t>untuk membuat tingkatannya. Informasi yang diperlukan harus</w:t>
      </w:r>
      <w:r w:rsidRPr="006809E2">
        <w:rPr>
          <w:rFonts w:ascii="Times New Roman" w:eastAsia="Times New Roman" w:hAnsi="Times New Roman" w:cs="Times New Roman"/>
          <w:sz w:val="24"/>
          <w:szCs w:val="24"/>
        </w:rPr>
        <w:t> </w:t>
      </w:r>
      <w:r w:rsidR="001D7B01">
        <w:rPr>
          <w:rFonts w:ascii="Times New Roman" w:eastAsia="Times New Roman" w:hAnsi="Times New Roman" w:cs="Times New Roman"/>
          <w:color w:val="000000"/>
          <w:sz w:val="24"/>
          <w:szCs w:val="24"/>
        </w:rPr>
        <w:t>menggambark</w:t>
      </w:r>
      <w:r w:rsidRPr="006809E2">
        <w:rPr>
          <w:rFonts w:ascii="Times New Roman" w:eastAsia="Times New Roman" w:hAnsi="Times New Roman" w:cs="Times New Roman"/>
          <w:color w:val="000000"/>
          <w:sz w:val="24"/>
          <w:szCs w:val="24"/>
        </w:rPr>
        <w:t xml:space="preserve">an nyeri individual dengan </w:t>
      </w:r>
      <w:proofErr w:type="gramStart"/>
      <w:r w:rsidRPr="006809E2">
        <w:rPr>
          <w:rFonts w:ascii="Times New Roman" w:eastAsia="Times New Roman" w:hAnsi="Times New Roman" w:cs="Times New Roman"/>
          <w:color w:val="000000"/>
          <w:sz w:val="24"/>
          <w:szCs w:val="24"/>
        </w:rPr>
        <w:t>cara</w:t>
      </w:r>
      <w:proofErr w:type="gramEnd"/>
      <w:r w:rsidRPr="006809E2">
        <w:rPr>
          <w:rFonts w:ascii="Times New Roman" w:eastAsia="Times New Roman" w:hAnsi="Times New Roman" w:cs="Times New Roman"/>
          <w:color w:val="000000"/>
          <w:sz w:val="24"/>
          <w:szCs w:val="24"/>
        </w:rPr>
        <w:t xml:space="preserve"> (Brunner &amp; Suddart.2002):</w:t>
      </w:r>
    </w:p>
    <w:p w:rsidR="004630B8" w:rsidRPr="006809E2" w:rsidRDefault="004630B8" w:rsidP="001D7B01">
      <w:pPr>
        <w:tabs>
          <w:tab w:val="left" w:pos="990"/>
        </w:tabs>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a. Intensitas nyeri, individu dapat dibuat untuk membuat tingkatan nyeri </w:t>
      </w:r>
      <w:r w:rsidR="001D7B01">
        <w:rPr>
          <w:rFonts w:ascii="Times New Roman" w:eastAsia="Times New Roman" w:hAnsi="Times New Roman" w:cs="Times New Roman"/>
          <w:color w:val="000000"/>
          <w:sz w:val="24"/>
          <w:szCs w:val="24"/>
        </w:rPr>
        <w:t xml:space="preserve">pada </w:t>
      </w:r>
      <w:r w:rsidRPr="006809E2">
        <w:rPr>
          <w:rFonts w:ascii="Times New Roman" w:eastAsia="Times New Roman" w:hAnsi="Times New Roman" w:cs="Times New Roman"/>
          <w:color w:val="000000"/>
          <w:sz w:val="24"/>
          <w:szCs w:val="24"/>
        </w:rPr>
        <w:t>skala verbal.</w:t>
      </w:r>
    </w:p>
    <w:p w:rsidR="004630B8" w:rsidRPr="006809E2" w:rsidRDefault="004630B8" w:rsidP="001D7B01">
      <w:pPr>
        <w:pStyle w:val="ListParagraph"/>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 xml:space="preserve">b. Karakteristik nyeri, termasuk letak, durasi, </w:t>
      </w:r>
      <w:r w:rsidR="001D7B01">
        <w:rPr>
          <w:rFonts w:ascii="Times New Roman" w:eastAsia="Times New Roman" w:hAnsi="Times New Roman" w:cs="Times New Roman"/>
          <w:color w:val="000000"/>
          <w:sz w:val="24"/>
          <w:szCs w:val="24"/>
        </w:rPr>
        <w:t xml:space="preserve">irama (terns menerus, hilang </w:t>
      </w:r>
      <w:r w:rsidRPr="006809E2">
        <w:rPr>
          <w:rFonts w:ascii="Times New Roman" w:eastAsia="Times New Roman" w:hAnsi="Times New Roman" w:cs="Times New Roman"/>
          <w:color w:val="000000"/>
          <w:sz w:val="24"/>
          <w:szCs w:val="24"/>
        </w:rPr>
        <w:t>timbul, periode bertambah dan berkurangnya intensitas atau keberadaan     dari nyeri),</w:t>
      </w:r>
      <w:r w:rsidR="001D7B01">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dan kualitas (misal nyeri seperti ditu</w:t>
      </w:r>
      <w:r w:rsidR="001D7B01">
        <w:rPr>
          <w:rFonts w:ascii="Times New Roman" w:eastAsia="Times New Roman" w:hAnsi="Times New Roman" w:cs="Times New Roman"/>
          <w:color w:val="000000"/>
          <w:sz w:val="24"/>
          <w:szCs w:val="24"/>
        </w:rPr>
        <w:t xml:space="preserve">suk, terbakar, nyeri </w:t>
      </w:r>
      <w:proofErr w:type="gramStart"/>
      <w:r w:rsidR="001D7B01">
        <w:rPr>
          <w:rFonts w:ascii="Times New Roman" w:eastAsia="Times New Roman" w:hAnsi="Times New Roman" w:cs="Times New Roman"/>
          <w:color w:val="000000"/>
          <w:sz w:val="24"/>
          <w:szCs w:val="24"/>
        </w:rPr>
        <w:t xml:space="preserve">seperti </w:t>
      </w:r>
      <w:r w:rsidRPr="006809E2">
        <w:rPr>
          <w:rFonts w:ascii="Times New Roman" w:eastAsia="Times New Roman" w:hAnsi="Times New Roman" w:cs="Times New Roman"/>
          <w:color w:val="000000"/>
          <w:sz w:val="24"/>
          <w:szCs w:val="24"/>
        </w:rPr>
        <w:t> digencet</w:t>
      </w:r>
      <w:proofErr w:type="gramEnd"/>
      <w:r w:rsidRPr="006809E2">
        <w:rPr>
          <w:rFonts w:ascii="Times New Roman" w:eastAsia="Times New Roman" w:hAnsi="Times New Roman" w:cs="Times New Roman"/>
          <w:color w:val="000000"/>
          <w:sz w:val="24"/>
          <w:szCs w:val="24"/>
        </w:rPr>
        <w:t>)</w:t>
      </w:r>
    </w:p>
    <w:p w:rsidR="004630B8" w:rsidRPr="006809E2" w:rsidRDefault="004630B8" w:rsidP="001D7B01">
      <w:pPr>
        <w:pStyle w:val="ListParagraph"/>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c. Faktor yang meredakan nyeri, Banyak orang</w:t>
      </w:r>
      <w:r w:rsidR="001D7B01">
        <w:rPr>
          <w:rFonts w:ascii="Times New Roman" w:eastAsia="Times New Roman" w:hAnsi="Times New Roman" w:cs="Times New Roman"/>
          <w:color w:val="000000"/>
          <w:sz w:val="24"/>
          <w:szCs w:val="24"/>
        </w:rPr>
        <w:t xml:space="preserve"> mempunyai ide-ide tertentu </w:t>
      </w:r>
      <w:r w:rsidRPr="006809E2">
        <w:rPr>
          <w:rFonts w:ascii="Times New Roman" w:eastAsia="Times New Roman" w:hAnsi="Times New Roman" w:cs="Times New Roman"/>
          <w:color w:val="000000"/>
          <w:sz w:val="24"/>
          <w:szCs w:val="24"/>
        </w:rPr>
        <w:t>tentang hal-hal yang dapat menghilangkan nyerinya.Perilaku ini sering    didasarkan pada pengalaman.</w:t>
      </w:r>
    </w:p>
    <w:p w:rsidR="004630B8" w:rsidRPr="006809E2" w:rsidRDefault="001D7B01" w:rsidP="001D7B01">
      <w:pPr>
        <w:spacing w:after="0" w:line="480" w:lineRule="auto"/>
        <w:ind w:left="990" w:hanging="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w:t>
      </w:r>
      <w:r w:rsidR="004630B8" w:rsidRPr="006809E2">
        <w:rPr>
          <w:rFonts w:ascii="Times New Roman" w:eastAsia="Times New Roman" w:hAnsi="Times New Roman" w:cs="Times New Roman"/>
          <w:color w:val="000000"/>
          <w:sz w:val="24"/>
          <w:szCs w:val="24"/>
        </w:rPr>
        <w:t>Efek nyeri teriiadap aktivitas kehidupan sehar</w:t>
      </w:r>
      <w:r>
        <w:rPr>
          <w:rFonts w:ascii="Times New Roman" w:eastAsia="Times New Roman" w:hAnsi="Times New Roman" w:cs="Times New Roman"/>
          <w:color w:val="000000"/>
          <w:sz w:val="24"/>
          <w:szCs w:val="24"/>
        </w:rPr>
        <w:t>i-hari, nyeri akut sering  </w:t>
      </w:r>
      <w:r w:rsidR="004630B8" w:rsidRPr="006809E2">
        <w:rPr>
          <w:rFonts w:ascii="Times New Roman" w:eastAsia="Times New Roman" w:hAnsi="Times New Roman" w:cs="Times New Roman"/>
          <w:color w:val="000000"/>
          <w:sz w:val="24"/>
          <w:szCs w:val="24"/>
        </w:rPr>
        <w:t> berkaitan dengan ansietas dan nyeri kronis dengan depresi.</w:t>
      </w:r>
    </w:p>
    <w:p w:rsidR="004630B8" w:rsidRPr="006809E2" w:rsidRDefault="001D7B01" w:rsidP="001D7B01">
      <w:pPr>
        <w:pStyle w:val="ListParagraph"/>
        <w:spacing w:after="0" w:line="480" w:lineRule="auto"/>
        <w:ind w:left="90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4630B8" w:rsidRPr="006809E2">
        <w:rPr>
          <w:rFonts w:ascii="Times New Roman" w:eastAsia="Times New Roman" w:hAnsi="Times New Roman" w:cs="Times New Roman"/>
          <w:color w:val="000000"/>
          <w:sz w:val="24"/>
          <w:szCs w:val="24"/>
        </w:rPr>
        <w:t>e.</w:t>
      </w:r>
      <w:proofErr w:type="gramStart"/>
      <w:r w:rsidR="004630B8" w:rsidRPr="006809E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sidR="004630B8" w:rsidRPr="006809E2">
        <w:rPr>
          <w:rFonts w:ascii="Times New Roman" w:eastAsia="Times New Roman" w:hAnsi="Times New Roman" w:cs="Times New Roman"/>
          <w:color w:val="000000"/>
          <w:sz w:val="24"/>
          <w:szCs w:val="24"/>
        </w:rPr>
        <w:t>Kekhawatiran</w:t>
      </w:r>
      <w:proofErr w:type="gramEnd"/>
      <w:r w:rsidR="004630B8" w:rsidRPr="006809E2">
        <w:rPr>
          <w:rFonts w:ascii="Times New Roman" w:eastAsia="Times New Roman" w:hAnsi="Times New Roman" w:cs="Times New Roman"/>
          <w:color w:val="000000"/>
          <w:sz w:val="24"/>
          <w:szCs w:val="24"/>
        </w:rPr>
        <w:t xml:space="preserve"> individu tentang nyeri, dapat mel</w:t>
      </w:r>
      <w:r>
        <w:rPr>
          <w:rFonts w:ascii="Times New Roman" w:eastAsia="Times New Roman" w:hAnsi="Times New Roman" w:cs="Times New Roman"/>
          <w:color w:val="000000"/>
          <w:sz w:val="24"/>
          <w:szCs w:val="24"/>
        </w:rPr>
        <w:t xml:space="preserve">iputi berbagai masalah yang </w:t>
      </w:r>
      <w:r w:rsidR="004630B8" w:rsidRPr="006809E2">
        <w:rPr>
          <w:rFonts w:ascii="Times New Roman" w:eastAsia="Times New Roman" w:hAnsi="Times New Roman" w:cs="Times New Roman"/>
          <w:color w:val="000000"/>
          <w:sz w:val="24"/>
          <w:szCs w:val="24"/>
        </w:rPr>
        <w:t>luas seperti beban ekonomi, prognosis,pengaruh terhadap peran dan     perubahan citra diri.</w:t>
      </w:r>
    </w:p>
    <w:p w:rsidR="004630B8" w:rsidRPr="006809E2" w:rsidRDefault="002A4999" w:rsidP="004630B8">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500380</wp:posOffset>
                </wp:positionH>
                <wp:positionV relativeFrom="paragraph">
                  <wp:posOffset>67945</wp:posOffset>
                </wp:positionV>
                <wp:extent cx="4663440" cy="0"/>
                <wp:effectExtent l="16510" t="56515" r="15875" b="5778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014C5" id="_x0000_t32" coordsize="21600,21600" o:spt="32" o:oned="t" path="m,l21600,21600e" filled="f">
                <v:path arrowok="t" fillok="f" o:connecttype="none"/>
                <o:lock v:ext="edit" shapetype="t"/>
              </v:shapetype>
              <v:shape id="AutoShape 48" o:spid="_x0000_s1026" type="#_x0000_t32" style="position:absolute;margin-left:39.4pt;margin-top:5.35pt;width:367.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94NgIAAIE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YlCI9&#10;zOhh73UsjfJ5IGgwrgC/Sm1tgEiP6tk8avrdIaWrjqiWR++Xk4HgLEQkb0LCwRkosxu+aAY+BApE&#10;to6N7UNK4AEd41BOt6Hwo0cUPuaz2V2ew+zo1ZaQ4hporPOfue5R2JTYeUtE2/lKKwWj1zaLZcjh&#10;0fnQFimuAaGq0hshZVSAVGgo8WI6mcYAp6VgwRjcnG13lbToQIKG4hMxguW1m9V7xWKyjhO2Vgz5&#10;SIi3AiiSHIcKPWcYSQ5XJeyitydCvtcbAEgVegJyANJldxbaj0W6WM/X83yUT2brUZ7W9ehhU+Wj&#10;2Sb7NK3v6qqqs58BXpYXnWCMq4DwKvosf5+oLtfvLNeb7G9UJm+zR86h2es7Nh3VEQRxltZOs9PW&#10;hvEEoYDOo/PlToaL9PocvX7/OVa/AAAA//8DAFBLAwQUAAYACAAAACEAqcI7At0AAAAIAQAADwAA&#10;AGRycy9kb3ducmV2LnhtbEyPT0vDQBDF74LfYRnBm920QhvSbIr4B6QXsVrB2zQ7TYLZ2ZDdNNFP&#10;74gHPb73hvd+k28m16oT9aHxbGA+S0ARl942XBl4fXm4SkGFiGyx9UwGPinApjg/yzGzfuRnOu1i&#10;paSEQ4YG6hi7TOtQ1uQwzHxHLNnR9w6jyL7StsdRyl2rF0my1A4bloUaO7qtqfzYDc5Ay/un+zd8&#10;DNvlMNF++/6l3XhnzOXFdLMGFWmKf8fwgy/oUAjTwQ9sg2oNrFIhj+InK1CSp/PrBajDr6GLXP9/&#10;oPgGAAD//wMAUEsBAi0AFAAGAAgAAAAhALaDOJL+AAAA4QEAABMAAAAAAAAAAAAAAAAAAAAAAFtD&#10;b250ZW50X1R5cGVzXS54bWxQSwECLQAUAAYACAAAACEAOP0h/9YAAACUAQAACwAAAAAAAAAAAAAA&#10;AAAvAQAAX3JlbHMvLnJlbHNQSwECLQAUAAYACAAAACEAl9DveDYCAACBBAAADgAAAAAAAAAAAAAA&#10;AAAuAgAAZHJzL2Uyb0RvYy54bWxQSwECLQAUAAYACAAAACEAqcI7At0AAAAIAQAADwAAAAAAAAAA&#10;AAAAAACQBAAAZHJzL2Rvd25yZXYueG1sUEsFBgAAAAAEAAQA8wAAAJoFAAAAAA==&#10;">
                <v:stroke startarrow="block" endarrow="block"/>
              </v:shape>
            </w:pict>
          </mc:Fallback>
        </mc:AlternateContent>
      </w:r>
    </w:p>
    <w:p w:rsidR="004630B8" w:rsidRPr="006809E2" w:rsidRDefault="004630B8" w:rsidP="004630B8">
      <w:pPr>
        <w:spacing w:after="0" w:line="480" w:lineRule="auto"/>
        <w:jc w:val="both"/>
        <w:rPr>
          <w:rFonts w:ascii="Times New Roman" w:eastAsia="Times New Roman" w:hAnsi="Times New Roman" w:cs="Times New Roman"/>
          <w:sz w:val="24"/>
          <w:szCs w:val="24"/>
        </w:rPr>
      </w:pPr>
      <w:bookmarkStart w:id="1" w:name="bookmark0"/>
      <w:r w:rsidRPr="006809E2">
        <w:rPr>
          <w:rFonts w:ascii="Times New Roman" w:eastAsia="Times New Roman" w:hAnsi="Times New Roman" w:cs="Times New Roman"/>
          <w:color w:val="000000"/>
          <w:sz w:val="24"/>
          <w:szCs w:val="24"/>
        </w:rPr>
        <w:t xml:space="preserve">               Tidak Nyeri          Nyeri Ringan</w:t>
      </w:r>
      <w:r w:rsidRPr="006809E2">
        <w:rPr>
          <w:rFonts w:ascii="Times New Roman" w:eastAsia="Times New Roman" w:hAnsi="Times New Roman" w:cs="Times New Roman"/>
          <w:color w:val="000000"/>
          <w:sz w:val="24"/>
          <w:szCs w:val="24"/>
        </w:rPr>
        <w:tab/>
        <w:t xml:space="preserve">        Nyeri Sedang            Nyeri Berat</w:t>
      </w:r>
      <w:bookmarkEnd w:id="1"/>
    </w:p>
    <w:p w:rsidR="004630B8" w:rsidRPr="006809E2" w:rsidRDefault="004630B8" w:rsidP="004630B8">
      <w:pPr>
        <w:spacing w:line="480" w:lineRule="auto"/>
        <w:ind w:firstLine="720"/>
        <w:jc w:val="both"/>
        <w:rPr>
          <w:rFonts w:ascii="Times New Roman" w:eastAsia="Times New Roman" w:hAnsi="Times New Roman" w:cs="Times New Roman"/>
          <w:color w:val="000000"/>
          <w:sz w:val="24"/>
          <w:szCs w:val="24"/>
        </w:rPr>
      </w:pPr>
      <w:bookmarkStart w:id="2" w:name="bookmark1"/>
      <w:r w:rsidRPr="006809E2">
        <w:rPr>
          <w:rFonts w:ascii="Times New Roman" w:eastAsia="Times New Roman" w:hAnsi="Times New Roman" w:cs="Times New Roman"/>
          <w:color w:val="000000"/>
          <w:sz w:val="24"/>
          <w:szCs w:val="24"/>
        </w:rPr>
        <w:t xml:space="preserve">                  </w:t>
      </w:r>
      <w:r w:rsidR="00BE5DEA">
        <w:rPr>
          <w:rFonts w:ascii="Times New Roman" w:eastAsia="Times New Roman" w:hAnsi="Times New Roman" w:cs="Times New Roman"/>
          <w:color w:val="000000"/>
          <w:sz w:val="24"/>
          <w:szCs w:val="24"/>
        </w:rPr>
        <w:t xml:space="preserve">                      Gambar 2.2</w:t>
      </w:r>
      <w:r w:rsidRPr="006809E2">
        <w:rPr>
          <w:rFonts w:ascii="Times New Roman" w:eastAsia="Times New Roman" w:hAnsi="Times New Roman" w:cs="Times New Roman"/>
          <w:color w:val="000000"/>
          <w:sz w:val="24"/>
          <w:szCs w:val="24"/>
        </w:rPr>
        <w:t xml:space="preserve"> Skala Verbal</w:t>
      </w:r>
      <w:bookmarkEnd w:id="2"/>
    </w:p>
    <w:p w:rsidR="004630B8" w:rsidRPr="006809E2" w:rsidRDefault="004630B8" w:rsidP="004630B8">
      <w:p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2.2.6.2 Skate intensitas nyeri deskriptif sederhana</w:t>
      </w:r>
    </w:p>
    <w:p w:rsidR="004630B8" w:rsidRPr="006809E2" w:rsidRDefault="004630B8" w:rsidP="004630B8">
      <w:pPr>
        <w:spacing w:after="0" w:line="480" w:lineRule="auto"/>
        <w:ind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Berbentuk garis horizontal yang terbagi 6 bagian. Dari ujung kiri mengindikasikan tidak ada nyeri, kemudian nyeri ringan, nyeri sedang, nyeri hebat </w:t>
      </w:r>
      <w:r w:rsidRPr="006809E2">
        <w:rPr>
          <w:rFonts w:ascii="Times New Roman" w:eastAsia="Times New Roman" w:hAnsi="Times New Roman" w:cs="Times New Roman"/>
          <w:bCs/>
          <w:color w:val="000000"/>
          <w:spacing w:val="-10"/>
          <w:sz w:val="24"/>
          <w:szCs w:val="24"/>
        </w:rPr>
        <w:t xml:space="preserve">dan </w:t>
      </w:r>
      <w:r w:rsidRPr="006809E2">
        <w:rPr>
          <w:rFonts w:ascii="Times New Roman" w:eastAsia="Times New Roman" w:hAnsi="Times New Roman" w:cs="Times New Roman"/>
          <w:color w:val="000000"/>
          <w:sz w:val="24"/>
          <w:szCs w:val="24"/>
        </w:rPr>
        <w:t>ujung kanan mengindikasikan nycri paling hebat (Brunner &amp; Suddart, 2002).</w:t>
      </w:r>
    </w:p>
    <w:p w:rsidR="004630B8" w:rsidRPr="006809E2" w:rsidRDefault="004630B8" w:rsidP="004630B8">
      <w:pPr>
        <w:spacing w:after="0" w:line="480" w:lineRule="auto"/>
        <w:jc w:val="both"/>
        <w:rPr>
          <w:rFonts w:ascii="Times New Roman" w:eastAsia="Times New Roman" w:hAnsi="Times New Roman" w:cs="Times New Roman"/>
          <w:bCs/>
          <w:color w:val="000000"/>
          <w:spacing w:val="-10"/>
          <w:sz w:val="24"/>
          <w:szCs w:val="24"/>
        </w:rPr>
      </w:pPr>
      <w:r w:rsidRPr="006809E2">
        <w:rPr>
          <w:rFonts w:ascii="Times New Roman" w:eastAsia="Times New Roman" w:hAnsi="Times New Roman" w:cs="Times New Roman"/>
          <w:bCs/>
          <w:color w:val="000000"/>
          <w:spacing w:val="-10"/>
          <w:sz w:val="24"/>
          <w:szCs w:val="24"/>
        </w:rPr>
        <w:t>2.</w:t>
      </w:r>
      <w:r w:rsidR="0075797E">
        <w:rPr>
          <w:rFonts w:ascii="Times New Roman" w:eastAsia="Times New Roman" w:hAnsi="Times New Roman" w:cs="Times New Roman"/>
          <w:bCs/>
          <w:color w:val="000000"/>
          <w:spacing w:val="-10"/>
          <w:sz w:val="24"/>
          <w:szCs w:val="24"/>
        </w:rPr>
        <w:t xml:space="preserve"> </w:t>
      </w:r>
      <w:r w:rsidRPr="006809E2">
        <w:rPr>
          <w:rFonts w:ascii="Times New Roman" w:eastAsia="Times New Roman" w:hAnsi="Times New Roman" w:cs="Times New Roman"/>
          <w:bCs/>
          <w:color w:val="000000"/>
          <w:spacing w:val="-10"/>
          <w:sz w:val="24"/>
          <w:szCs w:val="24"/>
        </w:rPr>
        <w:t xml:space="preserve">2.6.3   Skala </w:t>
      </w:r>
      <w:r w:rsidRPr="00195310">
        <w:rPr>
          <w:rFonts w:ascii="Times New Roman" w:eastAsia="Times New Roman" w:hAnsi="Times New Roman" w:cs="Times New Roman"/>
          <w:bCs/>
          <w:i/>
          <w:color w:val="000000"/>
          <w:spacing w:val="-10"/>
          <w:sz w:val="24"/>
          <w:szCs w:val="24"/>
        </w:rPr>
        <w:t>analog visual</w:t>
      </w:r>
    </w:p>
    <w:p w:rsidR="004630B8" w:rsidRPr="006809E2" w:rsidRDefault="004630B8" w:rsidP="004630B8">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bCs/>
          <w:color w:val="000000"/>
          <w:spacing w:val="-10"/>
          <w:sz w:val="24"/>
          <w:szCs w:val="24"/>
        </w:rPr>
        <w:t xml:space="preserve">Skala </w:t>
      </w:r>
      <w:r w:rsidRPr="006809E2">
        <w:rPr>
          <w:rFonts w:ascii="Times New Roman" w:eastAsia="Times New Roman" w:hAnsi="Times New Roman" w:cs="Times New Roman"/>
          <w:color w:val="000000"/>
          <w:sz w:val="24"/>
          <w:szCs w:val="24"/>
        </w:rPr>
        <w:t xml:space="preserve">analog visual sangat berguna dalam mengkaji intensitas nyeri.Skala tersebut adalah berbentuk garis horizontal sepanjang 10 cm dan ujungnya </w:t>
      </w:r>
      <w:r w:rsidRPr="006809E2">
        <w:rPr>
          <w:rFonts w:ascii="Times New Roman" w:eastAsia="Times New Roman" w:hAnsi="Times New Roman" w:cs="Times New Roman"/>
          <w:bCs/>
          <w:color w:val="000000"/>
          <w:spacing w:val="-10"/>
          <w:sz w:val="24"/>
          <w:szCs w:val="24"/>
        </w:rPr>
        <w:lastRenderedPageBreak/>
        <w:t xml:space="preserve">mengindikasikan </w:t>
      </w:r>
      <w:r w:rsidRPr="006809E2">
        <w:rPr>
          <w:rFonts w:ascii="Times New Roman" w:eastAsia="Times New Roman" w:hAnsi="Times New Roman" w:cs="Times New Roman"/>
          <w:color w:val="000000"/>
          <w:sz w:val="24"/>
          <w:szCs w:val="24"/>
        </w:rPr>
        <w:t xml:space="preserve">nyeri yang berat, pasicn diminta untuk menunjuk titik pada garis yang </w:t>
      </w:r>
      <w:r w:rsidRPr="006809E2">
        <w:rPr>
          <w:rFonts w:ascii="Times New Roman" w:eastAsia="Times New Roman" w:hAnsi="Times New Roman" w:cs="Times New Roman"/>
          <w:bCs/>
          <w:color w:val="000000"/>
          <w:spacing w:val="-10"/>
          <w:sz w:val="24"/>
          <w:szCs w:val="24"/>
        </w:rPr>
        <w:t xml:space="preserve">menunjukkan </w:t>
      </w:r>
      <w:r w:rsidRPr="006809E2">
        <w:rPr>
          <w:rFonts w:ascii="Times New Roman" w:eastAsia="Times New Roman" w:hAnsi="Times New Roman" w:cs="Times New Roman"/>
          <w:color w:val="000000"/>
          <w:sz w:val="24"/>
          <w:szCs w:val="24"/>
        </w:rPr>
        <w:t xml:space="preserve">letak nyeri teijadi di sepanjang rentang tersebut Dalam </w:t>
      </w:r>
      <w:r w:rsidRPr="006809E2">
        <w:rPr>
          <w:rFonts w:ascii="Times New Roman" w:eastAsia="Times New Roman" w:hAnsi="Times New Roman" w:cs="Times New Roman"/>
          <w:bCs/>
          <w:color w:val="000000"/>
          <w:spacing w:val="-10"/>
          <w:sz w:val="24"/>
          <w:szCs w:val="24"/>
        </w:rPr>
        <w:t xml:space="preserve">Brunner </w:t>
      </w:r>
      <w:r w:rsidRPr="006809E2">
        <w:rPr>
          <w:rFonts w:ascii="Times New Roman" w:eastAsia="Times New Roman" w:hAnsi="Times New Roman" w:cs="Times New Roman"/>
          <w:i/>
          <w:iCs/>
          <w:color w:val="000000"/>
          <w:spacing w:val="-30"/>
          <w:sz w:val="24"/>
          <w:szCs w:val="24"/>
        </w:rPr>
        <w:t>&amp;.</w:t>
      </w:r>
      <w:r w:rsidRPr="006809E2">
        <w:rPr>
          <w:rFonts w:ascii="Times New Roman" w:eastAsia="Times New Roman" w:hAnsi="Times New Roman" w:cs="Times New Roman"/>
          <w:bCs/>
          <w:color w:val="000000"/>
          <w:spacing w:val="-10"/>
          <w:sz w:val="24"/>
          <w:szCs w:val="24"/>
        </w:rPr>
        <w:t xml:space="preserve"> Suddart </w:t>
      </w:r>
      <w:r w:rsidRPr="006809E2">
        <w:rPr>
          <w:rFonts w:ascii="Times New Roman" w:eastAsia="Times New Roman" w:hAnsi="Times New Roman" w:cs="Times New Roman"/>
          <w:color w:val="000000"/>
          <w:sz w:val="24"/>
          <w:szCs w:val="24"/>
        </w:rPr>
        <w:t xml:space="preserve">(2002), agar alat pengukuran tingkat </w:t>
      </w:r>
      <w:r w:rsidRPr="006809E2">
        <w:rPr>
          <w:rFonts w:ascii="Times New Roman" w:eastAsia="Times New Roman" w:hAnsi="Times New Roman" w:cs="Times New Roman"/>
          <w:bCs/>
          <w:color w:val="000000"/>
          <w:spacing w:val="-10"/>
          <w:sz w:val="24"/>
          <w:szCs w:val="24"/>
        </w:rPr>
        <w:t xml:space="preserve">nyeri </w:t>
      </w:r>
      <w:r w:rsidRPr="006809E2">
        <w:rPr>
          <w:rFonts w:ascii="Times New Roman" w:eastAsia="Times New Roman" w:hAnsi="Times New Roman" w:cs="Times New Roman"/>
          <w:color w:val="000000"/>
          <w:sz w:val="24"/>
          <w:szCs w:val="24"/>
        </w:rPr>
        <w:t xml:space="preserve">dapat </w:t>
      </w:r>
      <w:r w:rsidRPr="006809E2">
        <w:rPr>
          <w:rFonts w:ascii="Times New Roman" w:eastAsia="Times New Roman" w:hAnsi="Times New Roman" w:cs="Times New Roman"/>
          <w:bCs/>
          <w:color w:val="000000"/>
          <w:spacing w:val="-10"/>
          <w:sz w:val="24"/>
          <w:szCs w:val="24"/>
        </w:rPr>
        <w:t xml:space="preserve">bermanfaatalat tersebut </w:t>
      </w:r>
      <w:r w:rsidRPr="006809E2">
        <w:rPr>
          <w:rFonts w:ascii="Times New Roman" w:eastAsia="Times New Roman" w:hAnsi="Times New Roman" w:cs="Times New Roman"/>
          <w:color w:val="000000"/>
          <w:sz w:val="24"/>
          <w:szCs w:val="24"/>
        </w:rPr>
        <w:t xml:space="preserve">hams memenuhi kriteria sebagai berikut: mudah </w:t>
      </w:r>
      <w:r w:rsidRPr="006809E2">
        <w:rPr>
          <w:rFonts w:ascii="Times New Roman" w:eastAsia="Times New Roman" w:hAnsi="Times New Roman" w:cs="Times New Roman"/>
          <w:bCs/>
          <w:color w:val="000000"/>
          <w:spacing w:val="-10"/>
          <w:sz w:val="24"/>
          <w:szCs w:val="24"/>
        </w:rPr>
        <w:t xml:space="preserve">dimengerti dan digunakan, </w:t>
      </w:r>
      <w:r w:rsidRPr="006809E2">
        <w:rPr>
          <w:rFonts w:ascii="Times New Roman" w:eastAsia="Times New Roman" w:hAnsi="Times New Roman" w:cs="Times New Roman"/>
          <w:color w:val="000000"/>
          <w:sz w:val="24"/>
          <w:szCs w:val="24"/>
        </w:rPr>
        <w:t xml:space="preserve">memerlukan </w:t>
      </w:r>
      <w:r w:rsidRPr="006809E2">
        <w:rPr>
          <w:rFonts w:ascii="Times New Roman" w:eastAsia="Times New Roman" w:hAnsi="Times New Roman" w:cs="Times New Roman"/>
          <w:bCs/>
          <w:color w:val="000000"/>
          <w:spacing w:val="-10"/>
          <w:sz w:val="24"/>
          <w:szCs w:val="24"/>
        </w:rPr>
        <w:t xml:space="preserve">sedikit </w:t>
      </w:r>
      <w:r w:rsidRPr="006809E2">
        <w:rPr>
          <w:rFonts w:ascii="Times New Roman" w:eastAsia="Times New Roman" w:hAnsi="Times New Roman" w:cs="Times New Roman"/>
          <w:color w:val="000000"/>
          <w:sz w:val="24"/>
          <w:szCs w:val="24"/>
        </w:rPr>
        <w:t xml:space="preserve">upaya pada pihak pasien. </w:t>
      </w:r>
      <w:proofErr w:type="gramStart"/>
      <w:r w:rsidRPr="006809E2">
        <w:rPr>
          <w:rFonts w:ascii="Times New Roman" w:eastAsia="Times New Roman" w:hAnsi="Times New Roman" w:cs="Times New Roman"/>
          <w:color w:val="000000"/>
          <w:sz w:val="24"/>
          <w:szCs w:val="24"/>
        </w:rPr>
        <w:t>mudah</w:t>
      </w:r>
      <w:proofErr w:type="gramEnd"/>
      <w:r w:rsidRPr="006809E2">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bCs/>
          <w:color w:val="000000"/>
          <w:spacing w:val="-10"/>
          <w:sz w:val="24"/>
          <w:szCs w:val="24"/>
        </w:rPr>
        <w:t xml:space="preserve">dinilai. </w:t>
      </w:r>
      <w:proofErr w:type="gramStart"/>
      <w:r w:rsidRPr="006809E2">
        <w:rPr>
          <w:rFonts w:ascii="Times New Roman" w:eastAsia="Times New Roman" w:hAnsi="Times New Roman" w:cs="Times New Roman"/>
          <w:bCs/>
          <w:color w:val="000000"/>
          <w:spacing w:val="-10"/>
          <w:sz w:val="24"/>
          <w:szCs w:val="24"/>
        </w:rPr>
        <w:t>sensitive</w:t>
      </w:r>
      <w:proofErr w:type="gramEnd"/>
      <w:r w:rsidRPr="006809E2">
        <w:rPr>
          <w:rFonts w:ascii="Times New Roman" w:eastAsia="Times New Roman" w:hAnsi="Times New Roman" w:cs="Times New Roman"/>
          <w:bCs/>
          <w:color w:val="000000"/>
          <w:spacing w:val="-10"/>
          <w:sz w:val="24"/>
          <w:szCs w:val="24"/>
        </w:rPr>
        <w:t xml:space="preserve"> terhadap pembahan </w:t>
      </w:r>
      <w:r w:rsidRPr="006809E2">
        <w:rPr>
          <w:rFonts w:ascii="Times New Roman" w:eastAsia="Times New Roman" w:hAnsi="Times New Roman" w:cs="Times New Roman"/>
          <w:color w:val="000000"/>
          <w:sz w:val="24"/>
          <w:szCs w:val="24"/>
        </w:rPr>
        <w:t xml:space="preserve">kecil </w:t>
      </w:r>
      <w:r w:rsidRPr="006809E2">
        <w:rPr>
          <w:rFonts w:ascii="Times New Roman" w:eastAsia="Times New Roman" w:hAnsi="Times New Roman" w:cs="Times New Roman"/>
          <w:bCs/>
          <w:color w:val="000000"/>
          <w:spacing w:val="-10"/>
          <w:sz w:val="24"/>
          <w:szCs w:val="24"/>
        </w:rPr>
        <w:t xml:space="preserve">dalam intensitas </w:t>
      </w:r>
      <w:r w:rsidRPr="006809E2">
        <w:rPr>
          <w:rFonts w:ascii="Times New Roman" w:eastAsia="Times New Roman" w:hAnsi="Times New Roman" w:cs="Times New Roman"/>
          <w:color w:val="000000"/>
          <w:sz w:val="24"/>
          <w:szCs w:val="24"/>
        </w:rPr>
        <w:t>nyeri.</w:t>
      </w:r>
    </w:p>
    <w:p w:rsidR="004630B8" w:rsidRPr="006809E2" w:rsidRDefault="002A4999" w:rsidP="004630B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500380</wp:posOffset>
                </wp:positionH>
                <wp:positionV relativeFrom="paragraph">
                  <wp:posOffset>119380</wp:posOffset>
                </wp:positionV>
                <wp:extent cx="4226560" cy="0"/>
                <wp:effectExtent l="16510" t="52705" r="14605" b="61595"/>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65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E0F27" id="AutoShape 49" o:spid="_x0000_s1026" type="#_x0000_t32" style="position:absolute;margin-left:39.4pt;margin-top:9.4pt;width:332.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d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7jBTp&#10;YUYPe69jaZQvAkGDcQX4VWprA0R6VM/mUdPvDilddUS1PHq/nAwEZyEieRMSDs5Amd3wRTPwIVAg&#10;snVsbB9SAg/oGIdyug2FHz2i8DGfTGbTGcyOXm0JKa6Bxjr/mesehU2JnbdEtJ2vtFIwem2zWIYc&#10;Hp0PbZHiGhCqKr0RUkYFSIWGEi+mk2kMcFoKFozBzdl2V0mLDiRoKD4RI1heu1m9Vywm6zhha8WQ&#10;j4R4K4AiyXGo0HOGkeRwVcIuensi5Hu9AYBUoScgByBddmeh/Viki/V8Pc9H+WS2HuVpXY8eNlU+&#10;mm2yu2n9qa6qOvsZ4GV50QnGuAoIr6LP8veJ6nL9znK9yf5GZfI2e+Qcmr2+Y9NRHUEQZ2ntNDtt&#10;bRhPEAroPDpf7mS4SK/P0ev3n2P1CwAA//8DAFBLAwQUAAYACAAAACEAtB+kLd0AAAAIAQAADwAA&#10;AGRycy9kb3ducmV2LnhtbEyPT0vDQBDF74LfYRnBm90ooS1pNkX8A9KLWK3gbZpMk+DubMhumuin&#10;d4oHPQ3z3vDm9/L15Kw6Uh9azwauZwko4tJXLdcG3l4fr5agQkSu0HomA18UYF2cn+WYVX7kFzpu&#10;Y60khEOGBpoYu0zrUDbkMMx8RyzewfcOo6x9raseRwl3Vt8kyVw7bFk+NNjRXUPl53ZwBizvnh/e&#10;8Sls5sNEu83Ht3bjvTGXF9PtClSkKf4dwwlf0KEQpr0fuArKGlgshTyKfpriL9I0BbX/FXSR6/8F&#10;ih8AAAD//wMAUEsBAi0AFAAGAAgAAAAhALaDOJL+AAAA4QEAABMAAAAAAAAAAAAAAAAAAAAAAFtD&#10;b250ZW50X1R5cGVzXS54bWxQSwECLQAUAAYACAAAACEAOP0h/9YAAACUAQAACwAAAAAAAAAAAAAA&#10;AAAvAQAAX3JlbHMvLnJlbHNQSwECLQAUAAYACAAAACEAcP/e3TYCAACBBAAADgAAAAAAAAAAAAAA&#10;AAAuAgAAZHJzL2Uyb0RvYy54bWxQSwECLQAUAAYACAAAACEAtB+kLd0AAAAIAQAADwAAAAAAAAAA&#10;AAAAAACQBAAAZHJzL2Rvd25yZXYueG1sUEsFBgAAAAAEAAQA8wAAAJoFAAAAAA==&#10;">
                <v:stroke startarrow="block" endarrow="block"/>
              </v:shape>
            </w:pict>
          </mc:Fallback>
        </mc:AlternateContent>
      </w:r>
    </w:p>
    <w:p w:rsidR="004630B8" w:rsidRPr="006809E2" w:rsidRDefault="004630B8" w:rsidP="004630B8">
      <w:pPr>
        <w:spacing w:after="0" w:line="480" w:lineRule="auto"/>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Tidak Nyeri</w:t>
      </w:r>
      <w:r w:rsidRPr="006809E2">
        <w:rPr>
          <w:rFonts w:ascii="Times New Roman" w:eastAsia="Times New Roman" w:hAnsi="Times New Roman" w:cs="Times New Roman"/>
          <w:color w:val="000000"/>
          <w:sz w:val="24"/>
          <w:szCs w:val="24"/>
        </w:rPr>
        <w:tab/>
        <w:t xml:space="preserve">                                                                    Nyeri Berat</w:t>
      </w:r>
    </w:p>
    <w:p w:rsidR="004630B8" w:rsidRPr="006809E2" w:rsidRDefault="004630B8" w:rsidP="004630B8">
      <w:pPr>
        <w:spacing w:after="0" w:line="480" w:lineRule="auto"/>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w:t>
      </w:r>
      <w:r w:rsidRPr="00BE5DEA">
        <w:rPr>
          <w:rFonts w:ascii="Times New Roman" w:eastAsia="Times New Roman" w:hAnsi="Times New Roman" w:cs="Times New Roman"/>
          <w:color w:val="000000"/>
          <w:sz w:val="24"/>
          <w:szCs w:val="24"/>
        </w:rPr>
        <w:t xml:space="preserve">Gambar </w:t>
      </w:r>
      <w:proofErr w:type="gramStart"/>
      <w:r w:rsidR="00BE5DEA" w:rsidRPr="00BE5DEA">
        <w:rPr>
          <w:rFonts w:ascii="Times New Roman" w:eastAsia="Times New Roman" w:hAnsi="Times New Roman" w:cs="Times New Roman"/>
          <w:iCs/>
          <w:color w:val="000000"/>
          <w:sz w:val="24"/>
          <w:szCs w:val="24"/>
        </w:rPr>
        <w:t>2.3</w:t>
      </w:r>
      <w:r w:rsidRPr="006809E2">
        <w:rPr>
          <w:rFonts w:ascii="Times New Roman" w:eastAsia="Times New Roman" w:hAnsi="Times New Roman" w:cs="Times New Roman"/>
          <w:i/>
          <w:iCs/>
          <w:color w:val="000000"/>
          <w:sz w:val="24"/>
          <w:szCs w:val="24"/>
        </w:rPr>
        <w:t xml:space="preserve"> </w:t>
      </w:r>
      <w:r w:rsidRPr="006809E2">
        <w:rPr>
          <w:rFonts w:ascii="Times New Roman" w:eastAsia="Times New Roman" w:hAnsi="Times New Roman" w:cs="Times New Roman"/>
          <w:color w:val="000000"/>
          <w:sz w:val="24"/>
          <w:szCs w:val="24"/>
        </w:rPr>
        <w:t xml:space="preserve"> Skala</w:t>
      </w:r>
      <w:proofErr w:type="gramEnd"/>
      <w:r w:rsidRPr="006809E2">
        <w:rPr>
          <w:rFonts w:ascii="Times New Roman" w:eastAsia="Times New Roman" w:hAnsi="Times New Roman" w:cs="Times New Roman"/>
          <w:color w:val="000000"/>
          <w:sz w:val="24"/>
          <w:szCs w:val="24"/>
        </w:rPr>
        <w:t xml:space="preserve"> Analog Visual</w:t>
      </w:r>
    </w:p>
    <w:p w:rsidR="004630B8" w:rsidRDefault="0075797E" w:rsidP="004630B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2.2.6.4   Skala Penelian Numerik / </w:t>
      </w:r>
      <w:r w:rsidRPr="0075797E">
        <w:rPr>
          <w:rFonts w:ascii="Times New Roman" w:eastAsia="Times New Roman" w:hAnsi="Times New Roman" w:cs="Times New Roman"/>
          <w:i/>
          <w:color w:val="000000"/>
          <w:sz w:val="24"/>
          <w:szCs w:val="24"/>
        </w:rPr>
        <w:t>Numeric Rating Scale</w:t>
      </w:r>
      <w:r>
        <w:rPr>
          <w:rFonts w:ascii="Times New Roman" w:eastAsia="Times New Roman" w:hAnsi="Times New Roman" w:cs="Times New Roman"/>
          <w:color w:val="000000"/>
          <w:sz w:val="24"/>
          <w:szCs w:val="24"/>
        </w:rPr>
        <w:t xml:space="preserve"> (NRS)</w:t>
      </w:r>
    </w:p>
    <w:p w:rsidR="0075797E" w:rsidRPr="007137B8" w:rsidRDefault="0075797E" w:rsidP="0075797E">
      <w:pPr>
        <w:spacing w:after="0" w:line="480" w:lineRule="auto"/>
        <w:ind w:firstLine="720"/>
        <w:jc w:val="both"/>
        <w:rPr>
          <w:rFonts w:ascii="Times New Roman" w:hAnsi="Times New Roman"/>
          <w:sz w:val="24"/>
          <w:szCs w:val="24"/>
          <w:lang w:val="id-ID"/>
        </w:rPr>
      </w:pPr>
      <w:r w:rsidRPr="00FA0D18">
        <w:rPr>
          <w:rFonts w:ascii="Times New Roman" w:hAnsi="Times New Roman"/>
          <w:sz w:val="24"/>
          <w:szCs w:val="24"/>
        </w:rPr>
        <w:t>Berupa garis horisontal, yang panjangnya l0 cm dan terdapat angka 0 sampai 10 untuk menunjukkan intensitas nyeri. Skala intensitas nyeri ini dikategorikan (Brunner &amp; Suddart, 2002)</w:t>
      </w:r>
      <w:r>
        <w:rPr>
          <w:rFonts w:ascii="Times New Roman" w:hAnsi="Times New Roman"/>
          <w:sz w:val="24"/>
          <w:szCs w:val="24"/>
        </w:rPr>
        <w:t xml:space="preserve"> </w:t>
      </w:r>
      <w:r w:rsidRPr="00FA0D18">
        <w:rPr>
          <w:rFonts w:ascii="Times New Roman" w:hAnsi="Times New Roman"/>
          <w:sz w:val="24"/>
          <w:szCs w:val="24"/>
        </w:rPr>
        <w:t xml:space="preserve">sebagai berikut: </w:t>
      </w:r>
    </w:p>
    <w:p w:rsidR="0075797E" w:rsidRPr="00FA0D18" w:rsidRDefault="0075797E" w:rsidP="0075797E">
      <w:pPr>
        <w:spacing w:after="0" w:line="480" w:lineRule="auto"/>
        <w:jc w:val="both"/>
        <w:rPr>
          <w:rFonts w:ascii="Times New Roman" w:hAnsi="Times New Roman"/>
          <w:sz w:val="24"/>
          <w:szCs w:val="24"/>
        </w:rPr>
      </w:pPr>
      <w:r w:rsidRPr="00FA0D18">
        <w:rPr>
          <w:rFonts w:ascii="Times New Roman" w:hAnsi="Times New Roman"/>
          <w:sz w:val="24"/>
          <w:szCs w:val="24"/>
        </w:rPr>
        <w:t xml:space="preserve">Skala </w:t>
      </w:r>
      <w:proofErr w:type="gramStart"/>
      <w:r w:rsidRPr="00FA0D18">
        <w:rPr>
          <w:rFonts w:ascii="Times New Roman" w:hAnsi="Times New Roman"/>
          <w:sz w:val="24"/>
          <w:szCs w:val="24"/>
        </w:rPr>
        <w:t>0 :</w:t>
      </w:r>
      <w:proofErr w:type="gramEnd"/>
      <w:r w:rsidRPr="00FA0D18">
        <w:rPr>
          <w:rFonts w:ascii="Times New Roman" w:hAnsi="Times New Roman"/>
          <w:sz w:val="24"/>
          <w:szCs w:val="24"/>
        </w:rPr>
        <w:t xml:space="preserve"> tidak nyeri </w:t>
      </w:r>
    </w:p>
    <w:p w:rsidR="0075797E" w:rsidRPr="00FA0D18" w:rsidRDefault="0075797E" w:rsidP="0075797E">
      <w:pPr>
        <w:spacing w:after="0" w:line="480" w:lineRule="auto"/>
        <w:jc w:val="both"/>
        <w:rPr>
          <w:rFonts w:ascii="Times New Roman" w:hAnsi="Times New Roman"/>
          <w:sz w:val="24"/>
          <w:szCs w:val="24"/>
        </w:rPr>
      </w:pPr>
      <w:r>
        <w:rPr>
          <w:rFonts w:ascii="Times New Roman" w:hAnsi="Times New Roman"/>
          <w:sz w:val="24"/>
          <w:szCs w:val="24"/>
        </w:rPr>
        <w:t>Skala 1-</w:t>
      </w:r>
      <w:proofErr w:type="gramStart"/>
      <w:r>
        <w:rPr>
          <w:rFonts w:ascii="Times New Roman" w:hAnsi="Times New Roman"/>
          <w:sz w:val="24"/>
          <w:szCs w:val="24"/>
        </w:rPr>
        <w:t>3 :</w:t>
      </w:r>
      <w:proofErr w:type="gramEnd"/>
      <w:r>
        <w:rPr>
          <w:rFonts w:ascii="Times New Roman" w:hAnsi="Times New Roman"/>
          <w:sz w:val="24"/>
          <w:szCs w:val="24"/>
        </w:rPr>
        <w:t xml:space="preserve"> nyeri ringan</w:t>
      </w:r>
    </w:p>
    <w:p w:rsidR="0075797E" w:rsidRPr="00FA0D18" w:rsidRDefault="0075797E" w:rsidP="0075797E">
      <w:pPr>
        <w:spacing w:after="0" w:line="480" w:lineRule="auto"/>
        <w:jc w:val="both"/>
        <w:rPr>
          <w:rFonts w:ascii="Times New Roman" w:hAnsi="Times New Roman"/>
          <w:sz w:val="24"/>
          <w:szCs w:val="24"/>
        </w:rPr>
      </w:pPr>
      <w:r>
        <w:rPr>
          <w:rFonts w:ascii="Times New Roman" w:hAnsi="Times New Roman"/>
          <w:sz w:val="24"/>
          <w:szCs w:val="24"/>
        </w:rPr>
        <w:t>Skala 4-</w:t>
      </w:r>
      <w:proofErr w:type="gramStart"/>
      <w:r>
        <w:rPr>
          <w:rFonts w:ascii="Times New Roman" w:hAnsi="Times New Roman"/>
          <w:sz w:val="24"/>
          <w:szCs w:val="24"/>
        </w:rPr>
        <w:t>6 :</w:t>
      </w:r>
      <w:proofErr w:type="gramEnd"/>
      <w:r>
        <w:rPr>
          <w:rFonts w:ascii="Times New Roman" w:hAnsi="Times New Roman"/>
          <w:sz w:val="24"/>
          <w:szCs w:val="24"/>
        </w:rPr>
        <w:t xml:space="preserve"> nyeri sedang</w:t>
      </w:r>
    </w:p>
    <w:p w:rsidR="0075797E" w:rsidRPr="00FA0D18" w:rsidRDefault="0075797E" w:rsidP="0075797E">
      <w:pPr>
        <w:spacing w:after="0" w:line="480" w:lineRule="auto"/>
        <w:jc w:val="both"/>
        <w:rPr>
          <w:rFonts w:ascii="Times New Roman" w:hAnsi="Times New Roman"/>
          <w:sz w:val="24"/>
          <w:szCs w:val="24"/>
        </w:rPr>
      </w:pPr>
      <w:r w:rsidRPr="00FA0D18">
        <w:rPr>
          <w:rFonts w:ascii="Times New Roman" w:hAnsi="Times New Roman"/>
          <w:sz w:val="24"/>
          <w:szCs w:val="24"/>
        </w:rPr>
        <w:t>Skala 7-</w:t>
      </w:r>
      <w:proofErr w:type="gramStart"/>
      <w:r w:rsidRPr="00FA0D18">
        <w:rPr>
          <w:rFonts w:ascii="Times New Roman" w:hAnsi="Times New Roman"/>
          <w:sz w:val="24"/>
          <w:szCs w:val="24"/>
        </w:rPr>
        <w:t>9 :nyeri</w:t>
      </w:r>
      <w:proofErr w:type="gramEnd"/>
      <w:r w:rsidRPr="00FA0D18">
        <w:rPr>
          <w:rFonts w:ascii="Times New Roman" w:hAnsi="Times New Roman"/>
          <w:sz w:val="24"/>
          <w:szCs w:val="24"/>
        </w:rPr>
        <w:t xml:space="preserve"> berat </w:t>
      </w:r>
    </w:p>
    <w:p w:rsidR="0075797E" w:rsidRDefault="0075797E" w:rsidP="0075797E">
      <w:pPr>
        <w:spacing w:after="0" w:line="480" w:lineRule="auto"/>
        <w:jc w:val="both"/>
        <w:rPr>
          <w:rFonts w:ascii="Times New Roman" w:hAnsi="Times New Roman"/>
          <w:sz w:val="24"/>
          <w:szCs w:val="24"/>
        </w:rPr>
      </w:pPr>
      <w:r>
        <w:rPr>
          <w:rFonts w:ascii="Times New Roman" w:hAnsi="Times New Roman"/>
          <w:sz w:val="24"/>
          <w:szCs w:val="24"/>
        </w:rPr>
        <w:t xml:space="preserve">Skala </w:t>
      </w:r>
      <w:proofErr w:type="gramStart"/>
      <w:r>
        <w:rPr>
          <w:rFonts w:ascii="Times New Roman" w:hAnsi="Times New Roman"/>
          <w:sz w:val="24"/>
          <w:szCs w:val="24"/>
        </w:rPr>
        <w:t>10 :</w:t>
      </w:r>
      <w:proofErr w:type="gramEnd"/>
      <w:r>
        <w:rPr>
          <w:rFonts w:ascii="Times New Roman" w:hAnsi="Times New Roman"/>
          <w:sz w:val="24"/>
          <w:szCs w:val="24"/>
        </w:rPr>
        <w:t xml:space="preserve"> nyeri bebat (Nyeri tidak terkontrol</w:t>
      </w:r>
      <w:r w:rsidRPr="00FA0D18">
        <w:rPr>
          <w:rFonts w:ascii="Times New Roman" w:hAnsi="Times New Roman"/>
          <w:sz w:val="24"/>
          <w:szCs w:val="24"/>
        </w:rPr>
        <w:t xml:space="preserve">) </w:t>
      </w:r>
    </w:p>
    <w:p w:rsidR="0075797E" w:rsidRPr="006809E2" w:rsidRDefault="0075797E" w:rsidP="0075797E">
      <w:pPr>
        <w:spacing w:after="0" w:line="480" w:lineRule="auto"/>
        <w:rPr>
          <w:rFonts w:ascii="Times New Roman" w:eastAsia="Times New Roman" w:hAnsi="Times New Roman" w:cs="Times New Roman"/>
          <w:color w:val="000000"/>
          <w:sz w:val="24"/>
          <w:szCs w:val="24"/>
        </w:rPr>
      </w:pPr>
    </w:p>
    <w:p w:rsidR="0075797E" w:rsidRPr="006809E2" w:rsidRDefault="002A4999" w:rsidP="0075797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8656" behindDoc="0" locked="0" layoutInCell="1" allowOverlap="1">
                <wp:simplePos x="0" y="0"/>
                <wp:positionH relativeFrom="column">
                  <wp:posOffset>-190500</wp:posOffset>
                </wp:positionH>
                <wp:positionV relativeFrom="paragraph">
                  <wp:posOffset>107315</wp:posOffset>
                </wp:positionV>
                <wp:extent cx="5110480" cy="0"/>
                <wp:effectExtent l="20955" t="53340" r="21590" b="6096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04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65B27" id="AutoShape 68" o:spid="_x0000_s1026" type="#_x0000_t32" style="position:absolute;margin-left:-15pt;margin-top:8.45pt;width:402.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rwNgIAAIEEAAAOAAAAZHJzL2Uyb0RvYy54bWysVF1v2yAUfZ+0/4B4T21nTpZadarKTvbS&#10;bZXa/QACOEbDXAQ0TjTtv+9CPtZuL9U0P2Dw/TznHnxzux802UnnFZiaFlc5JdJwEMpsa/rtaT1Z&#10;UOIDM4JpMLKmB+np7fL9u5vRVnIKPWghHcEkxlejrWkfgq2yzPNeDsxfgZUGjR24gQU8um0mHBsx&#10;+6CzaZ7PsxGcsA649B6/tkcjXab8XSd5+Np1Xgaia4q9hbS6tG7imi1vWLV1zPaKn9pg/9DFwJTB&#10;opdULQuMPDv1V6pBcQceunDFYcig6xSXCQOiKfI/0Dz2zMqEBcnx9kKT/39p+ZfdgyNK4OzmlBg2&#10;4IzungOk0mS+iASN1lfo15gHFyHyvXm098C/e2Kg6ZnZyuT9dLAYXMSI7FVIPHiLZTbjZxDow7BA&#10;YmvfuSGmRB7IPg3lcBmK3AfC8eOsKPJygbPjZ1vGqnOgdT58kjCQuKmpD46pbR8aMAZHD65IZdju&#10;3ofYFqvOAbGqgbXSOilAGzLW9Ho2naUAD1qJaIxu3m03jXZkx6KG0pMwouWlm4NnI1KyXjKxMoKE&#10;REhwCinSksYKgxSUaIlXJe6Sd2BKv9UbAWgTe0JyENJpdxTaj+v8erVYLcpJOZ2vJmXetpO7dVNO&#10;5uvi46z90DZNW/yM8Iqy6pUQ0kSEZ9EX5dtEdbp+R7leZH+hMnudPXGOzZ7fqemkjiiIo7Q2IA4P&#10;Lo4nCgV1npxPdzJepJfn5PX7z7H8BQAA//8DAFBLAwQUAAYACAAAACEAOeQ7S98AAAAJAQAADwAA&#10;AGRycy9kb3ducmV2LnhtbEyPS0/DMBCE70j8B2uRuLUOD6U0xKkQDwn1gigtErdtvCQR8TqKnSbw&#10;61nEAY47M5qdL19NrlUH6kPj2cDZPAFFXHrbcGVg+/IwuwIVIrLF1jMZ+KQAq+L4KMfM+pGf6bCJ&#10;lZISDhkaqGPsMq1DWZPDMPcdsXjvvncY5ewrbXscpdy1+jxJUu2wYflQY0e3NZUfm8EZaHn3dP+K&#10;j2GdDhPt1m9f2o13xpyeTDfXoCJN8S8MP/NlOhSyae8HtkG1BmYXibBEMdIlKAksFpfCsv8VdJHr&#10;/wTFNwAAAP//AwBQSwECLQAUAAYACAAAACEAtoM4kv4AAADhAQAAEwAAAAAAAAAAAAAAAAAAAAAA&#10;W0NvbnRlbnRfVHlwZXNdLnhtbFBLAQItABQABgAIAAAAIQA4/SH/1gAAAJQBAAALAAAAAAAAAAAA&#10;AAAAAC8BAABfcmVscy8ucmVsc1BLAQItABQABgAIAAAAIQDFzIrwNgIAAIEEAAAOAAAAAAAAAAAA&#10;AAAAAC4CAABkcnMvZTJvRG9jLnhtbFBLAQItABQABgAIAAAAIQA55DtL3wAAAAkBAAAPAAAAAAAA&#10;AAAAAAAAAJAEAABkcnMvZG93bnJldi54bWxQSwUGAAAAAAQABADzAAAAnAUAAAAA&#10;">
                <v:stroke startarrow="block" endarrow="block"/>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8896" behindDoc="0" locked="0" layoutInCell="1" allowOverlap="1">
                <wp:simplePos x="0" y="0"/>
                <wp:positionH relativeFrom="column">
                  <wp:posOffset>4686300</wp:posOffset>
                </wp:positionH>
                <wp:positionV relativeFrom="paragraph">
                  <wp:posOffset>-3175</wp:posOffset>
                </wp:positionV>
                <wp:extent cx="0" cy="254000"/>
                <wp:effectExtent l="11430" t="9525" r="7620" b="1270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6E4E9" id="AutoShape 78" o:spid="_x0000_s1026" type="#_x0000_t32" style="position:absolute;margin-left:369pt;margin-top:-.25pt;width:0;height: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v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ipEi&#10;HXD0dPA6pkYP8zCg3rgC/Cq1taFFelKv5lnT7w4pXbVE7Xn0fjsbCM5CRPIuJGycgTS7/otm4EMg&#10;QZzWqbFdgIQ5oFMk5XwjhZ88osMhhdPJNE/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JkK9mXcAAAACAEAAA8AAABkcnMvZG93bnJldi54bWxMj0FLw0AU&#10;hO+C/2F5ghdpN22JtjEvpQgePNoWvL5mn0k0+zZkN03sr3fFgx6HGWa+ybeTbdWZe984QVjME1As&#10;pTONVAjHw/NsDcoHEkOtE0b4Yg/b4voqp8y4UV75vA+ViiXiM0KoQ+gyrX1ZsyU/dx1L9N5dbylE&#10;2Vfa9DTGctvqZZLca0uNxIWaOn6qufzcDxaB/ZAukt3GVseXy3j3trx8jN0B8fZm2j2CCjyFvzD8&#10;4Ed0KCLTyQ1ivGoRHlbr+CUgzFJQ0f/VJ4TVJgVd5Pr/geIbAAD//wMAUEsBAi0AFAAGAAgAAAAh&#10;ALaDOJL+AAAA4QEAABMAAAAAAAAAAAAAAAAAAAAAAFtDb250ZW50X1R5cGVzXS54bWxQSwECLQAU&#10;AAYACAAAACEAOP0h/9YAAACUAQAACwAAAAAAAAAAAAAAAAAvAQAAX3JlbHMvLnJlbHNQSwECLQAU&#10;AAYACAAAACEAU0fkbx8CAAA8BAAADgAAAAAAAAAAAAAAAAAuAgAAZHJzL2Uyb0RvYy54bWxQSwEC&#10;LQAUAAYACAAAACEAmQr2ZdwAAAAIAQAADwAAAAAAAAAAAAAAAAB5BAAAZHJzL2Rvd25yZXYueG1s&#10;UEsFBgAAAAAEAAQA8wAAAIIFA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7872" behindDoc="0" locked="0" layoutInCell="1" allowOverlap="1">
                <wp:simplePos x="0" y="0"/>
                <wp:positionH relativeFrom="column">
                  <wp:posOffset>4198620</wp:posOffset>
                </wp:positionH>
                <wp:positionV relativeFrom="paragraph">
                  <wp:posOffset>-3175</wp:posOffset>
                </wp:positionV>
                <wp:extent cx="0" cy="254000"/>
                <wp:effectExtent l="9525" t="9525" r="9525" b="1270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CEC85" id="AutoShape 77" o:spid="_x0000_s1026" type="#_x0000_t32" style="position:absolute;margin-left:330.6pt;margin-top:-.25pt;width:0;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i1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6OHhzCg3rgC/Cq1taFFelKv5lnT7w4pXbVE7Xn0fjsbCM5CRPIuJGycgTS7/otm4EMg&#10;QZzWqbFdgIQ5oFMk5XwjhZ88osMhhdPJNE/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Pp5Vq3cAAAACAEAAA8AAABkcnMvZG93bnJldi54bWxMj0Frg0AU&#10;hO+F/IflFXopyapFaazPEAI99Ngk0OvGfVVb9624a7T59d2SQ3ocZpj5ptjMphNnGlxrGSFeRSCI&#10;K6tbrhGOh9flMwjnFWvVWSaEH3KwKRd3hcq1nfidzntfi1DCLlcIjfd9LqWrGjLKrWxPHLxPOxjl&#10;gxxqqQc1hXLTySSKMmlUy2GhUT3tGqq+96NBIDemcbRdm/r4dpkeP5LL19QfEB/u5+0LCE+zv4Xh&#10;Dz+gQxmYTnZk7USHkGVxEqIIyxRE8K/6hPC0TkGWhfx/oPwFAAD//wMAUEsBAi0AFAAGAAgAAAAh&#10;ALaDOJL+AAAA4QEAABMAAAAAAAAAAAAAAAAAAAAAAFtDb250ZW50X1R5cGVzXS54bWxQSwECLQAU&#10;AAYACAAAACEAOP0h/9YAAACUAQAACwAAAAAAAAAAAAAAAAAvAQAAX3JlbHMvLnJlbHNQSwECLQAU&#10;AAYACAAAACEA2xDotR8CAAA8BAAADgAAAAAAAAAAAAAAAAAuAgAAZHJzL2Uyb0RvYy54bWxQSwEC&#10;LQAUAAYACAAAACEA+nlWrdwAAAAIAQAADwAAAAAAAAAAAAAAAAB5BAAAZHJzL2Rvd25yZXYueG1s&#10;UEsFBgAAAAAEAAQA8wAAAIIFA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6848" behindDoc="0" locked="0" layoutInCell="1" allowOverlap="1">
                <wp:simplePos x="0" y="0"/>
                <wp:positionH relativeFrom="column">
                  <wp:posOffset>3670300</wp:posOffset>
                </wp:positionH>
                <wp:positionV relativeFrom="paragraph">
                  <wp:posOffset>-13335</wp:posOffset>
                </wp:positionV>
                <wp:extent cx="0" cy="254000"/>
                <wp:effectExtent l="5080" t="8890" r="13970" b="13335"/>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D3099" id="AutoShape 76" o:spid="_x0000_s1026" type="#_x0000_t32" style="position:absolute;margin-left:289pt;margin-top:-1.05pt;width:0;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Vw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A0aK&#10;dMDR88HrmBo9zsKAeuMK8KvU1oYW6Um9mhdNvzukdNUStefR++1sIDgLEcm7kLBxBtLs+s+agQ+B&#10;BHFap8Z2ARLmgE6RlPONFH7yiA6HFE4n0zxNI18JKa5xxjr/iesOBaPEzlsi9q2vtFLAvLZZzEKO&#10;L86HqkhxDQhJld4IKaMApEJ9iRfTyTQGOC0FC5fBzdn9rpIWHUmQUPxii3Bz72b1QbEI1nLC1hfb&#10;EyEHG5JLFfCgLyjnYg0a+bFIF+v5ep6P8slsPcrTuh49b6p8NNtkj9P6oa6qOvsZSsvyohWMcRWq&#10;u+o1y/9OD5eXMyjtptjbGJL36HFeUOz1H4uOxAYuB1XsNDtv7ZVwkGh0vjyn8Abu92DfP/rVLwAA&#10;AP//AwBQSwMEFAAGAAgAAAAhACIxXgveAAAACQEAAA8AAABkcnMvZG93bnJldi54bWxMj8FuwjAQ&#10;RO+V+g/WVuJSgZNUFAjZIITUQ48FpF5NvCSBeB3FDkn5+rrqoT3Ozmj2TbYZTSNu1LnaMkI8i0AQ&#10;F1bXXCIcD2/TJQjnFWvVWCaEL3KwyR8fMpVqO/AH3fa+FKGEXaoQKu/bVEpXVGSUm9mWOHhn2xnl&#10;g+xKqTs1hHLTyCSKXqVRNYcPlWppV1Fx3fcGgVw/j6PtypTH9/vw/JncL0N7QJw8jds1CE+j/wvD&#10;D35AhzwwnWzP2okGYb5Yhi0eYZrEIELg93BCeFmsQOaZ/L8g/wYAAP//AwBQSwECLQAUAAYACAAA&#10;ACEAtoM4kv4AAADhAQAAEwAAAAAAAAAAAAAAAAAAAAAAW0NvbnRlbnRfVHlwZXNdLnhtbFBLAQIt&#10;ABQABgAIAAAAIQA4/SH/1gAAAJQBAAALAAAAAAAAAAAAAAAAAC8BAABfcmVscy8ucmVsc1BLAQIt&#10;ABQABgAIAAAAIQA55+VwHwIAADwEAAAOAAAAAAAAAAAAAAAAAC4CAABkcnMvZTJvRG9jLnhtbFBL&#10;AQItABQABgAIAAAAIQAiMV4L3gAAAAkBAAAPAAAAAAAAAAAAAAAAAHkEAABkcnMvZG93bnJldi54&#10;bWxQSwUGAAAAAAQABADzAAAAhAU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3776" behindDoc="0" locked="0" layoutInCell="1" allowOverlap="1">
                <wp:simplePos x="0" y="0"/>
                <wp:positionH relativeFrom="column">
                  <wp:posOffset>2217420</wp:posOffset>
                </wp:positionH>
                <wp:positionV relativeFrom="paragraph">
                  <wp:posOffset>-33655</wp:posOffset>
                </wp:positionV>
                <wp:extent cx="0" cy="254000"/>
                <wp:effectExtent l="9525" t="7620" r="9525" b="508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F9D04" id="AutoShape 73" o:spid="_x0000_s1026" type="#_x0000_t32" style="position:absolute;margin-left:174.6pt;margin-top:-2.65pt;width:0;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Ws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Ik&#10;cQ8cPR+cCqnR44Mf0KBtAX6V3BnfIjnJV/2iyHeLpKo6LFsWvN/OGoJTHxG/C/EbqyHNfvisKPhg&#10;SBCmdWpM7yFhDugUSDnfSGEnh8h4SOA0m+VJEviKcXGN08a6T0z1yBtlZJ3BvO1cpaQE5pVJQxZ8&#10;fLHOV4WLa4BPKtWWCxEEICQaymg5y2YhwCrBqb/0bta0+0oYdMReQuELLcLNvZtRB0kDWMcw3Vxs&#10;h7kYbUgupMeDvqCcizVq5McyWW4Wm0U+ybP5ZpIndT153lb5ZL5NH2f1Q11VdfrTl5bmRccpZdJX&#10;d9Vrmv+dHi4vZ1TaTbG3McTv0cO8oNjrPxQdiPVcjqrYK3remSvhINHgfHlO/g3c78G+f/TrXwAA&#10;AP//AwBQSwMEFAAGAAgAAAAhACuPNN7dAAAACQEAAA8AAABkcnMvZG93bnJldi54bWxMj01vwjAM&#10;hu+T9h8iI+0yQUoZG5SmCE3aYccB0q6hMW2hcaompR2/fkY7sJs/Hr1+nK4HW4sLtr5ypGA6iUAg&#10;5c5UVCjY7z7GCxA+aDK6doQKftDDOnt8SHViXE9feNmGQnAI+UQrKENoEil9XqLVfuIaJN4dXWt1&#10;4LYtpGl1z+G2lnEUvUqrK+ILpW7wvcT8vO2sAvTdfBptlrbYf1775+/4euqbnVJPo2GzAhFwCHcY&#10;bvqsDhk7HVxHxotawexlGTOqYDyfgWDgb3C4FW8gs1T+/yD7BQAA//8DAFBLAQItABQABgAIAAAA&#10;IQC2gziS/gAAAOEBAAATAAAAAAAAAAAAAAAAAAAAAABbQ29udGVudF9UeXBlc10ueG1sUEsBAi0A&#10;FAAGAAgAAAAhADj9If/WAAAAlAEAAAsAAAAAAAAAAAAAAAAALwEAAF9yZWxzLy5yZWxzUEsBAi0A&#10;FAAGAAgAAAAhABxBFawfAgAAPAQAAA4AAAAAAAAAAAAAAAAALgIAAGRycy9lMm9Eb2MueG1sUEsB&#10;Ai0AFAAGAAgAAAAhACuPNN7dAAAACQEAAA8AAAAAAAAAAAAAAAAAeQQAAGRycy9kb3ducmV2Lnht&#10;bFBLBQYAAAAABAAEAPMAAACDBQ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5824" behindDoc="0" locked="0" layoutInCell="1" allowOverlap="1">
                <wp:simplePos x="0" y="0"/>
                <wp:positionH relativeFrom="column">
                  <wp:posOffset>3172460</wp:posOffset>
                </wp:positionH>
                <wp:positionV relativeFrom="paragraph">
                  <wp:posOffset>-13335</wp:posOffset>
                </wp:positionV>
                <wp:extent cx="0" cy="254000"/>
                <wp:effectExtent l="12065" t="8890" r="6985" b="1333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3C7C" id="AutoShape 75" o:spid="_x0000_s1026" type="#_x0000_t32" style="position:absolute;margin-left:249.8pt;margin-top:-1.05pt;width:0;height:2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v4Hg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w0iR&#10;Djh6OngdU6OHaRhQb1wBfpXa2tAiPalX86zpd4eUrlqi9jx6v50NBGchInkXEjbOQJpd/0Uz8CGQ&#10;IE7r1NguQMIc0CmScr6Rwk8e0eGQwulkmqdp5CshxTXOWOc/c92hYJTYeUvEvvWVVgqY1zaLWcjx&#10;2flQFSmuASGp0hshZRSAVKgv8WI6mcYAp6Vg4TK4ObvfVdKiIwkSil9sEW7u3aw+KBbBWk7Y+mJ7&#10;IuRgQ3KpAh70BeVcrEEjPxbpYj1fz/NRPpmtR3la16OnTZWPZpvsYVp/qquqzn6G0rK8aAVjXIXq&#10;rnrN8r/Tw+XlDEq7KfY2huQ9epwXFHv9x6IjsYHLQRU7zc5beyUcJBqdL88pvIH7Pdj3j371CwAA&#10;//8DAFBLAwQUAAYACAAAACEAn1oaEN4AAAAJAQAADwAAAGRycy9kb3ducmV2LnhtbEyPwU7DMAyG&#10;70i8Q+RJXNCWtoNBS91pQtqBI9skrllj2rLGqZp0LXt6gjiMo+1Pv78/X0+mFWfqXWMZIV5EIIhL&#10;qxuuEA777fwZhPOKtWotE8I3OVgXtze5yrQd+Z3OO1+JEMIuUwi1910mpStrMsotbEccbp+2N8qH&#10;sa+k7tUYwk0rkyhaSaMaDh9q1dFrTeVpNxgEcsNjHG1SUx3eLuP9R3L5Grs94t1s2ryA8DT5Kwy/&#10;+kEdiuB0tANrJ1qEhzRdBRRhnsQgAvC3OCIsn1KQRS7/Nyh+AAAA//8DAFBLAQItABQABgAIAAAA&#10;IQC2gziS/gAAAOEBAAATAAAAAAAAAAAAAAAAAAAAAABbQ29udGVudF9UeXBlc10ueG1sUEsBAi0A&#10;FAAGAAgAAAAhADj9If/WAAAAlAEAAAsAAAAAAAAAAAAAAAAALwEAAF9yZWxzLy5yZWxzUEsBAi0A&#10;FAAGAAgAAAAhAPL3G/geAgAAPAQAAA4AAAAAAAAAAAAAAAAALgIAAGRycy9lMm9Eb2MueG1sUEsB&#10;Ai0AFAAGAAgAAAAhAJ9aGhDeAAAACQEAAA8AAAAAAAAAAAAAAAAAeAQAAGRycy9kb3ducmV2Lnht&#10;bFBLBQYAAAAABAAEAPMAAACDBQ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4800" behindDoc="0" locked="0" layoutInCell="1" allowOverlap="1">
                <wp:simplePos x="0" y="0"/>
                <wp:positionH relativeFrom="column">
                  <wp:posOffset>2674620</wp:posOffset>
                </wp:positionH>
                <wp:positionV relativeFrom="paragraph">
                  <wp:posOffset>-3175</wp:posOffset>
                </wp:positionV>
                <wp:extent cx="0" cy="254000"/>
                <wp:effectExtent l="9525" t="9525" r="9525" b="1270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D99F3" id="AutoShape 74" o:spid="_x0000_s1026" type="#_x0000_t32" style="position:absolute;margin-left:210.6pt;margin-top:-.25pt;width:0;height:2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OR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OHzA+o1zZHv1JtjW+RndSrfgb23RIFZUPVXgTvt7PG4NRHxO9C/MZqTLPrvwBHH4oJ&#10;wrROtek8JM6BnAIp5xsp4uQIGw4Znk6mWZIEvmKaX+O0se6zgI54o4isM1TuG1eCUsg8mDRkocdn&#10;63xVNL8G+KQKNrJtgwBaRfoiWkwn0xBgoZXcX3o3a/a7sjXkSL2EwhdaxJt7NwMHxQNYIyhfX2xH&#10;ZTvYmLxVHg/7wnIu1qCRH4tksZ6v59kom8zWoyypqtHTpsxGs036MK0+VWVZpT99aWmWN5JzoXx1&#10;V72m2d/p4fJyBqXdFHsbQ/wePcwLi73+Q9GBWM/loIod8PPWXAlHiQbny3Pyb+B+j/b9o1/9AgAA&#10;//8DAFBLAwQUAAYACAAAACEA7kGhnt0AAAAIAQAADwAAAGRycy9kb3ducmV2LnhtbEyPQUvDQBSE&#10;74L/YXkFL9JuEhtpY15KETx4tC143WZfk9js25DdNLG/3pUe9DjMMPNNvplMKy7Uu8YyQryIQBCX&#10;VjdcIRz2b/MVCOcVa9VaJoRvcrAp7u9ylWk78gdddr4SoYRdphBq77tMSlfWZJRb2I44eCfbG+WD&#10;7CupezWGctPKJIqepVENh4VadfRaU3neDQaB3JDG0XZtqsP7dXz8TK5fY7dHfJhN2xcQnib/F4Zf&#10;/IAORWA62oG1Ey3CMomTEEWYpyCCf9NHhKd1CrLI5f8DxQ8AAAD//wMAUEsBAi0AFAAGAAgAAAAh&#10;ALaDOJL+AAAA4QEAABMAAAAAAAAAAAAAAAAAAAAAAFtDb250ZW50X1R5cGVzXS54bWxQSwECLQAU&#10;AAYACAAAACEAOP0h/9YAAACUAQAACwAAAAAAAAAAAAAAAAAvAQAAX3JlbHMvLnJlbHNQSwECLQAU&#10;AAYACAAAACEA+syjkR4CAAA8BAAADgAAAAAAAAAAAAAAAAAuAgAAZHJzL2Uyb0RvYy54bWxQSwEC&#10;LQAUAAYACAAAACEA7kGhnt0AAAAIAQAADwAAAAAAAAAAAAAAAAB4BAAAZHJzL2Rvd25yZXYueG1s&#10;UEsFBgAAAAAEAAQA8wAAAIIFA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2752" behindDoc="0" locked="0" layoutInCell="1" allowOverlap="1">
                <wp:simplePos x="0" y="0"/>
                <wp:positionH relativeFrom="column">
                  <wp:posOffset>1750060</wp:posOffset>
                </wp:positionH>
                <wp:positionV relativeFrom="paragraph">
                  <wp:posOffset>-33655</wp:posOffset>
                </wp:positionV>
                <wp:extent cx="0" cy="254000"/>
                <wp:effectExtent l="8890" t="7620" r="10160" b="508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2A5DB" id="AutoShape 72" o:spid="_x0000_s1026" type="#_x0000_t32" style="position:absolute;margin-left:137.8pt;margin-top:-2.65pt;width:0;height:2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IsHgIAADsEAAAOAAAAZHJzL2Uyb0RvYy54bWysU02P2yAQvVfqf0C+J/6ok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rSMlhGS&#10;uAeJng5OhczoIfP9GbQtwK2SO+MrJCf5qp8V+W6RVFWHZcuC99tZQ3DqI+J3IX5jNWTZD18UBR8M&#10;CUKzTo3pPSS0AZ2CJuebJuzkEBkPCZxmszxJglwxLq5x2lj3makeeaOMrDOYt52rlJQgvDJpyIKP&#10;z9Z5Vri4BvikUm25EEF/IdEADZhlsxBgleDUX3o3a9p9JQw6Yj9B4Qslws29m1EHSQNYxzDdXGyH&#10;uRhtSC6kx4O6gM7FGkfkxzJZbhabRT7Js/lmkid1PXnaVvlkvk0fZvWnuqrq9KenluZFxyll0rO7&#10;jmua/904XB7OOGi3gb21IX6PHvoFZK//QDoI67Ucp2Kv6HlnroLDhAbny2vyT+B+D/b9m1//AgAA&#10;//8DAFBLAwQUAAYACAAAACEAmszLk94AAAAJAQAADwAAAGRycy9kb3ducmV2LnhtbEyPwU7CQBCG&#10;7ya+w2ZMuBjYUixo6ZQQEg8eBRKvS3dsK93Zprullad3jQc8zsyXf74/24ymERfqXG0ZYT6LQBAX&#10;VtdcIhwPr9NnEM4r1qqxTAjf5GCT399lKtV24He67H0pQgi7VCFU3replK6oyCg3sy1xuH3azigf&#10;xq6UulNDCDeNjKNoKY2qOXyoVEu7iorzvjcI5PpkHm1fTHl8uw6PH/H1a2gPiJOHcbsG4Wn0Nxh+&#10;9YM65MHpZHvWTjQI8SpZBhRhmixABOBvcUJYPK1A5pn83yD/AQAA//8DAFBLAQItABQABgAIAAAA&#10;IQC2gziS/gAAAOEBAAATAAAAAAAAAAAAAAAAAAAAAABbQ29udGVudF9UeXBlc10ueG1sUEsBAi0A&#10;FAAGAAgAAAAhADj9If/WAAAAlAEAAAsAAAAAAAAAAAAAAAAALwEAAF9yZWxzLy5yZWxzUEsBAi0A&#10;FAAGAAgAAAAhALNWciweAgAAOwQAAA4AAAAAAAAAAAAAAAAALgIAAGRycy9lMm9Eb2MueG1sUEsB&#10;Ai0AFAAGAAgAAAAhAJrMy5PeAAAACQEAAA8AAAAAAAAAAAAAAAAAeAQAAGRycy9kb3ducmV2Lnht&#10;bFBLBQYAAAAABAAEAPMAAACDBQ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0704" behindDoc="0" locked="0" layoutInCell="1" allowOverlap="1">
                <wp:simplePos x="0" y="0"/>
                <wp:positionH relativeFrom="column">
                  <wp:posOffset>1313180</wp:posOffset>
                </wp:positionH>
                <wp:positionV relativeFrom="paragraph">
                  <wp:posOffset>-33655</wp:posOffset>
                </wp:positionV>
                <wp:extent cx="0" cy="254000"/>
                <wp:effectExtent l="10160" t="7620" r="8890" b="508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5868" id="AutoShape 70" o:spid="_x0000_s1026" type="#_x0000_t32" style="position:absolute;margin-left:103.4pt;margin-top:-2.65pt;width:0;height:2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p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k2meppFOQoqrn7HOf+a6R0EosfOWiLbzlVYKGq9tFqOQw7Pz&#10;gRUprg4hqNIbIWXsv1RoKPFiOplGB6elYEEZzJxtd5W06EDCBMUvpgiaezOr94pFsI4Ttr7Ingh5&#10;liG4VAEP8gI6F+k8Ij8W6WI9X8/zUT6ZrUd5Wtejp02Vj2ab7GFaf6qrqs5+BmpZXnSCMa4Cu+u4&#10;ZvnfjcNlcc6DdhvYWxmS9+ixXkD2+o+kY2NDL8N+uWKn2Wlrrw2HCY3Gl20KK3B/B/l+51e/AAAA&#10;//8DAFBLAwQUAAYACAAAACEAfaeu8N4AAAAJAQAADwAAAGRycy9kb3ducmV2LnhtbEyPwU7DMBBE&#10;70j9B2srcUGt3ZQWCNlUFVIPHGkrcXXjJQnE6yh2mrRfjxEHOO7saOZNthltI87U+doxwmKuQBAX&#10;ztRcIhwPu9kjCB80G904JoQLedjkk5tMp8YN/EbnfShFDGGfaoQqhDaV0hcVWe3nriWOvw/XWR3i&#10;2ZXSdHqI4baRiVJraXXNsaHSLb1UVHzte4tAvl8t1PbJlsfX63D3nlw/h/aAeDsdt88gAo3hzww/&#10;+BEd8sh0cj0bLxqERK0jekCYrZYgouFXOCEs7x9A5pn8vyD/BgAA//8DAFBLAQItABQABgAIAAAA&#10;IQC2gziS/gAAAOEBAAATAAAAAAAAAAAAAAAAAAAAAABbQ29udGVudF9UeXBlc10ueG1sUEsBAi0A&#10;FAAGAAgAAAAhADj9If/WAAAAlAEAAAsAAAAAAAAAAAAAAAAALwEAAF9yZWxzLy5yZWxzUEsBAi0A&#10;FAAGAAgAAAAhANbGWKkeAgAAOwQAAA4AAAAAAAAAAAAAAAAALgIAAGRycy9lMm9Eb2MueG1sUEsB&#10;Ai0AFAAGAAgAAAAhAH2nrvDeAAAACQEAAA8AAAAAAAAAAAAAAAAAeAQAAGRycy9kb3ducmV2Lnht&#10;bFBLBQYAAAAABAAEAPMAAACDBQ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1728" behindDoc="0" locked="0" layoutInCell="1" allowOverlap="1">
                <wp:simplePos x="0" y="0"/>
                <wp:positionH relativeFrom="column">
                  <wp:posOffset>876300</wp:posOffset>
                </wp:positionH>
                <wp:positionV relativeFrom="paragraph">
                  <wp:posOffset>-23495</wp:posOffset>
                </wp:positionV>
                <wp:extent cx="0" cy="254000"/>
                <wp:effectExtent l="11430" t="8255" r="7620" b="1397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53700" id="AutoShape 71" o:spid="_x0000_s1026" type="#_x0000_t32" style="position:absolute;margin-left:69pt;margin-top:-1.85pt;width:0;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YmIAIAADsEAAAOAAAAZHJzL2Uyb0RvYy54bWysU9uO2jAQfa/Uf7D8DkloYCEirFYJ9GXb&#10;RdrtBxjbSaw6tmUbAqr67x2bS0v7UlXNg+PLzJmZc2aWj8deogO3TmhV4mycYsQV1UyotsRf3jaj&#10;OUbOE8WI1IqX+MQdfly9f7ccTMEnutOScYsARLliMCXuvDdFkjja8Z64sTZcwWOjbU88HG2bMEsG&#10;QO9lMknTWTJoy4zVlDsHt/X5Ea8iftNw6l+axnGPZIkhNx9XG9ddWJPVkhStJaYT9JIG+YcseiIU&#10;BL1B1cQTtLfiD6heUKudbvyY6j7RTSMojzVANVn6WzWvHTE81gLkOHOjyf0/WPr5sLVIsBI/YKRI&#10;DxI97b2OkdFDFvgZjCvArFJbGyqkR/VqnjX96pDSVUdUy6P128mAc/RI7lzCwRmIshs+aQY2BAJE&#10;so6N7QMk0ICOUZPTTRN+9IieLyncTqZ5mka5ElJc/Yx1/iPXPQqbEjtviWg7X2mlQHhtsxiFHJ6d&#10;hzrA8eoQgiq9EVJG/aVCQ4kX08k0OjgtBQuPwczZdldJiw4kdFD8AikAdmdm9V6xCNZxwtaXvSdC&#10;nvdgL1XAg7ogncvu3CLfFuliPV/P81E+ma1HeVrXo6dNlY9mm+xhWn+oq6rOvofUsrzoBGNcheyu&#10;7Zrlf9cOl8E5N9qtYW80JPfosURI9vqPSUdhg5bnrthpdtrawEbQGDo0Gl+mKYzAr+do9XPmVz8A&#10;AAD//wMAUEsDBBQABgAIAAAAIQDaXDOm3QAAAAkBAAAPAAAAZHJzL2Rvd25yZXYueG1sTI/BTsMw&#10;EETvSPyDtUhcUOu0EaWEOFWFxIEjbSWu23hJAvE6ip0m9OvZcoHjzI5m3+SbybXqRH1oPBtYzBNQ&#10;xKW3DVcGDvuX2RpUiMgWW89k4JsCbIrrqxwz60d+o9MuVkpKOGRooI6xy7QOZU0Ow9x3xHL78L3D&#10;KLKvtO1xlHLX6mWSrLTDhuVDjR0911R+7QZngMJwv0i2j646vJ7Hu/fl+XPs9sbc3kzbJ1CRpvgX&#10;hgu+oEMhTEc/sA2qFZ2uZUs0MEsfQF0Cv8bRQLpKQRe5/r+g+AEAAP//AwBQSwECLQAUAAYACAAA&#10;ACEAtoM4kv4AAADhAQAAEwAAAAAAAAAAAAAAAAAAAAAAW0NvbnRlbnRfVHlwZXNdLnhtbFBLAQIt&#10;ABQABgAIAAAAIQA4/SH/1gAAAJQBAAALAAAAAAAAAAAAAAAAAC8BAABfcmVscy8ucmVsc1BLAQIt&#10;ABQABgAIAAAAIQDt2ZYmIAIAADsEAAAOAAAAAAAAAAAAAAAAAC4CAABkcnMvZTJvRG9jLnhtbFBL&#10;AQItABQABgAIAAAAIQDaXDOm3QAAAAkBAAAPAAAAAAAAAAAAAAAAAHoEAABkcnMvZG93bnJldi54&#10;bWxQSwUGAAAAAAQABADzAAAAhAU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9680" behindDoc="0" locked="0" layoutInCell="1" allowOverlap="1">
                <wp:simplePos x="0" y="0"/>
                <wp:positionH relativeFrom="column">
                  <wp:posOffset>480060</wp:posOffset>
                </wp:positionH>
                <wp:positionV relativeFrom="paragraph">
                  <wp:posOffset>-23495</wp:posOffset>
                </wp:positionV>
                <wp:extent cx="0" cy="254000"/>
                <wp:effectExtent l="5715" t="8255" r="13335" b="13970"/>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B47B6" id="AutoShape 69" o:spid="_x0000_s1026" type="#_x0000_t32" style="position:absolute;margin-left:37.8pt;margin-top:-1.85pt;width:0;height:2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q0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jRfhv4MxhXgVqmdDRXSk3oxz5p+d0jpqiOq5dH79WwgOAsRyZuQsHEGsuyHz5qBD4EE&#10;sVmnxvYBEtqATlGT800TfvKIjocUTqezPE2jXAkprnHGOv+J6x4Fo8TOWyLazldaKRBe2yxmIcdn&#10;5wMrUlwDQlKlt0LKqL9UaCjxcjadxQCnpWDhMrg52+4radGRhAmKXywRbu7drD4oFsE6TtjmYnsi&#10;5GhDcqkCHtQFdC7WOCI/lulys9gs8kk+nW8meVrXk6dtlU/m2+zjrP5QV1Wd/QzUsrzoBGNcBXbX&#10;cc3yvxuHy8MZB+02sLc2JG/RY7+A7PUfSUdhg5bjVOw1O+/sVXCY0Oh8eU3hCdzvwb5/8+tfAAAA&#10;//8DAFBLAwQUAAYACAAAACEAg8F6PdwAAAAHAQAADwAAAGRycy9kb3ducmV2LnhtbEyOwW7CMBBE&#10;75X6D9Yi9VKBAxGhpNkgVKmHHgtIvZp4SVLidRQ7JOXra7i0x9GM3rxsM5pGXKhztWWE+SwCQVxY&#10;XXOJcNi/T19AOK9Yq8YyIfyQg03++JCpVNuBP+my86UIEHapQqi8b1MpXVGRUW5mW+LQnWxnlA+x&#10;K6Xu1BDgppGLKEqkUTWHh0q19FZRcd71BoFcv5xH27UpDx/X4flrcf0e2j3i02TcvoLwNPq/Mdz0&#10;gzrkweloe9ZONAirZRKWCNN4BSL093xEiJMYZJ7J//75LwAAAP//AwBQSwECLQAUAAYACAAAACEA&#10;toM4kv4AAADhAQAAEwAAAAAAAAAAAAAAAAAAAAAAW0NvbnRlbnRfVHlwZXNdLnhtbFBLAQItABQA&#10;BgAIAAAAIQA4/SH/1gAAAJQBAAALAAAAAAAAAAAAAAAAAC8BAABfcmVscy8ucmVsc1BLAQItABQA&#10;BgAIAAAAIQAfPRq0HgIAADsEAAAOAAAAAAAAAAAAAAAAAC4CAABkcnMvZTJvRG9jLnhtbFBLAQIt&#10;ABQABgAIAAAAIQCDwXo93AAAAAcBAAAPAAAAAAAAAAAAAAAAAHgEAABkcnMvZG93bnJldi54bWxQ&#10;SwUGAAAAAAQABADzAAAAgQUAAAAA&#1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29920" behindDoc="0" locked="0" layoutInCell="1" allowOverlap="1">
                <wp:simplePos x="0" y="0"/>
                <wp:positionH relativeFrom="column">
                  <wp:posOffset>83820</wp:posOffset>
                </wp:positionH>
                <wp:positionV relativeFrom="paragraph">
                  <wp:posOffset>-23495</wp:posOffset>
                </wp:positionV>
                <wp:extent cx="0" cy="254000"/>
                <wp:effectExtent l="9525" t="8255" r="9525" b="1397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006C4" id="AutoShape 79" o:spid="_x0000_s1026" type="#_x0000_t32" style="position:absolute;margin-left:6.6pt;margin-top:-1.85pt;width:0;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rz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3pYhP70xhXgVqmtDRXSk3o1z5p+d0jpqiVqz6P329lAcBYiknchYeMMZNn1XzQDHwIJ&#10;YrNOje0CJLQBnaIm55sm/OQRHQ4pnE6meZpGuRJSXOOMdf4z1x0KRomdt0TsW19ppUB4bbOYhRyf&#10;nQ+sSHENCEmV3ggpo/5Sob7Ei+lkGgOcloKFy+Dm7H5XSYuOJExQ/GKJcHPvZvVBsQjWcsLWF9sT&#10;IQcbkksV8KAuoHOxhhH5sUgX6/l6no/yyWw9ytO6Hj1tqnw022QP0/pTXVV19jNQy/KiFYxxFdhd&#10;xzXL/24cLg9nGLTbwN7akLxHj/0Cstd/JB2FDVoOU7HT7Ly1V8FhQqPz5TWFJ3C/B/v+za9+AQAA&#10;//8DAFBLAwQUAAYACAAAACEA2sW+jNoAAAAHAQAADwAAAGRycy9kb3ducmV2LnhtbEyOwW7CMBBE&#10;75X6D9Yi9VKBQyJoSeMgVKmHHgtIvS7xkqTE6yh2SMrX1znR49OMZl62HU0jrtS52rKC5SICQVxY&#10;XXOp4Hj4mL+CcB5ZY2OZFPySg23++JBhqu3AX3Td+1KEEXYpKqi8b1MpXVGRQbewLXHIzrYz6AN2&#10;pdQdDmHcNDKOorU0WHN4qLCl94qKy743Csj1q2W025jy+Hkbnr/j28/QHpR6mo27NxCeRn8vw6Qf&#10;1CEPTifbs3aiCZzEoalgnryAmPKJTwqSdQIyz+R///wPAAD//wMAUEsBAi0AFAAGAAgAAAAhALaD&#10;OJL+AAAA4QEAABMAAAAAAAAAAAAAAAAAAAAAAFtDb250ZW50X1R5cGVzXS54bWxQSwECLQAUAAYA&#10;CAAAACEAOP0h/9YAAACUAQAACwAAAAAAAAAAAAAAAAAvAQAAX3JlbHMvLnJlbHNQSwECLQAUAAYA&#10;CAAAACEAUF4a8x4CAAA7BAAADgAAAAAAAAAAAAAAAAAuAgAAZHJzL2Uyb0RvYy54bWxQSwECLQAU&#10;AAYACAAAACEA2sW+jNoAAAAHAQAADwAAAAAAAAAAAAAAAAB4BAAAZHJzL2Rvd25yZXYueG1sUEsF&#10;BgAAAAAEAAQA8wAAAH8FAAAAAA==&#10;"/>
            </w:pict>
          </mc:Fallback>
        </mc:AlternateContent>
      </w:r>
    </w:p>
    <w:p w:rsidR="0075797E" w:rsidRPr="006809E2" w:rsidRDefault="002A4999" w:rsidP="0075797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2992" behindDoc="0" locked="0" layoutInCell="1" allowOverlap="1">
                <wp:simplePos x="0" y="0"/>
                <wp:positionH relativeFrom="column">
                  <wp:posOffset>3314700</wp:posOffset>
                </wp:positionH>
                <wp:positionV relativeFrom="paragraph">
                  <wp:posOffset>286385</wp:posOffset>
                </wp:positionV>
                <wp:extent cx="833120" cy="0"/>
                <wp:effectExtent l="20955" t="59055" r="22225" b="55245"/>
                <wp:wrapNone/>
                <wp:docPr id="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4F297" id="AutoShape 82" o:spid="_x0000_s1026" type="#_x0000_t32" style="position:absolute;margin-left:261pt;margin-top:22.55pt;width:65.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DiNQIAAH8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pxjpEgP&#10;I3rYex0ro/kk8DMYV4BbpbY2IKRH9WweNf3ukNJVR1TLo/fLyUBwFiKSNyHh4AxU2Q1fNAMfAgUi&#10;WcfG9iEl0ICOcSan20z40SMKH+fTaTaBydGrKSHFNc5Y5z9z3aOwKbHzloi285VWCgavbRarkMOj&#10;86ErUlwDQlGlN0LKOH+p0FDixWwyiwFOS8GCMbg52+4qadGBBAXFJ0IEy2s3q/eKxWQdJ2ytGPKR&#10;D28FMCQ5DhV6zjCSHC5K2EVvT4R8rzcAkCr0BNwApMvuLLMfi3Sxnq/n+Sif3K1HeVrXo4dNlY/u&#10;NtmnWT2tq6rOfgZ4WV50gjGuAsKr5LP8fZK6XL6zWG+iv1GZvM0eOYdmr+/YdBRH0MNZWTvNTlsb&#10;xhN0AiqPzpcbGa7R63P0+v3fWP0CAAD//wMAUEsDBBQABgAIAAAAIQBazI5C3wAAAAkBAAAPAAAA&#10;ZHJzL2Rvd25yZXYueG1sTI/NTsMwEITvSLyDtUjcqNNAIhTiVIgfCfWCKLRSb9t4SSLsdRQ7TeDp&#10;MeIAx9kZzX5TrmZrxJEG3zlWsFwkIIhrpztuFLy9Pl5cg/ABWaNxTAo+ycOqOj0psdBu4hc6bkIj&#10;Ygn7AhW0IfSFlL5uyaJfuJ44eu9usBiiHBqpB5xiuTUyTZJcWuw4fmixp7uW6o/NaBUY3j4/7PDJ&#10;r/Nxpu16/yXtdK/U+dl8ewMi0Bz+wvCDH9GhikwHN7L2wijI0jRuCQqusiWIGMizyxTE4fcgq1L+&#10;X1B9AwAA//8DAFBLAQItABQABgAIAAAAIQC2gziS/gAAAOEBAAATAAAAAAAAAAAAAAAAAAAAAABb&#10;Q29udGVudF9UeXBlc10ueG1sUEsBAi0AFAAGAAgAAAAhADj9If/WAAAAlAEAAAsAAAAAAAAAAAAA&#10;AAAALwEAAF9yZWxzLy5yZWxzUEsBAi0AFAAGAAgAAAAhAFWHMOI1AgAAfwQAAA4AAAAAAAAAAAAA&#10;AAAALgIAAGRycy9lMm9Eb2MueG1sUEsBAi0AFAAGAAgAAAAhAFrMjkLfAAAACQEAAA8AAAAAAAAA&#10;AAAAAAAAjwQAAGRycy9kb3ducmV2LnhtbFBLBQYAAAAABAAEAPMAAACbBQAAAAA=&#10;">
                <v:stroke startarrow="block" endarrow="block"/>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1968" behindDoc="0" locked="0" layoutInCell="1" allowOverlap="1">
                <wp:simplePos x="0" y="0"/>
                <wp:positionH relativeFrom="column">
                  <wp:posOffset>1750060</wp:posOffset>
                </wp:positionH>
                <wp:positionV relativeFrom="paragraph">
                  <wp:posOffset>276225</wp:posOffset>
                </wp:positionV>
                <wp:extent cx="924560" cy="635"/>
                <wp:effectExtent l="18415" t="58420" r="19050" b="5524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3BA30" id="AutoShape 81" o:spid="_x0000_s1026" type="#_x0000_t32" style="position:absolute;margin-left:137.8pt;margin-top:21.75pt;width:72.8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tNwIAAIEEAAAOAAAAZHJzL2Uyb0RvYy54bWysVE2P2yAQvVfqf0DcE8deJ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M4wU&#10;6aFFT3uvY2Q0TwM/g3EFmFVqa0OF9KhezLOm3xxSuuqIanm0fj0ZcI4eyZ1LODgDUXbDJ83AhkCA&#10;SNaxsX2ABBrQMfbkdOsJP3pE4eMiy6cz6ByFq9nDNCSUkOLqaazzH7nuUdiU2HlLRNv5SisFrdc2&#10;jXHI4dn5s+PVIYRVeiOkjAqQCg0Qa5pNo4PTUrBwGcycbXeVtOhAgobic8nizszqvWIRrOOErRVD&#10;PjLirQCOJMchQs8ZRpLDqIRdtPZEyLdaQ+VShZyAHSjpsjsL7ftisljP1/N8lGez9Sif1PXoaVPl&#10;o9km/TCtH+qqqtMfobw0LzrBGFehwqvo0/xtorqM31muN9nfqEzu0WOzINnrOyYd5REUcdbWTrPT&#10;1ob2BKWAzqPxZSbDIP1+jla//hyrnwAAAP//AwBQSwMEFAAGAAgAAAAhAMpIvTfgAAAACQEAAA8A&#10;AABkcnMvZG93bnJldi54bWxMj01PwzAMhu9I/IfISNxYurKVqTSdEB8S2gUxNiRuXmPaisSpmnQt&#10;/HqyExxtP3r9vMV6skYcqfetYwXzWQKCuHK65VrB7u3pagXCB2SNxjEp+CYP6/L8rMBcu5Ff6bgN&#10;tYgh7HNU0ITQ5VL6qiGLfuY64nj7dL3FEMe+lrrHMYZbI9MkyaTFluOHBju6b6j62g5WgeH9y+M7&#10;PvtNNky033z8SDs+KHV5Md3dggg0hT8YTvpRHcrodHADay+MgvRmmUVUweJ6CSICi3SegjicFhnI&#10;spD/G5S/AAAA//8DAFBLAQItABQABgAIAAAAIQC2gziS/gAAAOEBAAATAAAAAAAAAAAAAAAAAAAA&#10;AABbQ29udGVudF9UeXBlc10ueG1sUEsBAi0AFAAGAAgAAAAhADj9If/WAAAAlAEAAAsAAAAAAAAA&#10;AAAAAAAALwEAAF9yZWxzLy5yZWxzUEsBAi0AFAAGAAgAAAAhAGVz4m03AgAAgQQAAA4AAAAAAAAA&#10;AAAAAAAALgIAAGRycy9lMm9Eb2MueG1sUEsBAi0AFAAGAAgAAAAhAMpIvTfgAAAACQEAAA8AAAAA&#10;AAAAAAAAAAAAkQQAAGRycy9kb3ducmV2LnhtbFBLBQYAAAAABAAEAPMAAACeBQAAAAA=&#10;">
                <v:stroke startarrow="block" endarrow="block"/>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30944" behindDoc="0" locked="0" layoutInCell="1" allowOverlap="1">
                <wp:simplePos x="0" y="0"/>
                <wp:positionH relativeFrom="column">
                  <wp:posOffset>480060</wp:posOffset>
                </wp:positionH>
                <wp:positionV relativeFrom="paragraph">
                  <wp:posOffset>266065</wp:posOffset>
                </wp:positionV>
                <wp:extent cx="833120" cy="0"/>
                <wp:effectExtent l="15240" t="57785" r="18415" b="5651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EEDE" id="AutoShape 80" o:spid="_x0000_s1026" type="#_x0000_t32" style="position:absolute;margin-left:37.8pt;margin-top:20.95pt;width:65.6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QKNgIAAH8EAAAOAAAAZHJzL2Uyb0RvYy54bWysVM2O2yAQvlfqOyDuie3E2SZWnNXKTnrZ&#10;diPt9gEIYBsVAwISJ6r67h3IT3fby6qqD5jx/H7fzHh5f+wlOnDrhFYlzsYpRlxRzYRqS/ztZTOa&#10;Y+Q8UYxIrXiJT9zh+9XHD8vBFHyiOy0ZtwiCKFcMpsSd96ZIEkc73hM31oYrUDba9sSDaNuEWTJA&#10;9F4mkzS9SwZtmbGacufga31W4lWM3zSc+qemcdwjWWKozcfTxnMXzmS1JEVriekEvZRB/qGKnggF&#10;SW+hauIJ2lvxV6heUKudbvyY6j7RTSMojxgATZb+gea5I4ZHLECOMzea3P8LS78ethYJBr3DSJEe&#10;WvSw9zpmRvPIz2BcAWaV2tqAkB7Vs3nU9LtDSlcdUS2P1i8nA85ZYDR54xIEZyDLbviiGdgQSBDJ&#10;Oja2DyGBBnSMPTndesKPHlH4OJ9Oswl0jl5VCSmufsY6/5nrHoVLiZ23RLSdr7RS0Hhts5iFHB6d&#10;D1WR4uoQkiq9EVLG/kuFhhIvZpNZdHBaChaUwczZdldJiw4kTFB8IkTQvDazeq9YDNZxwtaKIR/5&#10;8FYAQ5LjkKHnDCPJYVHCLVp7IuR7rQGAVKEm4AYgXW7nMfuxSBfr+Xqej/LJ3XqUp3U9ethU+ehu&#10;k32a1dO6qursZ4CX5UUnGOMqILyOfJa/b6Quy3ce1tvQ36hM3kaPnEOx13csOg5HmIewo67YaXba&#10;2tCeIMGUR+PLRoY1ei1Hq9//jdUvAAAA//8DAFBLAwQUAAYACAAAACEAaVeZgN4AAAAIAQAADwAA&#10;AGRycy9kb3ducmV2LnhtbEyPT0vDQBDF74LfYRnBm920aLQxmyL+AelFrK3gbZqMSXB3NmQ3TfTT&#10;O+JBj/Pe483v5avJWXWgPrSeDcxnCSji0lct1wa2Lw9nV6BCRK7QeiYDnxRgVRwf5ZhVfuRnOmxi&#10;raSEQ4YGmhi7TOtQNuQwzHxHLN677x1GOftaVz2OUu6sXiRJqh22LB8a7Oi2ofJjMzgDlndP96/4&#10;GNbpMNFu/fal3XhnzOnJdHMNKtIU/8Lwgy/oUAjT3g9cBWUNXF6kkjRwPl+CEn+RpDJl/yvoItf/&#10;BxTfAAAA//8DAFBLAQItABQABgAIAAAAIQC2gziS/gAAAOEBAAATAAAAAAAAAAAAAAAAAAAAAABb&#10;Q29udGVudF9UeXBlc10ueG1sUEsBAi0AFAAGAAgAAAAhADj9If/WAAAAlAEAAAsAAAAAAAAAAAAA&#10;AAAALwEAAF9yZWxzLy5yZWxzUEsBAi0AFAAGAAgAAAAhAEhqVAo2AgAAfwQAAA4AAAAAAAAAAAAA&#10;AAAALgIAAGRycy9lMm9Eb2MueG1sUEsBAi0AFAAGAAgAAAAhAGlXmYDeAAAACAEAAA8AAAAAAAAA&#10;AAAAAAAAkAQAAGRycy9kb3ducmV2LnhtbFBLBQYAAAAABAAEAPMAAACbBQAAAAA=&#10;">
                <v:stroke startarrow="block" endarrow="block"/>
              </v:shape>
            </w:pict>
          </mc:Fallback>
        </mc:AlternateContent>
      </w:r>
      <w:r w:rsidR="0075797E" w:rsidRPr="006809E2">
        <w:rPr>
          <w:rFonts w:ascii="Times New Roman" w:eastAsia="Times New Roman" w:hAnsi="Times New Roman" w:cs="Times New Roman"/>
          <w:color w:val="000000"/>
          <w:sz w:val="24"/>
          <w:szCs w:val="24"/>
        </w:rPr>
        <w:t xml:space="preserve">  0        1         2         3         4           5          6          7           8           9           10</w:t>
      </w:r>
    </w:p>
    <w:p w:rsidR="0075797E" w:rsidRPr="006809E2" w:rsidRDefault="0075797E" w:rsidP="0075797E">
      <w:pPr>
        <w:spacing w:after="0" w:line="480" w:lineRule="auto"/>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Tidak       Nyeri ringan           Nyeri sedang                   Nyeri berat          Nyeri berat  </w:t>
      </w:r>
    </w:p>
    <w:p w:rsidR="0075797E" w:rsidRPr="006809E2" w:rsidRDefault="0075797E" w:rsidP="0075797E">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Nyeri                                                                                                       tidak terkontrol</w:t>
      </w:r>
    </w:p>
    <w:p w:rsidR="0075797E" w:rsidRPr="001D7B01" w:rsidRDefault="0075797E" w:rsidP="001D7B01">
      <w:pPr>
        <w:spacing w:after="0" w:line="480" w:lineRule="auto"/>
        <w:ind w:firstLine="720"/>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color w:val="000000"/>
          <w:sz w:val="24"/>
          <w:szCs w:val="24"/>
        </w:rPr>
        <w:t xml:space="preserve">    </w:t>
      </w:r>
      <w:r w:rsidR="00BE5DEA">
        <w:rPr>
          <w:rFonts w:ascii="Times New Roman" w:eastAsia="Times New Roman" w:hAnsi="Times New Roman" w:cs="Times New Roman"/>
          <w:color w:val="000000"/>
          <w:sz w:val="24"/>
          <w:szCs w:val="24"/>
        </w:rPr>
        <w:t xml:space="preserve">                      Gambar 2.4</w:t>
      </w:r>
      <w:r w:rsidRPr="006809E2">
        <w:rPr>
          <w:rFonts w:ascii="Times New Roman" w:eastAsia="Times New Roman" w:hAnsi="Times New Roman" w:cs="Times New Roman"/>
          <w:color w:val="000000"/>
          <w:sz w:val="24"/>
          <w:szCs w:val="24"/>
        </w:rPr>
        <w:t xml:space="preserve"> Skala NRS</w:t>
      </w:r>
    </w:p>
    <w:p w:rsidR="004630B8" w:rsidRPr="00815241" w:rsidRDefault="0075797E" w:rsidP="004630B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2.2.6.5</w:t>
      </w:r>
      <w:proofErr w:type="gramStart"/>
      <w:r w:rsidR="004630B8" w:rsidRPr="006809E2">
        <w:rPr>
          <w:rFonts w:ascii="Times New Roman" w:eastAsia="Times New Roman" w:hAnsi="Times New Roman" w:cs="Times New Roman"/>
          <w:color w:val="000000"/>
          <w:sz w:val="24"/>
          <w:szCs w:val="24"/>
        </w:rPr>
        <w:t xml:space="preserve">.  </w:t>
      </w:r>
      <w:r w:rsidR="004630B8" w:rsidRPr="001D7B01">
        <w:rPr>
          <w:rFonts w:ascii="Times New Roman" w:eastAsia="Times New Roman" w:hAnsi="Times New Roman" w:cs="Times New Roman"/>
          <w:color w:val="000000"/>
          <w:sz w:val="24"/>
          <w:szCs w:val="24"/>
        </w:rPr>
        <w:t>Skala</w:t>
      </w:r>
      <w:proofErr w:type="gramEnd"/>
      <w:r w:rsidR="004630B8" w:rsidRPr="001D7B01">
        <w:rPr>
          <w:rFonts w:ascii="Times New Roman" w:eastAsia="Times New Roman" w:hAnsi="Times New Roman" w:cs="Times New Roman"/>
          <w:color w:val="000000"/>
          <w:sz w:val="24"/>
          <w:szCs w:val="24"/>
        </w:rPr>
        <w:t xml:space="preserve"> </w:t>
      </w:r>
      <w:r w:rsidR="004630B8" w:rsidRPr="001D7B01">
        <w:rPr>
          <w:rFonts w:ascii="Times New Roman" w:eastAsia="Times New Roman" w:hAnsi="Times New Roman" w:cs="Times New Roman"/>
          <w:iCs/>
          <w:color w:val="000000"/>
          <w:spacing w:val="-20"/>
          <w:sz w:val="24"/>
          <w:szCs w:val="24"/>
        </w:rPr>
        <w:t xml:space="preserve">Penilaian </w:t>
      </w:r>
      <w:r w:rsidR="00815241" w:rsidRPr="001D7B01">
        <w:rPr>
          <w:rFonts w:ascii="Times New Roman" w:eastAsia="Times New Roman" w:hAnsi="Times New Roman" w:cs="Times New Roman"/>
          <w:i/>
          <w:iCs/>
          <w:color w:val="000000"/>
          <w:spacing w:val="-20"/>
          <w:sz w:val="24"/>
          <w:szCs w:val="24"/>
        </w:rPr>
        <w:t xml:space="preserve"> </w:t>
      </w:r>
      <w:r w:rsidR="00815241" w:rsidRPr="00BE5DEA">
        <w:rPr>
          <w:rFonts w:ascii="Times New Roman" w:eastAsia="Times New Roman" w:hAnsi="Times New Roman" w:cs="Times New Roman"/>
          <w:i/>
          <w:iCs/>
          <w:color w:val="000000"/>
          <w:spacing w:val="-20"/>
          <w:sz w:val="24"/>
          <w:szCs w:val="24"/>
        </w:rPr>
        <w:t>Bourbonais</w:t>
      </w:r>
      <w:r w:rsidR="001D7B01">
        <w:rPr>
          <w:rFonts w:ascii="Times New Roman" w:eastAsia="Times New Roman" w:hAnsi="Times New Roman" w:cs="Times New Roman"/>
          <w:iCs/>
          <w:color w:val="000000"/>
          <w:spacing w:val="-20"/>
          <w:sz w:val="24"/>
          <w:szCs w:val="24"/>
        </w:rPr>
        <w:t xml:space="preserve"> </w:t>
      </w:r>
    </w:p>
    <w:p w:rsidR="004630B8" w:rsidRPr="006809E2" w:rsidRDefault="004630B8" w:rsidP="004630B8">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Skala ini menggunakan angka 0 sampai 10 untuk menggambarkan tingkat nyeri </w:t>
      </w:r>
      <w:proofErr w:type="gramStart"/>
      <w:r w:rsidRPr="006809E2">
        <w:rPr>
          <w:rFonts w:ascii="Times New Roman" w:eastAsia="Times New Roman" w:hAnsi="Times New Roman" w:cs="Times New Roman"/>
          <w:color w:val="000000"/>
          <w:sz w:val="24"/>
          <w:szCs w:val="24"/>
        </w:rPr>
        <w:t>( Black</w:t>
      </w:r>
      <w:proofErr w:type="gramEnd"/>
      <w:r w:rsidRPr="006809E2">
        <w:rPr>
          <w:rFonts w:ascii="Times New Roman" w:eastAsia="Times New Roman" w:hAnsi="Times New Roman" w:cs="Times New Roman"/>
          <w:color w:val="000000"/>
          <w:sz w:val="24"/>
          <w:szCs w:val="24"/>
        </w:rPr>
        <w:t xml:space="preserve"> dan hawks, 2009 ). Dua ujung ekstrim juga digunakan dalam skala ini </w:t>
      </w:r>
      <w:proofErr w:type="gramStart"/>
      <w:r w:rsidRPr="006809E2">
        <w:rPr>
          <w:rFonts w:ascii="Times New Roman" w:eastAsia="Times New Roman" w:hAnsi="Times New Roman" w:cs="Times New Roman"/>
          <w:color w:val="000000"/>
          <w:sz w:val="24"/>
          <w:szCs w:val="24"/>
        </w:rPr>
        <w:t>sama</w:t>
      </w:r>
      <w:proofErr w:type="gramEnd"/>
      <w:r w:rsidRPr="006809E2">
        <w:rPr>
          <w:rFonts w:ascii="Times New Roman" w:eastAsia="Times New Roman" w:hAnsi="Times New Roman" w:cs="Times New Roman"/>
          <w:color w:val="000000"/>
          <w:sz w:val="24"/>
          <w:szCs w:val="24"/>
        </w:rPr>
        <w:t xml:space="preserve"> seperti pada VAS. </w:t>
      </w:r>
      <w:r w:rsidR="00815241">
        <w:rPr>
          <w:rFonts w:ascii="Times New Roman" w:eastAsia="Times New Roman" w:hAnsi="Times New Roman" w:cs="Times New Roman"/>
          <w:iCs/>
          <w:color w:val="000000"/>
          <w:spacing w:val="-20"/>
          <w:sz w:val="24"/>
          <w:szCs w:val="24"/>
        </w:rPr>
        <w:t>B</w:t>
      </w:r>
      <w:r w:rsidR="00815241" w:rsidRPr="00815241">
        <w:rPr>
          <w:rFonts w:ascii="Times New Roman" w:eastAsia="Times New Roman" w:hAnsi="Times New Roman" w:cs="Times New Roman"/>
          <w:iCs/>
          <w:color w:val="000000"/>
          <w:spacing w:val="-20"/>
          <w:sz w:val="24"/>
          <w:szCs w:val="24"/>
        </w:rPr>
        <w:t>ourbonais</w:t>
      </w:r>
      <w:r w:rsidRPr="006809E2">
        <w:rPr>
          <w:rFonts w:ascii="Times New Roman" w:eastAsia="Times New Roman" w:hAnsi="Times New Roman" w:cs="Times New Roman"/>
          <w:color w:val="000000"/>
          <w:sz w:val="24"/>
          <w:szCs w:val="24"/>
        </w:rPr>
        <w:t xml:space="preserve"> lebih bermanfaat pada periode post operasi (Nilssons</w:t>
      </w:r>
      <w:proofErr w:type="gramStart"/>
      <w:r w:rsidRPr="006809E2">
        <w:rPr>
          <w:rFonts w:ascii="Times New Roman" w:eastAsia="Times New Roman" w:hAnsi="Times New Roman" w:cs="Times New Roman"/>
          <w:color w:val="000000"/>
          <w:sz w:val="24"/>
          <w:szCs w:val="24"/>
        </w:rPr>
        <w:t>,2008</w:t>
      </w:r>
      <w:proofErr w:type="gramEnd"/>
      <w:r w:rsidRPr="006809E2">
        <w:rPr>
          <w:rFonts w:ascii="Times New Roman" w:eastAsia="Times New Roman" w:hAnsi="Times New Roman" w:cs="Times New Roman"/>
          <w:color w:val="000000"/>
          <w:sz w:val="24"/>
          <w:szCs w:val="24"/>
        </w:rPr>
        <w:t>; Rospond,2008), karena selain angka 0-10, penilaian berdasarkan kategori nyeri juga dilakukan pada penelitian ini. Skala 0 dideskripsikan sebagai tidak nyeri, skala 1-3 dideskripsikan sebagai nyeri ringan yaitu ada rasa nyeri (mulai terasa tapi masih bisa di tahan). Lalu skala 4-5 dideskripsikan sebagai nyeri sedang yaitu ada rasa nyeri</w:t>
      </w:r>
      <w:proofErr w:type="gramStart"/>
      <w:r w:rsidRPr="006809E2">
        <w:rPr>
          <w:rFonts w:ascii="Times New Roman" w:eastAsia="Times New Roman" w:hAnsi="Times New Roman" w:cs="Times New Roman"/>
          <w:color w:val="000000"/>
          <w:sz w:val="24"/>
          <w:szCs w:val="24"/>
        </w:rPr>
        <w:t>,terasa</w:t>
      </w:r>
      <w:proofErr w:type="gramEnd"/>
      <w:r w:rsidRPr="006809E2">
        <w:rPr>
          <w:rFonts w:ascii="Times New Roman" w:eastAsia="Times New Roman" w:hAnsi="Times New Roman" w:cs="Times New Roman"/>
          <w:color w:val="000000"/>
          <w:sz w:val="24"/>
          <w:szCs w:val="24"/>
        </w:rPr>
        <w:t xml:space="preserve"> mengganggu dengan usaha yang cukup kuat menahannya. Skala 7-10Berupa garis horizontal, yang panjangnya 10 cm dan terdapat angka 0-10 untuk menunjukkan intensitas nyeri. Skala intensitas nyeri ini dikategorikan sebagai berikut: </w:t>
      </w:r>
    </w:p>
    <w:p w:rsidR="004630B8" w:rsidRPr="006809E2" w:rsidRDefault="004630B8" w:rsidP="004630B8">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Skala </w:t>
      </w:r>
      <w:proofErr w:type="gramStart"/>
      <w:r w:rsidRPr="006809E2">
        <w:rPr>
          <w:rFonts w:ascii="Times New Roman" w:eastAsia="Times New Roman" w:hAnsi="Times New Roman" w:cs="Times New Roman"/>
          <w:color w:val="000000"/>
          <w:sz w:val="24"/>
          <w:szCs w:val="24"/>
        </w:rPr>
        <w:t>0 :</w:t>
      </w:r>
      <w:proofErr w:type="gramEnd"/>
      <w:r w:rsidRPr="006809E2">
        <w:rPr>
          <w:rFonts w:ascii="Times New Roman" w:eastAsia="Times New Roman" w:hAnsi="Times New Roman" w:cs="Times New Roman"/>
          <w:color w:val="000000"/>
          <w:sz w:val="24"/>
          <w:szCs w:val="24"/>
        </w:rPr>
        <w:t xml:space="preserve"> tidak nyeri</w:t>
      </w:r>
    </w:p>
    <w:p w:rsidR="004630B8" w:rsidRPr="006809E2" w:rsidRDefault="004630B8" w:rsidP="004630B8">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1-</w:t>
      </w:r>
      <w:proofErr w:type="gramStart"/>
      <w:r w:rsidRPr="006809E2">
        <w:rPr>
          <w:rFonts w:ascii="Times New Roman" w:eastAsia="Times New Roman" w:hAnsi="Times New Roman" w:cs="Times New Roman"/>
          <w:color w:val="000000"/>
          <w:sz w:val="24"/>
          <w:szCs w:val="24"/>
        </w:rPr>
        <w:t>3 :</w:t>
      </w:r>
      <w:proofErr w:type="gramEnd"/>
      <w:r w:rsidRPr="006809E2">
        <w:rPr>
          <w:rFonts w:ascii="Times New Roman" w:eastAsia="Times New Roman" w:hAnsi="Times New Roman" w:cs="Times New Roman"/>
          <w:color w:val="000000"/>
          <w:sz w:val="24"/>
          <w:szCs w:val="24"/>
        </w:rPr>
        <w:t xml:space="preserve"> nyeri ringan</w:t>
      </w:r>
    </w:p>
    <w:p w:rsidR="00651D03" w:rsidRDefault="004630B8" w:rsidP="004630B8">
      <w:pPr>
        <w:spacing w:after="0" w:line="480" w:lineRule="auto"/>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 xml:space="preserve">              </w:t>
      </w:r>
      <w:proofErr w:type="gramStart"/>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w:t>
      </w:r>
      <w:proofErr w:type="gramEnd"/>
      <w:r w:rsidRPr="006809E2">
        <w:rPr>
          <w:rFonts w:ascii="Times New Roman" w:eastAsia="Times New Roman" w:hAnsi="Times New Roman" w:cs="Times New Roman"/>
          <w:color w:val="000000"/>
          <w:sz w:val="24"/>
          <w:szCs w:val="24"/>
        </w:rPr>
        <w:t xml:space="preserve"> Terasa mengganggu aktivitas, terasa menjengkelkan. Secara objektif </w:t>
      </w:r>
    </w:p>
    <w:p w:rsidR="004630B8" w:rsidRPr="006809E2" w:rsidRDefault="00651D03" w:rsidP="004630B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004630B8" w:rsidRPr="006809E2">
        <w:rPr>
          <w:rFonts w:ascii="Times New Roman" w:eastAsia="Times New Roman" w:hAnsi="Times New Roman" w:cs="Times New Roman"/>
          <w:color w:val="000000"/>
          <w:sz w:val="24"/>
          <w:szCs w:val="24"/>
        </w:rPr>
        <w:t>klien</w:t>
      </w:r>
      <w:proofErr w:type="gramEnd"/>
      <w:r w:rsidR="004630B8" w:rsidRPr="006809E2">
        <w:rPr>
          <w:rFonts w:ascii="Times New Roman" w:eastAsia="Times New Roman" w:hAnsi="Times New Roman" w:cs="Times New Roman"/>
          <w:color w:val="000000"/>
          <w:sz w:val="24"/>
          <w:szCs w:val="24"/>
        </w:rPr>
        <w:t xml:space="preserve"> dapat berkomunikasi dengan baik.</w:t>
      </w:r>
    </w:p>
    <w:p w:rsidR="004630B8" w:rsidRPr="006809E2" w:rsidRDefault="004630B8" w:rsidP="004630B8">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4-</w:t>
      </w:r>
      <w:proofErr w:type="gramStart"/>
      <w:r w:rsidRPr="006809E2">
        <w:rPr>
          <w:rFonts w:ascii="Times New Roman" w:eastAsia="Times New Roman" w:hAnsi="Times New Roman" w:cs="Times New Roman"/>
          <w:color w:val="000000"/>
          <w:sz w:val="24"/>
          <w:szCs w:val="24"/>
        </w:rPr>
        <w:t>6 :</w:t>
      </w:r>
      <w:proofErr w:type="gramEnd"/>
      <w:r w:rsidRPr="006809E2">
        <w:rPr>
          <w:rFonts w:ascii="Times New Roman" w:eastAsia="Times New Roman" w:hAnsi="Times New Roman" w:cs="Times New Roman"/>
          <w:color w:val="000000"/>
          <w:sz w:val="24"/>
          <w:szCs w:val="24"/>
        </w:rPr>
        <w:t xml:space="preserve"> nyeri sedang</w:t>
      </w:r>
    </w:p>
    <w:p w:rsidR="004630B8" w:rsidRPr="006809E2" w:rsidRDefault="004630B8" w:rsidP="004630B8">
      <w:pPr>
        <w:spacing w:after="0" w:line="480" w:lineRule="auto"/>
        <w:ind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Seperti tertekan, tertindih benda berat, terasa tegang, kaku, mati rasa, pegal-pegal, terasa berdenyut, terasa berdesis. Secara objektif klien dapat menunjukkan lokasi nyeri, dapat mendeskripsikannya, dapat mengikuti perintah dengan baik dan responsive terhadap tindakan.</w:t>
      </w:r>
    </w:p>
    <w:p w:rsidR="004630B8" w:rsidRPr="006809E2" w:rsidRDefault="004630B8" w:rsidP="004630B8">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7-</w:t>
      </w:r>
      <w:proofErr w:type="gramStart"/>
      <w:r w:rsidRPr="006809E2">
        <w:rPr>
          <w:rFonts w:ascii="Times New Roman" w:eastAsia="Times New Roman" w:hAnsi="Times New Roman" w:cs="Times New Roman"/>
          <w:color w:val="000000"/>
          <w:sz w:val="24"/>
          <w:szCs w:val="24"/>
        </w:rPr>
        <w:t>9 :</w:t>
      </w:r>
      <w:proofErr w:type="gramEnd"/>
      <w:r w:rsidRPr="006809E2">
        <w:rPr>
          <w:rFonts w:ascii="Times New Roman" w:eastAsia="Times New Roman" w:hAnsi="Times New Roman" w:cs="Times New Roman"/>
          <w:color w:val="000000"/>
          <w:sz w:val="24"/>
          <w:szCs w:val="24"/>
        </w:rPr>
        <w:t xml:space="preserve"> nyeri berat</w:t>
      </w:r>
    </w:p>
    <w:p w:rsidR="00651D03" w:rsidRDefault="004630B8" w:rsidP="004630B8">
      <w:pPr>
        <w:spacing w:after="0" w:line="480" w:lineRule="auto"/>
        <w:ind w:firstLine="720"/>
        <w:jc w:val="both"/>
        <w:rPr>
          <w:rFonts w:ascii="Times New Roman" w:eastAsia="Times New Roman" w:hAnsi="Times New Roman" w:cs="Times New Roman"/>
          <w:color w:val="000000"/>
          <w:sz w:val="24"/>
          <w:szCs w:val="24"/>
        </w:rPr>
      </w:pPr>
      <w:proofErr w:type="gramStart"/>
      <w:r w:rsidRPr="006809E2">
        <w:rPr>
          <w:rFonts w:ascii="Times New Roman" w:eastAsia="Times New Roman" w:hAnsi="Times New Roman" w:cs="Times New Roman"/>
          <w:i/>
          <w:iCs/>
          <w:color w:val="000000"/>
          <w:spacing w:val="-10"/>
          <w:sz w:val="24"/>
          <w:szCs w:val="24"/>
        </w:rPr>
        <w:t>Gejala :</w:t>
      </w:r>
      <w:proofErr w:type="gramEnd"/>
      <w:r w:rsidRPr="006809E2">
        <w:rPr>
          <w:rFonts w:ascii="Times New Roman" w:eastAsia="Times New Roman" w:hAnsi="Times New Roman" w:cs="Times New Roman"/>
          <w:color w:val="000000"/>
          <w:sz w:val="24"/>
          <w:szCs w:val="24"/>
        </w:rPr>
        <w:t xml:space="preserve"> Nyeri terasa mengganjal, terasa menyiksa dan tidak tertahan. Secara </w:t>
      </w:r>
    </w:p>
    <w:p w:rsidR="00651D03" w:rsidRDefault="004630B8" w:rsidP="004630B8">
      <w:pPr>
        <w:spacing w:after="0" w:line="480" w:lineRule="auto"/>
        <w:ind w:firstLine="720"/>
        <w:jc w:val="both"/>
        <w:rPr>
          <w:rFonts w:ascii="Times New Roman" w:eastAsia="Times New Roman" w:hAnsi="Times New Roman" w:cs="Times New Roman"/>
          <w:color w:val="000000"/>
          <w:sz w:val="24"/>
          <w:szCs w:val="24"/>
        </w:rPr>
      </w:pPr>
      <w:proofErr w:type="gramStart"/>
      <w:r w:rsidRPr="006809E2">
        <w:rPr>
          <w:rFonts w:ascii="Times New Roman" w:eastAsia="Times New Roman" w:hAnsi="Times New Roman" w:cs="Times New Roman"/>
          <w:color w:val="000000"/>
          <w:sz w:val="24"/>
          <w:szCs w:val="24"/>
        </w:rPr>
        <w:t>objektif</w:t>
      </w:r>
      <w:proofErr w:type="gramEnd"/>
      <w:r w:rsidRPr="006809E2">
        <w:rPr>
          <w:rFonts w:ascii="Times New Roman" w:eastAsia="Times New Roman" w:hAnsi="Times New Roman" w:cs="Times New Roman"/>
          <w:color w:val="000000"/>
          <w:sz w:val="24"/>
          <w:szCs w:val="24"/>
        </w:rPr>
        <w:t xml:space="preserve"> klien tidak mampu mengikuti perintah tetapi masih responsive terhadap </w:t>
      </w:r>
    </w:p>
    <w:p w:rsidR="00651D03" w:rsidRDefault="004630B8" w:rsidP="004630B8">
      <w:pPr>
        <w:spacing w:after="0" w:line="480" w:lineRule="auto"/>
        <w:ind w:firstLine="720"/>
        <w:jc w:val="both"/>
        <w:rPr>
          <w:rFonts w:ascii="Times New Roman" w:eastAsia="Times New Roman" w:hAnsi="Times New Roman" w:cs="Times New Roman"/>
          <w:color w:val="000000"/>
          <w:sz w:val="24"/>
          <w:szCs w:val="24"/>
        </w:rPr>
      </w:pPr>
      <w:proofErr w:type="gramStart"/>
      <w:r w:rsidRPr="006809E2">
        <w:rPr>
          <w:rFonts w:ascii="Times New Roman" w:eastAsia="Times New Roman" w:hAnsi="Times New Roman" w:cs="Times New Roman"/>
          <w:color w:val="000000"/>
          <w:sz w:val="24"/>
          <w:szCs w:val="24"/>
        </w:rPr>
        <w:lastRenderedPageBreak/>
        <w:t>tindakan</w:t>
      </w:r>
      <w:proofErr w:type="gramEnd"/>
      <w:r w:rsidRPr="006809E2">
        <w:rPr>
          <w:rFonts w:ascii="Times New Roman" w:eastAsia="Times New Roman" w:hAnsi="Times New Roman" w:cs="Times New Roman"/>
          <w:color w:val="000000"/>
          <w:sz w:val="24"/>
          <w:szCs w:val="24"/>
        </w:rPr>
        <w:t xml:space="preserve"> manual, dapat menunjukkkan lokasi nyeri dan sulit di atasi dengan </w:t>
      </w:r>
    </w:p>
    <w:p w:rsidR="004630B8" w:rsidRPr="006809E2" w:rsidRDefault="004630B8" w:rsidP="004630B8">
      <w:pPr>
        <w:spacing w:after="0" w:line="480" w:lineRule="auto"/>
        <w:ind w:firstLine="720"/>
        <w:jc w:val="both"/>
        <w:rPr>
          <w:rFonts w:ascii="Times New Roman" w:eastAsia="Times New Roman" w:hAnsi="Times New Roman" w:cs="Times New Roman"/>
          <w:sz w:val="24"/>
          <w:szCs w:val="24"/>
        </w:rPr>
      </w:pPr>
      <w:proofErr w:type="gramStart"/>
      <w:r w:rsidRPr="006809E2">
        <w:rPr>
          <w:rFonts w:ascii="Times New Roman" w:eastAsia="Times New Roman" w:hAnsi="Times New Roman" w:cs="Times New Roman"/>
          <w:color w:val="000000"/>
          <w:sz w:val="24"/>
          <w:szCs w:val="24"/>
        </w:rPr>
        <w:t>nafas</w:t>
      </w:r>
      <w:proofErr w:type="gramEnd"/>
      <w:r w:rsidRPr="006809E2">
        <w:rPr>
          <w:rFonts w:ascii="Times New Roman" w:eastAsia="Times New Roman" w:hAnsi="Times New Roman" w:cs="Times New Roman"/>
          <w:color w:val="000000"/>
          <w:sz w:val="24"/>
          <w:szCs w:val="24"/>
        </w:rPr>
        <w:t xml:space="preserve"> dalam.</w:t>
      </w:r>
    </w:p>
    <w:p w:rsidR="004630B8" w:rsidRPr="006809E2" w:rsidRDefault="004630B8" w:rsidP="004630B8">
      <w:pPr>
        <w:spacing w:after="0" w:line="480" w:lineRule="auto"/>
        <w:ind w:firstLine="720"/>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Skala </w:t>
      </w:r>
      <w:proofErr w:type="gramStart"/>
      <w:r w:rsidRPr="006809E2">
        <w:rPr>
          <w:rFonts w:ascii="Times New Roman" w:eastAsia="Times New Roman" w:hAnsi="Times New Roman" w:cs="Times New Roman"/>
          <w:color w:val="000000"/>
          <w:sz w:val="24"/>
          <w:szCs w:val="24"/>
        </w:rPr>
        <w:t>10 :nyeri</w:t>
      </w:r>
      <w:proofErr w:type="gramEnd"/>
      <w:r w:rsidRPr="006809E2">
        <w:rPr>
          <w:rFonts w:ascii="Times New Roman" w:eastAsia="Times New Roman" w:hAnsi="Times New Roman" w:cs="Times New Roman"/>
          <w:color w:val="000000"/>
          <w:sz w:val="24"/>
          <w:szCs w:val="24"/>
        </w:rPr>
        <w:t xml:space="preserve"> sangat berat</w:t>
      </w:r>
    </w:p>
    <w:p w:rsidR="00651D03" w:rsidRDefault="004630B8" w:rsidP="00651D03">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Berteriak histeris, memukul, menarik benda disekitamya secara objektif </w:t>
      </w:r>
    </w:p>
    <w:p w:rsidR="00651D03" w:rsidRDefault="004630B8" w:rsidP="00651D03">
      <w:pPr>
        <w:spacing w:after="0" w:line="480" w:lineRule="auto"/>
        <w:ind w:firstLine="720"/>
        <w:jc w:val="both"/>
        <w:rPr>
          <w:rFonts w:ascii="Times New Roman" w:eastAsia="Times New Roman" w:hAnsi="Times New Roman" w:cs="Times New Roman"/>
          <w:color w:val="000000"/>
          <w:sz w:val="24"/>
          <w:szCs w:val="24"/>
        </w:rPr>
      </w:pPr>
      <w:proofErr w:type="gramStart"/>
      <w:r w:rsidRPr="006809E2">
        <w:rPr>
          <w:rFonts w:ascii="Times New Roman" w:eastAsia="Times New Roman" w:hAnsi="Times New Roman" w:cs="Times New Roman"/>
          <w:color w:val="000000"/>
          <w:sz w:val="24"/>
          <w:szCs w:val="24"/>
        </w:rPr>
        <w:t>tidak</w:t>
      </w:r>
      <w:proofErr w:type="gramEnd"/>
      <w:r w:rsidRPr="006809E2">
        <w:rPr>
          <w:rFonts w:ascii="Times New Roman" w:eastAsia="Times New Roman" w:hAnsi="Times New Roman" w:cs="Times New Roman"/>
          <w:color w:val="000000"/>
          <w:sz w:val="24"/>
          <w:szCs w:val="24"/>
        </w:rPr>
        <w:t xml:space="preserve"> dapat berkomunikasi dengan baik, tida£ responsive te</w:t>
      </w:r>
      <w:r w:rsidR="00195310">
        <w:rPr>
          <w:rFonts w:ascii="Times New Roman" w:eastAsia="Times New Roman" w:hAnsi="Times New Roman" w:cs="Times New Roman"/>
          <w:color w:val="000000"/>
          <w:sz w:val="24"/>
          <w:szCs w:val="24"/>
        </w:rPr>
        <w:t xml:space="preserve">rhadap tindakan </w:t>
      </w:r>
    </w:p>
    <w:p w:rsidR="004630B8" w:rsidRDefault="00195310" w:rsidP="00651D0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(Barbara</w:t>
      </w:r>
      <w:r w:rsidR="004630B8" w:rsidRPr="006809E2">
        <w:rPr>
          <w:rFonts w:ascii="Times New Roman" w:eastAsia="Times New Roman" w:hAnsi="Times New Roman" w:cs="Times New Roman"/>
          <w:color w:val="000000"/>
          <w:sz w:val="24"/>
          <w:szCs w:val="24"/>
        </w:rPr>
        <w:t>, 1996)</w:t>
      </w:r>
    </w:p>
    <w:p w:rsidR="0075797E" w:rsidRPr="0075797E" w:rsidRDefault="0075797E" w:rsidP="0075797E">
      <w:pPr>
        <w:spacing w:after="0" w:line="480" w:lineRule="auto"/>
        <w:ind w:firstLine="720"/>
        <w:rPr>
          <w:rFonts w:ascii="Times New Roman" w:eastAsia="Times New Roman" w:hAnsi="Times New Roman" w:cs="Times New Roman"/>
          <w:sz w:val="24"/>
          <w:szCs w:val="24"/>
        </w:rPr>
      </w:pPr>
    </w:p>
    <w:p w:rsidR="004630B8" w:rsidRPr="006809E2" w:rsidRDefault="004630B8" w:rsidP="00B8529D">
      <w:pPr>
        <w:pStyle w:val="ListParagraph"/>
        <w:numPr>
          <w:ilvl w:val="2"/>
          <w:numId w:val="2"/>
        </w:numPr>
        <w:spacing w:line="480" w:lineRule="auto"/>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t xml:space="preserve"> Nyeri post Bedah</w:t>
      </w:r>
    </w:p>
    <w:p w:rsidR="004630B8" w:rsidRPr="006809E2" w:rsidRDefault="004630B8" w:rsidP="00AB2CD6">
      <w:pPr>
        <w:pStyle w:val="ListParagraph"/>
        <w:spacing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Pembedahan merupakan suatu kekerasan atau trauma bagi penderita. Anestesi maupun tindakan pembedahan menyebabkan kelainan yang dapat menimbulkan berbagai keluhan atau gejala. Keluhan dan gejala yang sering ditemukan adalah nyeri demam, takikardi, sesak nafas, mual, muntah, dan memburuknya keadaan umum (</w:t>
      </w:r>
      <w:r w:rsidR="00195310" w:rsidRPr="00195310">
        <w:rPr>
          <w:rFonts w:ascii="Times New Roman" w:hAnsi="Times New Roman" w:cs="Times New Roman"/>
          <w:sz w:val="24"/>
          <w:szCs w:val="24"/>
        </w:rPr>
        <w:t>Sjamsuhidrajat</w:t>
      </w:r>
      <w:r w:rsidRPr="006809E2">
        <w:rPr>
          <w:rFonts w:ascii="Times New Roman" w:eastAsia="Times New Roman" w:hAnsi="Times New Roman" w:cs="Times New Roman"/>
          <w:color w:val="000000"/>
          <w:sz w:val="24"/>
          <w:szCs w:val="24"/>
        </w:rPr>
        <w:t>, 1997).</w:t>
      </w:r>
    </w:p>
    <w:p w:rsidR="004630B8" w:rsidRPr="006809E2" w:rsidRDefault="004630B8" w:rsidP="004630B8">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b/>
        <w:t xml:space="preserve">Para dokter </w:t>
      </w:r>
      <w:r w:rsidR="00AB2CD6" w:rsidRPr="006809E2">
        <w:rPr>
          <w:rFonts w:ascii="Times New Roman" w:eastAsia="Times New Roman" w:hAnsi="Times New Roman" w:cs="Times New Roman"/>
          <w:color w:val="000000"/>
          <w:sz w:val="24"/>
          <w:szCs w:val="24"/>
        </w:rPr>
        <w:t xml:space="preserve">dalam pengalamanya sering kali terkejut </w:t>
      </w:r>
      <w:proofErr w:type="gramStart"/>
      <w:r w:rsidR="00AB2CD6" w:rsidRPr="006809E2">
        <w:rPr>
          <w:rFonts w:ascii="Times New Roman" w:eastAsia="Times New Roman" w:hAnsi="Times New Roman" w:cs="Times New Roman"/>
          <w:color w:val="000000"/>
          <w:sz w:val="24"/>
          <w:szCs w:val="24"/>
        </w:rPr>
        <w:t>akan</w:t>
      </w:r>
      <w:proofErr w:type="gramEnd"/>
      <w:r w:rsidR="00AB2CD6" w:rsidRPr="006809E2">
        <w:rPr>
          <w:rFonts w:ascii="Times New Roman" w:eastAsia="Times New Roman" w:hAnsi="Times New Roman" w:cs="Times New Roman"/>
          <w:color w:val="000000"/>
          <w:sz w:val="24"/>
          <w:szCs w:val="24"/>
        </w:rPr>
        <w:t xml:space="preserve"> beratnya nyeri yang di alami pasien setelah pembedahan. Kendatipun tersedia obat-obatan yang efektifitas, namun nyeri pasca bedah tidak dapat diatasi dengan baik. Sekitar 50% pasien tetap mengalami nyeri.</w:t>
      </w:r>
    </w:p>
    <w:p w:rsidR="00AB2CD6" w:rsidRPr="006809E2" w:rsidRDefault="00AB2CD6" w:rsidP="004630B8">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b/>
        <w:t xml:space="preserve">Menurut Benedetti (1990), nyeri yang hebat menstimulasi reaksi stress yang secara merugikan mempengaruhi system jantung dan imun. Ketika impuls nyeri di transmisikan, tegangan otot, seperti halnya pada vaskontriksi local. Iskemia ada Tempat yang sakit menyebabkan stimulasi lebih jauh dari reseptor nyeri. Bila impuls yang menyakitkan ini menjalar secara sentral, aktifitas simpatis diperberat, yang meningkatkan kebutuhan miokardium dan komsumsi </w:t>
      </w:r>
      <w:r w:rsidRPr="006809E2">
        <w:rPr>
          <w:rFonts w:ascii="Times New Roman" w:eastAsia="Times New Roman" w:hAnsi="Times New Roman" w:cs="Times New Roman"/>
          <w:color w:val="000000"/>
          <w:sz w:val="24"/>
          <w:szCs w:val="24"/>
        </w:rPr>
        <w:lastRenderedPageBreak/>
        <w:t xml:space="preserve">oksigen.Penelitian telah menunjukkan bahwa insufisiensi kardivaskuler terjadi tiga kali lebih sering dan insiden infeksi </w:t>
      </w:r>
      <w:proofErr w:type="gramStart"/>
      <w:r w:rsidRPr="006809E2">
        <w:rPr>
          <w:rFonts w:ascii="Times New Roman" w:eastAsia="Times New Roman" w:hAnsi="Times New Roman" w:cs="Times New Roman"/>
          <w:color w:val="000000"/>
          <w:sz w:val="24"/>
          <w:szCs w:val="24"/>
        </w:rPr>
        <w:t>lima</w:t>
      </w:r>
      <w:proofErr w:type="gramEnd"/>
      <w:r w:rsidRPr="006809E2">
        <w:rPr>
          <w:rFonts w:ascii="Times New Roman" w:eastAsia="Times New Roman" w:hAnsi="Times New Roman" w:cs="Times New Roman"/>
          <w:color w:val="000000"/>
          <w:sz w:val="24"/>
          <w:szCs w:val="24"/>
        </w:rPr>
        <w:t xml:space="preserve"> kali lebih besar pada individu dengan control nyeri yang buruk (smeltzer dan Bare, 2002).</w:t>
      </w:r>
    </w:p>
    <w:p w:rsidR="00AB2CD6" w:rsidRPr="006809E2" w:rsidRDefault="000478FB" w:rsidP="00B8529D">
      <w:pPr>
        <w:pStyle w:val="ListParagraph"/>
        <w:numPr>
          <w:ilvl w:val="2"/>
          <w:numId w:val="2"/>
        </w:numPr>
        <w:spacing w:line="480" w:lineRule="auto"/>
        <w:jc w:val="both"/>
        <w:rPr>
          <w:rFonts w:ascii="Times New Roman" w:eastAsia="Times New Roman" w:hAnsi="Times New Roman" w:cs="Times New Roman"/>
          <w:b/>
          <w:color w:val="000000"/>
          <w:sz w:val="24"/>
          <w:szCs w:val="24"/>
        </w:rPr>
      </w:pPr>
      <w:r w:rsidRPr="006809E2">
        <w:rPr>
          <w:rFonts w:ascii="Times New Roman" w:eastAsia="Times New Roman" w:hAnsi="Times New Roman" w:cs="Times New Roman"/>
          <w:b/>
          <w:color w:val="000000"/>
          <w:sz w:val="24"/>
          <w:szCs w:val="24"/>
        </w:rPr>
        <w:t>Mekanisme Nyeri Post</w:t>
      </w:r>
      <w:r w:rsidR="00AB2CD6" w:rsidRPr="006809E2">
        <w:rPr>
          <w:rFonts w:ascii="Times New Roman" w:eastAsia="Times New Roman" w:hAnsi="Times New Roman" w:cs="Times New Roman"/>
          <w:b/>
          <w:color w:val="000000"/>
          <w:sz w:val="24"/>
          <w:szCs w:val="24"/>
        </w:rPr>
        <w:t xml:space="preserve"> Bedah</w:t>
      </w:r>
    </w:p>
    <w:p w:rsidR="00726F2F" w:rsidRPr="006809E2" w:rsidRDefault="00AB2CD6" w:rsidP="00A450F5">
      <w:pPr>
        <w:pStyle w:val="ListParagraph"/>
        <w:spacing w:line="480" w:lineRule="auto"/>
        <w:ind w:left="851" w:firstLine="589"/>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Pada pasca bedah terjadi kerusakan jeraingan yang mengeluarkan zat-zat </w:t>
      </w:r>
      <w:r w:rsidR="00726F2F" w:rsidRPr="006809E2">
        <w:rPr>
          <w:rFonts w:ascii="Times New Roman" w:eastAsia="Times New Roman" w:hAnsi="Times New Roman" w:cs="Times New Roman"/>
          <w:color w:val="000000"/>
          <w:sz w:val="24"/>
          <w:szCs w:val="24"/>
        </w:rPr>
        <w:t>kimia berupa histamin, Bradikinin, Asetilkolin dan Substansi P. Prostalgladin ke jaringan ekstraluler. Zat-zat ini mempengeruhi reseptor nyeri (nosiseptor) selanjutnya dihantar kekorda spinalis. Dalam korda spinalis, zat kimia tersebut delepaskan sehingga signal nyeri berlanjut ke system saraf. Signal ini berjalan ke thalamus dan akhirnya kepusat tertinggi (kortek serebral) dalam otak (smeltzer dan Bare, 2002).</w:t>
      </w:r>
    </w:p>
    <w:p w:rsidR="00726F2F" w:rsidRPr="006809E2" w:rsidRDefault="00726F2F" w:rsidP="00726F2F">
      <w:pPr>
        <w:spacing w:after="0" w:line="480" w:lineRule="auto"/>
        <w:jc w:val="both"/>
        <w:rPr>
          <w:rFonts w:ascii="Times New Roman" w:eastAsia="Times New Roman" w:hAnsi="Times New Roman" w:cs="Times New Roman"/>
          <w:b/>
          <w:sz w:val="24"/>
          <w:szCs w:val="24"/>
        </w:rPr>
      </w:pPr>
      <w:proofErr w:type="gramStart"/>
      <w:r w:rsidRPr="006809E2">
        <w:rPr>
          <w:rFonts w:ascii="Times New Roman" w:eastAsia="Times New Roman" w:hAnsi="Times New Roman" w:cs="Times New Roman"/>
          <w:b/>
          <w:color w:val="000000"/>
          <w:sz w:val="24"/>
          <w:szCs w:val="24"/>
        </w:rPr>
        <w:t>2.2.9  St</w:t>
      </w:r>
      <w:r w:rsidR="00320D9D" w:rsidRPr="006809E2">
        <w:rPr>
          <w:rFonts w:ascii="Times New Roman" w:eastAsia="Times New Roman" w:hAnsi="Times New Roman" w:cs="Times New Roman"/>
          <w:b/>
          <w:color w:val="000000"/>
          <w:sz w:val="24"/>
          <w:szCs w:val="24"/>
        </w:rPr>
        <w:t>r</w:t>
      </w:r>
      <w:r w:rsidRPr="006809E2">
        <w:rPr>
          <w:rFonts w:ascii="Times New Roman" w:eastAsia="Times New Roman" w:hAnsi="Times New Roman" w:cs="Times New Roman"/>
          <w:b/>
          <w:color w:val="000000"/>
          <w:sz w:val="24"/>
          <w:szCs w:val="24"/>
        </w:rPr>
        <w:t>ategi</w:t>
      </w:r>
      <w:proofErr w:type="gramEnd"/>
      <w:r w:rsidRPr="006809E2">
        <w:rPr>
          <w:rFonts w:ascii="Times New Roman" w:eastAsia="Times New Roman" w:hAnsi="Times New Roman" w:cs="Times New Roman"/>
          <w:b/>
          <w:color w:val="000000"/>
          <w:sz w:val="24"/>
          <w:szCs w:val="24"/>
        </w:rPr>
        <w:t xml:space="preserve"> penatalaksanaan nyeri</w:t>
      </w:r>
    </w:p>
    <w:p w:rsidR="00726F2F" w:rsidRPr="006809E2" w:rsidRDefault="00726F2F" w:rsidP="00726F2F">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Menghilangkan nyeri merupakan tujuan dari penatalaksanaan nyeri yang dapat dicapai dengan dua (2) pcndekatan yaitu: pendekatan farmakologi </w:t>
      </w:r>
      <w:r w:rsidRPr="006809E2">
        <w:rPr>
          <w:rFonts w:ascii="Times New Roman" w:eastAsia="Times New Roman" w:hAnsi="Times New Roman" w:cs="Times New Roman"/>
          <w:color w:val="000000"/>
          <w:sz w:val="24"/>
          <w:szCs w:val="24"/>
          <w:u w:val="single"/>
        </w:rPr>
        <w:t>dan</w:t>
      </w:r>
      <w:r w:rsidRPr="006809E2">
        <w:rPr>
          <w:rFonts w:ascii="Times New Roman" w:eastAsia="Times New Roman" w:hAnsi="Times New Roman" w:cs="Times New Roman"/>
          <w:color w:val="000000"/>
          <w:sz w:val="24"/>
          <w:szCs w:val="24"/>
        </w:rPr>
        <w:t xml:space="preserve"> non farmakologi. Pendekatan ini diseleksi bcrdasarkan pada kebutuhan dan tujuan klien secara individu.</w:t>
      </w:r>
    </w:p>
    <w:p w:rsidR="00726F2F" w:rsidRPr="006809E2" w:rsidRDefault="00726F2F" w:rsidP="00726F2F">
      <w:pPr>
        <w:spacing w:after="0" w:line="480" w:lineRule="auto"/>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a. Pendekatan farmakologis</w:t>
      </w:r>
    </w:p>
    <w:p w:rsidR="00726F2F" w:rsidRDefault="00726F2F" w:rsidP="00726F2F">
      <w:pPr>
        <w:spacing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Pendekatan farmakologi merupakan suatu pendekatan yang digunakan untuk menghilangkan nyeri dengan menggunakan obat-obatan. Obat merupakan bentuk pengendalian nyeri yang </w:t>
      </w:r>
      <w:r w:rsidR="00FF357A">
        <w:rPr>
          <w:rFonts w:ascii="Times New Roman" w:eastAsia="Times New Roman" w:hAnsi="Times New Roman" w:cs="Times New Roman"/>
          <w:color w:val="000000"/>
          <w:sz w:val="24"/>
          <w:szCs w:val="24"/>
        </w:rPr>
        <w:t>paling sering diberikanyang diberikan oleh pe</w:t>
      </w:r>
      <w:r w:rsidRPr="006809E2">
        <w:rPr>
          <w:rFonts w:ascii="Times New Roman" w:eastAsia="Times New Roman" w:hAnsi="Times New Roman" w:cs="Times New Roman"/>
          <w:color w:val="000000"/>
          <w:sz w:val="24"/>
          <w:szCs w:val="24"/>
        </w:rPr>
        <w:t>rawat dengan berkolaborasi dengan dokter.</w:t>
      </w:r>
    </w:p>
    <w:p w:rsidR="00FF357A" w:rsidRPr="006809E2" w:rsidRDefault="00FF357A" w:rsidP="00726F2F">
      <w:pPr>
        <w:spacing w:line="480" w:lineRule="auto"/>
        <w:ind w:firstLine="720"/>
        <w:jc w:val="both"/>
        <w:rPr>
          <w:rFonts w:ascii="Times New Roman" w:eastAsia="Times New Roman" w:hAnsi="Times New Roman" w:cs="Times New Roman"/>
          <w:sz w:val="24"/>
          <w:szCs w:val="24"/>
        </w:rPr>
      </w:pPr>
    </w:p>
    <w:p w:rsidR="00726F2F" w:rsidRPr="006809E2" w:rsidRDefault="00CB2076" w:rsidP="00726F2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Terdapat 4 kelompok obat nye</w:t>
      </w:r>
      <w:r w:rsidR="00726F2F" w:rsidRPr="006809E2">
        <w:rPr>
          <w:rFonts w:ascii="Times New Roman" w:eastAsia="Times New Roman" w:hAnsi="Times New Roman" w:cs="Times New Roman"/>
          <w:color w:val="000000"/>
          <w:sz w:val="24"/>
          <w:szCs w:val="24"/>
        </w:rPr>
        <w:t>ri yaitu:</w:t>
      </w:r>
    </w:p>
    <w:p w:rsidR="00726F2F" w:rsidRPr="006809E2" w:rsidRDefault="00726F2F" w:rsidP="00B8529D">
      <w:pPr>
        <w:pStyle w:val="ListParagraph"/>
        <w:numPr>
          <w:ilvl w:val="0"/>
          <w:numId w:val="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i/>
          <w:iCs/>
          <w:color w:val="000000"/>
          <w:spacing w:val="-10"/>
          <w:sz w:val="24"/>
          <w:szCs w:val="24"/>
        </w:rPr>
        <w:t>Analgetik Nonopioid (Obat Anti Inflamasi Non Steroid/ OAISN)</w:t>
      </w:r>
    </w:p>
    <w:p w:rsidR="00726F2F" w:rsidRPr="006809E2" w:rsidRDefault="00726F2F" w:rsidP="00726F2F">
      <w:pPr>
        <w:spacing w:after="0" w:line="480" w:lineRule="auto"/>
        <w:ind w:left="360"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Efektif untuk penatalaksanaan nyeri ringan sampai dengan sedang terutama </w:t>
      </w:r>
      <w:r w:rsidRPr="006809E2">
        <w:rPr>
          <w:rFonts w:ascii="Times New Roman" w:eastAsia="Times New Roman" w:hAnsi="Times New Roman" w:cs="Times New Roman"/>
          <w:i/>
          <w:iCs/>
          <w:color w:val="000000"/>
          <w:spacing w:val="-10"/>
          <w:sz w:val="24"/>
          <w:szCs w:val="24"/>
        </w:rPr>
        <w:t>asetaminofen (Tylenol</w:t>
      </w:r>
      <w:r w:rsidRPr="006809E2">
        <w:rPr>
          <w:rFonts w:ascii="Times New Roman" w:eastAsia="Times New Roman" w:hAnsi="Times New Roman" w:cs="Times New Roman"/>
          <w:color w:val="000000"/>
          <w:sz w:val="24"/>
          <w:szCs w:val="24"/>
        </w:rPr>
        <w:t xml:space="preserve">) dan OAISN dengan efek </w:t>
      </w:r>
      <w:r w:rsidRPr="006809E2">
        <w:rPr>
          <w:rFonts w:ascii="Times New Roman" w:eastAsia="Times New Roman" w:hAnsi="Times New Roman" w:cs="Times New Roman"/>
          <w:i/>
          <w:iCs/>
          <w:color w:val="000000"/>
          <w:spacing w:val="-10"/>
          <w:sz w:val="24"/>
          <w:szCs w:val="24"/>
        </w:rPr>
        <w:t>antiperitik, analgetik</w:t>
      </w:r>
      <w:r w:rsidRPr="006809E2">
        <w:rPr>
          <w:rFonts w:ascii="Times New Roman" w:eastAsia="Times New Roman" w:hAnsi="Times New Roman" w:cs="Times New Roman"/>
          <w:color w:val="000000"/>
          <w:sz w:val="24"/>
          <w:szCs w:val="24"/>
        </w:rPr>
        <w:t xml:space="preserve"> dan </w:t>
      </w:r>
      <w:r w:rsidRPr="006809E2">
        <w:rPr>
          <w:rFonts w:ascii="Times New Roman" w:eastAsia="Times New Roman" w:hAnsi="Times New Roman" w:cs="Times New Roman"/>
          <w:i/>
          <w:iCs/>
          <w:color w:val="000000"/>
          <w:spacing w:val="-10"/>
          <w:sz w:val="24"/>
          <w:szCs w:val="24"/>
        </w:rPr>
        <w:t>anti inflamasi. Asam asetilsalisilat (Aspirin</w:t>
      </w:r>
      <w:r w:rsidRPr="006809E2">
        <w:rPr>
          <w:rFonts w:ascii="Times New Roman" w:eastAsia="Times New Roman" w:hAnsi="Times New Roman" w:cs="Times New Roman"/>
          <w:color w:val="000000"/>
          <w:sz w:val="24"/>
          <w:szCs w:val="24"/>
        </w:rPr>
        <w:t xml:space="preserve">) dan </w:t>
      </w:r>
      <w:r w:rsidRPr="006809E2">
        <w:rPr>
          <w:rFonts w:ascii="Times New Roman" w:eastAsia="Times New Roman" w:hAnsi="Times New Roman" w:cs="Times New Roman"/>
          <w:i/>
          <w:iCs/>
          <w:color w:val="000000"/>
          <w:spacing w:val="-10"/>
          <w:sz w:val="24"/>
          <w:szCs w:val="24"/>
        </w:rPr>
        <w:t>ibuprofin (Morfin, Advil)</w:t>
      </w:r>
      <w:r w:rsidR="00CB2076">
        <w:rPr>
          <w:rFonts w:ascii="Times New Roman" w:eastAsia="Times New Roman" w:hAnsi="Times New Roman" w:cs="Times New Roman"/>
          <w:color w:val="000000"/>
          <w:sz w:val="24"/>
          <w:szCs w:val="24"/>
        </w:rPr>
        <w:t xml:space="preserve"> meru</w:t>
      </w:r>
      <w:r w:rsidRPr="006809E2">
        <w:rPr>
          <w:rFonts w:ascii="Times New Roman" w:eastAsia="Times New Roman" w:hAnsi="Times New Roman" w:cs="Times New Roman"/>
          <w:color w:val="000000"/>
          <w:sz w:val="24"/>
          <w:szCs w:val="24"/>
        </w:rPr>
        <w:t>pakan OIANS yang sering digunakan u</w:t>
      </w:r>
      <w:r w:rsidR="00CB2076">
        <w:rPr>
          <w:rFonts w:ascii="Times New Roman" w:eastAsia="Times New Roman" w:hAnsi="Times New Roman" w:cs="Times New Roman"/>
          <w:color w:val="000000"/>
          <w:sz w:val="24"/>
          <w:szCs w:val="24"/>
        </w:rPr>
        <w:t>ntuk mengatasi nyeri akut deraj</w:t>
      </w:r>
      <w:r w:rsidRPr="006809E2">
        <w:rPr>
          <w:rFonts w:ascii="Times New Roman" w:eastAsia="Times New Roman" w:hAnsi="Times New Roman" w:cs="Times New Roman"/>
          <w:color w:val="000000"/>
          <w:sz w:val="24"/>
          <w:szCs w:val="24"/>
        </w:rPr>
        <w:t xml:space="preserve">at ringan. OAINS menghasilkan </w:t>
      </w:r>
      <w:r w:rsidRPr="006809E2">
        <w:rPr>
          <w:rFonts w:ascii="Times New Roman" w:eastAsia="Times New Roman" w:hAnsi="Times New Roman" w:cs="Times New Roman"/>
          <w:i/>
          <w:iCs/>
          <w:color w:val="000000"/>
          <w:spacing w:val="-10"/>
          <w:sz w:val="24"/>
          <w:szCs w:val="24"/>
        </w:rPr>
        <w:t>analgetik</w:t>
      </w:r>
      <w:r w:rsidR="00CB2076">
        <w:rPr>
          <w:rFonts w:ascii="Times New Roman" w:eastAsia="Times New Roman" w:hAnsi="Times New Roman" w:cs="Times New Roman"/>
          <w:color w:val="000000"/>
          <w:sz w:val="24"/>
          <w:szCs w:val="24"/>
        </w:rPr>
        <w:t xml:space="preserve"> dengan bekerj</w:t>
      </w:r>
      <w:r w:rsidRPr="006809E2">
        <w:rPr>
          <w:rFonts w:ascii="Times New Roman" w:eastAsia="Times New Roman" w:hAnsi="Times New Roman" w:cs="Times New Roman"/>
          <w:color w:val="000000"/>
          <w:sz w:val="24"/>
          <w:szCs w:val="24"/>
        </w:rPr>
        <w:t xml:space="preserve">a ditempat cedera melalui </w:t>
      </w:r>
      <w:r w:rsidRPr="006809E2">
        <w:rPr>
          <w:rFonts w:ascii="Times New Roman" w:eastAsia="Times New Roman" w:hAnsi="Times New Roman" w:cs="Times New Roman"/>
          <w:i/>
          <w:iCs/>
          <w:color w:val="000000"/>
          <w:spacing w:val="-10"/>
          <w:sz w:val="24"/>
          <w:szCs w:val="24"/>
        </w:rPr>
        <w:t>inhibisi</w:t>
      </w:r>
      <w:r w:rsidRPr="006809E2">
        <w:rPr>
          <w:rFonts w:ascii="Times New Roman" w:eastAsia="Times New Roman" w:hAnsi="Times New Roman" w:cs="Times New Roman"/>
          <w:color w:val="000000"/>
          <w:sz w:val="24"/>
          <w:szCs w:val="24"/>
        </w:rPr>
        <w:t xml:space="preserve"> sintesis </w:t>
      </w:r>
      <w:r w:rsidRPr="006809E2">
        <w:rPr>
          <w:rFonts w:ascii="Times New Roman" w:eastAsia="Times New Roman" w:hAnsi="Times New Roman" w:cs="Times New Roman"/>
          <w:i/>
          <w:iCs/>
          <w:color w:val="000000"/>
          <w:spacing w:val="-10"/>
          <w:sz w:val="24"/>
          <w:szCs w:val="24"/>
        </w:rPr>
        <w:t>prostaglandin</w:t>
      </w:r>
      <w:r w:rsidRPr="006809E2">
        <w:rPr>
          <w:rFonts w:ascii="Times New Roman" w:eastAsia="Times New Roman" w:hAnsi="Times New Roman" w:cs="Times New Roman"/>
          <w:color w:val="000000"/>
          <w:sz w:val="24"/>
          <w:szCs w:val="24"/>
        </w:rPr>
        <w:t xml:space="preserve"> dan </w:t>
      </w:r>
      <w:r w:rsidRPr="006809E2">
        <w:rPr>
          <w:rFonts w:ascii="Times New Roman" w:eastAsia="Times New Roman" w:hAnsi="Times New Roman" w:cs="Times New Roman"/>
          <w:i/>
          <w:iCs/>
          <w:color w:val="000000"/>
          <w:spacing w:val="-10"/>
          <w:sz w:val="24"/>
          <w:szCs w:val="24"/>
        </w:rPr>
        <w:t xml:space="preserve">prekorsor asam araJddonat. Prostaglandin </w:t>
      </w:r>
      <w:r w:rsidRPr="006809E2">
        <w:rPr>
          <w:rFonts w:ascii="Times New Roman" w:eastAsia="Times New Roman" w:hAnsi="Times New Roman" w:cs="Times New Roman"/>
          <w:color w:val="000000"/>
          <w:sz w:val="24"/>
          <w:szCs w:val="24"/>
        </w:rPr>
        <w:t xml:space="preserve">mensintesis </w:t>
      </w:r>
      <w:r w:rsidRPr="006809E2">
        <w:rPr>
          <w:rFonts w:ascii="Times New Roman" w:eastAsia="Times New Roman" w:hAnsi="Times New Roman" w:cs="Times New Roman"/>
          <w:i/>
          <w:iCs/>
          <w:color w:val="000000"/>
          <w:spacing w:val="-10"/>
          <w:sz w:val="24"/>
          <w:szCs w:val="24"/>
        </w:rPr>
        <w:t>nosiseptor</w:t>
      </w:r>
      <w:r w:rsidR="00CB2076">
        <w:rPr>
          <w:rFonts w:ascii="Times New Roman" w:eastAsia="Times New Roman" w:hAnsi="Times New Roman" w:cs="Times New Roman"/>
          <w:color w:val="000000"/>
          <w:sz w:val="24"/>
          <w:szCs w:val="24"/>
        </w:rPr>
        <w:t xml:space="preserve"> dan bekerja secara sinergis dengan produ</w:t>
      </w:r>
      <w:r w:rsidRPr="006809E2">
        <w:rPr>
          <w:rFonts w:ascii="Times New Roman" w:eastAsia="Times New Roman" w:hAnsi="Times New Roman" w:cs="Times New Roman"/>
          <w:color w:val="000000"/>
          <w:sz w:val="24"/>
          <w:szCs w:val="24"/>
        </w:rPr>
        <w:t xml:space="preserve">k </w:t>
      </w:r>
      <w:r w:rsidRPr="006809E2">
        <w:rPr>
          <w:rFonts w:ascii="Times New Roman" w:eastAsia="Times New Roman" w:hAnsi="Times New Roman" w:cs="Times New Roman"/>
          <w:i/>
          <w:iCs/>
          <w:color w:val="000000"/>
          <w:spacing w:val="-10"/>
          <w:sz w:val="24"/>
          <w:szCs w:val="24"/>
        </w:rPr>
        <w:t>injlamatorik</w:t>
      </w:r>
      <w:r w:rsidR="00CB2076">
        <w:rPr>
          <w:rFonts w:ascii="Times New Roman" w:eastAsia="Times New Roman" w:hAnsi="Times New Roman" w:cs="Times New Roman"/>
          <w:color w:val="000000"/>
          <w:sz w:val="24"/>
          <w:szCs w:val="24"/>
        </w:rPr>
        <w:t xml:space="preserve"> l</w:t>
      </w:r>
      <w:r w:rsidRPr="006809E2">
        <w:rPr>
          <w:rFonts w:ascii="Times New Roman" w:eastAsia="Times New Roman" w:hAnsi="Times New Roman" w:cs="Times New Roman"/>
          <w:color w:val="000000"/>
          <w:sz w:val="24"/>
          <w:szCs w:val="24"/>
        </w:rPr>
        <w:t xml:space="preserve">ain ditempat cedera, misalnya bradikinibin dan </w:t>
      </w:r>
      <w:r w:rsidRPr="006809E2">
        <w:rPr>
          <w:rFonts w:ascii="Times New Roman" w:eastAsia="Times New Roman" w:hAnsi="Times New Roman" w:cs="Times New Roman"/>
          <w:i/>
          <w:iCs/>
          <w:color w:val="000000"/>
          <w:spacing w:val="-10"/>
          <w:sz w:val="24"/>
          <w:szCs w:val="24"/>
        </w:rPr>
        <w:t xml:space="preserve">histamin </w:t>
      </w:r>
      <w:r w:rsidRPr="006809E2">
        <w:rPr>
          <w:rFonts w:ascii="Times New Roman" w:eastAsia="Times New Roman" w:hAnsi="Times New Roman" w:cs="Times New Roman"/>
          <w:color w:val="000000"/>
          <w:sz w:val="24"/>
          <w:szCs w:val="24"/>
        </w:rPr>
        <w:t xml:space="preserve">untuk menimbulkan </w:t>
      </w:r>
      <w:r w:rsidRPr="006809E2">
        <w:rPr>
          <w:rFonts w:ascii="Times New Roman" w:eastAsia="Times New Roman" w:hAnsi="Times New Roman" w:cs="Times New Roman"/>
          <w:i/>
          <w:iCs/>
          <w:color w:val="000000"/>
          <w:spacing w:val="-10"/>
          <w:sz w:val="24"/>
          <w:szCs w:val="24"/>
        </w:rPr>
        <w:t>hiperanalgetik.</w:t>
      </w:r>
      <w:r w:rsidRPr="006809E2">
        <w:rPr>
          <w:rFonts w:ascii="Times New Roman" w:eastAsia="Times New Roman" w:hAnsi="Times New Roman" w:cs="Times New Roman"/>
          <w:color w:val="000000"/>
          <w:sz w:val="24"/>
          <w:szCs w:val="24"/>
        </w:rPr>
        <w:t xml:space="preserve"> Dengan demikian OAINS mengganggu mekanisme </w:t>
      </w:r>
      <w:r w:rsidRPr="006809E2">
        <w:rPr>
          <w:rFonts w:ascii="Times New Roman" w:eastAsia="Times New Roman" w:hAnsi="Times New Roman" w:cs="Times New Roman"/>
          <w:i/>
          <w:iCs/>
          <w:color w:val="000000"/>
          <w:spacing w:val="-10"/>
          <w:sz w:val="24"/>
          <w:szCs w:val="24"/>
        </w:rPr>
        <w:t>transduksi</w:t>
      </w:r>
      <w:r w:rsidRPr="006809E2">
        <w:rPr>
          <w:rFonts w:ascii="Times New Roman" w:eastAsia="Times New Roman" w:hAnsi="Times New Roman" w:cs="Times New Roman"/>
          <w:color w:val="000000"/>
          <w:sz w:val="24"/>
          <w:szCs w:val="24"/>
        </w:rPr>
        <w:t xml:space="preserve"> di </w:t>
      </w:r>
      <w:r w:rsidRPr="006809E2">
        <w:rPr>
          <w:rFonts w:ascii="Times New Roman" w:eastAsia="Times New Roman" w:hAnsi="Times New Roman" w:cs="Times New Roman"/>
          <w:i/>
          <w:iCs/>
          <w:color w:val="000000"/>
          <w:spacing w:val="-10"/>
          <w:sz w:val="24"/>
          <w:szCs w:val="24"/>
        </w:rPr>
        <w:t>nosiseptor aferen</w:t>
      </w:r>
      <w:r w:rsidRPr="006809E2">
        <w:rPr>
          <w:rFonts w:ascii="Times New Roman" w:eastAsia="Times New Roman" w:hAnsi="Times New Roman" w:cs="Times New Roman"/>
          <w:color w:val="000000"/>
          <w:sz w:val="24"/>
          <w:szCs w:val="24"/>
        </w:rPr>
        <w:t xml:space="preserve"> primer dengan menghambat </w:t>
      </w:r>
      <w:r w:rsidRPr="006809E2">
        <w:rPr>
          <w:rFonts w:ascii="Times New Roman" w:eastAsia="Times New Roman" w:hAnsi="Times New Roman" w:cs="Times New Roman"/>
          <w:i/>
          <w:iCs/>
          <w:color w:val="000000"/>
          <w:spacing w:val="-10"/>
          <w:sz w:val="24"/>
          <w:szCs w:val="24"/>
        </w:rPr>
        <w:t>sintisis prostaglandin.</w:t>
      </w:r>
    </w:p>
    <w:p w:rsidR="00726F2F" w:rsidRPr="006809E2" w:rsidRDefault="00726F2F" w:rsidP="00B8529D">
      <w:pPr>
        <w:pStyle w:val="ListParagraph"/>
        <w:numPr>
          <w:ilvl w:val="0"/>
          <w:numId w:val="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Analgetik Opioid</w:t>
      </w:r>
    </w:p>
    <w:p w:rsidR="00726F2F" w:rsidRDefault="00726F2F" w:rsidP="00726F2F">
      <w:pPr>
        <w:spacing w:line="480" w:lineRule="auto"/>
        <w:ind w:left="360" w:firstLine="720"/>
        <w:jc w:val="both"/>
        <w:rPr>
          <w:rFonts w:ascii="Times New Roman" w:eastAsia="Times New Roman" w:hAnsi="Times New Roman" w:cs="Times New Roman"/>
          <w:i/>
          <w:iCs/>
          <w:color w:val="000000"/>
          <w:sz w:val="24"/>
          <w:szCs w:val="24"/>
        </w:rPr>
      </w:pPr>
      <w:r w:rsidRPr="006809E2">
        <w:rPr>
          <w:rFonts w:ascii="Times New Roman" w:eastAsia="Times New Roman" w:hAnsi="Times New Roman" w:cs="Times New Roman"/>
          <w:color w:val="000000"/>
          <w:sz w:val="24"/>
          <w:szCs w:val="24"/>
        </w:rPr>
        <w:t xml:space="preserve">Merupakan analgeti yang kuat </w:t>
      </w:r>
      <w:r w:rsidR="00CB2076">
        <w:rPr>
          <w:rFonts w:ascii="Times New Roman" w:eastAsia="Times New Roman" w:hAnsi="Times New Roman" w:cs="Times New Roman"/>
          <w:color w:val="000000"/>
          <w:sz w:val="24"/>
          <w:szCs w:val="24"/>
        </w:rPr>
        <w:t>yang tersedia dan digunakan dal</w:t>
      </w:r>
      <w:r w:rsidRPr="006809E2">
        <w:rPr>
          <w:rFonts w:ascii="Times New Roman" w:eastAsia="Times New Roman" w:hAnsi="Times New Roman" w:cs="Times New Roman"/>
          <w:color w:val="000000"/>
          <w:sz w:val="24"/>
          <w:szCs w:val="24"/>
        </w:rPr>
        <w:t xml:space="preserve">am penatalaksanaan nyeri dengan skala sedang sampai dengan berat Obat-obat ini merupakan patokan dal am pengobatan nyeri pasca operasi dan nyeri terkait kanker. </w:t>
      </w:r>
      <w:r w:rsidRPr="006809E2">
        <w:rPr>
          <w:rFonts w:ascii="Times New Roman" w:eastAsia="Times New Roman" w:hAnsi="Times New Roman" w:cs="Times New Roman"/>
          <w:i/>
          <w:iCs/>
          <w:color w:val="000000"/>
          <w:spacing w:val="-10"/>
          <w:sz w:val="24"/>
          <w:szCs w:val="24"/>
        </w:rPr>
        <w:t>Morfin</w:t>
      </w:r>
      <w:r w:rsidRPr="006809E2">
        <w:rPr>
          <w:rFonts w:ascii="Times New Roman" w:eastAsia="Times New Roman" w:hAnsi="Times New Roman" w:cs="Times New Roman"/>
          <w:color w:val="000000"/>
          <w:sz w:val="24"/>
          <w:szCs w:val="24"/>
        </w:rPr>
        <w:t xml:space="preserve"> merupakan salah satu jenis obat ini yang digunakan untuk mengobati nyeri berat Berbeda dengan OAINS yang bekeija di perifer, </w:t>
      </w:r>
      <w:r w:rsidRPr="006809E2">
        <w:rPr>
          <w:rFonts w:ascii="Times New Roman" w:eastAsia="Times New Roman" w:hAnsi="Times New Roman" w:cs="Times New Roman"/>
          <w:i/>
          <w:iCs/>
          <w:color w:val="000000"/>
          <w:spacing w:val="-10"/>
          <w:sz w:val="24"/>
          <w:szCs w:val="24"/>
        </w:rPr>
        <w:t>morfin</w:t>
      </w:r>
      <w:r w:rsidRPr="006809E2">
        <w:rPr>
          <w:rFonts w:ascii="Times New Roman" w:eastAsia="Times New Roman" w:hAnsi="Times New Roman" w:cs="Times New Roman"/>
          <w:color w:val="000000"/>
          <w:sz w:val="24"/>
          <w:szCs w:val="24"/>
        </w:rPr>
        <w:t xml:space="preserve"> menimbulkan efek analgetiknya di sentral. Morfin </w:t>
      </w:r>
      <w:r w:rsidRPr="00CB2076">
        <w:rPr>
          <w:rFonts w:ascii="Times New Roman" w:eastAsia="Times New Roman" w:hAnsi="Times New Roman" w:cs="Times New Roman"/>
          <w:color w:val="000000"/>
          <w:sz w:val="24"/>
          <w:szCs w:val="24"/>
        </w:rPr>
        <w:t>me</w:t>
      </w:r>
      <w:r w:rsidR="00CB2076" w:rsidRPr="00CB2076">
        <w:rPr>
          <w:rFonts w:ascii="Times New Roman" w:eastAsia="Times New Roman" w:hAnsi="Times New Roman" w:cs="Times New Roman"/>
          <w:color w:val="000000"/>
          <w:sz w:val="24"/>
          <w:szCs w:val="24"/>
        </w:rPr>
        <w:t>nim</w:t>
      </w:r>
      <w:r w:rsidRPr="00CB2076">
        <w:rPr>
          <w:rFonts w:ascii="Times New Roman" w:eastAsia="Times New Roman" w:hAnsi="Times New Roman" w:cs="Times New Roman"/>
          <w:color w:val="000000"/>
          <w:sz w:val="24"/>
          <w:szCs w:val="24"/>
        </w:rPr>
        <w:t>bulkan</w:t>
      </w:r>
      <w:r w:rsidRPr="006809E2">
        <w:rPr>
          <w:rFonts w:ascii="Times New Roman" w:eastAsia="Times New Roman" w:hAnsi="Times New Roman" w:cs="Times New Roman"/>
          <w:color w:val="000000"/>
          <w:sz w:val="24"/>
          <w:szCs w:val="24"/>
        </w:rPr>
        <w:t xml:space="preserve"> efek dengan mengikat reseptor opioid di nukleus modulasi nyeri di batang otak yang menghambat nyeri pada sistem </w:t>
      </w:r>
      <w:r w:rsidRPr="006809E2">
        <w:rPr>
          <w:rFonts w:ascii="Times New Roman" w:eastAsia="Times New Roman" w:hAnsi="Times New Roman" w:cs="Times New Roman"/>
          <w:i/>
          <w:iCs/>
          <w:color w:val="000000"/>
          <w:sz w:val="24"/>
          <w:szCs w:val="24"/>
        </w:rPr>
        <w:t>assenden.</w:t>
      </w:r>
    </w:p>
    <w:p w:rsidR="00651D03" w:rsidRPr="006809E2" w:rsidRDefault="00651D03" w:rsidP="00FF357A">
      <w:pPr>
        <w:spacing w:line="480" w:lineRule="auto"/>
        <w:jc w:val="both"/>
        <w:rPr>
          <w:rFonts w:ascii="Times New Roman" w:eastAsia="Times New Roman" w:hAnsi="Times New Roman" w:cs="Times New Roman"/>
          <w:sz w:val="24"/>
          <w:szCs w:val="24"/>
        </w:rPr>
      </w:pPr>
    </w:p>
    <w:p w:rsidR="00726F2F" w:rsidRPr="006809E2" w:rsidRDefault="00726F2F" w:rsidP="00B8529D">
      <w:pPr>
        <w:pStyle w:val="ListParagraph"/>
        <w:numPr>
          <w:ilvl w:val="0"/>
          <w:numId w:val="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z w:val="24"/>
          <w:szCs w:val="24"/>
        </w:rPr>
        <w:lastRenderedPageBreak/>
        <w:t>Antagonis dan Agonis-Antagonis Opioid</w:t>
      </w:r>
    </w:p>
    <w:p w:rsidR="00726F2F" w:rsidRPr="006809E2" w:rsidRDefault="00726F2F" w:rsidP="00726F2F">
      <w:pPr>
        <w:spacing w:after="0" w:line="480" w:lineRule="auto"/>
        <w:ind w:left="360"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Merupakan obat yang melawan obat opioid dan menghambat pengaktifannya. </w:t>
      </w:r>
      <w:r w:rsidRPr="006809E2">
        <w:rPr>
          <w:rFonts w:ascii="Times New Roman" w:eastAsia="Times New Roman" w:hAnsi="Times New Roman" w:cs="Times New Roman"/>
          <w:i/>
          <w:iCs/>
          <w:color w:val="000000"/>
          <w:sz w:val="24"/>
          <w:szCs w:val="24"/>
        </w:rPr>
        <w:t>Nalakson</w:t>
      </w:r>
      <w:r w:rsidRPr="006809E2">
        <w:rPr>
          <w:rFonts w:ascii="Times New Roman" w:eastAsia="Times New Roman" w:hAnsi="Times New Roman" w:cs="Times New Roman"/>
          <w:color w:val="000000"/>
          <w:sz w:val="24"/>
          <w:szCs w:val="24"/>
        </w:rPr>
        <w:t xml:space="preserve"> merupakan sal ah satu contoh obat jenis ini yang efektif jika diberikan tersendiri dan lebih kecil kemungkinannya menimbulkan efek samping yang ddak diinginkan dibandingkan dengan opioid mumi.</w:t>
      </w:r>
    </w:p>
    <w:p w:rsidR="00726F2F" w:rsidRPr="006809E2" w:rsidRDefault="00726F2F" w:rsidP="00B8529D">
      <w:pPr>
        <w:numPr>
          <w:ilvl w:val="0"/>
          <w:numId w:val="3"/>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i/>
          <w:iCs/>
          <w:color w:val="000000"/>
          <w:sz w:val="24"/>
          <w:szCs w:val="24"/>
        </w:rPr>
        <w:t>Adjuvan</w:t>
      </w:r>
      <w:r w:rsidRPr="006809E2">
        <w:rPr>
          <w:rFonts w:ascii="Times New Roman" w:eastAsia="Times New Roman" w:hAnsi="Times New Roman" w:cs="Times New Roman"/>
          <w:color w:val="000000"/>
          <w:sz w:val="24"/>
          <w:szCs w:val="24"/>
        </w:rPr>
        <w:t xml:space="preserve"> atau </w:t>
      </w:r>
      <w:r w:rsidRPr="006809E2">
        <w:rPr>
          <w:rFonts w:ascii="Times New Roman" w:eastAsia="Times New Roman" w:hAnsi="Times New Roman" w:cs="Times New Roman"/>
          <w:i/>
          <w:iCs/>
          <w:color w:val="000000"/>
          <w:sz w:val="24"/>
          <w:szCs w:val="24"/>
        </w:rPr>
        <w:t>Koanalgetik</w:t>
      </w:r>
    </w:p>
    <w:p w:rsidR="00726F2F" w:rsidRPr="006809E2" w:rsidRDefault="00726F2F" w:rsidP="00726F2F">
      <w:pPr>
        <w:spacing w:after="0" w:line="480" w:lineRule="auto"/>
        <w:ind w:left="36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Merupakan obat yang memiliki efek </w:t>
      </w:r>
      <w:r w:rsidRPr="006809E2">
        <w:rPr>
          <w:rFonts w:ascii="Times New Roman" w:eastAsia="Times New Roman" w:hAnsi="Times New Roman" w:cs="Times New Roman"/>
          <w:i/>
          <w:iCs/>
          <w:color w:val="000000"/>
          <w:sz w:val="24"/>
          <w:szCs w:val="24"/>
        </w:rPr>
        <w:t>analgetik</w:t>
      </w:r>
      <w:r w:rsidRPr="006809E2">
        <w:rPr>
          <w:rFonts w:ascii="Times New Roman" w:eastAsia="Times New Roman" w:hAnsi="Times New Roman" w:cs="Times New Roman"/>
          <w:color w:val="000000"/>
          <w:sz w:val="24"/>
          <w:szCs w:val="24"/>
        </w:rPr>
        <w:t xml:space="preserve"> atau efek komplementer dalam penatalaksanaan nyeri yang semula dikembangkan untuk kepentingan lain. Contoh obat ini adalah </w:t>
      </w:r>
      <w:r w:rsidRPr="006809E2">
        <w:rPr>
          <w:rFonts w:ascii="Times New Roman" w:eastAsia="Times New Roman" w:hAnsi="Times New Roman" w:cs="Times New Roman"/>
          <w:i/>
          <w:iCs/>
          <w:color w:val="000000"/>
          <w:sz w:val="24"/>
          <w:szCs w:val="24"/>
        </w:rPr>
        <w:t>Karbamazopin (Tegretol)</w:t>
      </w:r>
      <w:r w:rsidRPr="006809E2">
        <w:rPr>
          <w:rFonts w:ascii="Times New Roman" w:eastAsia="Times New Roman" w:hAnsi="Times New Roman" w:cs="Times New Roman"/>
          <w:color w:val="000000"/>
          <w:sz w:val="24"/>
          <w:szCs w:val="24"/>
        </w:rPr>
        <w:t xml:space="preserve"> atau </w:t>
      </w:r>
      <w:r w:rsidRPr="006809E2">
        <w:rPr>
          <w:rFonts w:ascii="Times New Roman" w:eastAsia="Times New Roman" w:hAnsi="Times New Roman" w:cs="Times New Roman"/>
          <w:i/>
          <w:iCs/>
          <w:color w:val="000000"/>
          <w:sz w:val="24"/>
          <w:szCs w:val="24"/>
        </w:rPr>
        <w:t>Fenitoin (Dilantin)</w:t>
      </w:r>
      <w:r w:rsidRPr="006809E2">
        <w:rPr>
          <w:rFonts w:ascii="Times New Roman" w:eastAsia="Times New Roman" w:hAnsi="Times New Roman" w:cs="Times New Roman"/>
          <w:color w:val="000000"/>
          <w:sz w:val="24"/>
          <w:szCs w:val="24"/>
        </w:rPr>
        <w:t xml:space="preserve"> (Price &amp; Wilson, 2006).</w:t>
      </w:r>
    </w:p>
    <w:p w:rsidR="00726F2F" w:rsidRPr="006809E2" w:rsidRDefault="00726F2F" w:rsidP="00726F2F">
      <w:pPr>
        <w:spacing w:after="0" w:line="480" w:lineRule="auto"/>
        <w:jc w:val="both"/>
        <w:rPr>
          <w:rFonts w:ascii="Times New Roman" w:eastAsia="Times New Roman" w:hAnsi="Times New Roman" w:cs="Times New Roman"/>
          <w:sz w:val="24"/>
          <w:szCs w:val="24"/>
        </w:rPr>
      </w:pPr>
      <w:proofErr w:type="gramStart"/>
      <w:r w:rsidRPr="006809E2">
        <w:rPr>
          <w:rFonts w:ascii="Times New Roman" w:eastAsia="Times New Roman" w:hAnsi="Times New Roman" w:cs="Times New Roman"/>
          <w:color w:val="000000"/>
          <w:sz w:val="24"/>
          <w:szCs w:val="24"/>
        </w:rPr>
        <w:t>b.  Penatalaksanaan</w:t>
      </w:r>
      <w:proofErr w:type="gramEnd"/>
      <w:r w:rsidRPr="006809E2">
        <w:rPr>
          <w:rFonts w:ascii="Times New Roman" w:eastAsia="Times New Roman" w:hAnsi="Times New Roman" w:cs="Times New Roman"/>
          <w:color w:val="000000"/>
          <w:sz w:val="24"/>
          <w:szCs w:val="24"/>
        </w:rPr>
        <w:t xml:space="preserve"> non farmakologis</w:t>
      </w:r>
    </w:p>
    <w:p w:rsidR="00726F2F" w:rsidRPr="006809E2" w:rsidRDefault="00726F2F" w:rsidP="00726F2F">
      <w:pPr>
        <w:spacing w:after="0" w:line="480" w:lineRule="auto"/>
        <w:ind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Banyak pasien dan anggota </w:t>
      </w:r>
      <w:proofErr w:type="gramStart"/>
      <w:r w:rsidRPr="006809E2">
        <w:rPr>
          <w:rFonts w:ascii="Times New Roman" w:eastAsia="Times New Roman" w:hAnsi="Times New Roman" w:cs="Times New Roman"/>
          <w:color w:val="000000"/>
          <w:sz w:val="24"/>
          <w:szCs w:val="24"/>
        </w:rPr>
        <w:t>tim</w:t>
      </w:r>
      <w:proofErr w:type="gramEnd"/>
      <w:r w:rsidRPr="006809E2">
        <w:rPr>
          <w:rFonts w:ascii="Times New Roman" w:eastAsia="Times New Roman" w:hAnsi="Times New Roman" w:cs="Times New Roman"/>
          <w:color w:val="000000"/>
          <w:sz w:val="24"/>
          <w:szCs w:val="24"/>
        </w:rPr>
        <w:t xml:space="preserve"> kesehatan cenderung untuk memandang obat sebagai satu-satunya metode untuk menghilangkan nyeri. Namun begitu banyak aktifitas keperawatan non farmakologi yang dapat membantu dalam </w:t>
      </w:r>
      <w:r w:rsidRPr="00CB2076">
        <w:rPr>
          <w:rFonts w:ascii="Times New Roman" w:eastAsia="Times New Roman" w:hAnsi="Times New Roman" w:cs="Times New Roman"/>
          <w:color w:val="000000"/>
          <w:sz w:val="24"/>
          <w:szCs w:val="24"/>
        </w:rPr>
        <w:t xml:space="preserve">menghilangkan </w:t>
      </w:r>
      <w:r w:rsidRPr="006809E2">
        <w:rPr>
          <w:rFonts w:ascii="Times New Roman" w:eastAsia="Times New Roman" w:hAnsi="Times New Roman" w:cs="Times New Roman"/>
          <w:color w:val="000000"/>
          <w:sz w:val="24"/>
          <w:szCs w:val="24"/>
        </w:rPr>
        <w:t>nyeri. Bentuk-bentuk penatalaksanaan non farmakologi menurut brunnert dan suddart (2002) meliputi:</w:t>
      </w:r>
    </w:p>
    <w:p w:rsidR="00726F2F" w:rsidRPr="006809E2" w:rsidRDefault="00726F2F" w:rsidP="00B8529D">
      <w:pPr>
        <w:pStyle w:val="ListParagraph"/>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 Stimulasi dan </w:t>
      </w:r>
      <w:r w:rsidRPr="006809E2">
        <w:rPr>
          <w:rFonts w:ascii="Times New Roman" w:eastAsia="Times New Roman" w:hAnsi="Times New Roman" w:cs="Times New Roman"/>
          <w:i/>
          <w:iCs/>
          <w:color w:val="000000"/>
          <w:spacing w:val="-10"/>
          <w:sz w:val="24"/>
          <w:szCs w:val="24"/>
        </w:rPr>
        <w:t>Massage Kutaneus</w:t>
      </w:r>
    </w:p>
    <w:p w:rsidR="00726F2F" w:rsidRDefault="00726F2F" w:rsidP="00726F2F">
      <w:pPr>
        <w:spacing w:after="0" w:line="480" w:lineRule="auto"/>
        <w:ind w:left="36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Massage adalah stimulasi kutaneus tubuh secara umum, sering dipusatkan pada pinggang dan bahu. </w:t>
      </w:r>
      <w:r w:rsidRPr="006809E2">
        <w:rPr>
          <w:rFonts w:ascii="Times New Roman" w:eastAsia="Times New Roman" w:hAnsi="Times New Roman" w:cs="Times New Roman"/>
          <w:i/>
          <w:iCs/>
          <w:color w:val="000000"/>
          <w:spacing w:val="-10"/>
          <w:sz w:val="24"/>
          <w:szCs w:val="24"/>
        </w:rPr>
        <w:t>Massage</w:t>
      </w:r>
      <w:r w:rsidRPr="006809E2">
        <w:rPr>
          <w:rFonts w:ascii="Times New Roman" w:eastAsia="Times New Roman" w:hAnsi="Times New Roman" w:cs="Times New Roman"/>
          <w:color w:val="000000"/>
          <w:sz w:val="24"/>
          <w:szCs w:val="24"/>
        </w:rPr>
        <w:t xml:space="preserve"> menstimulasi reseptor tidak nyeri. Massage juga membuat pasien lebih nyaman karena membuat pasien lebih nyaman karena membuat relaksasi otot</w:t>
      </w:r>
      <w:r w:rsidR="00651D03">
        <w:rPr>
          <w:rFonts w:ascii="Times New Roman" w:eastAsia="Times New Roman" w:hAnsi="Times New Roman" w:cs="Times New Roman"/>
          <w:color w:val="000000"/>
          <w:sz w:val="24"/>
          <w:szCs w:val="24"/>
        </w:rPr>
        <w:t>.</w:t>
      </w:r>
    </w:p>
    <w:p w:rsidR="00651D03" w:rsidRDefault="00651D03" w:rsidP="00726F2F">
      <w:pPr>
        <w:spacing w:after="0" w:line="480" w:lineRule="auto"/>
        <w:ind w:left="360" w:firstLine="720"/>
        <w:jc w:val="both"/>
        <w:rPr>
          <w:rFonts w:ascii="Times New Roman" w:eastAsia="Times New Roman" w:hAnsi="Times New Roman" w:cs="Times New Roman"/>
          <w:color w:val="000000"/>
          <w:sz w:val="24"/>
          <w:szCs w:val="24"/>
        </w:rPr>
      </w:pPr>
    </w:p>
    <w:p w:rsidR="00651D03" w:rsidRPr="006809E2" w:rsidRDefault="00651D03" w:rsidP="00726F2F">
      <w:pPr>
        <w:spacing w:after="0" w:line="480" w:lineRule="auto"/>
        <w:ind w:left="360" w:firstLine="720"/>
        <w:jc w:val="both"/>
        <w:rPr>
          <w:rFonts w:ascii="Times New Roman" w:eastAsia="Times New Roman" w:hAnsi="Times New Roman" w:cs="Times New Roman"/>
          <w:sz w:val="24"/>
          <w:szCs w:val="24"/>
        </w:rPr>
      </w:pPr>
    </w:p>
    <w:p w:rsidR="00726F2F" w:rsidRPr="006809E2" w:rsidRDefault="00726F2F" w:rsidP="00B8529D">
      <w:pPr>
        <w:pStyle w:val="ListParagraph"/>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Tempi Es dan Panas</w:t>
      </w:r>
    </w:p>
    <w:p w:rsidR="00726F2F" w:rsidRPr="006809E2" w:rsidRDefault="00726F2F" w:rsidP="00726F2F">
      <w:pPr>
        <w:spacing w:after="0" w:line="480" w:lineRule="auto"/>
        <w:ind w:left="360"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Terapi es dapat menurunkan </w:t>
      </w:r>
      <w:r w:rsidRPr="006809E2">
        <w:rPr>
          <w:rFonts w:ascii="Times New Roman" w:eastAsia="Times New Roman" w:hAnsi="Times New Roman" w:cs="Times New Roman"/>
          <w:i/>
          <w:iCs/>
          <w:color w:val="000000"/>
          <w:spacing w:val="-10"/>
          <w:sz w:val="24"/>
          <w:szCs w:val="24"/>
        </w:rPr>
        <w:t>prostaglandin</w:t>
      </w:r>
      <w:r w:rsidRPr="006809E2">
        <w:rPr>
          <w:rFonts w:ascii="Times New Roman" w:eastAsia="Times New Roman" w:hAnsi="Times New Roman" w:cs="Times New Roman"/>
          <w:color w:val="000000"/>
          <w:sz w:val="24"/>
          <w:szCs w:val="24"/>
        </w:rPr>
        <w:t xml:space="preserve"> yang memperkuat sensitifitas reseptor nyeri. Agar efektif es harus diletakkan di area sekitar pcmbedahan. Penggunaan panas dapat meningkatkan aliran darah yang dapat mempercepat penyembuhan dan penurunan nyeri</w:t>
      </w:r>
    </w:p>
    <w:p w:rsidR="00726F2F" w:rsidRPr="006809E2" w:rsidRDefault="00726F2F" w:rsidP="00B8529D">
      <w:pPr>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Stimulasi Syaraf Elektris Transkutan (TENS)</w:t>
      </w:r>
    </w:p>
    <w:p w:rsidR="00726F2F" w:rsidRPr="006809E2" w:rsidRDefault="00726F2F" w:rsidP="00726F2F">
      <w:pPr>
        <w:spacing w:after="0" w:line="480" w:lineRule="auto"/>
        <w:ind w:left="360"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TENS menggunakan unit yang dijalankan oleh baterai dengan elektrode yang dipasang pada kulit untuk menghasilkan sensasi kesemutan atau menggetar pada area nyeri. Mekanisme ini sesuai dengan teori gate kontrol dimana mekanisme ini </w:t>
      </w:r>
      <w:proofErr w:type="gramStart"/>
      <w:r w:rsidRPr="006809E2">
        <w:rPr>
          <w:rFonts w:ascii="Times New Roman" w:eastAsia="Times New Roman" w:hAnsi="Times New Roman" w:cs="Times New Roman"/>
          <w:color w:val="000000"/>
          <w:sz w:val="24"/>
          <w:szCs w:val="24"/>
        </w:rPr>
        <w:t>akan</w:t>
      </w:r>
      <w:proofErr w:type="gramEnd"/>
      <w:r w:rsidRPr="006809E2">
        <w:rPr>
          <w:rFonts w:ascii="Times New Roman" w:eastAsia="Times New Roman" w:hAnsi="Times New Roman" w:cs="Times New Roman"/>
          <w:color w:val="000000"/>
          <w:sz w:val="24"/>
          <w:szCs w:val="24"/>
        </w:rPr>
        <w:t xml:space="preserve"> menutup transmisi sinyal nyeri ke otak pada </w:t>
      </w:r>
      <w:r w:rsidRPr="006809E2">
        <w:rPr>
          <w:rFonts w:ascii="Times New Roman" w:eastAsia="Times New Roman" w:hAnsi="Times New Roman" w:cs="Times New Roman"/>
          <w:i/>
          <w:iCs/>
          <w:color w:val="000000"/>
          <w:spacing w:val="-10"/>
          <w:sz w:val="24"/>
          <w:szCs w:val="24"/>
        </w:rPr>
        <w:t>jaras asenden</w:t>
      </w:r>
      <w:r w:rsidRPr="006809E2">
        <w:rPr>
          <w:rFonts w:ascii="Times New Roman" w:eastAsia="Times New Roman" w:hAnsi="Times New Roman" w:cs="Times New Roman"/>
          <w:color w:val="000000"/>
          <w:sz w:val="24"/>
          <w:szCs w:val="24"/>
        </w:rPr>
        <w:t xml:space="preserve"> sistem syaraf pusat untuk menurunkan intensitas nyeri.</w:t>
      </w:r>
    </w:p>
    <w:p w:rsidR="00726F2F" w:rsidRPr="006809E2" w:rsidRDefault="00726F2F" w:rsidP="00B8529D">
      <w:pPr>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Distraksi</w:t>
      </w:r>
    </w:p>
    <w:p w:rsidR="00726F2F" w:rsidRPr="006809E2" w:rsidRDefault="00726F2F" w:rsidP="00726F2F">
      <w:pPr>
        <w:spacing w:after="0" w:line="480" w:lineRule="auto"/>
        <w:ind w:left="36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Dilakukan dengan memfokuskan perhatian pasien pada sesuatu selain pada nyeri. Distraksi diduga dapat menurunkan persepsi nyeri dengan menstimulasi sistem kontrol </w:t>
      </w:r>
      <w:r w:rsidRPr="006809E2">
        <w:rPr>
          <w:rFonts w:ascii="Times New Roman" w:eastAsia="Times New Roman" w:hAnsi="Times New Roman" w:cs="Times New Roman"/>
          <w:i/>
          <w:iCs/>
          <w:color w:val="000000"/>
          <w:spacing w:val="-10"/>
          <w:sz w:val="24"/>
          <w:szCs w:val="24"/>
        </w:rPr>
        <w:t>desenden,</w:t>
      </w:r>
      <w:r w:rsidRPr="006809E2">
        <w:rPr>
          <w:rFonts w:ascii="Times New Roman" w:eastAsia="Times New Roman" w:hAnsi="Times New Roman" w:cs="Times New Roman"/>
          <w:color w:val="000000"/>
          <w:sz w:val="24"/>
          <w:szCs w:val="24"/>
        </w:rPr>
        <w:t xml:space="preserve"> yang mengakibatkan lebih sedikit stimulus nyeri yang di transmisikan ke otak. Keefektifan transmisi tergantung pada kemampuan pasien untuk menerima dan membangkitkan input </w:t>
      </w:r>
      <w:r w:rsidRPr="006809E2">
        <w:rPr>
          <w:rFonts w:ascii="Times New Roman" w:eastAsia="Times New Roman" w:hAnsi="Times New Roman" w:cs="Times New Roman"/>
          <w:i/>
          <w:iCs/>
          <w:color w:val="000000"/>
          <w:spacing w:val="-10"/>
          <w:sz w:val="24"/>
          <w:szCs w:val="24"/>
        </w:rPr>
        <w:t>sensori</w:t>
      </w:r>
      <w:r w:rsidRPr="006809E2">
        <w:rPr>
          <w:rFonts w:ascii="Times New Roman" w:eastAsia="Times New Roman" w:hAnsi="Times New Roman" w:cs="Times New Roman"/>
          <w:color w:val="000000"/>
          <w:sz w:val="24"/>
          <w:szCs w:val="24"/>
        </w:rPr>
        <w:t xml:space="preserve"> selain nyeri.</w:t>
      </w:r>
    </w:p>
    <w:p w:rsidR="00726F2F" w:rsidRPr="006809E2" w:rsidRDefault="00726F2F" w:rsidP="00B8529D">
      <w:pPr>
        <w:pStyle w:val="ListParagraph"/>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Teknik Relaksasi (</w:t>
      </w:r>
      <w:r w:rsidRPr="006809E2">
        <w:rPr>
          <w:rFonts w:ascii="Times New Roman" w:eastAsia="Times New Roman" w:hAnsi="Times New Roman" w:cs="Times New Roman"/>
          <w:i/>
          <w:color w:val="000000"/>
          <w:sz w:val="24"/>
          <w:szCs w:val="24"/>
        </w:rPr>
        <w:t>latihan deep breating exercise</w:t>
      </w:r>
      <w:r w:rsidRPr="006809E2">
        <w:rPr>
          <w:rFonts w:ascii="Times New Roman" w:eastAsia="Times New Roman" w:hAnsi="Times New Roman" w:cs="Times New Roman"/>
          <w:color w:val="000000"/>
          <w:sz w:val="24"/>
          <w:szCs w:val="24"/>
        </w:rPr>
        <w:t>)</w:t>
      </w:r>
    </w:p>
    <w:p w:rsidR="004C78C8" w:rsidRPr="00651D03" w:rsidRDefault="00726F2F" w:rsidP="00651D03">
      <w:pPr>
        <w:spacing w:after="0" w:line="480" w:lineRule="auto"/>
        <w:ind w:left="36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Relaksasi merupakan kebebasan mental dan fisik dari ketegangan dan stress yang mampu memberikan individu kontrol ketika terjadi rasa tidak nyaman atau nyeri/stress fisik dan emosi pada nyeri. Teknik yang sederhana terdiri dari atas nafas abdomen dengan frekuensi lambat, berirama. Pasien dapat memejamkan matanya dan bernafas dengan perlahan dan nyaman. Irama yang konstan dapat </w:t>
      </w:r>
      <w:r w:rsidRPr="006809E2">
        <w:rPr>
          <w:rFonts w:ascii="Times New Roman" w:eastAsia="Times New Roman" w:hAnsi="Times New Roman" w:cs="Times New Roman"/>
          <w:color w:val="000000"/>
          <w:sz w:val="24"/>
          <w:szCs w:val="24"/>
        </w:rPr>
        <w:lastRenderedPageBreak/>
        <w:t xml:space="preserve">dipertahankan dengan menghitung dalam hati dan lambat bersama setiap </w:t>
      </w:r>
      <w:proofErr w:type="gramStart"/>
      <w:r w:rsidRPr="006809E2">
        <w:rPr>
          <w:rFonts w:ascii="Times New Roman" w:eastAsia="Times New Roman" w:hAnsi="Times New Roman" w:cs="Times New Roman"/>
          <w:color w:val="000000"/>
          <w:sz w:val="24"/>
          <w:szCs w:val="24"/>
        </w:rPr>
        <w:t>inhalasi(</w:t>
      </w:r>
      <w:proofErr w:type="gramEnd"/>
      <w:r w:rsidRPr="006809E2">
        <w:rPr>
          <w:rFonts w:ascii="Times New Roman" w:eastAsia="Times New Roman" w:hAnsi="Times New Roman" w:cs="Times New Roman"/>
          <w:color w:val="000000"/>
          <w:sz w:val="24"/>
          <w:szCs w:val="24"/>
        </w:rPr>
        <w:t>“hirup, dua, tiga”) dan ekshalasi (hembuskan, dua, tiga).</w:t>
      </w:r>
    </w:p>
    <w:p w:rsidR="00726F2F" w:rsidRPr="006809E2" w:rsidRDefault="00726F2F" w:rsidP="00B8529D">
      <w:pPr>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Imajinasi Terbimbing</w:t>
      </w:r>
    </w:p>
    <w:p w:rsidR="00726F2F" w:rsidRPr="006809E2" w:rsidRDefault="00726F2F" w:rsidP="00726F2F">
      <w:pPr>
        <w:spacing w:after="0" w:line="480" w:lineRule="auto"/>
        <w:ind w:left="360"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Dilakukan dengan mcnggunakan imajinasi seseorang dal am suatu </w:t>
      </w:r>
      <w:proofErr w:type="gramStart"/>
      <w:r w:rsidRPr="006809E2">
        <w:rPr>
          <w:rFonts w:ascii="Times New Roman" w:eastAsia="Times New Roman" w:hAnsi="Times New Roman" w:cs="Times New Roman"/>
          <w:color w:val="000000"/>
          <w:sz w:val="24"/>
          <w:szCs w:val="24"/>
        </w:rPr>
        <w:t>cara</w:t>
      </w:r>
      <w:proofErr w:type="gramEnd"/>
      <w:r w:rsidRPr="006809E2">
        <w:rPr>
          <w:rFonts w:ascii="Times New Roman" w:eastAsia="Times New Roman" w:hAnsi="Times New Roman" w:cs="Times New Roman"/>
          <w:color w:val="000000"/>
          <w:sz w:val="24"/>
          <w:szCs w:val="24"/>
        </w:rPr>
        <w:t xml:space="preserve"> yang dirancang secara khusus untuk mencapai efek positif tertentu. Individu di instruksikan untuk membayangkan bahwa dengan Setiap napas yang diekhalasikan (dihembuskan) secara lambat </w:t>
      </w:r>
      <w:proofErr w:type="gramStart"/>
      <w:r w:rsidRPr="006809E2">
        <w:rPr>
          <w:rFonts w:ascii="Times New Roman" w:eastAsia="Times New Roman" w:hAnsi="Times New Roman" w:cs="Times New Roman"/>
          <w:color w:val="000000"/>
          <w:sz w:val="24"/>
          <w:szCs w:val="24"/>
        </w:rPr>
        <w:t>akan</w:t>
      </w:r>
      <w:proofErr w:type="gramEnd"/>
      <w:r w:rsidRPr="006809E2">
        <w:rPr>
          <w:rFonts w:ascii="Times New Roman" w:eastAsia="Times New Roman" w:hAnsi="Times New Roman" w:cs="Times New Roman"/>
          <w:color w:val="000000"/>
          <w:sz w:val="24"/>
          <w:szCs w:val="24"/>
        </w:rPr>
        <w:t xml:space="preserve"> menurunkan ketegangan otot dan ketidak nyamanan dikeluarkan.</w:t>
      </w:r>
    </w:p>
    <w:p w:rsidR="00726F2F" w:rsidRPr="006809E2" w:rsidRDefault="00726F2F" w:rsidP="00B8529D">
      <w:pPr>
        <w:numPr>
          <w:ilvl w:val="0"/>
          <w:numId w:val="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Hipnosis</w:t>
      </w:r>
    </w:p>
    <w:p w:rsidR="008F7338" w:rsidRPr="006809E2" w:rsidRDefault="00726F2F" w:rsidP="00A450F5">
      <w:pPr>
        <w:spacing w:after="0" w:line="480" w:lineRule="auto"/>
        <w:ind w:left="360"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Efektif untuk </w:t>
      </w:r>
      <w:r w:rsidRPr="00CB2076">
        <w:rPr>
          <w:rFonts w:ascii="Times New Roman" w:eastAsia="Times New Roman" w:hAnsi="Times New Roman" w:cs="Times New Roman"/>
          <w:color w:val="000000"/>
          <w:sz w:val="24"/>
          <w:szCs w:val="24"/>
        </w:rPr>
        <w:t>menurunkan</w:t>
      </w:r>
      <w:r w:rsidRPr="006809E2">
        <w:rPr>
          <w:rFonts w:ascii="Times New Roman" w:eastAsia="Times New Roman" w:hAnsi="Times New Roman" w:cs="Times New Roman"/>
          <w:color w:val="000000"/>
          <w:sz w:val="24"/>
          <w:szCs w:val="24"/>
        </w:rPr>
        <w:t xml:space="preserve"> nyeri akut dan kronis. Teknik ini mungkin membantu pereda nyeri terutama dalam periode sulit</w:t>
      </w:r>
    </w:p>
    <w:p w:rsidR="00A450F5" w:rsidRPr="006809E2" w:rsidRDefault="00A450F5" w:rsidP="00A450F5">
      <w:pPr>
        <w:spacing w:after="0" w:line="480" w:lineRule="auto"/>
        <w:ind w:left="360" w:firstLine="720"/>
        <w:jc w:val="both"/>
        <w:rPr>
          <w:rFonts w:ascii="Times New Roman" w:eastAsia="Times New Roman" w:hAnsi="Times New Roman" w:cs="Times New Roman"/>
          <w:color w:val="000000"/>
          <w:sz w:val="24"/>
          <w:szCs w:val="24"/>
        </w:rPr>
      </w:pPr>
    </w:p>
    <w:p w:rsidR="00B223AF" w:rsidRPr="006809E2" w:rsidRDefault="00B223AF" w:rsidP="00A07668">
      <w:pPr>
        <w:shd w:val="clear" w:color="auto" w:fill="FFFFFF"/>
        <w:spacing w:after="0" w:line="480" w:lineRule="auto"/>
        <w:jc w:val="both"/>
        <w:rPr>
          <w:rFonts w:ascii="Times New Roman" w:eastAsia="Times New Roman" w:hAnsi="Times New Roman" w:cs="Times New Roman"/>
          <w:sz w:val="24"/>
          <w:szCs w:val="24"/>
          <w:lang w:eastAsia="id-ID"/>
        </w:rPr>
      </w:pPr>
      <w:r w:rsidRPr="006809E2">
        <w:rPr>
          <w:rFonts w:ascii="Times New Roman" w:eastAsia="Times New Roman" w:hAnsi="Times New Roman" w:cs="Times New Roman"/>
          <w:b/>
          <w:bCs/>
          <w:sz w:val="24"/>
          <w:szCs w:val="24"/>
          <w:lang w:eastAsia="id-ID"/>
        </w:rPr>
        <w:t xml:space="preserve">2.3. </w:t>
      </w:r>
      <w:r w:rsidRPr="006809E2">
        <w:rPr>
          <w:rFonts w:ascii="Times New Roman" w:eastAsia="Times New Roman" w:hAnsi="Times New Roman" w:cs="Times New Roman"/>
          <w:b/>
          <w:bCs/>
          <w:sz w:val="24"/>
          <w:szCs w:val="24"/>
          <w:lang w:eastAsia="id-ID"/>
        </w:rPr>
        <w:tab/>
        <w:t xml:space="preserve">Konsep </w:t>
      </w:r>
      <w:r w:rsidRPr="006809E2">
        <w:rPr>
          <w:rFonts w:ascii="Times New Roman" w:eastAsia="Times New Roman" w:hAnsi="Times New Roman" w:cs="Times New Roman"/>
          <w:b/>
          <w:bCs/>
          <w:i/>
          <w:sz w:val="24"/>
          <w:szCs w:val="24"/>
          <w:lang w:eastAsia="id-ID"/>
        </w:rPr>
        <w:t>Deep Breathing Exercise</w:t>
      </w:r>
      <w:r w:rsidRPr="006809E2">
        <w:rPr>
          <w:rFonts w:ascii="Times New Roman" w:eastAsia="Times New Roman" w:hAnsi="Times New Roman" w:cs="Times New Roman"/>
          <w:b/>
          <w:bCs/>
          <w:sz w:val="24"/>
          <w:szCs w:val="24"/>
          <w:lang w:eastAsia="id-ID"/>
        </w:rPr>
        <w:t xml:space="preserve"> (DBE)</w:t>
      </w:r>
    </w:p>
    <w:p w:rsidR="00B223AF" w:rsidRPr="006809E2" w:rsidRDefault="00B223AF" w:rsidP="00A07668">
      <w:pPr>
        <w:shd w:val="clear" w:color="auto" w:fill="FFFFFF"/>
        <w:spacing w:after="0" w:line="480" w:lineRule="auto"/>
        <w:jc w:val="both"/>
        <w:rPr>
          <w:rFonts w:ascii="Times New Roman" w:eastAsia="Times New Roman" w:hAnsi="Times New Roman" w:cs="Times New Roman"/>
          <w:b/>
          <w:bCs/>
          <w:sz w:val="24"/>
          <w:szCs w:val="24"/>
          <w:lang w:eastAsia="id-ID"/>
        </w:rPr>
      </w:pPr>
      <w:r w:rsidRPr="006809E2">
        <w:rPr>
          <w:rFonts w:ascii="Times New Roman" w:eastAsia="Times New Roman" w:hAnsi="Times New Roman" w:cs="Times New Roman"/>
          <w:b/>
          <w:bCs/>
          <w:sz w:val="24"/>
          <w:szCs w:val="24"/>
          <w:lang w:eastAsia="id-ID"/>
        </w:rPr>
        <w:t>2.3.1.</w:t>
      </w:r>
      <w:r w:rsidRPr="006809E2">
        <w:rPr>
          <w:rFonts w:ascii="Times New Roman" w:eastAsia="Times New Roman" w:hAnsi="Times New Roman" w:cs="Times New Roman"/>
          <w:b/>
          <w:bCs/>
          <w:sz w:val="24"/>
          <w:szCs w:val="24"/>
          <w:lang w:eastAsia="id-ID"/>
        </w:rPr>
        <w:tab/>
        <w:t>Pengertian </w:t>
      </w:r>
      <w:r w:rsidRPr="006809E2">
        <w:rPr>
          <w:rFonts w:ascii="Times New Roman" w:eastAsia="Times New Roman" w:hAnsi="Times New Roman" w:cs="Times New Roman"/>
          <w:b/>
          <w:bCs/>
          <w:i/>
          <w:sz w:val="24"/>
          <w:szCs w:val="24"/>
          <w:lang w:eastAsia="id-ID"/>
        </w:rPr>
        <w:t>Deep Breathing Exercise</w:t>
      </w:r>
      <w:r w:rsidRPr="006809E2">
        <w:rPr>
          <w:rFonts w:ascii="Times New Roman" w:eastAsia="Times New Roman" w:hAnsi="Times New Roman" w:cs="Times New Roman"/>
          <w:b/>
          <w:bCs/>
          <w:sz w:val="24"/>
          <w:szCs w:val="24"/>
          <w:lang w:eastAsia="id-ID"/>
        </w:rPr>
        <w:t xml:space="preserve"> (DBE)</w:t>
      </w:r>
    </w:p>
    <w:p w:rsidR="00A07668" w:rsidRPr="006809E2" w:rsidRDefault="00B223AF" w:rsidP="00021D0A">
      <w:pPr>
        <w:spacing w:after="0" w:line="480" w:lineRule="auto"/>
        <w:ind w:left="720" w:firstLine="720"/>
        <w:jc w:val="both"/>
        <w:rPr>
          <w:rFonts w:ascii="Times New Roman" w:hAnsi="Times New Roman" w:cs="Times New Roman"/>
          <w:b/>
          <w:color w:val="000000" w:themeColor="text1"/>
          <w:sz w:val="24"/>
          <w:szCs w:val="24"/>
          <w:shd w:val="clear" w:color="auto" w:fill="FFFFFF"/>
        </w:rPr>
      </w:pPr>
      <w:r w:rsidRPr="006809E2">
        <w:rPr>
          <w:rFonts w:ascii="Times New Roman" w:eastAsia="Times New Roman" w:hAnsi="Times New Roman" w:cs="Times New Roman"/>
          <w:color w:val="000000" w:themeColor="text1"/>
          <w:sz w:val="24"/>
          <w:szCs w:val="24"/>
          <w:lang w:eastAsia="id-ID"/>
        </w:rPr>
        <w:t xml:space="preserve"> </w:t>
      </w:r>
      <w:r w:rsidR="00AA3915" w:rsidRPr="006809E2">
        <w:rPr>
          <w:rFonts w:ascii="Times New Roman" w:eastAsia="Times New Roman" w:hAnsi="Times New Roman" w:cs="Times New Roman"/>
          <w:color w:val="000000" w:themeColor="text1"/>
          <w:sz w:val="24"/>
          <w:szCs w:val="24"/>
          <w:lang w:eastAsia="id-ID"/>
        </w:rPr>
        <w:t xml:space="preserve">Teknik latihan nafas dalam merupakan suatu bentuk asuhan keperawatan yang dalam hal ini perawat mengajarkan kepada pasien atau pasien bagaimana cara </w:t>
      </w:r>
      <w:proofErr w:type="gramStart"/>
      <w:r w:rsidR="00AA3915" w:rsidRPr="006809E2">
        <w:rPr>
          <w:rFonts w:ascii="Times New Roman" w:eastAsia="Times New Roman" w:hAnsi="Times New Roman" w:cs="Times New Roman"/>
          <w:color w:val="000000" w:themeColor="text1"/>
          <w:sz w:val="24"/>
          <w:szCs w:val="24"/>
          <w:lang w:eastAsia="id-ID"/>
        </w:rPr>
        <w:t xml:space="preserve">melakukan </w:t>
      </w:r>
      <w:r w:rsidRPr="006809E2">
        <w:rPr>
          <w:rFonts w:ascii="Times New Roman" w:eastAsia="Times New Roman" w:hAnsi="Times New Roman" w:cs="Times New Roman"/>
          <w:color w:val="000000" w:themeColor="text1"/>
          <w:sz w:val="24"/>
          <w:szCs w:val="24"/>
          <w:lang w:eastAsia="id-ID"/>
        </w:rPr>
        <w:t xml:space="preserve"> nafas</w:t>
      </w:r>
      <w:proofErr w:type="gramEnd"/>
      <w:r w:rsidRPr="006809E2">
        <w:rPr>
          <w:rFonts w:ascii="Times New Roman" w:eastAsia="Times New Roman" w:hAnsi="Times New Roman" w:cs="Times New Roman"/>
          <w:color w:val="000000" w:themeColor="text1"/>
          <w:sz w:val="24"/>
          <w:szCs w:val="24"/>
          <w:lang w:eastAsia="id-ID"/>
        </w:rPr>
        <w:t xml:space="preserve"> dalam</w:t>
      </w:r>
      <w:r w:rsidR="00AA3915" w:rsidRPr="006809E2">
        <w:rPr>
          <w:rFonts w:ascii="Times New Roman" w:eastAsia="Times New Roman" w:hAnsi="Times New Roman" w:cs="Times New Roman"/>
          <w:color w:val="000000" w:themeColor="text1"/>
          <w:sz w:val="24"/>
          <w:szCs w:val="24"/>
          <w:lang w:eastAsia="id-ID"/>
        </w:rPr>
        <w:t>, nafas lambat (menahan inspirasi secara maksimal) (Smeltzer dan Bare, 2002).</w:t>
      </w:r>
      <w:r w:rsidRPr="006809E2">
        <w:rPr>
          <w:rFonts w:ascii="Times New Roman" w:eastAsia="Times New Roman" w:hAnsi="Times New Roman" w:cs="Times New Roman"/>
          <w:color w:val="000000" w:themeColor="text1"/>
          <w:sz w:val="24"/>
          <w:szCs w:val="24"/>
          <w:lang w:eastAsia="id-ID"/>
        </w:rPr>
        <w:t xml:space="preserve"> Latihan nafas dalam bukanlah bentuk dari latihan fisik, ini merupakan teknik jiwa dan tubuh yang bisa ditambahkan dalam berbagai rutinitas guna mendapatkan efek relaks. Praktik jangka panjang dari latihan pernafasan dalam </w:t>
      </w:r>
      <w:proofErr w:type="gramStart"/>
      <w:r w:rsidRPr="006809E2">
        <w:rPr>
          <w:rFonts w:ascii="Times New Roman" w:eastAsia="Times New Roman" w:hAnsi="Times New Roman" w:cs="Times New Roman"/>
          <w:color w:val="000000" w:themeColor="text1"/>
          <w:sz w:val="24"/>
          <w:szCs w:val="24"/>
          <w:lang w:eastAsia="id-ID"/>
        </w:rPr>
        <w:t>akan</w:t>
      </w:r>
      <w:proofErr w:type="gramEnd"/>
      <w:r w:rsidRPr="006809E2">
        <w:rPr>
          <w:rFonts w:ascii="Times New Roman" w:eastAsia="Times New Roman" w:hAnsi="Times New Roman" w:cs="Times New Roman"/>
          <w:color w:val="000000" w:themeColor="text1"/>
          <w:sz w:val="24"/>
          <w:szCs w:val="24"/>
          <w:lang w:eastAsia="id-ID"/>
        </w:rPr>
        <w:t xml:space="preserve"> memperbaiki kesehatan. Bernafas pelan adalah bentuk paling sehat dari pernafasan dalam (Brunner &amp; Suddarth, 2002).</w:t>
      </w:r>
    </w:p>
    <w:p w:rsidR="00B223AF" w:rsidRPr="006809E2" w:rsidRDefault="00AA3915" w:rsidP="00A07668">
      <w:pPr>
        <w:spacing w:after="0" w:line="480" w:lineRule="auto"/>
        <w:jc w:val="both"/>
        <w:rPr>
          <w:rFonts w:ascii="Times New Roman" w:eastAsia="Times New Roman" w:hAnsi="Times New Roman" w:cs="Times New Roman"/>
          <w:b/>
          <w:color w:val="000000" w:themeColor="text1"/>
          <w:sz w:val="24"/>
          <w:szCs w:val="24"/>
          <w:lang w:eastAsia="id-ID"/>
        </w:rPr>
      </w:pPr>
      <w:r w:rsidRPr="006809E2">
        <w:rPr>
          <w:rFonts w:ascii="Times New Roman" w:eastAsia="Times New Roman" w:hAnsi="Times New Roman" w:cs="Times New Roman"/>
          <w:b/>
          <w:color w:val="000000" w:themeColor="text1"/>
          <w:sz w:val="24"/>
          <w:szCs w:val="24"/>
          <w:lang w:eastAsia="id-ID"/>
        </w:rPr>
        <w:lastRenderedPageBreak/>
        <w:t xml:space="preserve">2.3.2    </w:t>
      </w:r>
      <w:proofErr w:type="gramStart"/>
      <w:r w:rsidRPr="006809E2">
        <w:rPr>
          <w:rFonts w:ascii="Times New Roman" w:eastAsia="Times New Roman" w:hAnsi="Times New Roman" w:cs="Times New Roman"/>
          <w:b/>
          <w:color w:val="000000" w:themeColor="text1"/>
          <w:sz w:val="24"/>
          <w:szCs w:val="24"/>
          <w:lang w:eastAsia="id-ID"/>
        </w:rPr>
        <w:t xml:space="preserve">Tujuan </w:t>
      </w:r>
      <w:r w:rsidR="00924E95" w:rsidRPr="006809E2">
        <w:rPr>
          <w:rFonts w:ascii="Times New Roman" w:eastAsia="Times New Roman" w:hAnsi="Times New Roman" w:cs="Times New Roman"/>
          <w:b/>
          <w:color w:val="000000" w:themeColor="text1"/>
          <w:sz w:val="24"/>
          <w:szCs w:val="24"/>
          <w:lang w:eastAsia="id-ID"/>
        </w:rPr>
        <w:t xml:space="preserve"> </w:t>
      </w:r>
      <w:r w:rsidR="00924E95" w:rsidRPr="006809E2">
        <w:rPr>
          <w:rFonts w:ascii="Times New Roman" w:eastAsia="Times New Roman" w:hAnsi="Times New Roman" w:cs="Times New Roman"/>
          <w:b/>
          <w:i/>
          <w:color w:val="000000" w:themeColor="text1"/>
          <w:sz w:val="24"/>
          <w:szCs w:val="24"/>
          <w:lang w:eastAsia="id-ID"/>
        </w:rPr>
        <w:t>deep</w:t>
      </w:r>
      <w:proofErr w:type="gramEnd"/>
      <w:r w:rsidR="00924E95" w:rsidRPr="006809E2">
        <w:rPr>
          <w:rFonts w:ascii="Times New Roman" w:eastAsia="Times New Roman" w:hAnsi="Times New Roman" w:cs="Times New Roman"/>
          <w:b/>
          <w:i/>
          <w:color w:val="000000" w:themeColor="text1"/>
          <w:sz w:val="24"/>
          <w:szCs w:val="24"/>
          <w:lang w:eastAsia="id-ID"/>
        </w:rPr>
        <w:t xml:space="preserve"> breathing exercise</w:t>
      </w:r>
    </w:p>
    <w:p w:rsidR="00B223AF" w:rsidRPr="006809E2" w:rsidRDefault="00AA3915" w:rsidP="00094BFD">
      <w:pPr>
        <w:spacing w:after="0" w:line="480" w:lineRule="auto"/>
        <w:ind w:left="720" w:firstLine="720"/>
        <w:jc w:val="both"/>
        <w:rPr>
          <w:rFonts w:ascii="Times New Roman" w:eastAsia="Times New Roman" w:hAnsi="Times New Roman" w:cs="Times New Roman"/>
          <w:bCs/>
          <w:color w:val="000000" w:themeColor="text1"/>
          <w:sz w:val="24"/>
          <w:szCs w:val="24"/>
          <w:lang w:eastAsia="id-ID"/>
        </w:rPr>
      </w:pPr>
      <w:r w:rsidRPr="006809E2">
        <w:rPr>
          <w:rFonts w:ascii="Times New Roman" w:eastAsia="Times New Roman" w:hAnsi="Times New Roman" w:cs="Times New Roman"/>
          <w:bCs/>
          <w:color w:val="000000" w:themeColor="text1"/>
          <w:sz w:val="24"/>
          <w:szCs w:val="24"/>
          <w:lang w:eastAsia="id-ID"/>
        </w:rPr>
        <w:t>Smeltzer &amp; Bare (2002) menyatakan bahwa tujuan latihan nafas dalam adalah mening</w:t>
      </w:r>
      <w:r w:rsidR="00987DAC" w:rsidRPr="006809E2">
        <w:rPr>
          <w:rFonts w:ascii="Times New Roman" w:eastAsia="Times New Roman" w:hAnsi="Times New Roman" w:cs="Times New Roman"/>
          <w:bCs/>
          <w:color w:val="000000" w:themeColor="text1"/>
          <w:sz w:val="24"/>
          <w:szCs w:val="24"/>
          <w:lang w:eastAsia="id-ID"/>
        </w:rPr>
        <w:t>katkan ventilasi alveoli, memelihara pertukaran gas, mencegah atelektasi paru, meningkatkan efesiensi batuk, mengurangi stress fisik maupun emosional yaitu menurunkan intensitas nyeri dan menurunkan kecemasan.</w:t>
      </w:r>
    </w:p>
    <w:p w:rsidR="00987DAC" w:rsidRPr="006809E2" w:rsidRDefault="00987DAC" w:rsidP="00A07668">
      <w:pPr>
        <w:spacing w:after="0" w:line="480" w:lineRule="auto"/>
        <w:jc w:val="both"/>
        <w:rPr>
          <w:rFonts w:ascii="Times New Roman" w:eastAsia="Times New Roman" w:hAnsi="Times New Roman" w:cs="Times New Roman"/>
          <w:b/>
          <w:i/>
          <w:color w:val="000000" w:themeColor="text1"/>
          <w:sz w:val="24"/>
          <w:szCs w:val="24"/>
          <w:lang w:eastAsia="id-ID"/>
        </w:rPr>
      </w:pPr>
      <w:r w:rsidRPr="006809E2">
        <w:rPr>
          <w:rFonts w:ascii="Times New Roman" w:eastAsia="Times New Roman" w:hAnsi="Times New Roman" w:cs="Times New Roman"/>
          <w:b/>
          <w:bCs/>
          <w:color w:val="000000" w:themeColor="text1"/>
          <w:sz w:val="24"/>
          <w:szCs w:val="24"/>
          <w:lang w:eastAsia="id-ID"/>
        </w:rPr>
        <w:t xml:space="preserve">2.3.3   Manfaat </w:t>
      </w:r>
      <w:r w:rsidRPr="006809E2">
        <w:rPr>
          <w:rFonts w:ascii="Times New Roman" w:eastAsia="Times New Roman" w:hAnsi="Times New Roman" w:cs="Times New Roman"/>
          <w:b/>
          <w:i/>
          <w:color w:val="000000" w:themeColor="text1"/>
          <w:sz w:val="24"/>
          <w:szCs w:val="24"/>
          <w:lang w:eastAsia="id-ID"/>
        </w:rPr>
        <w:t>deep breathing exercise</w:t>
      </w:r>
    </w:p>
    <w:p w:rsidR="00987DAC" w:rsidRPr="006809E2" w:rsidRDefault="00987DAC" w:rsidP="00094BFD">
      <w:pPr>
        <w:spacing w:after="0" w:line="480" w:lineRule="auto"/>
        <w:ind w:left="720" w:firstLine="720"/>
        <w:jc w:val="both"/>
        <w:rPr>
          <w:rFonts w:ascii="Times New Roman" w:eastAsia="Times New Roman" w:hAnsi="Times New Roman" w:cs="Times New Roman"/>
          <w:bCs/>
          <w:color w:val="000000" w:themeColor="text1"/>
          <w:sz w:val="24"/>
          <w:szCs w:val="24"/>
          <w:lang w:eastAsia="id-ID"/>
        </w:rPr>
      </w:pPr>
      <w:r w:rsidRPr="006809E2">
        <w:rPr>
          <w:rFonts w:ascii="Times New Roman" w:eastAsia="Times New Roman" w:hAnsi="Times New Roman" w:cs="Times New Roman"/>
          <w:bCs/>
          <w:color w:val="000000" w:themeColor="text1"/>
          <w:sz w:val="24"/>
          <w:szCs w:val="24"/>
          <w:lang w:eastAsia="id-ID"/>
        </w:rPr>
        <w:t xml:space="preserve">Teknik latihan nafas dalam dapat memberikan berbagai manfaat. Menurut Potter &amp; Perry (2006) menjelaskan efek latihan nafas dalam antara lain terjadinya penurunan nadi, penurunan </w:t>
      </w:r>
      <w:r w:rsidR="00094BFD" w:rsidRPr="006809E2">
        <w:rPr>
          <w:rFonts w:ascii="Times New Roman" w:eastAsia="Times New Roman" w:hAnsi="Times New Roman" w:cs="Times New Roman"/>
          <w:bCs/>
          <w:color w:val="000000" w:themeColor="text1"/>
          <w:sz w:val="24"/>
          <w:szCs w:val="24"/>
          <w:lang w:eastAsia="id-ID"/>
        </w:rPr>
        <w:t xml:space="preserve">ketegangan otot, penurunan kecepatan metabolism, peningkatan kesadaran global, perasaan damai, </w:t>
      </w:r>
      <w:proofErr w:type="gramStart"/>
      <w:r w:rsidR="00094BFD" w:rsidRPr="006809E2">
        <w:rPr>
          <w:rFonts w:ascii="Times New Roman" w:eastAsia="Times New Roman" w:hAnsi="Times New Roman" w:cs="Times New Roman"/>
          <w:bCs/>
          <w:color w:val="000000" w:themeColor="text1"/>
          <w:sz w:val="24"/>
          <w:szCs w:val="24"/>
          <w:lang w:eastAsia="id-ID"/>
        </w:rPr>
        <w:t>sejahtera</w:t>
      </w:r>
      <w:proofErr w:type="gramEnd"/>
      <w:r w:rsidR="00094BFD" w:rsidRPr="006809E2">
        <w:rPr>
          <w:rFonts w:ascii="Times New Roman" w:eastAsia="Times New Roman" w:hAnsi="Times New Roman" w:cs="Times New Roman"/>
          <w:bCs/>
          <w:color w:val="000000" w:themeColor="text1"/>
          <w:sz w:val="24"/>
          <w:szCs w:val="24"/>
          <w:lang w:eastAsia="id-ID"/>
        </w:rPr>
        <w:t xml:space="preserve"> dan periode kewaspadaan yang santai. </w:t>
      </w:r>
    </w:p>
    <w:p w:rsidR="00CB2076" w:rsidRDefault="00094BFD" w:rsidP="004C78C8">
      <w:pPr>
        <w:spacing w:after="0" w:line="480" w:lineRule="auto"/>
        <w:ind w:left="720" w:firstLine="720"/>
        <w:jc w:val="both"/>
        <w:rPr>
          <w:rFonts w:ascii="Times New Roman" w:eastAsia="Times New Roman" w:hAnsi="Times New Roman" w:cs="Times New Roman"/>
          <w:bCs/>
          <w:color w:val="000000" w:themeColor="text1"/>
          <w:sz w:val="24"/>
          <w:szCs w:val="24"/>
          <w:lang w:eastAsia="id-ID"/>
        </w:rPr>
      </w:pPr>
      <w:r w:rsidRPr="006809E2">
        <w:rPr>
          <w:rFonts w:ascii="Times New Roman" w:eastAsia="Times New Roman" w:hAnsi="Times New Roman" w:cs="Times New Roman"/>
          <w:bCs/>
          <w:color w:val="000000" w:themeColor="text1"/>
          <w:sz w:val="24"/>
          <w:szCs w:val="24"/>
          <w:lang w:eastAsia="id-ID"/>
        </w:rPr>
        <w:t>Keuntungan latihan nafas dalam antara lain dapat dilakukanya setiap saat, kapan saja dan dimana saja, caranya sangat mudah dan dapat dilakukan secara mandiri</w:t>
      </w:r>
      <w:r w:rsidR="005A292F" w:rsidRPr="006809E2">
        <w:rPr>
          <w:rFonts w:ascii="Times New Roman" w:eastAsia="Times New Roman" w:hAnsi="Times New Roman" w:cs="Times New Roman"/>
          <w:bCs/>
          <w:color w:val="000000" w:themeColor="text1"/>
          <w:sz w:val="24"/>
          <w:szCs w:val="24"/>
          <w:lang w:eastAsia="id-ID"/>
        </w:rPr>
        <w:t xml:space="preserve"> oleh pasien tanpa suatu media serta merileksasikan otot-otot yang tegang. Sedangkan kerugian latihan nafas dalam antara lain tidak dapat dilakukan pada pasien yang menderita penyakit jantung dan pernafasan (Smeltzer </w:t>
      </w:r>
      <w:r w:rsidR="00381F15" w:rsidRPr="006809E2">
        <w:rPr>
          <w:rFonts w:ascii="Times New Roman" w:eastAsia="Times New Roman" w:hAnsi="Times New Roman" w:cs="Times New Roman"/>
          <w:bCs/>
          <w:color w:val="000000" w:themeColor="text1"/>
          <w:sz w:val="24"/>
          <w:szCs w:val="24"/>
          <w:lang w:eastAsia="id-ID"/>
        </w:rPr>
        <w:t>&amp; Bare, 2002).</w:t>
      </w:r>
    </w:p>
    <w:p w:rsidR="004C78C8" w:rsidRPr="006809E2" w:rsidRDefault="004C78C8" w:rsidP="004C78C8">
      <w:pPr>
        <w:spacing w:after="0" w:line="480" w:lineRule="auto"/>
        <w:ind w:left="720" w:firstLine="720"/>
        <w:jc w:val="both"/>
        <w:rPr>
          <w:rFonts w:ascii="Times New Roman" w:eastAsia="Times New Roman" w:hAnsi="Times New Roman" w:cs="Times New Roman"/>
          <w:bCs/>
          <w:color w:val="000000" w:themeColor="text1"/>
          <w:sz w:val="24"/>
          <w:szCs w:val="24"/>
          <w:lang w:eastAsia="id-ID"/>
        </w:rPr>
      </w:pPr>
    </w:p>
    <w:p w:rsidR="00B223AF" w:rsidRPr="006809E2" w:rsidRDefault="006F6A88" w:rsidP="00A07668">
      <w:pPr>
        <w:spacing w:after="0" w:line="480" w:lineRule="auto"/>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b/>
          <w:bCs/>
          <w:color w:val="000000" w:themeColor="text1"/>
          <w:sz w:val="24"/>
          <w:szCs w:val="24"/>
          <w:lang w:eastAsia="id-ID"/>
        </w:rPr>
        <w:t>2.3.4</w:t>
      </w:r>
      <w:r w:rsidR="00B223AF" w:rsidRPr="006809E2">
        <w:rPr>
          <w:rFonts w:ascii="Times New Roman" w:eastAsia="Times New Roman" w:hAnsi="Times New Roman" w:cs="Times New Roman"/>
          <w:b/>
          <w:bCs/>
          <w:color w:val="000000" w:themeColor="text1"/>
          <w:sz w:val="24"/>
          <w:szCs w:val="24"/>
          <w:lang w:eastAsia="id-ID"/>
        </w:rPr>
        <w:t xml:space="preserve">   Prinsip Umum Mengajarkan </w:t>
      </w:r>
      <w:r w:rsidR="00381F15" w:rsidRPr="006809E2">
        <w:rPr>
          <w:rFonts w:ascii="Times New Roman" w:eastAsia="Times New Roman" w:hAnsi="Times New Roman" w:cs="Times New Roman"/>
          <w:b/>
          <w:bCs/>
          <w:i/>
          <w:color w:val="000000" w:themeColor="text1"/>
          <w:sz w:val="24"/>
          <w:szCs w:val="24"/>
          <w:lang w:eastAsia="id-ID"/>
        </w:rPr>
        <w:t xml:space="preserve">Deep </w:t>
      </w:r>
      <w:r w:rsidR="00B223AF" w:rsidRPr="006809E2">
        <w:rPr>
          <w:rFonts w:ascii="Times New Roman" w:eastAsia="Times New Roman" w:hAnsi="Times New Roman" w:cs="Times New Roman"/>
          <w:b/>
          <w:bCs/>
          <w:i/>
          <w:color w:val="000000" w:themeColor="text1"/>
          <w:sz w:val="24"/>
          <w:szCs w:val="24"/>
          <w:lang w:eastAsia="id-ID"/>
        </w:rPr>
        <w:t>Breathing Exercise</w:t>
      </w:r>
      <w:r w:rsidR="00B223AF" w:rsidRPr="006809E2">
        <w:rPr>
          <w:rFonts w:ascii="Times New Roman" w:eastAsia="Times New Roman" w:hAnsi="Times New Roman" w:cs="Times New Roman"/>
          <w:color w:val="000000" w:themeColor="text1"/>
          <w:sz w:val="24"/>
          <w:szCs w:val="24"/>
          <w:lang w:eastAsia="id-ID"/>
        </w:rPr>
        <w:t> </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 xml:space="preserve">Bila memungkinkan lakukan ditempat yang </w:t>
      </w:r>
      <w:proofErr w:type="gramStart"/>
      <w:r w:rsidRPr="006809E2">
        <w:rPr>
          <w:rFonts w:ascii="Times New Roman" w:eastAsia="Times New Roman" w:hAnsi="Times New Roman" w:cs="Times New Roman"/>
          <w:color w:val="000000" w:themeColor="text1"/>
          <w:sz w:val="24"/>
          <w:szCs w:val="24"/>
          <w:lang w:eastAsia="id-ID"/>
        </w:rPr>
        <w:t>tenang  tanpa</w:t>
      </w:r>
      <w:proofErr w:type="gramEnd"/>
      <w:r w:rsidRPr="006809E2">
        <w:rPr>
          <w:rFonts w:ascii="Times New Roman" w:eastAsia="Times New Roman" w:hAnsi="Times New Roman" w:cs="Times New Roman"/>
          <w:color w:val="000000" w:themeColor="text1"/>
          <w:sz w:val="24"/>
          <w:szCs w:val="24"/>
          <w:lang w:eastAsia="id-ID"/>
        </w:rPr>
        <w:t xml:space="preserve"> banyak gangguan.</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Jelaskan kepada pasien tujuan dan rasionalisasi breathing exercise.</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Tempatkan pasien pada posisi yang nyaman, posisi rileks</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lastRenderedPageBreak/>
        <w:t xml:space="preserve">Observasi dan evaluasi pola napas normal pasien </w:t>
      </w:r>
      <w:proofErr w:type="gramStart"/>
      <w:r w:rsidRPr="006809E2">
        <w:rPr>
          <w:rFonts w:ascii="Times New Roman" w:eastAsia="Times New Roman" w:hAnsi="Times New Roman" w:cs="Times New Roman"/>
          <w:color w:val="000000" w:themeColor="text1"/>
          <w:sz w:val="24"/>
          <w:szCs w:val="24"/>
          <w:lang w:eastAsia="id-ID"/>
        </w:rPr>
        <w:t>saat  istirahat</w:t>
      </w:r>
      <w:proofErr w:type="gramEnd"/>
      <w:r w:rsidRPr="006809E2">
        <w:rPr>
          <w:rFonts w:ascii="Times New Roman" w:eastAsia="Times New Roman" w:hAnsi="Times New Roman" w:cs="Times New Roman"/>
          <w:color w:val="000000" w:themeColor="text1"/>
          <w:sz w:val="24"/>
          <w:szCs w:val="24"/>
          <w:lang w:eastAsia="id-ID"/>
        </w:rPr>
        <w:t xml:space="preserve"> dan melakukan aktifitas.  </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Bila perlu ajarkan teknik relaksasi kepada pasien.</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 xml:space="preserve">Tunjukkan pola yang diinginkan kepada pasien. </w:t>
      </w:r>
    </w:p>
    <w:p w:rsidR="00B223AF" w:rsidRPr="006809E2" w:rsidRDefault="00B223AF" w:rsidP="00B8529D">
      <w:pPr>
        <w:pStyle w:val="ListParagraph"/>
        <w:numPr>
          <w:ilvl w:val="0"/>
          <w:numId w:val="5"/>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Minta pasien untuk melakukan pola bernapas yang tepat dalam berbagai posisi baik istirahat maupun saat melakukan aktifitas.</w:t>
      </w:r>
    </w:p>
    <w:p w:rsidR="00A450F5" w:rsidRPr="00CB2076" w:rsidRDefault="00A450F5" w:rsidP="00CB2076">
      <w:pPr>
        <w:spacing w:after="0" w:line="480" w:lineRule="auto"/>
        <w:jc w:val="both"/>
        <w:rPr>
          <w:rFonts w:ascii="Times New Roman" w:eastAsia="Times New Roman" w:hAnsi="Times New Roman" w:cs="Times New Roman"/>
          <w:color w:val="000000" w:themeColor="text1"/>
          <w:sz w:val="24"/>
          <w:szCs w:val="24"/>
          <w:lang w:eastAsia="id-ID"/>
        </w:rPr>
      </w:pPr>
    </w:p>
    <w:p w:rsidR="00B223AF" w:rsidRPr="006809E2" w:rsidRDefault="006F6A88" w:rsidP="00A07668">
      <w:pPr>
        <w:spacing w:after="0" w:line="480" w:lineRule="auto"/>
        <w:ind w:left="142"/>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b/>
          <w:bCs/>
          <w:color w:val="000000" w:themeColor="text1"/>
          <w:sz w:val="24"/>
          <w:szCs w:val="24"/>
          <w:lang w:eastAsia="id-ID"/>
        </w:rPr>
        <w:t>2.3.5</w:t>
      </w:r>
      <w:r w:rsidR="00B223AF" w:rsidRPr="006809E2">
        <w:rPr>
          <w:rFonts w:ascii="Times New Roman" w:eastAsia="Times New Roman" w:hAnsi="Times New Roman" w:cs="Times New Roman"/>
          <w:b/>
          <w:bCs/>
          <w:color w:val="000000" w:themeColor="text1"/>
          <w:sz w:val="24"/>
          <w:szCs w:val="24"/>
          <w:lang w:eastAsia="id-ID"/>
        </w:rPr>
        <w:t xml:space="preserve">   Hal-Hal Yang Perlu Diperhatikan</w:t>
      </w:r>
      <w:r w:rsidR="00B223AF" w:rsidRPr="006809E2">
        <w:rPr>
          <w:rFonts w:ascii="Times New Roman" w:eastAsia="Times New Roman" w:hAnsi="Times New Roman" w:cs="Times New Roman"/>
          <w:color w:val="000000" w:themeColor="text1"/>
          <w:sz w:val="24"/>
          <w:szCs w:val="24"/>
          <w:lang w:eastAsia="id-ID"/>
        </w:rPr>
        <w:t> </w:t>
      </w:r>
      <w:r w:rsidR="002F3DEF" w:rsidRPr="006809E2">
        <w:rPr>
          <w:rFonts w:ascii="Times New Roman" w:eastAsia="Times New Roman" w:hAnsi="Times New Roman" w:cs="Times New Roman"/>
          <w:b/>
          <w:color w:val="000000" w:themeColor="text1"/>
          <w:sz w:val="24"/>
          <w:szCs w:val="24"/>
          <w:lang w:eastAsia="id-ID"/>
        </w:rPr>
        <w:t>(DBE)</w:t>
      </w:r>
    </w:p>
    <w:p w:rsidR="00B223AF" w:rsidRPr="006809E2" w:rsidRDefault="00B223AF" w:rsidP="00B8529D">
      <w:pPr>
        <w:pStyle w:val="ListParagraph"/>
        <w:numPr>
          <w:ilvl w:val="0"/>
          <w:numId w:val="6"/>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Pasien tidak boleh melakukan force expiration.</w:t>
      </w:r>
    </w:p>
    <w:p w:rsidR="00B223AF" w:rsidRPr="006809E2" w:rsidRDefault="00B223AF" w:rsidP="00B8529D">
      <w:pPr>
        <w:pStyle w:val="ListParagraph"/>
        <w:numPr>
          <w:ilvl w:val="0"/>
          <w:numId w:val="6"/>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Pasien tidak boleh melakukan prolonged expiration.</w:t>
      </w:r>
    </w:p>
    <w:p w:rsidR="00B223AF" w:rsidRPr="006809E2" w:rsidRDefault="00B223AF" w:rsidP="00B8529D">
      <w:pPr>
        <w:pStyle w:val="ListParagraph"/>
        <w:numPr>
          <w:ilvl w:val="0"/>
          <w:numId w:val="6"/>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Hindari penggunaan accessory</w:t>
      </w:r>
      <w:proofErr w:type="gramStart"/>
      <w:r w:rsidRPr="006809E2">
        <w:rPr>
          <w:rFonts w:ascii="Times New Roman" w:eastAsia="Times New Roman" w:hAnsi="Times New Roman" w:cs="Times New Roman"/>
          <w:color w:val="000000" w:themeColor="text1"/>
          <w:sz w:val="24"/>
          <w:szCs w:val="24"/>
          <w:lang w:eastAsia="id-ID"/>
        </w:rPr>
        <w:t>  muscles</w:t>
      </w:r>
      <w:proofErr w:type="gramEnd"/>
      <w:r w:rsidRPr="006809E2">
        <w:rPr>
          <w:rFonts w:ascii="Times New Roman" w:eastAsia="Times New Roman" w:hAnsi="Times New Roman" w:cs="Times New Roman"/>
          <w:color w:val="000000" w:themeColor="text1"/>
          <w:sz w:val="24"/>
          <w:szCs w:val="24"/>
          <w:lang w:eastAsia="id-ID"/>
        </w:rPr>
        <w:t xml:space="preserve"> saat mengawali inspirasi.</w:t>
      </w:r>
    </w:p>
    <w:p w:rsidR="00B223AF" w:rsidRPr="006809E2" w:rsidRDefault="00B223AF" w:rsidP="00B8529D">
      <w:pPr>
        <w:pStyle w:val="ListParagraph"/>
        <w:numPr>
          <w:ilvl w:val="0"/>
          <w:numId w:val="6"/>
        </w:numPr>
        <w:tabs>
          <w:tab w:val="left" w:pos="1134"/>
        </w:tabs>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6809E2">
        <w:rPr>
          <w:rFonts w:ascii="Times New Roman" w:eastAsia="Times New Roman" w:hAnsi="Times New Roman" w:cs="Times New Roman"/>
          <w:color w:val="000000" w:themeColor="text1"/>
          <w:sz w:val="24"/>
          <w:szCs w:val="24"/>
          <w:lang w:eastAsia="id-ID"/>
        </w:rPr>
        <w:t>Minta pasien untuk melakukan inspirasi dan ekspirasi sebanyak 3 atau 4 kali dalam satu sesi.</w:t>
      </w:r>
    </w:p>
    <w:p w:rsidR="00B223AF" w:rsidRPr="006809E2" w:rsidRDefault="006F6A88" w:rsidP="00A07668">
      <w:pPr>
        <w:spacing w:after="0" w:line="480" w:lineRule="auto"/>
        <w:jc w:val="both"/>
        <w:rPr>
          <w:rFonts w:ascii="Times New Roman" w:hAnsi="Times New Roman" w:cs="Times New Roman"/>
          <w:b/>
          <w:color w:val="000000" w:themeColor="text1"/>
          <w:sz w:val="24"/>
          <w:szCs w:val="24"/>
        </w:rPr>
      </w:pPr>
      <w:proofErr w:type="gramStart"/>
      <w:r w:rsidRPr="006809E2">
        <w:rPr>
          <w:rFonts w:ascii="Times New Roman" w:hAnsi="Times New Roman" w:cs="Times New Roman"/>
          <w:b/>
          <w:color w:val="000000" w:themeColor="text1"/>
          <w:sz w:val="24"/>
          <w:szCs w:val="24"/>
        </w:rPr>
        <w:t xml:space="preserve">2.3.6 </w:t>
      </w:r>
      <w:r w:rsidR="00924E95" w:rsidRPr="006809E2">
        <w:rPr>
          <w:rFonts w:ascii="Times New Roman" w:hAnsi="Times New Roman" w:cs="Times New Roman"/>
          <w:b/>
          <w:color w:val="000000" w:themeColor="text1"/>
          <w:sz w:val="24"/>
          <w:szCs w:val="24"/>
        </w:rPr>
        <w:t xml:space="preserve"> P</w:t>
      </w:r>
      <w:r w:rsidR="00777A28" w:rsidRPr="006809E2">
        <w:rPr>
          <w:rFonts w:ascii="Times New Roman" w:hAnsi="Times New Roman" w:cs="Times New Roman"/>
          <w:b/>
          <w:color w:val="000000" w:themeColor="text1"/>
          <w:sz w:val="24"/>
          <w:szCs w:val="24"/>
        </w:rPr>
        <w:t>r</w:t>
      </w:r>
      <w:r w:rsidR="00924E95" w:rsidRPr="006809E2">
        <w:rPr>
          <w:rFonts w:ascii="Times New Roman" w:hAnsi="Times New Roman" w:cs="Times New Roman"/>
          <w:b/>
          <w:color w:val="000000" w:themeColor="text1"/>
          <w:sz w:val="24"/>
          <w:szCs w:val="24"/>
        </w:rPr>
        <w:t>osedur</w:t>
      </w:r>
      <w:proofErr w:type="gramEnd"/>
      <w:r w:rsidR="00924E95" w:rsidRPr="006809E2">
        <w:rPr>
          <w:rFonts w:ascii="Times New Roman" w:hAnsi="Times New Roman" w:cs="Times New Roman"/>
          <w:b/>
          <w:color w:val="000000" w:themeColor="text1"/>
          <w:sz w:val="24"/>
          <w:szCs w:val="24"/>
        </w:rPr>
        <w:t xml:space="preserve"> teknik </w:t>
      </w:r>
      <w:r w:rsidR="00F97C13" w:rsidRPr="006809E2">
        <w:rPr>
          <w:rFonts w:ascii="Times New Roman" w:hAnsi="Times New Roman" w:cs="Times New Roman"/>
          <w:b/>
          <w:i/>
          <w:color w:val="000000" w:themeColor="text1"/>
          <w:sz w:val="24"/>
          <w:szCs w:val="24"/>
        </w:rPr>
        <w:t>deep breathing exercise</w:t>
      </w:r>
    </w:p>
    <w:p w:rsidR="00A07668" w:rsidRPr="006809E2" w:rsidRDefault="00924E95" w:rsidP="00924E95">
      <w:pPr>
        <w:spacing w:after="0" w:line="480" w:lineRule="auto"/>
        <w:ind w:left="851" w:firstLine="589"/>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 xml:space="preserve">Potter dan perry (2006) menjelaskan langkah-langkah teknik latihan nafas dalam </w:t>
      </w:r>
      <w:proofErr w:type="gramStart"/>
      <w:r w:rsidRPr="006809E2">
        <w:rPr>
          <w:rFonts w:ascii="Times New Roman" w:hAnsi="Times New Roman" w:cs="Times New Roman"/>
          <w:color w:val="000000" w:themeColor="text1"/>
          <w:sz w:val="24"/>
          <w:szCs w:val="24"/>
        </w:rPr>
        <w:t>yaitu :</w:t>
      </w:r>
      <w:proofErr w:type="gramEnd"/>
    </w:p>
    <w:p w:rsidR="00924E95" w:rsidRPr="006809E2" w:rsidRDefault="00E4562F" w:rsidP="00E4562F">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924E95" w:rsidRPr="006809E2">
        <w:rPr>
          <w:rFonts w:ascii="Times New Roman" w:hAnsi="Times New Roman" w:cs="Times New Roman"/>
          <w:color w:val="000000" w:themeColor="text1"/>
          <w:sz w:val="24"/>
          <w:szCs w:val="24"/>
        </w:rPr>
        <w:t>1)  Atur pasien pada posisi yang nyaman</w:t>
      </w:r>
    </w:p>
    <w:p w:rsidR="00924E95" w:rsidRPr="006809E2" w:rsidRDefault="00924E95" w:rsidP="00E4562F">
      <w:pPr>
        <w:spacing w:after="0" w:line="480" w:lineRule="auto"/>
        <w:ind w:left="720" w:firstLine="589"/>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 xml:space="preserve">2) Minta pasien untuk menempatkan tangannya ke bagian </w:t>
      </w:r>
      <w:proofErr w:type="gramStart"/>
      <w:r w:rsidRPr="006809E2">
        <w:rPr>
          <w:rFonts w:ascii="Times New Roman" w:hAnsi="Times New Roman" w:cs="Times New Roman"/>
          <w:color w:val="000000" w:themeColor="text1"/>
          <w:sz w:val="24"/>
          <w:szCs w:val="24"/>
        </w:rPr>
        <w:t xml:space="preserve">dada </w:t>
      </w:r>
      <w:r w:rsidR="00E4562F">
        <w:rPr>
          <w:rFonts w:ascii="Times New Roman" w:hAnsi="Times New Roman" w:cs="Times New Roman"/>
          <w:color w:val="000000" w:themeColor="text1"/>
          <w:sz w:val="24"/>
          <w:szCs w:val="24"/>
        </w:rPr>
        <w:t> </w:t>
      </w:r>
      <w:r w:rsidRPr="006809E2">
        <w:rPr>
          <w:rFonts w:ascii="Times New Roman" w:hAnsi="Times New Roman" w:cs="Times New Roman"/>
          <w:color w:val="000000" w:themeColor="text1"/>
          <w:sz w:val="24"/>
          <w:szCs w:val="24"/>
        </w:rPr>
        <w:t>dan</w:t>
      </w:r>
      <w:proofErr w:type="gramEnd"/>
      <w:r w:rsidRPr="006809E2">
        <w:rPr>
          <w:rFonts w:ascii="Times New Roman" w:hAnsi="Times New Roman" w:cs="Times New Roman"/>
          <w:color w:val="000000" w:themeColor="text1"/>
          <w:sz w:val="24"/>
          <w:szCs w:val="24"/>
        </w:rPr>
        <w:t> perut</w:t>
      </w:r>
    </w:p>
    <w:p w:rsidR="00E4562F" w:rsidRDefault="00E4562F" w:rsidP="00E4562F">
      <w:pPr>
        <w:tabs>
          <w:tab w:val="left" w:pos="1350"/>
        </w:tabs>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924E95" w:rsidRPr="006809E2">
        <w:rPr>
          <w:rFonts w:ascii="Times New Roman" w:hAnsi="Times New Roman" w:cs="Times New Roman"/>
          <w:color w:val="000000" w:themeColor="text1"/>
          <w:sz w:val="24"/>
          <w:szCs w:val="24"/>
        </w:rPr>
        <w:t xml:space="preserve">3) Minta pasien untuk menarik nafas melalui hidung </w:t>
      </w:r>
      <w:proofErr w:type="gramStart"/>
      <w:r w:rsidR="00924E95" w:rsidRPr="006809E2">
        <w:rPr>
          <w:rFonts w:ascii="Times New Roman" w:hAnsi="Times New Roman" w:cs="Times New Roman"/>
          <w:color w:val="000000" w:themeColor="text1"/>
          <w:sz w:val="24"/>
          <w:szCs w:val="24"/>
        </w:rPr>
        <w:t xml:space="preserve">secara </w:t>
      </w:r>
      <w:r>
        <w:rPr>
          <w:rFonts w:ascii="Times New Roman" w:hAnsi="Times New Roman" w:cs="Times New Roman"/>
          <w:color w:val="000000" w:themeColor="text1"/>
          <w:sz w:val="24"/>
          <w:szCs w:val="24"/>
        </w:rPr>
        <w:t xml:space="preserve"> </w:t>
      </w:r>
      <w:r w:rsidR="00924E95" w:rsidRPr="006809E2">
        <w:rPr>
          <w:rFonts w:ascii="Times New Roman" w:hAnsi="Times New Roman" w:cs="Times New Roman"/>
          <w:color w:val="000000" w:themeColor="text1"/>
          <w:sz w:val="24"/>
          <w:szCs w:val="24"/>
        </w:rPr>
        <w:t>pelan</w:t>
      </w:r>
      <w:proofErr w:type="gramEnd"/>
      <w:r w:rsidR="00924E95" w:rsidRPr="006809E2">
        <w:rPr>
          <w:rFonts w:ascii="Times New Roman" w:hAnsi="Times New Roman" w:cs="Times New Roman"/>
          <w:color w:val="000000" w:themeColor="text1"/>
          <w:sz w:val="24"/>
          <w:szCs w:val="24"/>
        </w:rPr>
        <w:t>,</w:t>
      </w:r>
    </w:p>
    <w:p w:rsidR="00924E95" w:rsidRPr="006809E2" w:rsidRDefault="00E4562F" w:rsidP="00E4562F">
      <w:pPr>
        <w:tabs>
          <w:tab w:val="left" w:pos="1350"/>
        </w:tabs>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924E95" w:rsidRPr="006809E2">
        <w:rPr>
          <w:rFonts w:ascii="Times New Roman" w:hAnsi="Times New Roman" w:cs="Times New Roman"/>
          <w:color w:val="000000" w:themeColor="text1"/>
          <w:sz w:val="24"/>
          <w:szCs w:val="24"/>
        </w:rPr>
        <w:t xml:space="preserve"> </w:t>
      </w:r>
      <w:proofErr w:type="gramStart"/>
      <w:r w:rsidR="00924E95" w:rsidRPr="006809E2">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 </w:t>
      </w:r>
      <w:r w:rsidR="00924E95" w:rsidRPr="006809E2">
        <w:rPr>
          <w:rFonts w:ascii="Times New Roman" w:hAnsi="Times New Roman" w:cs="Times New Roman"/>
          <w:color w:val="000000" w:themeColor="text1"/>
          <w:sz w:val="24"/>
          <w:szCs w:val="24"/>
        </w:rPr>
        <w:t>dan</w:t>
      </w:r>
      <w:proofErr w:type="gramEnd"/>
      <w:r w:rsidR="00924E95" w:rsidRPr="006809E2">
        <w:rPr>
          <w:rFonts w:ascii="Times New Roman" w:hAnsi="Times New Roman" w:cs="Times New Roman"/>
          <w:color w:val="000000" w:themeColor="text1"/>
          <w:sz w:val="24"/>
          <w:szCs w:val="24"/>
        </w:rPr>
        <w:t xml:space="preserve"> merasakan kembang-kempisnya perut</w:t>
      </w:r>
    </w:p>
    <w:p w:rsidR="00924E95" w:rsidRPr="006809E2" w:rsidRDefault="00E4562F" w:rsidP="00E4562F">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24E95" w:rsidRPr="006809E2">
        <w:rPr>
          <w:rFonts w:ascii="Times New Roman" w:hAnsi="Times New Roman" w:cs="Times New Roman"/>
          <w:color w:val="000000" w:themeColor="text1"/>
          <w:sz w:val="24"/>
          <w:szCs w:val="24"/>
        </w:rPr>
        <w:t xml:space="preserve">4) Minta pasien untuk menahan nafas selama beberapa detik kemudian </w:t>
      </w:r>
    </w:p>
    <w:p w:rsidR="00924E95" w:rsidRPr="006809E2" w:rsidRDefault="00E4562F" w:rsidP="00924E95">
      <w:pPr>
        <w:spacing w:after="0" w:line="480" w:lineRule="auto"/>
        <w:ind w:left="851" w:firstLine="58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924E95" w:rsidRPr="006809E2">
        <w:rPr>
          <w:rFonts w:ascii="Times New Roman" w:hAnsi="Times New Roman" w:cs="Times New Roman"/>
          <w:color w:val="000000" w:themeColor="text1"/>
          <w:sz w:val="24"/>
          <w:szCs w:val="24"/>
        </w:rPr>
        <w:t> </w:t>
      </w:r>
      <w:proofErr w:type="gramStart"/>
      <w:r>
        <w:rPr>
          <w:rFonts w:ascii="Times New Roman" w:hAnsi="Times New Roman" w:cs="Times New Roman"/>
          <w:color w:val="000000" w:themeColor="text1"/>
          <w:sz w:val="24"/>
          <w:szCs w:val="24"/>
        </w:rPr>
        <w:t>k</w:t>
      </w:r>
      <w:r w:rsidR="00924E95" w:rsidRPr="006809E2">
        <w:rPr>
          <w:rFonts w:ascii="Times New Roman" w:hAnsi="Times New Roman" w:cs="Times New Roman"/>
          <w:color w:val="000000" w:themeColor="text1"/>
          <w:sz w:val="24"/>
          <w:szCs w:val="24"/>
        </w:rPr>
        <w:t>eluarkan</w:t>
      </w:r>
      <w:proofErr w:type="gramEnd"/>
      <w:r w:rsidR="00924E95" w:rsidRPr="006809E2">
        <w:rPr>
          <w:rFonts w:ascii="Times New Roman" w:hAnsi="Times New Roman" w:cs="Times New Roman"/>
          <w:color w:val="000000" w:themeColor="text1"/>
          <w:sz w:val="24"/>
          <w:szCs w:val="24"/>
        </w:rPr>
        <w:t xml:space="preserve"> nafas secara perlahan melalui mulut</w:t>
      </w:r>
    </w:p>
    <w:p w:rsidR="00924E95" w:rsidRPr="006809E2" w:rsidRDefault="00924E95" w:rsidP="00E4562F">
      <w:pPr>
        <w:spacing w:after="0" w:line="480" w:lineRule="auto"/>
        <w:ind w:left="1800" w:hanging="360"/>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lastRenderedPageBreak/>
        <w:t xml:space="preserve">5) </w:t>
      </w:r>
      <w:proofErr w:type="gramStart"/>
      <w:r w:rsidRPr="006809E2">
        <w:rPr>
          <w:rFonts w:ascii="Times New Roman" w:hAnsi="Times New Roman" w:cs="Times New Roman"/>
          <w:color w:val="000000" w:themeColor="text1"/>
          <w:sz w:val="24"/>
          <w:szCs w:val="24"/>
        </w:rPr>
        <w:t>beritahukan</w:t>
      </w:r>
      <w:proofErr w:type="gramEnd"/>
      <w:r w:rsidRPr="006809E2">
        <w:rPr>
          <w:rFonts w:ascii="Times New Roman" w:hAnsi="Times New Roman" w:cs="Times New Roman"/>
          <w:color w:val="000000" w:themeColor="text1"/>
          <w:sz w:val="24"/>
          <w:szCs w:val="24"/>
        </w:rPr>
        <w:t xml:space="preserve"> pasien bahwa saat mengeluarkan nafas, mulut pada posisi mecucu (</w:t>
      </w:r>
      <w:r w:rsidRPr="006809E2">
        <w:rPr>
          <w:rFonts w:ascii="Times New Roman" w:hAnsi="Times New Roman" w:cs="Times New Roman"/>
          <w:i/>
          <w:color w:val="000000" w:themeColor="text1"/>
          <w:sz w:val="24"/>
          <w:szCs w:val="24"/>
        </w:rPr>
        <w:t>pulsed lip</w:t>
      </w:r>
      <w:r w:rsidRPr="006809E2">
        <w:rPr>
          <w:rFonts w:ascii="Times New Roman" w:hAnsi="Times New Roman" w:cs="Times New Roman"/>
          <w:color w:val="000000" w:themeColor="text1"/>
          <w:sz w:val="24"/>
          <w:szCs w:val="24"/>
        </w:rPr>
        <w:t>)</w:t>
      </w:r>
    </w:p>
    <w:p w:rsidR="00924E95" w:rsidRPr="006809E2" w:rsidRDefault="00924E95" w:rsidP="00924E95">
      <w:pPr>
        <w:spacing w:after="0" w:line="480" w:lineRule="auto"/>
        <w:ind w:left="851" w:firstLine="589"/>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6) Minta pasien untuk mengeluarkan nafas sampai perut mengempis</w:t>
      </w:r>
    </w:p>
    <w:p w:rsidR="00924E95" w:rsidRPr="006809E2" w:rsidRDefault="00924E95" w:rsidP="00924E95">
      <w:pPr>
        <w:spacing w:after="0" w:line="480" w:lineRule="auto"/>
        <w:ind w:left="851" w:firstLine="589"/>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7) Lakukan latihan nafas dalam hingga 2-4 kali.</w:t>
      </w:r>
    </w:p>
    <w:p w:rsidR="006F6A88" w:rsidRPr="006809E2" w:rsidRDefault="00F97C13" w:rsidP="00A450F5">
      <w:pPr>
        <w:spacing w:after="0" w:line="480" w:lineRule="auto"/>
        <w:ind w:left="851" w:firstLine="589"/>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ab/>
        <w:t xml:space="preserve">Supaya latihan dapat dilakukan dengan efektif, maka diperlukan partisipasi individu dan kerja </w:t>
      </w:r>
      <w:proofErr w:type="gramStart"/>
      <w:r w:rsidRPr="006809E2">
        <w:rPr>
          <w:rFonts w:ascii="Times New Roman" w:hAnsi="Times New Roman" w:cs="Times New Roman"/>
          <w:color w:val="000000" w:themeColor="text1"/>
          <w:sz w:val="24"/>
          <w:szCs w:val="24"/>
        </w:rPr>
        <w:t>sama</w:t>
      </w:r>
      <w:proofErr w:type="gramEnd"/>
      <w:r w:rsidRPr="006809E2">
        <w:rPr>
          <w:rFonts w:ascii="Times New Roman" w:hAnsi="Times New Roman" w:cs="Times New Roman"/>
          <w:color w:val="000000" w:themeColor="text1"/>
          <w:sz w:val="24"/>
          <w:szCs w:val="24"/>
        </w:rPr>
        <w:t>. Teknik Latihan nafas dalam diajarkan hanya saat klien sedang tidak merasakan rasa tidak nyaman yang akut hal ini dikarenakan ketidakmampuan berkonsentrasi membuat l</w:t>
      </w:r>
      <w:r w:rsidR="00643C7A">
        <w:rPr>
          <w:rFonts w:ascii="Times New Roman" w:hAnsi="Times New Roman" w:cs="Times New Roman"/>
          <w:color w:val="000000" w:themeColor="text1"/>
          <w:sz w:val="24"/>
          <w:szCs w:val="24"/>
        </w:rPr>
        <w:t xml:space="preserve">atihan menjadi tidak </w:t>
      </w:r>
      <w:proofErr w:type="gramStart"/>
      <w:r w:rsidR="00643C7A">
        <w:rPr>
          <w:rFonts w:ascii="Times New Roman" w:hAnsi="Times New Roman" w:cs="Times New Roman"/>
          <w:color w:val="000000" w:themeColor="text1"/>
          <w:sz w:val="24"/>
          <w:szCs w:val="24"/>
        </w:rPr>
        <w:t>efektif  (</w:t>
      </w:r>
      <w:proofErr w:type="gramEnd"/>
      <w:r w:rsidR="00643C7A">
        <w:rPr>
          <w:rFonts w:ascii="Times New Roman" w:hAnsi="Times New Roman" w:cs="Times New Roman"/>
          <w:color w:val="000000" w:themeColor="text1"/>
          <w:sz w:val="24"/>
          <w:szCs w:val="24"/>
        </w:rPr>
        <w:t>Potter dan P</w:t>
      </w:r>
      <w:r w:rsidRPr="006809E2">
        <w:rPr>
          <w:rFonts w:ascii="Times New Roman" w:hAnsi="Times New Roman" w:cs="Times New Roman"/>
          <w:color w:val="000000" w:themeColor="text1"/>
          <w:sz w:val="24"/>
          <w:szCs w:val="24"/>
        </w:rPr>
        <w:t xml:space="preserve">erry, 2006). </w:t>
      </w:r>
    </w:p>
    <w:p w:rsidR="006F6A88" w:rsidRPr="006809E2" w:rsidRDefault="006F6A88" w:rsidP="006F6A88">
      <w:pPr>
        <w:spacing w:after="0" w:line="480" w:lineRule="auto"/>
        <w:jc w:val="both"/>
        <w:rPr>
          <w:rFonts w:ascii="Times New Roman" w:hAnsi="Times New Roman" w:cs="Times New Roman"/>
          <w:b/>
          <w:color w:val="000000" w:themeColor="text1"/>
          <w:sz w:val="24"/>
          <w:szCs w:val="24"/>
        </w:rPr>
      </w:pPr>
      <w:proofErr w:type="gramStart"/>
      <w:r w:rsidRPr="006809E2">
        <w:rPr>
          <w:rFonts w:ascii="Times New Roman" w:hAnsi="Times New Roman" w:cs="Times New Roman"/>
          <w:b/>
          <w:color w:val="000000" w:themeColor="text1"/>
          <w:sz w:val="24"/>
          <w:szCs w:val="24"/>
        </w:rPr>
        <w:t>2.3.7  Pengaruh</w:t>
      </w:r>
      <w:proofErr w:type="gramEnd"/>
      <w:r w:rsidRPr="006809E2">
        <w:rPr>
          <w:rFonts w:ascii="Times New Roman" w:hAnsi="Times New Roman" w:cs="Times New Roman"/>
          <w:b/>
          <w:color w:val="000000" w:themeColor="text1"/>
          <w:sz w:val="24"/>
          <w:szCs w:val="24"/>
        </w:rPr>
        <w:t xml:space="preserve"> Latihan nafas dalam terhadap penurunan intensitas nyeri</w:t>
      </w:r>
    </w:p>
    <w:p w:rsidR="006F6A88" w:rsidRPr="006809E2" w:rsidRDefault="006F6A88" w:rsidP="006F6A88">
      <w:pPr>
        <w:spacing w:after="0" w:line="480" w:lineRule="auto"/>
        <w:jc w:val="both"/>
        <w:rPr>
          <w:rFonts w:ascii="Times New Roman" w:hAnsi="Times New Roman" w:cs="Times New Roman"/>
          <w:color w:val="000000" w:themeColor="text1"/>
          <w:sz w:val="24"/>
          <w:szCs w:val="24"/>
        </w:rPr>
      </w:pPr>
      <w:r w:rsidRPr="006809E2">
        <w:rPr>
          <w:rFonts w:ascii="Times New Roman" w:hAnsi="Times New Roman" w:cs="Times New Roman"/>
          <w:color w:val="000000" w:themeColor="text1"/>
          <w:sz w:val="24"/>
          <w:szCs w:val="24"/>
        </w:rPr>
        <w:tab/>
      </w:r>
      <w:r w:rsidRPr="006809E2">
        <w:rPr>
          <w:rFonts w:ascii="Times New Roman" w:hAnsi="Times New Roman" w:cs="Times New Roman"/>
          <w:color w:val="000000" w:themeColor="text1"/>
          <w:sz w:val="24"/>
          <w:szCs w:val="24"/>
        </w:rPr>
        <w:tab/>
        <w:t xml:space="preserve">Teknik latihan nafas dalam dipercaya dapat menurunkan intensitas </w:t>
      </w:r>
    </w:p>
    <w:p w:rsidR="006F6A88" w:rsidRPr="006809E2" w:rsidRDefault="006F6A88" w:rsidP="006F6A88">
      <w:p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ab/>
        <w:t xml:space="preserve">Nyeri melalui tiga mekanisme </w:t>
      </w:r>
      <w:proofErr w:type="gramStart"/>
      <w:r w:rsidRPr="006809E2">
        <w:rPr>
          <w:rFonts w:ascii="Times New Roman" w:eastAsia="Times New Roman" w:hAnsi="Times New Roman" w:cs="Times New Roman"/>
          <w:color w:val="000000"/>
          <w:sz w:val="24"/>
          <w:szCs w:val="24"/>
        </w:rPr>
        <w:t>yaitu :</w:t>
      </w:r>
      <w:proofErr w:type="gramEnd"/>
    </w:p>
    <w:p w:rsidR="006F6A88" w:rsidRPr="006809E2" w:rsidRDefault="00CB2076" w:rsidP="00B8529D">
      <w:pPr>
        <w:pStyle w:val="ListParagraph"/>
        <w:numPr>
          <w:ilvl w:val="0"/>
          <w:numId w:val="19"/>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Dapat </w:t>
      </w:r>
      <w:r w:rsidR="006F6A88" w:rsidRPr="006809E2">
        <w:rPr>
          <w:rFonts w:ascii="Times New Roman" w:eastAsia="Times New Roman" w:hAnsi="Times New Roman" w:cs="Times New Roman"/>
          <w:color w:val="000000"/>
          <w:sz w:val="24"/>
          <w:szCs w:val="24"/>
        </w:rPr>
        <w:t>merelaksasikan otot skeletal yang mengalami spasme yang disebabkan insisi (trauma) jaringan saat pembedahan.</w:t>
      </w:r>
    </w:p>
    <w:p w:rsidR="006F6A88" w:rsidRDefault="006F6A88" w:rsidP="00B8529D">
      <w:pPr>
        <w:pStyle w:val="ListParagraph"/>
        <w:numPr>
          <w:ilvl w:val="0"/>
          <w:numId w:val="1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Relaksasi otot skeletal akan meningkatkan aliran darah </w:t>
      </w:r>
      <w:proofErr w:type="gramStart"/>
      <w:r w:rsidRPr="006809E2">
        <w:rPr>
          <w:rFonts w:ascii="Times New Roman" w:eastAsia="Times New Roman" w:hAnsi="Times New Roman" w:cs="Times New Roman"/>
          <w:color w:val="000000"/>
          <w:sz w:val="24"/>
          <w:szCs w:val="24"/>
        </w:rPr>
        <w:t>ke  daerah</w:t>
      </w:r>
      <w:proofErr w:type="gramEnd"/>
      <w:r w:rsidRPr="006809E2">
        <w:rPr>
          <w:rFonts w:ascii="Times New Roman" w:eastAsia="Times New Roman" w:hAnsi="Times New Roman" w:cs="Times New Roman"/>
          <w:color w:val="000000"/>
          <w:sz w:val="24"/>
          <w:szCs w:val="24"/>
        </w:rPr>
        <w:t xml:space="preserve"> yang mengalami trauma sehingga mempercepat proses penyembuhan dan menurunkan (menghilangkan) sensasi nyeri post operasi pembedahan merupakan nyeri yang disebabkan karena trauma jaringan oleh karena itu jika trauma (insisi) sembuh maka nyeri juga akan hilang.</w:t>
      </w:r>
    </w:p>
    <w:p w:rsidR="00262A5A" w:rsidRDefault="00262A5A" w:rsidP="00B8529D">
      <w:pPr>
        <w:pStyle w:val="ListParagraph"/>
        <w:numPr>
          <w:ilvl w:val="0"/>
          <w:numId w:val="19"/>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Menurunkan ketegangan otot</w:t>
      </w:r>
    </w:p>
    <w:p w:rsidR="00262A5A" w:rsidRPr="006809E2" w:rsidRDefault="00262A5A" w:rsidP="00B8529D">
      <w:pPr>
        <w:pStyle w:val="ListParagraph"/>
        <w:numPr>
          <w:ilvl w:val="0"/>
          <w:numId w:val="19"/>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ventilasi alveoli</w:t>
      </w:r>
    </w:p>
    <w:p w:rsidR="006F6A88" w:rsidRPr="006809E2" w:rsidRDefault="00CB2076" w:rsidP="00B8529D">
      <w:pPr>
        <w:pStyle w:val="ListParagraph"/>
        <w:numPr>
          <w:ilvl w:val="0"/>
          <w:numId w:val="19"/>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Teknik l</w:t>
      </w:r>
      <w:r w:rsidR="006F6A88" w:rsidRPr="006809E2">
        <w:rPr>
          <w:rFonts w:ascii="Times New Roman" w:eastAsia="Times New Roman" w:hAnsi="Times New Roman" w:cs="Times New Roman"/>
          <w:color w:val="000000"/>
          <w:sz w:val="24"/>
          <w:szCs w:val="24"/>
        </w:rPr>
        <w:t>atihan nafas dalam dipercayai mampu m</w:t>
      </w:r>
      <w:r>
        <w:rPr>
          <w:rFonts w:ascii="Times New Roman" w:eastAsia="Times New Roman" w:hAnsi="Times New Roman" w:cs="Times New Roman"/>
          <w:color w:val="000000"/>
          <w:sz w:val="24"/>
          <w:szCs w:val="24"/>
        </w:rPr>
        <w:t>erangsang tubuh untuk melepaskan</w:t>
      </w:r>
      <w:r w:rsidR="006F6A88" w:rsidRPr="006809E2">
        <w:rPr>
          <w:rFonts w:ascii="Times New Roman" w:eastAsia="Times New Roman" w:hAnsi="Times New Roman" w:cs="Times New Roman"/>
          <w:color w:val="000000"/>
          <w:sz w:val="24"/>
          <w:szCs w:val="24"/>
        </w:rPr>
        <w:t xml:space="preserve"> opoid endogen yaitu endorphin dan </w:t>
      </w:r>
      <w:r w:rsidR="00643C7A">
        <w:rPr>
          <w:rFonts w:ascii="Times New Roman" w:eastAsia="Times New Roman" w:hAnsi="Times New Roman" w:cs="Times New Roman"/>
          <w:color w:val="000000"/>
          <w:sz w:val="24"/>
          <w:szCs w:val="24"/>
        </w:rPr>
        <w:t>enkofalin (S</w:t>
      </w:r>
      <w:r w:rsidR="00841654" w:rsidRPr="006809E2">
        <w:rPr>
          <w:rFonts w:ascii="Times New Roman" w:eastAsia="Times New Roman" w:hAnsi="Times New Roman" w:cs="Times New Roman"/>
          <w:color w:val="000000"/>
          <w:sz w:val="24"/>
          <w:szCs w:val="24"/>
        </w:rPr>
        <w:t>meltzer &amp; Bare, 2002).</w:t>
      </w:r>
    </w:p>
    <w:p w:rsidR="00841654" w:rsidRPr="006809E2" w:rsidRDefault="00841654" w:rsidP="00841654">
      <w:pPr>
        <w:pStyle w:val="ListParagraph"/>
        <w:spacing w:line="480" w:lineRule="auto"/>
        <w:ind w:left="1080"/>
        <w:jc w:val="both"/>
        <w:rPr>
          <w:rFonts w:ascii="Times New Roman" w:eastAsia="Times New Roman" w:hAnsi="Times New Roman" w:cs="Times New Roman"/>
          <w:color w:val="000000"/>
          <w:sz w:val="24"/>
          <w:szCs w:val="24"/>
        </w:rPr>
      </w:pPr>
    </w:p>
    <w:p w:rsidR="00841654" w:rsidRPr="006809E2" w:rsidRDefault="00841654" w:rsidP="00841654">
      <w:pPr>
        <w:pStyle w:val="ListParagraph"/>
        <w:spacing w:line="480" w:lineRule="auto"/>
        <w:ind w:left="1080"/>
        <w:jc w:val="both"/>
        <w:rPr>
          <w:rFonts w:ascii="Times New Roman" w:eastAsia="Times New Roman" w:hAnsi="Times New Roman" w:cs="Times New Roman"/>
          <w:color w:val="000000"/>
          <w:sz w:val="24"/>
          <w:szCs w:val="24"/>
        </w:rPr>
      </w:pPr>
    </w:p>
    <w:p w:rsidR="00841654" w:rsidRPr="006809E2" w:rsidRDefault="00841654" w:rsidP="00841654">
      <w:pPr>
        <w:pStyle w:val="ListParagraph"/>
        <w:spacing w:line="480" w:lineRule="auto"/>
        <w:ind w:left="1080"/>
        <w:jc w:val="both"/>
        <w:rPr>
          <w:rFonts w:ascii="Times New Roman" w:eastAsia="Times New Roman" w:hAnsi="Times New Roman" w:cs="Times New Roman"/>
          <w:color w:val="000000"/>
          <w:sz w:val="24"/>
          <w:szCs w:val="24"/>
        </w:rPr>
      </w:pPr>
    </w:p>
    <w:p w:rsidR="00841654" w:rsidRDefault="00841654"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75797E" w:rsidRPr="006809E2" w:rsidRDefault="0075797E" w:rsidP="0075797E">
      <w:pPr>
        <w:pStyle w:val="ListParagraph"/>
        <w:spacing w:line="480" w:lineRule="auto"/>
        <w:ind w:left="1080" w:firstLine="720"/>
        <w:jc w:val="both"/>
        <w:rPr>
          <w:rFonts w:ascii="Times New Roman" w:eastAsia="Times New Roman" w:hAnsi="Times New Roman" w:cs="Times New Roman"/>
          <w:color w:val="000000"/>
          <w:sz w:val="24"/>
          <w:szCs w:val="24"/>
        </w:rPr>
      </w:pPr>
    </w:p>
    <w:p w:rsidR="00841654" w:rsidRPr="006809E2" w:rsidRDefault="00841654" w:rsidP="00841654">
      <w:pPr>
        <w:pStyle w:val="ListParagraph"/>
        <w:spacing w:line="480" w:lineRule="auto"/>
        <w:ind w:left="1080"/>
        <w:jc w:val="both"/>
        <w:rPr>
          <w:rFonts w:ascii="Times New Roman" w:eastAsia="Times New Roman" w:hAnsi="Times New Roman" w:cs="Times New Roman"/>
          <w:color w:val="000000"/>
          <w:sz w:val="24"/>
          <w:szCs w:val="24"/>
        </w:rPr>
      </w:pPr>
    </w:p>
    <w:p w:rsidR="00841654" w:rsidRPr="006809E2" w:rsidRDefault="00841654" w:rsidP="00841654">
      <w:pPr>
        <w:spacing w:line="480" w:lineRule="auto"/>
        <w:jc w:val="both"/>
        <w:rPr>
          <w:rFonts w:ascii="Times New Roman" w:eastAsia="Times New Roman" w:hAnsi="Times New Roman" w:cs="Times New Roman"/>
          <w:color w:val="000000"/>
          <w:sz w:val="24"/>
          <w:szCs w:val="24"/>
        </w:rPr>
      </w:pPr>
    </w:p>
    <w:p w:rsidR="00CD3594" w:rsidRPr="006809E2" w:rsidRDefault="00CD3594" w:rsidP="00A13132">
      <w:pPr>
        <w:jc w:val="center"/>
        <w:rPr>
          <w:rFonts w:ascii="Times New Roman" w:hAnsi="Times New Roman" w:cs="Times New Roman"/>
          <w:sz w:val="24"/>
          <w:szCs w:val="24"/>
        </w:rPr>
      </w:pPr>
    </w:p>
    <w:p w:rsidR="00CD3594" w:rsidRDefault="00CD3594"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4C78C8" w:rsidRDefault="004C78C8" w:rsidP="00A13132">
      <w:pPr>
        <w:jc w:val="center"/>
        <w:rPr>
          <w:rFonts w:ascii="Times New Roman" w:hAnsi="Times New Roman" w:cs="Times New Roman"/>
          <w:sz w:val="24"/>
          <w:szCs w:val="24"/>
        </w:rPr>
      </w:pPr>
    </w:p>
    <w:p w:rsidR="004C78C8" w:rsidRDefault="004C78C8"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Default="003E2B5B" w:rsidP="00A13132">
      <w:pPr>
        <w:jc w:val="center"/>
        <w:rPr>
          <w:rFonts w:ascii="Times New Roman" w:hAnsi="Times New Roman" w:cs="Times New Roman"/>
          <w:sz w:val="24"/>
          <w:szCs w:val="24"/>
        </w:rPr>
      </w:pPr>
    </w:p>
    <w:p w:rsidR="003E2B5B" w:rsidRPr="006809E2" w:rsidRDefault="003E2B5B" w:rsidP="00A13132">
      <w:pPr>
        <w:jc w:val="center"/>
        <w:rPr>
          <w:rFonts w:ascii="Times New Roman" w:hAnsi="Times New Roman" w:cs="Times New Roman"/>
          <w:sz w:val="24"/>
          <w:szCs w:val="24"/>
        </w:rPr>
      </w:pPr>
    </w:p>
    <w:p w:rsidR="0017708A" w:rsidRPr="006809E2" w:rsidRDefault="00CB2076" w:rsidP="00CB20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708A" w:rsidRPr="006809E2">
        <w:rPr>
          <w:rFonts w:ascii="Times New Roman" w:hAnsi="Times New Roman" w:cs="Times New Roman"/>
          <w:sz w:val="24"/>
          <w:szCs w:val="24"/>
        </w:rPr>
        <w:t>Hipotesis</w:t>
      </w:r>
    </w:p>
    <w:p w:rsidR="0017708A" w:rsidRPr="006809E2" w:rsidRDefault="0017708A" w:rsidP="00F1638B">
      <w:pPr>
        <w:spacing w:line="480" w:lineRule="auto"/>
        <w:rPr>
          <w:rFonts w:ascii="Times New Roman" w:hAnsi="Times New Roman" w:cs="Times New Roman"/>
          <w:sz w:val="24"/>
          <w:szCs w:val="24"/>
        </w:rPr>
      </w:pPr>
    </w:p>
    <w:p w:rsidR="0017708A" w:rsidRPr="006809E2" w:rsidRDefault="0017708A" w:rsidP="004C78C8">
      <w:pPr>
        <w:pStyle w:val="ListParagraph"/>
        <w:spacing w:line="480" w:lineRule="auto"/>
        <w:ind w:left="480"/>
        <w:jc w:val="both"/>
        <w:rPr>
          <w:rFonts w:ascii="Times New Roman" w:hAnsi="Times New Roman" w:cs="Times New Roman"/>
          <w:sz w:val="24"/>
          <w:szCs w:val="24"/>
        </w:rPr>
      </w:pPr>
      <w:proofErr w:type="gramStart"/>
      <w:r w:rsidRPr="006809E2">
        <w:rPr>
          <w:rFonts w:ascii="Times New Roman" w:hAnsi="Times New Roman" w:cs="Times New Roman"/>
          <w:sz w:val="24"/>
          <w:szCs w:val="24"/>
        </w:rPr>
        <w:t>H0 :</w:t>
      </w:r>
      <w:proofErr w:type="gramEnd"/>
      <w:r w:rsidRPr="006809E2">
        <w:rPr>
          <w:rFonts w:ascii="Times New Roman" w:hAnsi="Times New Roman" w:cs="Times New Roman"/>
          <w:sz w:val="24"/>
          <w:szCs w:val="24"/>
        </w:rPr>
        <w:t xml:space="preserve"> </w:t>
      </w:r>
      <w:r w:rsidR="00F1638B" w:rsidRPr="006809E2">
        <w:rPr>
          <w:rFonts w:ascii="Times New Roman" w:hAnsi="Times New Roman" w:cs="Times New Roman"/>
          <w:sz w:val="24"/>
          <w:szCs w:val="24"/>
        </w:rPr>
        <w:t>Tidak ada</w:t>
      </w:r>
      <w:r w:rsidR="002A4999">
        <w:rPr>
          <w:rFonts w:ascii="Times New Roman" w:hAnsi="Times New Roman" w:cs="Times New Roman"/>
          <w:sz w:val="24"/>
          <w:szCs w:val="24"/>
        </w:rPr>
        <w:t xml:space="preserve"> perbedaan</w:t>
      </w:r>
      <w:r w:rsidR="00F1638B" w:rsidRPr="006809E2">
        <w:rPr>
          <w:rFonts w:ascii="Times New Roman" w:hAnsi="Times New Roman" w:cs="Times New Roman"/>
          <w:sz w:val="24"/>
          <w:szCs w:val="24"/>
        </w:rPr>
        <w:t xml:space="preserve"> pengaruh pemberian latihan </w:t>
      </w:r>
      <w:r w:rsidR="00F1638B" w:rsidRPr="003E2B5B">
        <w:rPr>
          <w:rFonts w:ascii="Times New Roman" w:hAnsi="Times New Roman" w:cs="Times New Roman"/>
          <w:i/>
          <w:sz w:val="24"/>
          <w:szCs w:val="24"/>
        </w:rPr>
        <w:t>Deep Breathing Exercise</w:t>
      </w:r>
      <w:r w:rsidR="002A4999">
        <w:rPr>
          <w:rFonts w:ascii="Times New Roman" w:hAnsi="Times New Roman" w:cs="Times New Roman"/>
          <w:sz w:val="24"/>
          <w:szCs w:val="24"/>
        </w:rPr>
        <w:t xml:space="preserve">   terhadap </w:t>
      </w:r>
      <w:r w:rsidR="00F1638B" w:rsidRPr="006809E2">
        <w:rPr>
          <w:rFonts w:ascii="Times New Roman" w:hAnsi="Times New Roman" w:cs="Times New Roman"/>
          <w:sz w:val="24"/>
          <w:szCs w:val="24"/>
        </w:rPr>
        <w:t>tingkat nyeri pada pasien Post Operasi Laparatomi</w:t>
      </w:r>
    </w:p>
    <w:p w:rsidR="00F1638B" w:rsidRPr="006809E2" w:rsidRDefault="00F1638B" w:rsidP="004C78C8">
      <w:pPr>
        <w:pStyle w:val="ListParagraph"/>
        <w:spacing w:line="480" w:lineRule="auto"/>
        <w:ind w:left="480"/>
        <w:jc w:val="both"/>
        <w:rPr>
          <w:rFonts w:ascii="Times New Roman" w:hAnsi="Times New Roman" w:cs="Times New Roman"/>
          <w:sz w:val="24"/>
          <w:szCs w:val="24"/>
        </w:rPr>
      </w:pPr>
    </w:p>
    <w:p w:rsidR="00F1638B" w:rsidRPr="006809E2" w:rsidRDefault="00F1638B" w:rsidP="004C78C8">
      <w:pPr>
        <w:pStyle w:val="ListParagraph"/>
        <w:spacing w:line="480" w:lineRule="auto"/>
        <w:ind w:left="480"/>
        <w:jc w:val="both"/>
        <w:rPr>
          <w:rFonts w:ascii="Times New Roman" w:hAnsi="Times New Roman" w:cs="Times New Roman"/>
          <w:sz w:val="24"/>
          <w:szCs w:val="24"/>
        </w:rPr>
      </w:pPr>
      <w:proofErr w:type="gramStart"/>
      <w:r w:rsidRPr="006809E2">
        <w:rPr>
          <w:rFonts w:ascii="Times New Roman" w:hAnsi="Times New Roman" w:cs="Times New Roman"/>
          <w:sz w:val="24"/>
          <w:szCs w:val="24"/>
        </w:rPr>
        <w:t>H1</w:t>
      </w:r>
      <w:r w:rsidR="004C78C8">
        <w:rPr>
          <w:rFonts w:ascii="Times New Roman" w:hAnsi="Times New Roman" w:cs="Times New Roman"/>
          <w:sz w:val="24"/>
          <w:szCs w:val="24"/>
        </w:rPr>
        <w:t xml:space="preserve"> </w:t>
      </w:r>
      <w:r w:rsidRPr="006809E2">
        <w:rPr>
          <w:rFonts w:ascii="Times New Roman" w:hAnsi="Times New Roman" w:cs="Times New Roman"/>
          <w:sz w:val="24"/>
          <w:szCs w:val="24"/>
        </w:rPr>
        <w:t>:</w:t>
      </w:r>
      <w:proofErr w:type="gramEnd"/>
      <w:r w:rsidRPr="006809E2">
        <w:rPr>
          <w:rFonts w:ascii="Times New Roman" w:hAnsi="Times New Roman" w:cs="Times New Roman"/>
          <w:sz w:val="24"/>
          <w:szCs w:val="24"/>
        </w:rPr>
        <w:t xml:space="preserve"> Ada</w:t>
      </w:r>
      <w:r w:rsidR="002A4999">
        <w:rPr>
          <w:rFonts w:ascii="Times New Roman" w:hAnsi="Times New Roman" w:cs="Times New Roman"/>
          <w:sz w:val="24"/>
          <w:szCs w:val="24"/>
        </w:rPr>
        <w:t xml:space="preserve"> perbedaan</w:t>
      </w:r>
      <w:r w:rsidRPr="006809E2">
        <w:rPr>
          <w:rFonts w:ascii="Times New Roman" w:hAnsi="Times New Roman" w:cs="Times New Roman"/>
          <w:sz w:val="24"/>
          <w:szCs w:val="24"/>
        </w:rPr>
        <w:t xml:space="preserve"> pengaruh pemberian latihan </w:t>
      </w:r>
      <w:r w:rsidRPr="003E2B5B">
        <w:rPr>
          <w:rFonts w:ascii="Times New Roman" w:hAnsi="Times New Roman" w:cs="Times New Roman"/>
          <w:i/>
          <w:sz w:val="24"/>
          <w:szCs w:val="24"/>
        </w:rPr>
        <w:t>Deep Breathing Exercise</w:t>
      </w:r>
      <w:r w:rsidR="002A4999">
        <w:rPr>
          <w:rFonts w:ascii="Times New Roman" w:hAnsi="Times New Roman" w:cs="Times New Roman"/>
          <w:sz w:val="24"/>
          <w:szCs w:val="24"/>
        </w:rPr>
        <w:t xml:space="preserve">  </w:t>
      </w:r>
      <w:r w:rsidR="004C78C8">
        <w:rPr>
          <w:rFonts w:ascii="Times New Roman" w:hAnsi="Times New Roman" w:cs="Times New Roman"/>
          <w:sz w:val="24"/>
          <w:szCs w:val="24"/>
        </w:rPr>
        <w:t> </w:t>
      </w:r>
      <w:r w:rsidR="002A4999">
        <w:rPr>
          <w:rFonts w:ascii="Times New Roman" w:hAnsi="Times New Roman" w:cs="Times New Roman"/>
          <w:sz w:val="24"/>
          <w:szCs w:val="24"/>
        </w:rPr>
        <w:t xml:space="preserve"> terhadap </w:t>
      </w:r>
      <w:r w:rsidRPr="006809E2">
        <w:rPr>
          <w:rFonts w:ascii="Times New Roman" w:hAnsi="Times New Roman" w:cs="Times New Roman"/>
          <w:sz w:val="24"/>
          <w:szCs w:val="24"/>
        </w:rPr>
        <w:t>tingkat nyeri pada pasien Post Operasi Laparatomi</w:t>
      </w:r>
    </w:p>
    <w:p w:rsidR="00F1638B" w:rsidRPr="006809E2" w:rsidRDefault="00F1638B" w:rsidP="0017708A">
      <w:pPr>
        <w:pStyle w:val="ListParagraph"/>
        <w:ind w:left="480"/>
        <w:rPr>
          <w:rFonts w:ascii="Times New Roman" w:hAnsi="Times New Roman" w:cs="Times New Roman"/>
          <w:sz w:val="24"/>
          <w:szCs w:val="24"/>
        </w:rPr>
      </w:pPr>
    </w:p>
    <w:sectPr w:rsidR="00F1638B" w:rsidRPr="006809E2" w:rsidSect="00A450F5">
      <w:headerReference w:type="default" r:id="rId8"/>
      <w:headerReference w:type="first" r:id="rId9"/>
      <w:footerReference w:type="first" r:id="rId10"/>
      <w:pgSz w:w="12240" w:h="15840"/>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59" w:rsidRDefault="00422759" w:rsidP="00D80F27">
      <w:pPr>
        <w:spacing w:after="0" w:line="240" w:lineRule="auto"/>
      </w:pPr>
      <w:r>
        <w:separator/>
      </w:r>
    </w:p>
  </w:endnote>
  <w:endnote w:type="continuationSeparator" w:id="0">
    <w:p w:rsidR="00422759" w:rsidRDefault="00422759" w:rsidP="00D8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748"/>
      <w:docPartObj>
        <w:docPartGallery w:val="Page Numbers (Bottom of Page)"/>
        <w:docPartUnique/>
      </w:docPartObj>
    </w:sdtPr>
    <w:sdtEndPr/>
    <w:sdtContent>
      <w:p w:rsidR="006F6A88" w:rsidRDefault="00A450F5">
        <w:pPr>
          <w:pStyle w:val="Footer"/>
          <w:jc w:val="center"/>
        </w:pPr>
        <w:r>
          <w:t>8</w:t>
        </w:r>
      </w:p>
    </w:sdtContent>
  </w:sdt>
  <w:p w:rsidR="006F6A88" w:rsidRDefault="006F6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59" w:rsidRDefault="00422759" w:rsidP="00D80F27">
      <w:pPr>
        <w:spacing w:after="0" w:line="240" w:lineRule="auto"/>
      </w:pPr>
      <w:r>
        <w:separator/>
      </w:r>
    </w:p>
  </w:footnote>
  <w:footnote w:type="continuationSeparator" w:id="0">
    <w:p w:rsidR="00422759" w:rsidRDefault="00422759" w:rsidP="00D80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755"/>
      <w:docPartObj>
        <w:docPartGallery w:val="Page Numbers (Top of Page)"/>
        <w:docPartUnique/>
      </w:docPartObj>
    </w:sdtPr>
    <w:sdtEndPr/>
    <w:sdtContent>
      <w:p w:rsidR="006F6A88" w:rsidRDefault="00BF1150">
        <w:pPr>
          <w:pStyle w:val="Header"/>
          <w:jc w:val="right"/>
        </w:pPr>
        <w:r>
          <w:fldChar w:fldCharType="begin"/>
        </w:r>
        <w:r>
          <w:instrText xml:space="preserve"> PAGE   \* MERGEFORMAT </w:instrText>
        </w:r>
        <w:r>
          <w:fldChar w:fldCharType="separate"/>
        </w:r>
        <w:r w:rsidR="007A2D24">
          <w:rPr>
            <w:noProof/>
          </w:rPr>
          <w:t>36</w:t>
        </w:r>
        <w:r>
          <w:rPr>
            <w:noProof/>
          </w:rPr>
          <w:fldChar w:fldCharType="end"/>
        </w:r>
      </w:p>
    </w:sdtContent>
  </w:sdt>
  <w:p w:rsidR="006F6A88" w:rsidRDefault="006F6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88" w:rsidRDefault="006F6A88">
    <w:pPr>
      <w:pStyle w:val="Header"/>
      <w:jc w:val="right"/>
    </w:pPr>
  </w:p>
  <w:p w:rsidR="006F6A88" w:rsidRDefault="006F6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0535"/>
    <w:multiLevelType w:val="hybridMultilevel"/>
    <w:tmpl w:val="90A44B52"/>
    <w:lvl w:ilvl="0" w:tplc="6AF81D90">
      <w:start w:val="1"/>
      <w:numFmt w:val="lowerLetter"/>
      <w:lvlText w:val="%1."/>
      <w:lvlJc w:val="left"/>
      <w:pPr>
        <w:ind w:left="2455" w:hanging="360"/>
      </w:pPr>
      <w:rPr>
        <w:rFonts w:hint="default"/>
      </w:rPr>
    </w:lvl>
    <w:lvl w:ilvl="1" w:tplc="04090019" w:tentative="1">
      <w:start w:val="1"/>
      <w:numFmt w:val="lowerLetter"/>
      <w:lvlText w:val="%2."/>
      <w:lvlJc w:val="left"/>
      <w:pPr>
        <w:ind w:left="3175" w:hanging="360"/>
      </w:pPr>
    </w:lvl>
    <w:lvl w:ilvl="2" w:tplc="0409001B" w:tentative="1">
      <w:start w:val="1"/>
      <w:numFmt w:val="lowerRoman"/>
      <w:lvlText w:val="%3."/>
      <w:lvlJc w:val="right"/>
      <w:pPr>
        <w:ind w:left="3895" w:hanging="180"/>
      </w:pPr>
    </w:lvl>
    <w:lvl w:ilvl="3" w:tplc="0409000F" w:tentative="1">
      <w:start w:val="1"/>
      <w:numFmt w:val="decimal"/>
      <w:lvlText w:val="%4."/>
      <w:lvlJc w:val="left"/>
      <w:pPr>
        <w:ind w:left="4615" w:hanging="360"/>
      </w:pPr>
    </w:lvl>
    <w:lvl w:ilvl="4" w:tplc="04090019" w:tentative="1">
      <w:start w:val="1"/>
      <w:numFmt w:val="lowerLetter"/>
      <w:lvlText w:val="%5."/>
      <w:lvlJc w:val="left"/>
      <w:pPr>
        <w:ind w:left="5335" w:hanging="360"/>
      </w:pPr>
    </w:lvl>
    <w:lvl w:ilvl="5" w:tplc="0409001B" w:tentative="1">
      <w:start w:val="1"/>
      <w:numFmt w:val="lowerRoman"/>
      <w:lvlText w:val="%6."/>
      <w:lvlJc w:val="right"/>
      <w:pPr>
        <w:ind w:left="6055" w:hanging="180"/>
      </w:pPr>
    </w:lvl>
    <w:lvl w:ilvl="6" w:tplc="0409000F" w:tentative="1">
      <w:start w:val="1"/>
      <w:numFmt w:val="decimal"/>
      <w:lvlText w:val="%7."/>
      <w:lvlJc w:val="left"/>
      <w:pPr>
        <w:ind w:left="6775" w:hanging="360"/>
      </w:pPr>
    </w:lvl>
    <w:lvl w:ilvl="7" w:tplc="04090019" w:tentative="1">
      <w:start w:val="1"/>
      <w:numFmt w:val="lowerLetter"/>
      <w:lvlText w:val="%8."/>
      <w:lvlJc w:val="left"/>
      <w:pPr>
        <w:ind w:left="7495" w:hanging="360"/>
      </w:pPr>
    </w:lvl>
    <w:lvl w:ilvl="8" w:tplc="0409001B" w:tentative="1">
      <w:start w:val="1"/>
      <w:numFmt w:val="lowerRoman"/>
      <w:lvlText w:val="%9."/>
      <w:lvlJc w:val="right"/>
      <w:pPr>
        <w:ind w:left="8215" w:hanging="180"/>
      </w:pPr>
    </w:lvl>
  </w:abstractNum>
  <w:abstractNum w:abstractNumId="1">
    <w:nsid w:val="08D51168"/>
    <w:multiLevelType w:val="multilevel"/>
    <w:tmpl w:val="DDF82816"/>
    <w:lvl w:ilvl="0">
      <w:start w:val="2"/>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0C7B7EC7"/>
    <w:multiLevelType w:val="hybridMultilevel"/>
    <w:tmpl w:val="C6DE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828EE"/>
    <w:multiLevelType w:val="hybridMultilevel"/>
    <w:tmpl w:val="D41E3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52F70"/>
    <w:multiLevelType w:val="hybridMultilevel"/>
    <w:tmpl w:val="415A68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0493F61"/>
    <w:multiLevelType w:val="hybridMultilevel"/>
    <w:tmpl w:val="3C20E5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CB3EA5"/>
    <w:multiLevelType w:val="hybridMultilevel"/>
    <w:tmpl w:val="3A24D42A"/>
    <w:lvl w:ilvl="0" w:tplc="8E3AB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BC60568"/>
    <w:multiLevelType w:val="multilevel"/>
    <w:tmpl w:val="B7B644D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EDA1610"/>
    <w:multiLevelType w:val="hybridMultilevel"/>
    <w:tmpl w:val="DD4C3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67A96"/>
    <w:multiLevelType w:val="multilevel"/>
    <w:tmpl w:val="4B44F280"/>
    <w:lvl w:ilvl="0">
      <w:start w:val="1"/>
      <w:numFmt w:val="decimal"/>
      <w:lvlText w:val="%1."/>
      <w:lvlJc w:val="left"/>
      <w:pPr>
        <w:ind w:left="1069" w:hanging="360"/>
      </w:pPr>
      <w:rPr>
        <w:rFonts w:hint="default"/>
      </w:rPr>
    </w:lvl>
    <w:lvl w:ilvl="1">
      <w:start w:val="3"/>
      <w:numFmt w:val="decimal"/>
      <w:isLgl/>
      <w:lvlText w:val="%1.%2"/>
      <w:lvlJc w:val="left"/>
      <w:pPr>
        <w:ind w:left="1369" w:hanging="660"/>
      </w:pPr>
      <w:rPr>
        <w:rFonts w:hint="default"/>
      </w:rPr>
    </w:lvl>
    <w:lvl w:ilvl="2">
      <w:start w:val="3"/>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38AB25A9"/>
    <w:multiLevelType w:val="hybridMultilevel"/>
    <w:tmpl w:val="A2308DBC"/>
    <w:lvl w:ilvl="0" w:tplc="30F465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A7275D1"/>
    <w:multiLevelType w:val="hybridMultilevel"/>
    <w:tmpl w:val="4D9837A4"/>
    <w:lvl w:ilvl="0" w:tplc="2C88B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F1B2047"/>
    <w:multiLevelType w:val="multilevel"/>
    <w:tmpl w:val="DA184C84"/>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42671E7E"/>
    <w:multiLevelType w:val="hybridMultilevel"/>
    <w:tmpl w:val="6B589344"/>
    <w:lvl w:ilvl="0" w:tplc="3AE263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E6F361E"/>
    <w:multiLevelType w:val="hybridMultilevel"/>
    <w:tmpl w:val="FD20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57308"/>
    <w:multiLevelType w:val="hybridMultilevel"/>
    <w:tmpl w:val="C79E9802"/>
    <w:lvl w:ilvl="0" w:tplc="A57E6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C55753"/>
    <w:multiLevelType w:val="hybridMultilevel"/>
    <w:tmpl w:val="9D1A5800"/>
    <w:lvl w:ilvl="0" w:tplc="2470214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nsid w:val="6BCA69D8"/>
    <w:multiLevelType w:val="multilevel"/>
    <w:tmpl w:val="B9DCD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C25A11"/>
    <w:multiLevelType w:val="hybridMultilevel"/>
    <w:tmpl w:val="71D8E50C"/>
    <w:lvl w:ilvl="0" w:tplc="92F8E08A">
      <w:start w:val="1"/>
      <w:numFmt w:val="decimal"/>
      <w:lvlText w:val="%1."/>
      <w:lvlJc w:val="left"/>
      <w:pPr>
        <w:ind w:left="360"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13A20F5"/>
    <w:multiLevelType w:val="hybridMultilevel"/>
    <w:tmpl w:val="7042F9F2"/>
    <w:lvl w:ilvl="0" w:tplc="72EE8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C0D4D9D"/>
    <w:multiLevelType w:val="hybridMultilevel"/>
    <w:tmpl w:val="75EC526C"/>
    <w:lvl w:ilvl="0" w:tplc="49FE16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2"/>
  </w:num>
  <w:num w:numId="3">
    <w:abstractNumId w:val="8"/>
  </w:num>
  <w:num w:numId="4">
    <w:abstractNumId w:val="19"/>
  </w:num>
  <w:num w:numId="5">
    <w:abstractNumId w:val="4"/>
  </w:num>
  <w:num w:numId="6">
    <w:abstractNumId w:val="5"/>
  </w:num>
  <w:num w:numId="7">
    <w:abstractNumId w:val="18"/>
  </w:num>
  <w:num w:numId="8">
    <w:abstractNumId w:val="3"/>
  </w:num>
  <w:num w:numId="9">
    <w:abstractNumId w:val="2"/>
  </w:num>
  <w:num w:numId="10">
    <w:abstractNumId w:val="7"/>
  </w:num>
  <w:num w:numId="11">
    <w:abstractNumId w:val="16"/>
  </w:num>
  <w:num w:numId="12">
    <w:abstractNumId w:val="11"/>
  </w:num>
  <w:num w:numId="13">
    <w:abstractNumId w:val="6"/>
  </w:num>
  <w:num w:numId="14">
    <w:abstractNumId w:val="13"/>
  </w:num>
  <w:num w:numId="15">
    <w:abstractNumId w:val="0"/>
  </w:num>
  <w:num w:numId="16">
    <w:abstractNumId w:val="20"/>
  </w:num>
  <w:num w:numId="17">
    <w:abstractNumId w:val="10"/>
  </w:num>
  <w:num w:numId="18">
    <w:abstractNumId w:val="9"/>
  </w:num>
  <w:num w:numId="19">
    <w:abstractNumId w:val="15"/>
  </w:num>
  <w:num w:numId="20">
    <w:abstractNumId w:val="17"/>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84"/>
    <w:rsid w:val="000114E5"/>
    <w:rsid w:val="00013285"/>
    <w:rsid w:val="00021D0A"/>
    <w:rsid w:val="00023E1C"/>
    <w:rsid w:val="000478FB"/>
    <w:rsid w:val="00060567"/>
    <w:rsid w:val="00086211"/>
    <w:rsid w:val="00094BFD"/>
    <w:rsid w:val="000B77BA"/>
    <w:rsid w:val="000C05B8"/>
    <w:rsid w:val="000E36F9"/>
    <w:rsid w:val="000F2D44"/>
    <w:rsid w:val="00140841"/>
    <w:rsid w:val="001420E7"/>
    <w:rsid w:val="00142ED3"/>
    <w:rsid w:val="00144D7C"/>
    <w:rsid w:val="0015021F"/>
    <w:rsid w:val="00167880"/>
    <w:rsid w:val="0017708A"/>
    <w:rsid w:val="00195310"/>
    <w:rsid w:val="001B2767"/>
    <w:rsid w:val="001D7B01"/>
    <w:rsid w:val="00221D61"/>
    <w:rsid w:val="00262A5A"/>
    <w:rsid w:val="002A4999"/>
    <w:rsid w:val="002F3DEF"/>
    <w:rsid w:val="00313616"/>
    <w:rsid w:val="00320D9D"/>
    <w:rsid w:val="00325184"/>
    <w:rsid w:val="00372EBA"/>
    <w:rsid w:val="00377E95"/>
    <w:rsid w:val="003811AA"/>
    <w:rsid w:val="00381F15"/>
    <w:rsid w:val="003E2B5B"/>
    <w:rsid w:val="003E4F6A"/>
    <w:rsid w:val="003F0ABE"/>
    <w:rsid w:val="00407288"/>
    <w:rsid w:val="00415064"/>
    <w:rsid w:val="00422759"/>
    <w:rsid w:val="004630B8"/>
    <w:rsid w:val="00485E98"/>
    <w:rsid w:val="004C710F"/>
    <w:rsid w:val="004C78C8"/>
    <w:rsid w:val="004F15B0"/>
    <w:rsid w:val="00531D4F"/>
    <w:rsid w:val="005537AB"/>
    <w:rsid w:val="00582C98"/>
    <w:rsid w:val="005A292F"/>
    <w:rsid w:val="005C3F23"/>
    <w:rsid w:val="005D25D3"/>
    <w:rsid w:val="00604687"/>
    <w:rsid w:val="00615349"/>
    <w:rsid w:val="00643477"/>
    <w:rsid w:val="00643C7A"/>
    <w:rsid w:val="00651D03"/>
    <w:rsid w:val="006650FF"/>
    <w:rsid w:val="006809E2"/>
    <w:rsid w:val="006F6A88"/>
    <w:rsid w:val="007133FB"/>
    <w:rsid w:val="00726F2F"/>
    <w:rsid w:val="007463BF"/>
    <w:rsid w:val="0075797E"/>
    <w:rsid w:val="00775AEA"/>
    <w:rsid w:val="00777A28"/>
    <w:rsid w:val="007838DC"/>
    <w:rsid w:val="00793E83"/>
    <w:rsid w:val="007A2D24"/>
    <w:rsid w:val="00815241"/>
    <w:rsid w:val="00841654"/>
    <w:rsid w:val="0087508E"/>
    <w:rsid w:val="008B0BEC"/>
    <w:rsid w:val="008B23A3"/>
    <w:rsid w:val="008C0097"/>
    <w:rsid w:val="008F7338"/>
    <w:rsid w:val="00924E95"/>
    <w:rsid w:val="0095217A"/>
    <w:rsid w:val="009574FA"/>
    <w:rsid w:val="00962525"/>
    <w:rsid w:val="00970DA7"/>
    <w:rsid w:val="00987DAC"/>
    <w:rsid w:val="009A61C2"/>
    <w:rsid w:val="009E76D9"/>
    <w:rsid w:val="009F2C6F"/>
    <w:rsid w:val="00A07668"/>
    <w:rsid w:val="00A13132"/>
    <w:rsid w:val="00A33145"/>
    <w:rsid w:val="00A37DCD"/>
    <w:rsid w:val="00A450F5"/>
    <w:rsid w:val="00A45F16"/>
    <w:rsid w:val="00AA3915"/>
    <w:rsid w:val="00AA3FA6"/>
    <w:rsid w:val="00AB2CD6"/>
    <w:rsid w:val="00AE6A63"/>
    <w:rsid w:val="00AF75D8"/>
    <w:rsid w:val="00B223AF"/>
    <w:rsid w:val="00B23BCD"/>
    <w:rsid w:val="00B569D0"/>
    <w:rsid w:val="00B8529D"/>
    <w:rsid w:val="00BA17BB"/>
    <w:rsid w:val="00BA640C"/>
    <w:rsid w:val="00BB736F"/>
    <w:rsid w:val="00BE5DEA"/>
    <w:rsid w:val="00BF1150"/>
    <w:rsid w:val="00BF165C"/>
    <w:rsid w:val="00C06FE7"/>
    <w:rsid w:val="00C65764"/>
    <w:rsid w:val="00C83DBB"/>
    <w:rsid w:val="00CB2076"/>
    <w:rsid w:val="00CC0B54"/>
    <w:rsid w:val="00CD3594"/>
    <w:rsid w:val="00CD5EAA"/>
    <w:rsid w:val="00CE452C"/>
    <w:rsid w:val="00D001C1"/>
    <w:rsid w:val="00D40D90"/>
    <w:rsid w:val="00D6335B"/>
    <w:rsid w:val="00D734F8"/>
    <w:rsid w:val="00D80F27"/>
    <w:rsid w:val="00E1772B"/>
    <w:rsid w:val="00E3733C"/>
    <w:rsid w:val="00E41652"/>
    <w:rsid w:val="00E4562F"/>
    <w:rsid w:val="00F1638B"/>
    <w:rsid w:val="00F52895"/>
    <w:rsid w:val="00F723D4"/>
    <w:rsid w:val="00F97C13"/>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54278-E53E-469A-853B-F455AE83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8E"/>
  </w:style>
  <w:style w:type="paragraph" w:styleId="Heading2">
    <w:name w:val="heading 2"/>
    <w:basedOn w:val="Normal"/>
    <w:next w:val="Normal"/>
    <w:link w:val="Heading2Char"/>
    <w:uiPriority w:val="9"/>
    <w:unhideWhenUsed/>
    <w:qFormat/>
    <w:rsid w:val="001B2767"/>
    <w:pPr>
      <w:keepNext/>
      <w:keepLines/>
      <w:spacing w:before="200" w:after="0"/>
      <w:outlineLvl w:val="1"/>
    </w:pPr>
    <w:rPr>
      <w:rFonts w:asciiTheme="majorHAnsi" w:eastAsiaTheme="majorEastAsia" w:hAnsiTheme="majorHAnsi" w:cstheme="majorBidi"/>
      <w:b/>
      <w:bCs/>
      <w:color w:val="5B9BD5" w:themeColor="accent1"/>
      <w:sz w:val="26"/>
      <w:szCs w:val="26"/>
      <w:lang w:val="id-ID"/>
    </w:rPr>
  </w:style>
  <w:style w:type="paragraph" w:styleId="Heading7">
    <w:name w:val="heading 7"/>
    <w:basedOn w:val="Normal"/>
    <w:next w:val="Normal"/>
    <w:link w:val="Heading7Char"/>
    <w:qFormat/>
    <w:rsid w:val="00D001C1"/>
    <w:pPr>
      <w:keepNext/>
      <w:spacing w:after="0" w:line="480" w:lineRule="auto"/>
      <w:ind w:left="540" w:firstLine="900"/>
      <w:jc w:val="both"/>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84"/>
    <w:pPr>
      <w:ind w:left="720"/>
      <w:contextualSpacing/>
    </w:pPr>
  </w:style>
  <w:style w:type="paragraph" w:styleId="Header">
    <w:name w:val="header"/>
    <w:basedOn w:val="Normal"/>
    <w:link w:val="HeaderChar"/>
    <w:uiPriority w:val="99"/>
    <w:unhideWhenUsed/>
    <w:rsid w:val="00D8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F27"/>
  </w:style>
  <w:style w:type="paragraph" w:styleId="Footer">
    <w:name w:val="footer"/>
    <w:basedOn w:val="Normal"/>
    <w:link w:val="FooterChar"/>
    <w:uiPriority w:val="99"/>
    <w:unhideWhenUsed/>
    <w:rsid w:val="00D8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F27"/>
  </w:style>
  <w:style w:type="paragraph" w:styleId="BalloonText">
    <w:name w:val="Balloon Text"/>
    <w:basedOn w:val="Normal"/>
    <w:link w:val="BalloonTextChar"/>
    <w:uiPriority w:val="99"/>
    <w:semiHidden/>
    <w:unhideWhenUsed/>
    <w:rsid w:val="00F72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D4"/>
    <w:rPr>
      <w:rFonts w:ascii="Tahoma" w:hAnsi="Tahoma" w:cs="Tahoma"/>
      <w:sz w:val="16"/>
      <w:szCs w:val="16"/>
    </w:rPr>
  </w:style>
  <w:style w:type="character" w:customStyle="1" w:styleId="Heading7Char">
    <w:name w:val="Heading 7 Char"/>
    <w:basedOn w:val="DefaultParagraphFont"/>
    <w:link w:val="Heading7"/>
    <w:rsid w:val="00D001C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B2767"/>
    <w:rPr>
      <w:rFonts w:asciiTheme="majorHAnsi" w:eastAsiaTheme="majorEastAsia" w:hAnsiTheme="majorHAnsi" w:cstheme="majorBidi"/>
      <w:b/>
      <w:bCs/>
      <w:color w:val="5B9BD5" w:themeColor="accent1"/>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 v</dc:creator>
  <cp:lastModifiedBy>owner</cp:lastModifiedBy>
  <cp:revision>5</cp:revision>
  <cp:lastPrinted>2016-08-18T09:30:00Z</cp:lastPrinted>
  <dcterms:created xsi:type="dcterms:W3CDTF">2016-08-11T12:58:00Z</dcterms:created>
  <dcterms:modified xsi:type="dcterms:W3CDTF">2016-08-18T11:07:00Z</dcterms:modified>
</cp:coreProperties>
</file>