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86A" w:rsidRPr="00D8662F" w:rsidRDefault="00AB586A" w:rsidP="00AB586A">
      <w:pPr>
        <w:spacing w:after="0" w:line="360" w:lineRule="auto"/>
        <w:jc w:val="center"/>
        <w:rPr>
          <w:rFonts w:ascii="Times New Roman" w:hAnsi="Times New Roman" w:cs="Times New Roman"/>
          <w:b/>
          <w:color w:val="000000" w:themeColor="text1"/>
          <w:sz w:val="24"/>
          <w:szCs w:val="24"/>
        </w:rPr>
      </w:pPr>
      <w:r w:rsidRPr="00D8662F">
        <w:rPr>
          <w:rFonts w:ascii="Times New Roman" w:hAnsi="Times New Roman" w:cs="Times New Roman"/>
          <w:b/>
          <w:color w:val="000000" w:themeColor="text1"/>
          <w:sz w:val="24"/>
          <w:szCs w:val="24"/>
        </w:rPr>
        <w:t>BAB II</w:t>
      </w:r>
    </w:p>
    <w:p w:rsidR="00AB586A" w:rsidRPr="00D8662F" w:rsidRDefault="00AB586A" w:rsidP="00AB586A">
      <w:pPr>
        <w:spacing w:after="0" w:line="360" w:lineRule="auto"/>
        <w:jc w:val="center"/>
        <w:rPr>
          <w:rFonts w:ascii="Times New Roman" w:hAnsi="Times New Roman" w:cs="Times New Roman"/>
          <w:b/>
          <w:color w:val="000000" w:themeColor="text1"/>
          <w:sz w:val="24"/>
          <w:szCs w:val="24"/>
        </w:rPr>
      </w:pPr>
      <w:r w:rsidRPr="00D8662F">
        <w:rPr>
          <w:rFonts w:ascii="Times New Roman" w:hAnsi="Times New Roman" w:cs="Times New Roman"/>
          <w:b/>
          <w:color w:val="000000" w:themeColor="text1"/>
          <w:sz w:val="24"/>
          <w:szCs w:val="24"/>
        </w:rPr>
        <w:t>KAJIAN TEORI</w:t>
      </w:r>
    </w:p>
    <w:p w:rsidR="00AB586A" w:rsidRPr="00D8662F" w:rsidRDefault="00AB586A" w:rsidP="00AB586A">
      <w:pPr>
        <w:spacing w:after="0" w:line="480" w:lineRule="auto"/>
        <w:jc w:val="both"/>
        <w:rPr>
          <w:rFonts w:ascii="Times New Roman" w:hAnsi="Times New Roman" w:cs="Times New Roman"/>
          <w:color w:val="000000" w:themeColor="text1"/>
          <w:sz w:val="24"/>
          <w:szCs w:val="24"/>
        </w:rPr>
      </w:pPr>
    </w:p>
    <w:p w:rsidR="00AB586A" w:rsidRPr="00D8662F" w:rsidRDefault="00AB586A" w:rsidP="00AB586A">
      <w:pPr>
        <w:tabs>
          <w:tab w:val="left" w:pos="426"/>
        </w:tabs>
        <w:spacing w:after="0" w:line="480" w:lineRule="auto"/>
        <w:jc w:val="both"/>
        <w:rPr>
          <w:rFonts w:ascii="Times New Roman" w:hAnsi="Times New Roman" w:cs="Times New Roman"/>
          <w:b/>
          <w:sz w:val="24"/>
          <w:szCs w:val="24"/>
        </w:rPr>
      </w:pPr>
      <w:r w:rsidRPr="00D8662F">
        <w:rPr>
          <w:rFonts w:ascii="Times New Roman" w:hAnsi="Times New Roman" w:cs="Times New Roman"/>
          <w:b/>
          <w:color w:val="000000" w:themeColor="text1"/>
          <w:sz w:val="24"/>
          <w:szCs w:val="24"/>
        </w:rPr>
        <w:t>2.1</w:t>
      </w:r>
      <w:r w:rsidRPr="00D8662F">
        <w:rPr>
          <w:rFonts w:ascii="Times New Roman" w:hAnsi="Times New Roman" w:cs="Times New Roman"/>
          <w:b/>
          <w:sz w:val="24"/>
          <w:szCs w:val="24"/>
        </w:rPr>
        <w:t>. Konsep Remaja</w:t>
      </w:r>
    </w:p>
    <w:p w:rsidR="00AB586A" w:rsidRPr="00D8662F" w:rsidRDefault="00AB586A" w:rsidP="00AB586A">
      <w:pPr>
        <w:tabs>
          <w:tab w:val="left" w:pos="426"/>
        </w:tabs>
        <w:spacing w:after="0" w:line="480" w:lineRule="auto"/>
        <w:jc w:val="both"/>
        <w:rPr>
          <w:rFonts w:ascii="Times New Roman" w:hAnsi="Times New Roman" w:cs="Times New Roman"/>
          <w:b/>
          <w:sz w:val="24"/>
          <w:szCs w:val="24"/>
        </w:rPr>
      </w:pPr>
      <w:r w:rsidRPr="00D8662F">
        <w:rPr>
          <w:rFonts w:ascii="Times New Roman" w:hAnsi="Times New Roman" w:cs="Times New Roman"/>
          <w:b/>
          <w:sz w:val="24"/>
          <w:szCs w:val="24"/>
        </w:rPr>
        <w:t>2.1.1 Definisi Remaja</w:t>
      </w:r>
    </w:p>
    <w:p w:rsidR="00AB586A" w:rsidRPr="00D8662F" w:rsidRDefault="00AB586A" w:rsidP="00AB586A">
      <w:pPr>
        <w:tabs>
          <w:tab w:val="left" w:pos="426"/>
        </w:tabs>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ab/>
      </w:r>
      <w:r w:rsidRPr="00D8662F">
        <w:rPr>
          <w:rFonts w:ascii="Times New Roman" w:hAnsi="Times New Roman" w:cs="Times New Roman"/>
          <w:sz w:val="24"/>
          <w:szCs w:val="24"/>
        </w:rPr>
        <w:tab/>
        <w:t xml:space="preserve"> Istilah remaja sering disamakan dengan istilah adolesence, yaitu suatu keadaan yang menggambarakan suatu periode perubahan psikososial yang menyertai pubertas (Soetjiningsih, 2007). Adolesence merupakan istilah dalam bahasa Latin yang menggambarkan remaja, yang artinya “tumbuh atau tumbuh untuk mencapai kematangan”. Adolescence sebenarnya merupakan istilah yang memiliki arti yang luas yang mencakup kematangan mental, sosial, emosional, dan fisik (Hurlock, 2010).</w:t>
      </w:r>
    </w:p>
    <w:p w:rsidR="00AB586A" w:rsidRPr="00D8662F" w:rsidRDefault="00AB586A" w:rsidP="00AB586A">
      <w:pPr>
        <w:tabs>
          <w:tab w:val="left" w:pos="426"/>
        </w:tabs>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ab/>
      </w:r>
      <w:r w:rsidRPr="00D8662F">
        <w:rPr>
          <w:rFonts w:ascii="Times New Roman" w:hAnsi="Times New Roman" w:cs="Times New Roman"/>
          <w:sz w:val="24"/>
          <w:szCs w:val="24"/>
        </w:rPr>
        <w:tab/>
        <w:t xml:space="preserve">WHO (2017) mendefinisikan remaja sebagai masa tumbuh kembang manusia setelah masa anak-anak dan sebelum masa dewasa dalam rentang usia 10-19 tahun. Berbeda dengan pendapat Efendi dan Makhfudli (2009) yang menyatakan bahwa remaja tidak diukur berdasarkan usia, namun berdasarkan status pernikahan dan tingkat ketergantungannya terhadap orang tua. Jika seseorang menikah pada usia remaja, maka ia sudah termasuk dewasa, tidak lagi dikatakan sebagai remaja. Sebaliknya jika seseorang tersebut belum menikah, masih bergantung pada orang tua (tidak mandiri), namun usianya sudah bukan lagi remaja maka tetap masuk dalam kategori remaja. </w:t>
      </w:r>
    </w:p>
    <w:p w:rsidR="00AB586A" w:rsidRPr="00D8662F" w:rsidRDefault="00AB586A" w:rsidP="00AB586A">
      <w:pPr>
        <w:tabs>
          <w:tab w:val="left" w:pos="426"/>
        </w:tabs>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ab/>
      </w:r>
      <w:r w:rsidRPr="00D8662F">
        <w:rPr>
          <w:rFonts w:ascii="Times New Roman" w:hAnsi="Times New Roman" w:cs="Times New Roman"/>
          <w:sz w:val="24"/>
          <w:szCs w:val="24"/>
        </w:rPr>
        <w:tab/>
        <w:t>Secara umum, definisi remaja berdasarkan penjelasan tersebut yaitu seseorang dengan usia antara 10 – 19 tahun yang sedang dalam proses pematangan baik itu kematangan mental, emosional, sosial, maupun kematangan secara fisik.</w:t>
      </w:r>
    </w:p>
    <w:p w:rsidR="00AB586A" w:rsidRPr="00D8662F" w:rsidRDefault="00AB586A" w:rsidP="00AB586A">
      <w:pPr>
        <w:tabs>
          <w:tab w:val="left" w:pos="426"/>
        </w:tabs>
        <w:spacing w:after="0" w:line="480" w:lineRule="auto"/>
        <w:jc w:val="both"/>
        <w:rPr>
          <w:rFonts w:ascii="Times New Roman" w:hAnsi="Times New Roman" w:cs="Times New Roman"/>
          <w:b/>
          <w:sz w:val="24"/>
          <w:szCs w:val="24"/>
        </w:rPr>
      </w:pPr>
      <w:r w:rsidRPr="00D8662F">
        <w:rPr>
          <w:rFonts w:ascii="Times New Roman" w:hAnsi="Times New Roman" w:cs="Times New Roman"/>
          <w:b/>
          <w:sz w:val="24"/>
          <w:szCs w:val="24"/>
        </w:rPr>
        <w:lastRenderedPageBreak/>
        <w:t xml:space="preserve">2.1.2 Tahap perkembangan remaja </w:t>
      </w:r>
    </w:p>
    <w:p w:rsidR="00AB586A" w:rsidRPr="00D8662F" w:rsidRDefault="00AB586A" w:rsidP="00AB586A">
      <w:pPr>
        <w:tabs>
          <w:tab w:val="left" w:pos="426"/>
        </w:tabs>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ab/>
        <w:t xml:space="preserve">Menurut Soetjiningsih (2007), didasarkan pada kematangan psikososial dan seksual dalam tumbuh kembangnya menuju kedewasaan, setiap remaja akan melalui tahapan berikut. </w:t>
      </w:r>
    </w:p>
    <w:p w:rsidR="00AB586A" w:rsidRPr="00D8662F" w:rsidRDefault="00AB586A" w:rsidP="00AF23A4">
      <w:pPr>
        <w:pStyle w:val="ListParagraph"/>
        <w:numPr>
          <w:ilvl w:val="1"/>
          <w:numId w:val="21"/>
        </w:numPr>
        <w:tabs>
          <w:tab w:val="left" w:pos="426"/>
        </w:tabs>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 xml:space="preserve">Masa remaja dini/awal (early adolescent) 11-13 tahun </w:t>
      </w:r>
    </w:p>
    <w:p w:rsidR="00AB586A" w:rsidRPr="00D8662F" w:rsidRDefault="00AB586A" w:rsidP="00AF23A4">
      <w:pPr>
        <w:pStyle w:val="ListParagraph"/>
        <w:numPr>
          <w:ilvl w:val="1"/>
          <w:numId w:val="21"/>
        </w:numPr>
        <w:tabs>
          <w:tab w:val="left" w:pos="426"/>
        </w:tabs>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 xml:space="preserve">Masa remaja menengah (middle adolescent) 14-16 tahun </w:t>
      </w:r>
    </w:p>
    <w:p w:rsidR="00AB586A" w:rsidRPr="00D8662F" w:rsidRDefault="00AB586A" w:rsidP="00AF23A4">
      <w:pPr>
        <w:pStyle w:val="ListParagraph"/>
        <w:numPr>
          <w:ilvl w:val="1"/>
          <w:numId w:val="21"/>
        </w:numPr>
        <w:tabs>
          <w:tab w:val="left" w:pos="426"/>
        </w:tabs>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 xml:space="preserve">Masa remaja tingkat lanjut/akhir (late adolescent) 17-21 tahun </w:t>
      </w:r>
    </w:p>
    <w:p w:rsidR="00AB586A" w:rsidRPr="00D8662F" w:rsidRDefault="00AB586A" w:rsidP="00AB586A">
      <w:pPr>
        <w:tabs>
          <w:tab w:val="left" w:pos="426"/>
        </w:tabs>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ab/>
        <w:t xml:space="preserve">Gunarsa (2008) mengkategorikan masa remaja berdasarkan tahapan perkembangannya, yaitu: </w:t>
      </w:r>
    </w:p>
    <w:p w:rsidR="00AB586A" w:rsidRPr="00D8662F" w:rsidRDefault="00AB586A" w:rsidP="00AF23A4">
      <w:pPr>
        <w:pStyle w:val="ListParagraph"/>
        <w:numPr>
          <w:ilvl w:val="0"/>
          <w:numId w:val="22"/>
        </w:numPr>
        <w:tabs>
          <w:tab w:val="left" w:pos="426"/>
        </w:tabs>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 xml:space="preserve">Pra-pubertas (12-15 tahun) </w:t>
      </w:r>
    </w:p>
    <w:p w:rsidR="00AB586A" w:rsidRPr="00D8662F" w:rsidRDefault="00AB586A" w:rsidP="00AB586A">
      <w:pPr>
        <w:pStyle w:val="ListParagraph"/>
        <w:tabs>
          <w:tab w:val="left" w:pos="426"/>
        </w:tabs>
        <w:spacing w:after="0" w:line="480" w:lineRule="auto"/>
        <w:ind w:left="1440"/>
        <w:jc w:val="both"/>
        <w:rPr>
          <w:rFonts w:ascii="Times New Roman" w:hAnsi="Times New Roman" w:cs="Times New Roman"/>
          <w:sz w:val="24"/>
          <w:szCs w:val="24"/>
        </w:rPr>
      </w:pPr>
      <w:r w:rsidRPr="00D8662F">
        <w:rPr>
          <w:rFonts w:ascii="Times New Roman" w:hAnsi="Times New Roman" w:cs="Times New Roman"/>
          <w:sz w:val="24"/>
          <w:szCs w:val="24"/>
        </w:rPr>
        <w:t xml:space="preserve">Masa pra-pubertas ini merupakan masa peralihan dari masa anak-anak ke masa pubertas. Seorang anak, pada masa ini telah tumbuh atau mengalami puber (menjadi besar) dan melai memilki keinginan untuk berlaku seperti orang dewasa, kematangan seksual pun sudah terjadi, sejalan dengan perkembangan fungsi psikologisnya. . </w:t>
      </w:r>
    </w:p>
    <w:p w:rsidR="00AB586A" w:rsidRPr="00D8662F" w:rsidRDefault="00AB586A" w:rsidP="00AF23A4">
      <w:pPr>
        <w:pStyle w:val="ListParagraph"/>
        <w:numPr>
          <w:ilvl w:val="0"/>
          <w:numId w:val="22"/>
        </w:numPr>
        <w:tabs>
          <w:tab w:val="left" w:pos="426"/>
        </w:tabs>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 xml:space="preserve">Pubertas (15-18 tahun) </w:t>
      </w:r>
    </w:p>
    <w:p w:rsidR="00AB586A" w:rsidRPr="00D8662F" w:rsidRDefault="00AB586A" w:rsidP="00AB586A">
      <w:pPr>
        <w:pStyle w:val="ListParagraph"/>
        <w:tabs>
          <w:tab w:val="left" w:pos="426"/>
        </w:tabs>
        <w:spacing w:after="0" w:line="480" w:lineRule="auto"/>
        <w:ind w:left="1440"/>
        <w:jc w:val="both"/>
        <w:rPr>
          <w:rFonts w:ascii="Times New Roman" w:hAnsi="Times New Roman" w:cs="Times New Roman"/>
          <w:sz w:val="24"/>
          <w:szCs w:val="24"/>
        </w:rPr>
      </w:pPr>
      <w:r w:rsidRPr="00D8662F">
        <w:rPr>
          <w:rFonts w:ascii="Times New Roman" w:hAnsi="Times New Roman" w:cs="Times New Roman"/>
          <w:sz w:val="24"/>
          <w:szCs w:val="24"/>
        </w:rPr>
        <w:t xml:space="preserve">Masa pubertas merupakan masa dimana perkembangan psikososial lebih dominan. Seorang anak tidak lagi reaktif namun 17 juga sudah mulai aktif dalam melakukan aktivitas dalam rangka menemukan jati diri serta pedoman hidupnya. Mereka mulai idealis, dan mulai memikirkan masa depan. </w:t>
      </w:r>
    </w:p>
    <w:p w:rsidR="00AB586A" w:rsidRPr="00D8662F" w:rsidRDefault="00AB586A" w:rsidP="00AB586A">
      <w:pPr>
        <w:pStyle w:val="ListParagraph"/>
        <w:tabs>
          <w:tab w:val="left" w:pos="426"/>
        </w:tabs>
        <w:spacing w:after="0" w:line="480" w:lineRule="auto"/>
        <w:ind w:left="1440"/>
        <w:jc w:val="both"/>
        <w:rPr>
          <w:rFonts w:ascii="Times New Roman" w:hAnsi="Times New Roman" w:cs="Times New Roman"/>
          <w:sz w:val="24"/>
          <w:szCs w:val="24"/>
        </w:rPr>
      </w:pPr>
    </w:p>
    <w:p w:rsidR="00AB586A" w:rsidRPr="00D8662F" w:rsidRDefault="00AB586A" w:rsidP="00AB586A">
      <w:pPr>
        <w:pStyle w:val="ListParagraph"/>
        <w:tabs>
          <w:tab w:val="left" w:pos="426"/>
        </w:tabs>
        <w:spacing w:after="0" w:line="480" w:lineRule="auto"/>
        <w:ind w:left="1440"/>
        <w:jc w:val="both"/>
        <w:rPr>
          <w:rFonts w:ascii="Times New Roman" w:hAnsi="Times New Roman" w:cs="Times New Roman"/>
          <w:sz w:val="24"/>
          <w:szCs w:val="24"/>
        </w:rPr>
      </w:pPr>
    </w:p>
    <w:p w:rsidR="00AB586A" w:rsidRPr="00D8662F" w:rsidRDefault="00AB586A" w:rsidP="00AF23A4">
      <w:pPr>
        <w:pStyle w:val="ListParagraph"/>
        <w:numPr>
          <w:ilvl w:val="0"/>
          <w:numId w:val="22"/>
        </w:numPr>
        <w:tabs>
          <w:tab w:val="left" w:pos="426"/>
        </w:tabs>
        <w:spacing w:after="0" w:line="480" w:lineRule="auto"/>
        <w:jc w:val="both"/>
        <w:rPr>
          <w:rFonts w:ascii="Times New Roman" w:hAnsi="Times New Roman" w:cs="Times New Roman"/>
          <w:b/>
          <w:color w:val="000000" w:themeColor="text1"/>
          <w:sz w:val="24"/>
          <w:szCs w:val="24"/>
        </w:rPr>
      </w:pPr>
      <w:r w:rsidRPr="00D8662F">
        <w:rPr>
          <w:rFonts w:ascii="Times New Roman" w:hAnsi="Times New Roman" w:cs="Times New Roman"/>
          <w:sz w:val="24"/>
          <w:szCs w:val="24"/>
        </w:rPr>
        <w:lastRenderedPageBreak/>
        <w:t xml:space="preserve">Adolesen (18-21 tahun) </w:t>
      </w:r>
    </w:p>
    <w:p w:rsidR="00AB586A" w:rsidRPr="00D8662F" w:rsidRDefault="00AB586A" w:rsidP="00AB586A">
      <w:pPr>
        <w:pStyle w:val="ListParagraph"/>
        <w:tabs>
          <w:tab w:val="left" w:pos="426"/>
        </w:tabs>
        <w:spacing w:after="0" w:line="480" w:lineRule="auto"/>
        <w:ind w:left="1440"/>
        <w:jc w:val="both"/>
        <w:rPr>
          <w:rFonts w:ascii="Times New Roman" w:hAnsi="Times New Roman" w:cs="Times New Roman"/>
          <w:b/>
          <w:color w:val="000000" w:themeColor="text1"/>
          <w:sz w:val="24"/>
          <w:szCs w:val="24"/>
        </w:rPr>
      </w:pPr>
      <w:r w:rsidRPr="00D8662F">
        <w:rPr>
          <w:rFonts w:ascii="Times New Roman" w:hAnsi="Times New Roman" w:cs="Times New Roman"/>
          <w:sz w:val="24"/>
          <w:szCs w:val="24"/>
        </w:rPr>
        <w:t>Anak atau remaja pada masa adolesen secara psikologis mulai stabil dibandingkan sebelumnya. Mereka mulai mengenal dirinya, mulai berpikir secara visioner, sudah mulai membuat rencana kehidupannya, serta mulai memikirkan, memilih hingga menentukan jalan hidup yang akan mereka tempuh.</w:t>
      </w:r>
    </w:p>
    <w:p w:rsidR="00AB586A" w:rsidRPr="00D8662F" w:rsidRDefault="00AB586A" w:rsidP="00AB586A">
      <w:pPr>
        <w:tabs>
          <w:tab w:val="left" w:pos="426"/>
        </w:tabs>
        <w:spacing w:after="0" w:line="360" w:lineRule="auto"/>
        <w:jc w:val="both"/>
        <w:rPr>
          <w:rFonts w:ascii="Times New Roman" w:hAnsi="Times New Roman" w:cs="Times New Roman"/>
          <w:b/>
          <w:color w:val="000000" w:themeColor="text1"/>
          <w:sz w:val="24"/>
          <w:szCs w:val="24"/>
        </w:rPr>
      </w:pPr>
    </w:p>
    <w:p w:rsidR="00AB586A" w:rsidRPr="00D8662F" w:rsidRDefault="00AB586A" w:rsidP="00AB586A">
      <w:pPr>
        <w:tabs>
          <w:tab w:val="left" w:pos="426"/>
        </w:tabs>
        <w:spacing w:after="0" w:line="360" w:lineRule="auto"/>
        <w:jc w:val="both"/>
        <w:rPr>
          <w:rFonts w:ascii="Times New Roman" w:hAnsi="Times New Roman" w:cs="Times New Roman"/>
          <w:b/>
          <w:color w:val="000000" w:themeColor="text1"/>
          <w:sz w:val="24"/>
          <w:szCs w:val="24"/>
        </w:rPr>
      </w:pPr>
      <w:r w:rsidRPr="00D8662F">
        <w:rPr>
          <w:rFonts w:ascii="Times New Roman" w:hAnsi="Times New Roman" w:cs="Times New Roman"/>
          <w:b/>
          <w:color w:val="000000" w:themeColor="text1"/>
          <w:sz w:val="24"/>
          <w:szCs w:val="24"/>
        </w:rPr>
        <w:t>2.2  Konsep Menstruasi</w:t>
      </w:r>
    </w:p>
    <w:p w:rsidR="00AB586A" w:rsidRPr="00D8662F" w:rsidRDefault="00AB586A" w:rsidP="00AB586A">
      <w:pPr>
        <w:tabs>
          <w:tab w:val="left" w:pos="426"/>
        </w:tabs>
        <w:spacing w:after="0" w:line="360" w:lineRule="auto"/>
        <w:jc w:val="both"/>
        <w:rPr>
          <w:rFonts w:ascii="Times New Roman" w:hAnsi="Times New Roman" w:cs="Times New Roman"/>
          <w:color w:val="000000" w:themeColor="text1"/>
          <w:sz w:val="24"/>
          <w:szCs w:val="24"/>
        </w:rPr>
      </w:pPr>
      <w:r w:rsidRPr="00D8662F">
        <w:rPr>
          <w:rFonts w:ascii="Times New Roman" w:hAnsi="Times New Roman" w:cs="Times New Roman"/>
          <w:b/>
          <w:color w:val="000000" w:themeColor="text1"/>
          <w:sz w:val="24"/>
          <w:szCs w:val="24"/>
        </w:rPr>
        <w:t>2.2.1 Definisi Menstruasi</w:t>
      </w:r>
    </w:p>
    <w:p w:rsidR="00AB586A" w:rsidRPr="00D8662F" w:rsidRDefault="00AB586A" w:rsidP="00AB586A">
      <w:pPr>
        <w:pStyle w:val="HTMLPreformatted"/>
        <w:shd w:val="clear" w:color="auto" w:fill="FFFFFF"/>
        <w:spacing w:line="480" w:lineRule="auto"/>
        <w:jc w:val="both"/>
        <w:rPr>
          <w:rFonts w:ascii="Times New Roman" w:hAnsi="Times New Roman" w:cs="Times New Roman"/>
          <w:color w:val="212121"/>
        </w:rPr>
      </w:pPr>
      <w:r w:rsidRPr="00D8662F">
        <w:rPr>
          <w:rFonts w:ascii="Times New Roman" w:hAnsi="Times New Roman" w:cs="Times New Roman"/>
          <w:color w:val="000000" w:themeColor="text1"/>
          <w:sz w:val="24"/>
          <w:szCs w:val="24"/>
          <w:shd w:val="clear" w:color="auto" w:fill="FFFFFF"/>
        </w:rPr>
        <w:tab/>
        <w:t>Menstruasi adalah perdarahan uterus periodik yang dimulai sekitar 14 hari setelah ovulasi. Ini dikendalikan oleh sistem umpan balik dari tiga siklus: endometrium, hipotalamus-hipofisis, dan ovarium. panjang rata-rata siklus menstruasi adalah 28 hari, tetapi variasi normal. hari pertama pendarahan ditandai sebagai hari pertama siklus menstruasi (Lowdermilk, dkk., 2017)</w:t>
      </w:r>
      <w:r w:rsidRPr="00D8662F">
        <w:rPr>
          <w:rFonts w:ascii="Times New Roman" w:hAnsi="Times New Roman" w:cs="Times New Roman"/>
          <w:color w:val="000000" w:themeColor="text1"/>
          <w:sz w:val="24"/>
          <w:szCs w:val="24"/>
        </w:rPr>
        <w:t>. Menstruasi merupakan pelepasan dinding rahim atau endometrium yang disertai dengan perdarahan yang terjadi setiap bulan kecuali dalam masa kehamilan (Sibagariang, dkk., 2010). Menstruasi adalah rabas darah, lendir, dan sel-sel epitel yang dikeluarkan secara berkala dari uterus yang normalnya terjadi kembali sekitar interval 4 minggu, apabila tidak ada kehamilan selama periode reproduksi (Reeder, dkk., 2011) . Penyebab terjadinya menstruasi adalah</w:t>
      </w:r>
      <w:r w:rsidRPr="00D8662F">
        <w:rPr>
          <w:rFonts w:ascii="Times New Roman" w:hAnsi="Times New Roman" w:cs="Times New Roman"/>
          <w:color w:val="000000" w:themeColor="text1"/>
          <w:sz w:val="24"/>
          <w:szCs w:val="24"/>
          <w:lang w:val="id-ID"/>
        </w:rPr>
        <w:t xml:space="preserve"> pengurangan </w:t>
      </w:r>
      <w:r w:rsidRPr="00D8662F">
        <w:rPr>
          <w:rFonts w:ascii="Times New Roman" w:hAnsi="Times New Roman" w:cs="Times New Roman"/>
          <w:color w:val="000000" w:themeColor="text1"/>
          <w:sz w:val="24"/>
          <w:szCs w:val="24"/>
        </w:rPr>
        <w:t xml:space="preserve">hormone </w:t>
      </w:r>
      <w:r w:rsidRPr="00D8662F">
        <w:rPr>
          <w:rFonts w:ascii="Times New Roman" w:hAnsi="Times New Roman" w:cs="Times New Roman"/>
          <w:color w:val="000000" w:themeColor="text1"/>
          <w:sz w:val="24"/>
          <w:szCs w:val="24"/>
          <w:lang w:val="id-ID"/>
        </w:rPr>
        <w:t>estrogen dan progesteron</w:t>
      </w:r>
      <w:r w:rsidRPr="00D8662F">
        <w:rPr>
          <w:rFonts w:ascii="Times New Roman" w:hAnsi="Times New Roman" w:cs="Times New Roman"/>
          <w:color w:val="000000" w:themeColor="text1"/>
          <w:sz w:val="24"/>
          <w:szCs w:val="24"/>
        </w:rPr>
        <w:t xml:space="preserve">, </w:t>
      </w:r>
      <w:r w:rsidRPr="00D8662F">
        <w:rPr>
          <w:rFonts w:ascii="Times New Roman" w:hAnsi="Times New Roman" w:cs="Times New Roman"/>
          <w:color w:val="000000" w:themeColor="text1"/>
          <w:sz w:val="24"/>
          <w:szCs w:val="24"/>
          <w:lang w:val="id-ID"/>
        </w:rPr>
        <w:t>terutama</w:t>
      </w:r>
      <w:r w:rsidRPr="00D8662F">
        <w:rPr>
          <w:rFonts w:ascii="Times New Roman" w:hAnsi="Times New Roman" w:cs="Times New Roman"/>
          <w:color w:val="000000" w:themeColor="text1"/>
          <w:sz w:val="24"/>
          <w:szCs w:val="24"/>
        </w:rPr>
        <w:t xml:space="preserve"> hormon</w:t>
      </w:r>
      <w:r w:rsidRPr="00D8662F">
        <w:rPr>
          <w:rFonts w:ascii="Times New Roman" w:hAnsi="Times New Roman" w:cs="Times New Roman"/>
          <w:color w:val="000000" w:themeColor="text1"/>
          <w:sz w:val="24"/>
          <w:szCs w:val="24"/>
          <w:lang w:val="id-ID"/>
        </w:rPr>
        <w:t xml:space="preserve"> progesteron, pada akhir siklus ovarium bulanan</w:t>
      </w:r>
      <w:r w:rsidRPr="00D8662F">
        <w:rPr>
          <w:rFonts w:ascii="Times New Roman" w:hAnsi="Times New Roman" w:cs="Times New Roman"/>
          <w:color w:val="000000" w:themeColor="text1"/>
          <w:sz w:val="24"/>
          <w:szCs w:val="24"/>
        </w:rPr>
        <w:t xml:space="preserve"> (Guyton dan Hall, 2016).</w:t>
      </w:r>
    </w:p>
    <w:p w:rsidR="00AB586A" w:rsidRPr="00D8662F" w:rsidRDefault="00AB586A" w:rsidP="00AB586A">
      <w:pPr>
        <w:tabs>
          <w:tab w:val="left" w:pos="426"/>
        </w:tabs>
        <w:spacing w:after="0" w:line="480" w:lineRule="auto"/>
        <w:jc w:val="both"/>
        <w:rPr>
          <w:rFonts w:ascii="Times New Roman" w:hAnsi="Times New Roman" w:cs="Times New Roman"/>
          <w:b/>
          <w:color w:val="000000" w:themeColor="text1"/>
          <w:sz w:val="24"/>
          <w:szCs w:val="24"/>
        </w:rPr>
      </w:pPr>
      <w:r w:rsidRPr="00D8662F">
        <w:rPr>
          <w:rFonts w:ascii="Times New Roman" w:hAnsi="Times New Roman" w:cs="Times New Roman"/>
          <w:b/>
          <w:color w:val="000000" w:themeColor="text1"/>
          <w:sz w:val="24"/>
          <w:szCs w:val="24"/>
        </w:rPr>
        <w:t>2.2.2 Siklus Menstruasi</w:t>
      </w:r>
    </w:p>
    <w:p w:rsidR="00AB586A" w:rsidRPr="00D8662F" w:rsidRDefault="00AB586A" w:rsidP="00AB586A">
      <w:pPr>
        <w:pStyle w:val="HTMLPreformatted"/>
        <w:shd w:val="clear" w:color="auto" w:fill="FFFFFF"/>
        <w:spacing w:line="480" w:lineRule="auto"/>
        <w:rPr>
          <w:rFonts w:ascii="Times New Roman" w:hAnsi="Times New Roman" w:cs="Times New Roman"/>
          <w:color w:val="212121"/>
        </w:rPr>
      </w:pPr>
      <w:r w:rsidRPr="00D8662F">
        <w:rPr>
          <w:rFonts w:ascii="Times New Roman" w:hAnsi="Times New Roman" w:cs="Times New Roman"/>
          <w:color w:val="000000" w:themeColor="text1"/>
          <w:sz w:val="24"/>
          <w:szCs w:val="24"/>
        </w:rPr>
        <w:tab/>
        <w:t xml:space="preserve">Siklus menstruasi merupakan siklus berubahnya endometrium dan organ seks yang terjadi secara berulang yang meliputi fase menstruasi,proliferasi, dan </w:t>
      </w:r>
      <w:r w:rsidRPr="00D8662F">
        <w:rPr>
          <w:rFonts w:ascii="Times New Roman" w:hAnsi="Times New Roman" w:cs="Times New Roman"/>
          <w:color w:val="000000" w:themeColor="text1"/>
          <w:sz w:val="24"/>
          <w:szCs w:val="24"/>
        </w:rPr>
        <w:lastRenderedPageBreak/>
        <w:t xml:space="preserve">sekresri (Reeder, Martin, &amp; Griffin, 2011). Durasi pada siklus menstruasi rata-rata adalah 28 hari. Siklus tersebut dapat t memendek dalam  20 hari, dan dapat memanjang hingga 45 hari, </w:t>
      </w:r>
      <w:r w:rsidRPr="00D8662F">
        <w:rPr>
          <w:rFonts w:ascii="Times New Roman" w:hAnsi="Times New Roman" w:cs="Times New Roman"/>
          <w:color w:val="000000" w:themeColor="text1"/>
          <w:sz w:val="24"/>
          <w:szCs w:val="24"/>
          <w:lang w:val="id-ID"/>
        </w:rPr>
        <w:t>meskipun panjang siklus abnormal sering dikaitkan dengan penurunan kesuburan</w:t>
      </w:r>
      <w:r w:rsidRPr="00D8662F">
        <w:rPr>
          <w:rFonts w:ascii="Times New Roman" w:hAnsi="Times New Roman" w:cs="Times New Roman"/>
          <w:color w:val="000000" w:themeColor="text1"/>
          <w:sz w:val="24"/>
          <w:szCs w:val="24"/>
        </w:rPr>
        <w:t xml:space="preserve"> (Guyton dan Hall, 2016).</w:t>
      </w:r>
    </w:p>
    <w:p w:rsidR="00AB586A" w:rsidRPr="00D8662F" w:rsidRDefault="00AB586A" w:rsidP="00AB586A">
      <w:pPr>
        <w:spacing w:line="480" w:lineRule="auto"/>
        <w:ind w:firstLine="567"/>
        <w:jc w:val="both"/>
        <w:rPr>
          <w:rFonts w:ascii="Times New Roman" w:hAnsi="Times New Roman" w:cs="Times New Roman"/>
          <w:color w:val="000000" w:themeColor="text1"/>
          <w:sz w:val="24"/>
          <w:szCs w:val="24"/>
        </w:rPr>
      </w:pPr>
      <w:r w:rsidRPr="00D8662F">
        <w:rPr>
          <w:rFonts w:ascii="Times New Roman" w:hAnsi="Times New Roman" w:cs="Times New Roman"/>
          <w:color w:val="000000" w:themeColor="text1"/>
          <w:sz w:val="24"/>
          <w:szCs w:val="24"/>
        </w:rPr>
        <w:t xml:space="preserve"> Sarpini (2017) mengatakan pada siklus menstruasi, hormone ovarium mempengaruhi endometrium. Siklus menstruasi rata-rata 28 hari dapat bervariasi antara 24-32 hari. Siklus menstruasi terdiri :</w:t>
      </w:r>
    </w:p>
    <w:p w:rsidR="00AB586A" w:rsidRPr="00D8662F" w:rsidRDefault="00AB586A" w:rsidP="00AF23A4">
      <w:pPr>
        <w:pStyle w:val="ListParagraph"/>
        <w:numPr>
          <w:ilvl w:val="0"/>
          <w:numId w:val="8"/>
        </w:numPr>
        <w:spacing w:line="480" w:lineRule="auto"/>
        <w:jc w:val="both"/>
        <w:rPr>
          <w:rFonts w:ascii="Times New Roman" w:hAnsi="Times New Roman" w:cs="Times New Roman"/>
          <w:color w:val="000000" w:themeColor="text1"/>
          <w:sz w:val="24"/>
          <w:szCs w:val="24"/>
        </w:rPr>
      </w:pPr>
      <w:r w:rsidRPr="00D8662F">
        <w:rPr>
          <w:rFonts w:ascii="Times New Roman" w:hAnsi="Times New Roman" w:cs="Times New Roman"/>
          <w:color w:val="000000" w:themeColor="text1"/>
          <w:sz w:val="24"/>
          <w:szCs w:val="24"/>
        </w:rPr>
        <w:t>Fase Proliferasi</w:t>
      </w:r>
    </w:p>
    <w:p w:rsidR="00AB586A" w:rsidRPr="00D8662F" w:rsidRDefault="00AB586A" w:rsidP="00AF23A4">
      <w:pPr>
        <w:pStyle w:val="ListParagraph"/>
        <w:numPr>
          <w:ilvl w:val="0"/>
          <w:numId w:val="9"/>
        </w:numPr>
        <w:spacing w:line="480" w:lineRule="auto"/>
        <w:jc w:val="both"/>
        <w:rPr>
          <w:rFonts w:ascii="Times New Roman" w:hAnsi="Times New Roman" w:cs="Times New Roman"/>
          <w:color w:val="000000" w:themeColor="text1"/>
          <w:sz w:val="24"/>
          <w:szCs w:val="24"/>
        </w:rPr>
      </w:pPr>
      <w:r w:rsidRPr="00D8662F">
        <w:rPr>
          <w:rFonts w:ascii="Times New Roman" w:hAnsi="Times New Roman" w:cs="Times New Roman"/>
          <w:color w:val="000000" w:themeColor="text1"/>
          <w:sz w:val="24"/>
          <w:szCs w:val="24"/>
        </w:rPr>
        <w:t>Bersamaan dengan perubahan folikel pada ovarium selama 10-11 hari.</w:t>
      </w:r>
    </w:p>
    <w:p w:rsidR="00AB586A" w:rsidRPr="00D8662F" w:rsidRDefault="00AB586A" w:rsidP="00AF23A4">
      <w:pPr>
        <w:pStyle w:val="ListParagraph"/>
        <w:numPr>
          <w:ilvl w:val="0"/>
          <w:numId w:val="9"/>
        </w:numPr>
        <w:spacing w:line="480" w:lineRule="auto"/>
        <w:jc w:val="both"/>
        <w:rPr>
          <w:rFonts w:ascii="Times New Roman" w:hAnsi="Times New Roman" w:cs="Times New Roman"/>
          <w:color w:val="000000" w:themeColor="text1"/>
          <w:sz w:val="24"/>
          <w:szCs w:val="24"/>
        </w:rPr>
      </w:pPr>
      <w:r w:rsidRPr="00D8662F">
        <w:rPr>
          <w:rFonts w:ascii="Times New Roman" w:hAnsi="Times New Roman" w:cs="Times New Roman"/>
          <w:color w:val="000000" w:themeColor="text1"/>
          <w:sz w:val="24"/>
          <w:szCs w:val="24"/>
        </w:rPr>
        <w:t>Endometrium mulai tumbuh dari stratum basal, kelanjar mulai tumbuh, vaskularisai bertambah.</w:t>
      </w:r>
    </w:p>
    <w:p w:rsidR="00AB586A" w:rsidRPr="00D8662F" w:rsidRDefault="00AB586A" w:rsidP="00AF23A4">
      <w:pPr>
        <w:pStyle w:val="ListParagraph"/>
        <w:numPr>
          <w:ilvl w:val="0"/>
          <w:numId w:val="9"/>
        </w:numPr>
        <w:spacing w:line="480" w:lineRule="auto"/>
        <w:jc w:val="both"/>
        <w:rPr>
          <w:rFonts w:ascii="Times New Roman" w:hAnsi="Times New Roman" w:cs="Times New Roman"/>
          <w:color w:val="000000" w:themeColor="text1"/>
          <w:sz w:val="24"/>
          <w:szCs w:val="24"/>
        </w:rPr>
      </w:pPr>
      <w:r w:rsidRPr="00D8662F">
        <w:rPr>
          <w:rFonts w:ascii="Times New Roman" w:hAnsi="Times New Roman" w:cs="Times New Roman"/>
          <w:color w:val="000000" w:themeColor="text1"/>
          <w:sz w:val="24"/>
          <w:szCs w:val="24"/>
        </w:rPr>
        <w:t>Fase ini dipengaruhi oleh hormone estrogen.</w:t>
      </w:r>
    </w:p>
    <w:p w:rsidR="00AB586A" w:rsidRPr="00D8662F" w:rsidRDefault="00AB586A" w:rsidP="00AF23A4">
      <w:pPr>
        <w:pStyle w:val="ListParagraph"/>
        <w:numPr>
          <w:ilvl w:val="0"/>
          <w:numId w:val="9"/>
        </w:numPr>
        <w:spacing w:line="480" w:lineRule="auto"/>
        <w:jc w:val="both"/>
        <w:rPr>
          <w:rFonts w:ascii="Times New Roman" w:hAnsi="Times New Roman" w:cs="Times New Roman"/>
          <w:color w:val="000000" w:themeColor="text1"/>
          <w:sz w:val="24"/>
          <w:szCs w:val="24"/>
        </w:rPr>
      </w:pPr>
      <w:r w:rsidRPr="00D8662F">
        <w:rPr>
          <w:rFonts w:ascii="Times New Roman" w:hAnsi="Times New Roman" w:cs="Times New Roman"/>
          <w:color w:val="000000" w:themeColor="text1"/>
          <w:sz w:val="24"/>
          <w:szCs w:val="24"/>
        </w:rPr>
        <w:t>Dengan masaknya folikel graaf, maka proses regenerasi dari uterus menjadi komplit.</w:t>
      </w:r>
    </w:p>
    <w:p w:rsidR="00AB586A" w:rsidRPr="00D8662F" w:rsidRDefault="00AB586A" w:rsidP="00AF23A4">
      <w:pPr>
        <w:pStyle w:val="ListParagraph"/>
        <w:numPr>
          <w:ilvl w:val="0"/>
          <w:numId w:val="8"/>
        </w:numPr>
        <w:spacing w:line="480" w:lineRule="auto"/>
        <w:jc w:val="both"/>
        <w:rPr>
          <w:rFonts w:ascii="Times New Roman" w:hAnsi="Times New Roman" w:cs="Times New Roman"/>
          <w:color w:val="000000" w:themeColor="text1"/>
          <w:sz w:val="24"/>
          <w:szCs w:val="24"/>
        </w:rPr>
      </w:pPr>
      <w:r w:rsidRPr="00D8662F">
        <w:rPr>
          <w:rFonts w:ascii="Times New Roman" w:hAnsi="Times New Roman" w:cs="Times New Roman"/>
          <w:color w:val="000000" w:themeColor="text1"/>
          <w:sz w:val="24"/>
          <w:szCs w:val="24"/>
        </w:rPr>
        <w:t>Fase Sekresi</w:t>
      </w:r>
    </w:p>
    <w:p w:rsidR="00AB586A" w:rsidRPr="00D8662F" w:rsidRDefault="00AB586A" w:rsidP="00AF23A4">
      <w:pPr>
        <w:pStyle w:val="ListParagraph"/>
        <w:numPr>
          <w:ilvl w:val="0"/>
          <w:numId w:val="10"/>
        </w:numPr>
        <w:spacing w:line="480" w:lineRule="auto"/>
        <w:jc w:val="both"/>
        <w:rPr>
          <w:rFonts w:ascii="Times New Roman" w:hAnsi="Times New Roman" w:cs="Times New Roman"/>
          <w:color w:val="000000" w:themeColor="text1"/>
          <w:sz w:val="24"/>
          <w:szCs w:val="24"/>
        </w:rPr>
      </w:pPr>
      <w:r w:rsidRPr="00D8662F">
        <w:rPr>
          <w:rFonts w:ascii="Times New Roman" w:hAnsi="Times New Roman" w:cs="Times New Roman"/>
          <w:color w:val="000000" w:themeColor="text1"/>
          <w:sz w:val="24"/>
          <w:szCs w:val="24"/>
        </w:rPr>
        <w:t>Fase ini bersamaan dengan aktifasi corpus luteum mengahsilkan estrogen dan progesterone selama 14 hari.</w:t>
      </w:r>
    </w:p>
    <w:p w:rsidR="00AB586A" w:rsidRPr="00D8662F" w:rsidRDefault="00AB586A" w:rsidP="00AF23A4">
      <w:pPr>
        <w:pStyle w:val="ListParagraph"/>
        <w:numPr>
          <w:ilvl w:val="0"/>
          <w:numId w:val="10"/>
        </w:numPr>
        <w:spacing w:line="480" w:lineRule="auto"/>
        <w:jc w:val="both"/>
        <w:rPr>
          <w:rFonts w:ascii="Times New Roman" w:hAnsi="Times New Roman" w:cs="Times New Roman"/>
          <w:color w:val="000000" w:themeColor="text1"/>
          <w:sz w:val="24"/>
          <w:szCs w:val="24"/>
        </w:rPr>
      </w:pPr>
      <w:r w:rsidRPr="00D8662F">
        <w:rPr>
          <w:rFonts w:ascii="Times New Roman" w:hAnsi="Times New Roman" w:cs="Times New Roman"/>
          <w:color w:val="000000" w:themeColor="text1"/>
          <w:sz w:val="24"/>
          <w:szCs w:val="24"/>
        </w:rPr>
        <w:t>Stroma endometrium oedematus, kelenjar membesar dengan sekresi mucus yang banyak dan kaya akan glycogen.</w:t>
      </w:r>
    </w:p>
    <w:p w:rsidR="00AB586A" w:rsidRPr="00D8662F" w:rsidRDefault="00AB586A" w:rsidP="00AF23A4">
      <w:pPr>
        <w:pStyle w:val="ListParagraph"/>
        <w:numPr>
          <w:ilvl w:val="0"/>
          <w:numId w:val="10"/>
        </w:numPr>
        <w:spacing w:line="480" w:lineRule="auto"/>
        <w:jc w:val="both"/>
        <w:rPr>
          <w:rFonts w:ascii="Times New Roman" w:hAnsi="Times New Roman" w:cs="Times New Roman"/>
          <w:color w:val="000000" w:themeColor="text1"/>
          <w:sz w:val="24"/>
          <w:szCs w:val="24"/>
        </w:rPr>
      </w:pPr>
      <w:r w:rsidRPr="00D8662F">
        <w:rPr>
          <w:rFonts w:ascii="Times New Roman" w:hAnsi="Times New Roman" w:cs="Times New Roman"/>
          <w:color w:val="000000" w:themeColor="text1"/>
          <w:sz w:val="24"/>
          <w:szCs w:val="24"/>
        </w:rPr>
        <w:t>Pembuluh darah arteri berkelok-kelok berbentuk spiral.</w:t>
      </w:r>
    </w:p>
    <w:p w:rsidR="00AB586A" w:rsidRPr="00D8662F" w:rsidRDefault="00AB586A" w:rsidP="00AF23A4">
      <w:pPr>
        <w:pStyle w:val="ListParagraph"/>
        <w:numPr>
          <w:ilvl w:val="0"/>
          <w:numId w:val="10"/>
        </w:numPr>
        <w:spacing w:line="480" w:lineRule="auto"/>
        <w:jc w:val="both"/>
        <w:rPr>
          <w:rFonts w:ascii="Times New Roman" w:hAnsi="Times New Roman" w:cs="Times New Roman"/>
          <w:color w:val="000000" w:themeColor="text1"/>
          <w:sz w:val="24"/>
          <w:szCs w:val="24"/>
        </w:rPr>
      </w:pPr>
      <w:r w:rsidRPr="00D8662F">
        <w:rPr>
          <w:rFonts w:ascii="Times New Roman" w:hAnsi="Times New Roman" w:cs="Times New Roman"/>
          <w:color w:val="000000" w:themeColor="text1"/>
          <w:sz w:val="24"/>
          <w:szCs w:val="24"/>
        </w:rPr>
        <w:t>Dibawah pengaruh hormone arteri berkontraksi secara ritmis.</w:t>
      </w:r>
    </w:p>
    <w:p w:rsidR="00AB586A" w:rsidRPr="00D8662F" w:rsidRDefault="00AB586A" w:rsidP="00AF23A4">
      <w:pPr>
        <w:pStyle w:val="ListParagraph"/>
        <w:numPr>
          <w:ilvl w:val="0"/>
          <w:numId w:val="10"/>
        </w:numPr>
        <w:spacing w:after="0" w:line="480" w:lineRule="auto"/>
        <w:jc w:val="both"/>
        <w:rPr>
          <w:rFonts w:ascii="Times New Roman" w:hAnsi="Times New Roman" w:cs="Times New Roman"/>
          <w:color w:val="000000" w:themeColor="text1"/>
          <w:sz w:val="24"/>
          <w:szCs w:val="24"/>
        </w:rPr>
      </w:pPr>
      <w:r w:rsidRPr="00D8662F">
        <w:rPr>
          <w:rFonts w:ascii="Times New Roman" w:hAnsi="Times New Roman" w:cs="Times New Roman"/>
          <w:color w:val="000000" w:themeColor="text1"/>
          <w:sz w:val="24"/>
          <w:szCs w:val="24"/>
        </w:rPr>
        <w:t>Endometrium menebal mencapai 5 cm.</w:t>
      </w:r>
    </w:p>
    <w:p w:rsidR="00AB586A" w:rsidRPr="00D8662F" w:rsidRDefault="00AB586A" w:rsidP="00AF23A4">
      <w:pPr>
        <w:pStyle w:val="ListParagraph"/>
        <w:numPr>
          <w:ilvl w:val="0"/>
          <w:numId w:val="10"/>
        </w:numPr>
        <w:spacing w:after="0" w:line="480" w:lineRule="auto"/>
        <w:jc w:val="both"/>
        <w:rPr>
          <w:rFonts w:ascii="Times New Roman" w:hAnsi="Times New Roman" w:cs="Times New Roman"/>
          <w:color w:val="000000" w:themeColor="text1"/>
          <w:sz w:val="24"/>
          <w:szCs w:val="24"/>
        </w:rPr>
      </w:pPr>
      <w:r w:rsidRPr="00D8662F">
        <w:rPr>
          <w:rFonts w:ascii="Times New Roman" w:hAnsi="Times New Roman" w:cs="Times New Roman"/>
          <w:color w:val="000000" w:themeColor="text1"/>
          <w:sz w:val="24"/>
          <w:szCs w:val="24"/>
        </w:rPr>
        <w:lastRenderedPageBreak/>
        <w:t>Setelah 12-14 hari, bila fertilisasi tak terjadi, maka corpus luteum bergenerasi dan sekresi hormone berkurang, akibatnya hormone yang mensupport endometrium berkurang.</w:t>
      </w:r>
    </w:p>
    <w:p w:rsidR="00AB586A" w:rsidRPr="00D8662F" w:rsidRDefault="00AB586A" w:rsidP="00AF23A4">
      <w:pPr>
        <w:pStyle w:val="ListParagraph"/>
        <w:numPr>
          <w:ilvl w:val="0"/>
          <w:numId w:val="10"/>
        </w:numPr>
        <w:spacing w:line="480" w:lineRule="auto"/>
        <w:jc w:val="both"/>
        <w:rPr>
          <w:rFonts w:ascii="Times New Roman" w:hAnsi="Times New Roman" w:cs="Times New Roman"/>
          <w:color w:val="000000" w:themeColor="text1"/>
          <w:sz w:val="24"/>
          <w:szCs w:val="24"/>
        </w:rPr>
      </w:pPr>
      <w:r w:rsidRPr="00D8662F">
        <w:rPr>
          <w:rFonts w:ascii="Times New Roman" w:hAnsi="Times New Roman" w:cs="Times New Roman"/>
          <w:color w:val="000000" w:themeColor="text1"/>
          <w:sz w:val="24"/>
          <w:szCs w:val="24"/>
        </w:rPr>
        <w:t xml:space="preserve">Terjadi penurunan suplai darah ke endometrium. Akibatnya endometrium menjadi nekrotik atau jaringan menjadi mati. </w:t>
      </w:r>
    </w:p>
    <w:p w:rsidR="00AB586A" w:rsidRPr="00D8662F" w:rsidRDefault="00AB586A" w:rsidP="00AF23A4">
      <w:pPr>
        <w:pStyle w:val="ListParagraph"/>
        <w:numPr>
          <w:ilvl w:val="0"/>
          <w:numId w:val="8"/>
        </w:numPr>
        <w:spacing w:line="480" w:lineRule="auto"/>
        <w:jc w:val="both"/>
        <w:rPr>
          <w:rFonts w:ascii="Times New Roman" w:hAnsi="Times New Roman" w:cs="Times New Roman"/>
          <w:color w:val="000000" w:themeColor="text1"/>
          <w:sz w:val="24"/>
          <w:szCs w:val="24"/>
        </w:rPr>
      </w:pPr>
      <w:r w:rsidRPr="00D8662F">
        <w:rPr>
          <w:rFonts w:ascii="Times New Roman" w:hAnsi="Times New Roman" w:cs="Times New Roman"/>
          <w:color w:val="000000" w:themeColor="text1"/>
          <w:sz w:val="24"/>
          <w:szCs w:val="24"/>
        </w:rPr>
        <w:t>Fase Menstruasi</w:t>
      </w:r>
    </w:p>
    <w:p w:rsidR="00AB586A" w:rsidRPr="00D8662F" w:rsidRDefault="00AB586A" w:rsidP="00AF23A4">
      <w:pPr>
        <w:pStyle w:val="ListParagraph"/>
        <w:numPr>
          <w:ilvl w:val="0"/>
          <w:numId w:val="11"/>
        </w:numPr>
        <w:spacing w:line="480" w:lineRule="auto"/>
        <w:jc w:val="both"/>
        <w:rPr>
          <w:rFonts w:ascii="Times New Roman" w:hAnsi="Times New Roman" w:cs="Times New Roman"/>
          <w:color w:val="000000" w:themeColor="text1"/>
          <w:sz w:val="24"/>
          <w:szCs w:val="24"/>
        </w:rPr>
      </w:pPr>
      <w:r w:rsidRPr="00D8662F">
        <w:rPr>
          <w:rFonts w:ascii="Times New Roman" w:hAnsi="Times New Roman" w:cs="Times New Roman"/>
          <w:color w:val="000000" w:themeColor="text1"/>
          <w:sz w:val="24"/>
          <w:szCs w:val="24"/>
        </w:rPr>
        <w:t>Siklus menstruasi dihitung sejak hari pertama haid.</w:t>
      </w:r>
    </w:p>
    <w:p w:rsidR="00AB586A" w:rsidRPr="00D8662F" w:rsidRDefault="00AB586A" w:rsidP="00AF23A4">
      <w:pPr>
        <w:pStyle w:val="ListParagraph"/>
        <w:numPr>
          <w:ilvl w:val="0"/>
          <w:numId w:val="11"/>
        </w:numPr>
        <w:spacing w:line="480" w:lineRule="auto"/>
        <w:jc w:val="both"/>
        <w:rPr>
          <w:rFonts w:ascii="Times New Roman" w:hAnsi="Times New Roman" w:cs="Times New Roman"/>
          <w:color w:val="000000" w:themeColor="text1"/>
          <w:sz w:val="24"/>
          <w:szCs w:val="24"/>
        </w:rPr>
      </w:pPr>
      <w:r w:rsidRPr="00D8662F">
        <w:rPr>
          <w:rFonts w:ascii="Times New Roman" w:hAnsi="Times New Roman" w:cs="Times New Roman"/>
          <w:color w:val="000000" w:themeColor="text1"/>
          <w:sz w:val="24"/>
          <w:szCs w:val="24"/>
        </w:rPr>
        <w:t>Fase ini berlangsung selama 3-7 hari, setelah itu endometrium berdegenerasi lagi memulai fase proliferasi.</w:t>
      </w:r>
    </w:p>
    <w:p w:rsidR="00AB586A" w:rsidRPr="00D8662F" w:rsidRDefault="00AB586A" w:rsidP="00AF23A4">
      <w:pPr>
        <w:pStyle w:val="ListParagraph"/>
        <w:numPr>
          <w:ilvl w:val="0"/>
          <w:numId w:val="11"/>
        </w:numPr>
        <w:spacing w:line="480" w:lineRule="auto"/>
        <w:jc w:val="both"/>
        <w:rPr>
          <w:rFonts w:ascii="Times New Roman" w:hAnsi="Times New Roman" w:cs="Times New Roman"/>
          <w:color w:val="000000" w:themeColor="text1"/>
          <w:sz w:val="24"/>
          <w:szCs w:val="24"/>
        </w:rPr>
      </w:pPr>
      <w:r w:rsidRPr="00D8662F">
        <w:rPr>
          <w:rFonts w:ascii="Times New Roman" w:hAnsi="Times New Roman" w:cs="Times New Roman"/>
          <w:color w:val="000000" w:themeColor="text1"/>
          <w:sz w:val="24"/>
          <w:szCs w:val="24"/>
        </w:rPr>
        <w:t>Komposisi haid terdiri dari epitel, stroma, dan darah.</w:t>
      </w:r>
    </w:p>
    <w:p w:rsidR="00AB586A" w:rsidRPr="00D8662F" w:rsidRDefault="00AB586A" w:rsidP="00AF23A4">
      <w:pPr>
        <w:pStyle w:val="ListParagraph"/>
        <w:numPr>
          <w:ilvl w:val="0"/>
          <w:numId w:val="11"/>
        </w:numPr>
        <w:spacing w:line="480" w:lineRule="auto"/>
        <w:jc w:val="both"/>
        <w:rPr>
          <w:rFonts w:ascii="Times New Roman" w:hAnsi="Times New Roman" w:cs="Times New Roman"/>
          <w:color w:val="000000" w:themeColor="text1"/>
          <w:sz w:val="24"/>
          <w:szCs w:val="24"/>
        </w:rPr>
      </w:pPr>
      <w:r w:rsidRPr="00D8662F">
        <w:rPr>
          <w:rFonts w:ascii="Times New Roman" w:hAnsi="Times New Roman" w:cs="Times New Roman"/>
          <w:color w:val="000000" w:themeColor="text1"/>
          <w:sz w:val="24"/>
          <w:szCs w:val="24"/>
        </w:rPr>
        <w:t>Akhir haid ±50 cc bervariasi 10-80 cc. berwarna gelap karena bekuan darah disertai massa mucoid dan sedikit glycogen.</w:t>
      </w:r>
    </w:p>
    <w:p w:rsidR="00AB586A" w:rsidRPr="00D8662F" w:rsidRDefault="00AB586A" w:rsidP="00AB586A">
      <w:pPr>
        <w:spacing w:line="480" w:lineRule="auto"/>
        <w:ind w:firstLine="720"/>
        <w:jc w:val="both"/>
        <w:rPr>
          <w:rFonts w:ascii="Times New Roman" w:hAnsi="Times New Roman" w:cs="Times New Roman"/>
          <w:sz w:val="24"/>
          <w:szCs w:val="24"/>
        </w:rPr>
      </w:pPr>
      <w:r w:rsidRPr="00D8662F">
        <w:rPr>
          <w:rFonts w:ascii="Times New Roman" w:hAnsi="Times New Roman" w:cs="Times New Roman"/>
          <w:color w:val="000000" w:themeColor="text1"/>
          <w:sz w:val="24"/>
          <w:szCs w:val="24"/>
        </w:rPr>
        <w:t xml:space="preserve">Milanti (2017)  mengatakan faktor-faktor yang mempengaruhi sikus menstruasi adalah usia, usia menarke, </w:t>
      </w:r>
      <w:r w:rsidRPr="00D8662F">
        <w:rPr>
          <w:rFonts w:ascii="Times New Roman" w:hAnsi="Times New Roman" w:cs="Times New Roman"/>
          <w:sz w:val="24"/>
          <w:szCs w:val="24"/>
        </w:rPr>
        <w:t>indeks massa tubuh, aktivitas fisik, dan tingkat stress.</w:t>
      </w:r>
    </w:p>
    <w:p w:rsidR="00AB586A" w:rsidRPr="00D8662F" w:rsidRDefault="00AB586A" w:rsidP="00AB586A">
      <w:pPr>
        <w:tabs>
          <w:tab w:val="left" w:pos="426"/>
        </w:tabs>
        <w:spacing w:after="0" w:line="480" w:lineRule="auto"/>
        <w:jc w:val="both"/>
        <w:rPr>
          <w:rFonts w:ascii="Times New Roman" w:hAnsi="Times New Roman" w:cs="Times New Roman"/>
          <w:b/>
          <w:color w:val="000000" w:themeColor="text1"/>
          <w:sz w:val="24"/>
          <w:szCs w:val="24"/>
        </w:rPr>
      </w:pPr>
      <w:r w:rsidRPr="00D8662F">
        <w:rPr>
          <w:rFonts w:ascii="Times New Roman" w:hAnsi="Times New Roman" w:cs="Times New Roman"/>
          <w:b/>
          <w:color w:val="000000" w:themeColor="text1"/>
          <w:sz w:val="24"/>
          <w:szCs w:val="24"/>
        </w:rPr>
        <w:t>2.2.3 Gangguan Menstruasi</w:t>
      </w:r>
    </w:p>
    <w:p w:rsidR="00AB586A" w:rsidRPr="00D8662F" w:rsidRDefault="00AB586A" w:rsidP="00AB586A">
      <w:pPr>
        <w:tabs>
          <w:tab w:val="left" w:pos="567"/>
        </w:tabs>
        <w:spacing w:after="0" w:line="480" w:lineRule="auto"/>
        <w:jc w:val="both"/>
        <w:rPr>
          <w:rFonts w:ascii="Times New Roman" w:hAnsi="Times New Roman" w:cs="Times New Roman"/>
          <w:color w:val="000000" w:themeColor="text1"/>
          <w:sz w:val="24"/>
          <w:szCs w:val="24"/>
        </w:rPr>
      </w:pPr>
      <w:r w:rsidRPr="00D8662F">
        <w:rPr>
          <w:rFonts w:ascii="Times New Roman" w:hAnsi="Times New Roman" w:cs="Times New Roman"/>
          <w:color w:val="000000" w:themeColor="text1"/>
          <w:sz w:val="24"/>
          <w:szCs w:val="24"/>
        </w:rPr>
        <w:tab/>
        <w:t>Gangguan menstruasi dinilai masih normal jika terjadi selama dua tahun pertama setelah dua tahun pertama setelah haid pertama kali (menarche). Bila seorang wanita telah mendapatkan haid pertama saat berusia 11 tahun, maka diperkirakan hingga usia 13 tahun haidnya masih tidak teratur. Umumnya ketidakteraturan siklus menstruasi terjadi pada waktu remaja dan menjelang menopause. Gangguan serta serta keluhan yang menyertai menstruasi pada kebanyakan wanita, seringkali menimbulkan pengaruh secara fisik maupun emosional ataupun kedua-duanya.</w:t>
      </w:r>
    </w:p>
    <w:p w:rsidR="00AB586A" w:rsidRPr="00D8662F" w:rsidRDefault="00AB586A" w:rsidP="00AB586A">
      <w:pPr>
        <w:tabs>
          <w:tab w:val="left" w:pos="426"/>
        </w:tabs>
        <w:spacing w:after="0" w:line="480" w:lineRule="auto"/>
        <w:jc w:val="both"/>
        <w:rPr>
          <w:rFonts w:ascii="Times New Roman" w:hAnsi="Times New Roman" w:cs="Times New Roman"/>
          <w:color w:val="000000" w:themeColor="text1"/>
          <w:sz w:val="24"/>
          <w:szCs w:val="24"/>
        </w:rPr>
      </w:pPr>
      <w:r w:rsidRPr="00D8662F">
        <w:rPr>
          <w:rFonts w:ascii="Times New Roman" w:hAnsi="Times New Roman" w:cs="Times New Roman"/>
          <w:color w:val="000000" w:themeColor="text1"/>
          <w:sz w:val="24"/>
          <w:szCs w:val="24"/>
        </w:rPr>
        <w:lastRenderedPageBreak/>
        <w:tab/>
        <w:t>Gangguan atau kelainan menstruasi meliputi :</w:t>
      </w:r>
    </w:p>
    <w:p w:rsidR="00AB586A" w:rsidRPr="00D8662F" w:rsidRDefault="00AB586A" w:rsidP="00AF23A4">
      <w:pPr>
        <w:pStyle w:val="ListParagraph"/>
        <w:numPr>
          <w:ilvl w:val="0"/>
          <w:numId w:val="12"/>
        </w:numPr>
        <w:tabs>
          <w:tab w:val="left" w:pos="426"/>
        </w:tabs>
        <w:spacing w:after="0" w:line="480" w:lineRule="auto"/>
        <w:jc w:val="both"/>
        <w:rPr>
          <w:rFonts w:ascii="Times New Roman" w:hAnsi="Times New Roman" w:cs="Times New Roman"/>
          <w:color w:val="000000" w:themeColor="text1"/>
          <w:sz w:val="24"/>
          <w:szCs w:val="24"/>
        </w:rPr>
      </w:pPr>
      <w:r w:rsidRPr="00D8662F">
        <w:rPr>
          <w:rFonts w:ascii="Times New Roman" w:hAnsi="Times New Roman" w:cs="Times New Roman"/>
          <w:color w:val="000000" w:themeColor="text1"/>
          <w:sz w:val="24"/>
          <w:szCs w:val="24"/>
        </w:rPr>
        <w:t>Hipermenorea, merupakan gangguan menstruasi terletak pada jumlah perdarahan yang lebih banyak dan disertai gumpalan darah yang lama perdarahannya lebih dari 8 hari.</w:t>
      </w:r>
    </w:p>
    <w:p w:rsidR="00AB586A" w:rsidRPr="00D8662F" w:rsidRDefault="00AB586A" w:rsidP="00AF23A4">
      <w:pPr>
        <w:pStyle w:val="ListParagraph"/>
        <w:numPr>
          <w:ilvl w:val="0"/>
          <w:numId w:val="12"/>
        </w:numPr>
        <w:tabs>
          <w:tab w:val="left" w:pos="426"/>
        </w:tabs>
        <w:spacing w:line="480" w:lineRule="auto"/>
        <w:jc w:val="both"/>
        <w:rPr>
          <w:rFonts w:ascii="Times New Roman" w:hAnsi="Times New Roman" w:cs="Times New Roman"/>
          <w:color w:val="000000" w:themeColor="text1"/>
          <w:sz w:val="24"/>
          <w:szCs w:val="24"/>
        </w:rPr>
      </w:pPr>
      <w:r w:rsidRPr="00D8662F">
        <w:rPr>
          <w:rFonts w:ascii="Times New Roman" w:hAnsi="Times New Roman" w:cs="Times New Roman"/>
          <w:color w:val="000000" w:themeColor="text1"/>
          <w:sz w:val="24"/>
          <w:szCs w:val="24"/>
        </w:rPr>
        <w:t>Hipomenorea, kelainan terdapat pada lama perdarahan yang memendek kurang dari 3 hari.</w:t>
      </w:r>
    </w:p>
    <w:p w:rsidR="00AB586A" w:rsidRPr="00D8662F" w:rsidRDefault="00AB586A" w:rsidP="00AF23A4">
      <w:pPr>
        <w:pStyle w:val="ListParagraph"/>
        <w:numPr>
          <w:ilvl w:val="0"/>
          <w:numId w:val="12"/>
        </w:numPr>
        <w:tabs>
          <w:tab w:val="left" w:pos="426"/>
        </w:tabs>
        <w:spacing w:line="480" w:lineRule="auto"/>
        <w:jc w:val="both"/>
        <w:rPr>
          <w:rFonts w:ascii="Times New Roman" w:hAnsi="Times New Roman" w:cs="Times New Roman"/>
          <w:color w:val="000000" w:themeColor="text1"/>
          <w:sz w:val="24"/>
          <w:szCs w:val="24"/>
        </w:rPr>
      </w:pPr>
      <w:r w:rsidRPr="00D8662F">
        <w:rPr>
          <w:rFonts w:ascii="Times New Roman" w:hAnsi="Times New Roman" w:cs="Times New Roman"/>
          <w:color w:val="000000" w:themeColor="text1"/>
          <w:sz w:val="24"/>
          <w:szCs w:val="24"/>
        </w:rPr>
        <w:t>Menorhagia, perdarahan menstruasi yang banyak dari normal atau perdarahan lebih lama dari normal.</w:t>
      </w:r>
    </w:p>
    <w:p w:rsidR="00AB586A" w:rsidRPr="00D8662F" w:rsidRDefault="00AB586A" w:rsidP="00AF23A4">
      <w:pPr>
        <w:pStyle w:val="ListParagraph"/>
        <w:numPr>
          <w:ilvl w:val="0"/>
          <w:numId w:val="12"/>
        </w:numPr>
        <w:tabs>
          <w:tab w:val="left" w:pos="426"/>
        </w:tabs>
        <w:spacing w:line="480" w:lineRule="auto"/>
        <w:jc w:val="both"/>
        <w:rPr>
          <w:rFonts w:ascii="Times New Roman" w:hAnsi="Times New Roman" w:cs="Times New Roman"/>
          <w:color w:val="000000" w:themeColor="text1"/>
          <w:sz w:val="24"/>
          <w:szCs w:val="24"/>
        </w:rPr>
      </w:pPr>
      <w:r w:rsidRPr="00D8662F">
        <w:rPr>
          <w:rFonts w:ascii="Times New Roman" w:hAnsi="Times New Roman" w:cs="Times New Roman"/>
          <w:color w:val="000000" w:themeColor="text1"/>
          <w:sz w:val="24"/>
          <w:szCs w:val="24"/>
        </w:rPr>
        <w:t>Amenorea, merupakan tidak adanya menstruasi selama 3 bulan atau lebih.</w:t>
      </w:r>
    </w:p>
    <w:p w:rsidR="00AB586A" w:rsidRPr="00D8662F" w:rsidRDefault="00AB586A" w:rsidP="00AF23A4">
      <w:pPr>
        <w:pStyle w:val="ListParagraph"/>
        <w:numPr>
          <w:ilvl w:val="0"/>
          <w:numId w:val="12"/>
        </w:numPr>
        <w:tabs>
          <w:tab w:val="left" w:pos="426"/>
        </w:tabs>
        <w:spacing w:line="480" w:lineRule="auto"/>
        <w:jc w:val="both"/>
        <w:rPr>
          <w:rFonts w:ascii="Times New Roman" w:hAnsi="Times New Roman" w:cs="Times New Roman"/>
          <w:color w:val="000000" w:themeColor="text1"/>
          <w:sz w:val="24"/>
          <w:szCs w:val="24"/>
        </w:rPr>
      </w:pPr>
      <w:r w:rsidRPr="00D8662F">
        <w:rPr>
          <w:rFonts w:ascii="Times New Roman" w:hAnsi="Times New Roman" w:cs="Times New Roman"/>
          <w:color w:val="000000" w:themeColor="text1"/>
          <w:sz w:val="24"/>
          <w:szCs w:val="24"/>
        </w:rPr>
        <w:t>Pseudoamenore, darah tidak dapat keluar karena terjadinya obstruksi atau tertutupnya saluran alat kelamin.</w:t>
      </w:r>
    </w:p>
    <w:p w:rsidR="00AB586A" w:rsidRPr="00D8662F" w:rsidRDefault="00AB586A" w:rsidP="00AF23A4">
      <w:pPr>
        <w:pStyle w:val="ListParagraph"/>
        <w:numPr>
          <w:ilvl w:val="0"/>
          <w:numId w:val="12"/>
        </w:numPr>
        <w:tabs>
          <w:tab w:val="left" w:pos="426"/>
        </w:tabs>
        <w:spacing w:line="480" w:lineRule="auto"/>
        <w:jc w:val="both"/>
        <w:rPr>
          <w:rFonts w:ascii="Times New Roman" w:hAnsi="Times New Roman" w:cs="Times New Roman"/>
          <w:color w:val="000000" w:themeColor="text1"/>
          <w:sz w:val="24"/>
          <w:szCs w:val="24"/>
        </w:rPr>
      </w:pPr>
      <w:r w:rsidRPr="00D8662F">
        <w:rPr>
          <w:rFonts w:ascii="Times New Roman" w:hAnsi="Times New Roman" w:cs="Times New Roman"/>
          <w:color w:val="000000" w:themeColor="text1"/>
          <w:sz w:val="24"/>
          <w:szCs w:val="24"/>
        </w:rPr>
        <w:t>Metroraghia, perdarahan yang tidak teratur dan tidak adad hubungannya dengan haid.</w:t>
      </w:r>
    </w:p>
    <w:p w:rsidR="00AB586A" w:rsidRPr="00D8662F" w:rsidRDefault="00AB586A" w:rsidP="00AF23A4">
      <w:pPr>
        <w:pStyle w:val="ListParagraph"/>
        <w:numPr>
          <w:ilvl w:val="0"/>
          <w:numId w:val="12"/>
        </w:numPr>
        <w:tabs>
          <w:tab w:val="left" w:pos="426"/>
        </w:tabs>
        <w:spacing w:line="480" w:lineRule="auto"/>
        <w:jc w:val="both"/>
        <w:rPr>
          <w:rFonts w:ascii="Times New Roman" w:hAnsi="Times New Roman" w:cs="Times New Roman"/>
          <w:color w:val="000000" w:themeColor="text1"/>
          <w:sz w:val="24"/>
          <w:szCs w:val="24"/>
        </w:rPr>
      </w:pPr>
      <w:r w:rsidRPr="00D8662F">
        <w:rPr>
          <w:rFonts w:ascii="Times New Roman" w:hAnsi="Times New Roman" w:cs="Times New Roman"/>
          <w:color w:val="000000" w:themeColor="text1"/>
          <w:sz w:val="24"/>
          <w:szCs w:val="24"/>
        </w:rPr>
        <w:t>Dismenorea, nyeri yang terjadi sebelum atau sesudah haid.</w:t>
      </w:r>
    </w:p>
    <w:p w:rsidR="00AB586A" w:rsidRPr="00D8662F" w:rsidRDefault="00AB586A" w:rsidP="00AF23A4">
      <w:pPr>
        <w:pStyle w:val="ListParagraph"/>
        <w:numPr>
          <w:ilvl w:val="0"/>
          <w:numId w:val="12"/>
        </w:numPr>
        <w:tabs>
          <w:tab w:val="left" w:pos="426"/>
        </w:tabs>
        <w:spacing w:line="480" w:lineRule="auto"/>
        <w:jc w:val="both"/>
        <w:rPr>
          <w:rFonts w:ascii="Times New Roman" w:hAnsi="Times New Roman" w:cs="Times New Roman"/>
          <w:color w:val="000000" w:themeColor="text1"/>
          <w:sz w:val="24"/>
          <w:szCs w:val="24"/>
        </w:rPr>
      </w:pPr>
      <w:r w:rsidRPr="00D8662F">
        <w:rPr>
          <w:rFonts w:ascii="Times New Roman" w:hAnsi="Times New Roman" w:cs="Times New Roman"/>
          <w:color w:val="000000" w:themeColor="text1"/>
          <w:sz w:val="24"/>
          <w:szCs w:val="24"/>
        </w:rPr>
        <w:t>Polimenorea, siklus yang memendek dari biasa yaitu kurang dari 21 hari hari, jumlah perdarahan relative tetap. Gangguan hormonal, dengan umur korpus luteum memendek, sehingga siklus menstruasi menjadi lebih pendek.</w:t>
      </w:r>
    </w:p>
    <w:p w:rsidR="00AB586A" w:rsidRPr="00D8662F" w:rsidRDefault="00AB586A" w:rsidP="00AF23A4">
      <w:pPr>
        <w:pStyle w:val="ListParagraph"/>
        <w:numPr>
          <w:ilvl w:val="0"/>
          <w:numId w:val="12"/>
        </w:numPr>
        <w:tabs>
          <w:tab w:val="left" w:pos="426"/>
        </w:tabs>
        <w:spacing w:line="480" w:lineRule="auto"/>
        <w:jc w:val="both"/>
        <w:rPr>
          <w:rFonts w:ascii="Times New Roman" w:hAnsi="Times New Roman" w:cs="Times New Roman"/>
          <w:color w:val="000000" w:themeColor="text1"/>
          <w:sz w:val="24"/>
          <w:szCs w:val="24"/>
        </w:rPr>
      </w:pPr>
      <w:r w:rsidRPr="00D8662F">
        <w:rPr>
          <w:rFonts w:ascii="Times New Roman" w:hAnsi="Times New Roman" w:cs="Times New Roman"/>
          <w:color w:val="000000" w:themeColor="text1"/>
          <w:sz w:val="24"/>
          <w:szCs w:val="24"/>
        </w:rPr>
        <w:t xml:space="preserve">Oligomenorea, siklus haid yang memanjang (&gt;35 hari), sedangkan jumlah perdarahan tetap. </w:t>
      </w:r>
    </w:p>
    <w:p w:rsidR="00AB586A" w:rsidRPr="00D8662F" w:rsidRDefault="00AB586A" w:rsidP="00AB586A">
      <w:pPr>
        <w:tabs>
          <w:tab w:val="left" w:pos="426"/>
        </w:tabs>
        <w:spacing w:after="0" w:line="360" w:lineRule="auto"/>
        <w:jc w:val="both"/>
        <w:rPr>
          <w:rFonts w:ascii="Times New Roman" w:hAnsi="Times New Roman" w:cs="Times New Roman"/>
          <w:b/>
          <w:color w:val="000000" w:themeColor="text1"/>
          <w:sz w:val="24"/>
          <w:szCs w:val="24"/>
        </w:rPr>
      </w:pPr>
      <w:r w:rsidRPr="00D8662F">
        <w:rPr>
          <w:rFonts w:ascii="Times New Roman" w:hAnsi="Times New Roman" w:cs="Times New Roman"/>
          <w:b/>
          <w:color w:val="000000" w:themeColor="text1"/>
          <w:sz w:val="24"/>
          <w:szCs w:val="24"/>
        </w:rPr>
        <w:t>2.3 Konsep Dismenore</w:t>
      </w:r>
    </w:p>
    <w:p w:rsidR="00AB586A" w:rsidRPr="00D8662F" w:rsidRDefault="00AB586A" w:rsidP="00AB586A">
      <w:pPr>
        <w:tabs>
          <w:tab w:val="left" w:pos="426"/>
        </w:tabs>
        <w:spacing w:after="0" w:line="360" w:lineRule="auto"/>
        <w:jc w:val="both"/>
        <w:rPr>
          <w:rFonts w:ascii="Times New Roman" w:hAnsi="Times New Roman" w:cs="Times New Roman"/>
          <w:b/>
          <w:color w:val="000000" w:themeColor="text1"/>
          <w:sz w:val="24"/>
          <w:szCs w:val="24"/>
        </w:rPr>
      </w:pPr>
      <w:r w:rsidRPr="00D8662F">
        <w:rPr>
          <w:rFonts w:ascii="Times New Roman" w:hAnsi="Times New Roman" w:cs="Times New Roman"/>
          <w:b/>
          <w:color w:val="000000" w:themeColor="text1"/>
          <w:sz w:val="24"/>
          <w:szCs w:val="24"/>
        </w:rPr>
        <w:t>2.3.1 Definisi Dismenore</w:t>
      </w:r>
    </w:p>
    <w:p w:rsidR="00AB586A" w:rsidRPr="00D8662F" w:rsidRDefault="00AB586A" w:rsidP="00AB586A">
      <w:pPr>
        <w:tabs>
          <w:tab w:val="left" w:pos="567"/>
        </w:tabs>
        <w:spacing w:after="0" w:line="480" w:lineRule="auto"/>
        <w:jc w:val="both"/>
        <w:rPr>
          <w:rFonts w:ascii="Times New Roman" w:hAnsi="Times New Roman" w:cs="Times New Roman"/>
          <w:color w:val="000000" w:themeColor="text1"/>
          <w:sz w:val="24"/>
          <w:szCs w:val="24"/>
        </w:rPr>
      </w:pPr>
      <w:r w:rsidRPr="00D8662F">
        <w:rPr>
          <w:rFonts w:ascii="Times New Roman" w:hAnsi="Times New Roman" w:cs="Times New Roman"/>
          <w:color w:val="000000" w:themeColor="text1"/>
          <w:sz w:val="24"/>
          <w:szCs w:val="24"/>
        </w:rPr>
        <w:tab/>
        <w:t xml:space="preserve">Dismenore yaitu rasa nyeri yang timbul ketika menstruasi, nyeri yang terjadi dapat menganggu aktivitas kehidupan sehari-hari (Manuaba dkk, 2010). </w:t>
      </w:r>
      <w:r w:rsidRPr="00D8662F">
        <w:rPr>
          <w:rFonts w:ascii="Times New Roman" w:hAnsi="Times New Roman" w:cs="Times New Roman"/>
          <w:color w:val="000000" w:themeColor="text1"/>
          <w:sz w:val="24"/>
          <w:szCs w:val="24"/>
        </w:rPr>
        <w:lastRenderedPageBreak/>
        <w:t>Dismenore yakni nyeri menstruasi yang dikarakteristikkan sebagai nyeri singkat sebelum awitan atau selama menstruasi. Nyeri ini berlangsung selama satu sampai beberpa hari selama menstruasi. Dismenore merupakan salah saru masalah ginekologi yang paling sering menyebabkan ketidakmampuan untuk melakukan aktivitas 1-3 hari setiap bulannya pada sekitar 10% dari wanita tersebut. Ketidakhadiran remaja di sekolah karena dismenore mencapai kurang lebih 25% (Dunnihoo, 1992)( dalam Reeder, Martin, &amp; Griffin, 2011).  Nyeri yang diakibatkan oleh dismenor</w:t>
      </w:r>
      <w:r w:rsidR="00C034DD">
        <w:rPr>
          <w:rFonts w:ascii="Times New Roman" w:hAnsi="Times New Roman" w:cs="Times New Roman"/>
          <w:color w:val="000000" w:themeColor="text1"/>
          <w:sz w:val="24"/>
          <w:szCs w:val="24"/>
        </w:rPr>
        <w:t>e</w:t>
      </w:r>
      <w:r w:rsidRPr="00D8662F">
        <w:rPr>
          <w:rFonts w:ascii="Times New Roman" w:hAnsi="Times New Roman" w:cs="Times New Roman"/>
          <w:color w:val="000000" w:themeColor="text1"/>
          <w:sz w:val="24"/>
          <w:szCs w:val="24"/>
        </w:rPr>
        <w:t xml:space="preserve"> dapat menimbulam kan  rasa tidak nyaman dalam beraktivitas. </w:t>
      </w:r>
    </w:p>
    <w:p w:rsidR="00AB586A" w:rsidRPr="00D8662F" w:rsidRDefault="00AB586A" w:rsidP="00AF23A4">
      <w:pPr>
        <w:pStyle w:val="ListParagraph"/>
        <w:numPr>
          <w:ilvl w:val="2"/>
          <w:numId w:val="23"/>
        </w:numPr>
        <w:tabs>
          <w:tab w:val="left" w:pos="426"/>
        </w:tabs>
        <w:spacing w:after="0" w:line="480" w:lineRule="auto"/>
        <w:jc w:val="both"/>
        <w:rPr>
          <w:rFonts w:ascii="Times New Roman" w:hAnsi="Times New Roman" w:cs="Times New Roman"/>
          <w:b/>
          <w:color w:val="000000" w:themeColor="text1"/>
          <w:sz w:val="24"/>
          <w:szCs w:val="24"/>
        </w:rPr>
      </w:pPr>
      <w:r w:rsidRPr="00D8662F">
        <w:rPr>
          <w:rFonts w:ascii="Times New Roman" w:hAnsi="Times New Roman" w:cs="Times New Roman"/>
          <w:b/>
          <w:color w:val="000000" w:themeColor="text1"/>
          <w:sz w:val="24"/>
          <w:szCs w:val="24"/>
        </w:rPr>
        <w:t>Jenis Dismenore</w:t>
      </w:r>
    </w:p>
    <w:p w:rsidR="00AB586A" w:rsidRPr="00D8662F" w:rsidRDefault="00AB586A" w:rsidP="00AF23A4">
      <w:pPr>
        <w:pStyle w:val="ListParagraph"/>
        <w:numPr>
          <w:ilvl w:val="0"/>
          <w:numId w:val="1"/>
        </w:numPr>
        <w:tabs>
          <w:tab w:val="left" w:pos="709"/>
        </w:tabs>
        <w:spacing w:after="0" w:line="480" w:lineRule="auto"/>
        <w:ind w:left="567"/>
        <w:jc w:val="both"/>
        <w:rPr>
          <w:rFonts w:ascii="Times New Roman" w:hAnsi="Times New Roman" w:cs="Times New Roman"/>
          <w:b/>
          <w:color w:val="000000" w:themeColor="text1"/>
          <w:sz w:val="24"/>
          <w:szCs w:val="24"/>
        </w:rPr>
      </w:pPr>
      <w:r w:rsidRPr="00D8662F">
        <w:rPr>
          <w:rFonts w:ascii="Times New Roman" w:hAnsi="Times New Roman" w:cs="Times New Roman"/>
          <w:b/>
          <w:color w:val="000000" w:themeColor="text1"/>
          <w:sz w:val="24"/>
          <w:szCs w:val="24"/>
        </w:rPr>
        <w:t>Berdasarkan Kriteria Nyeri</w:t>
      </w:r>
    </w:p>
    <w:p w:rsidR="00AB586A" w:rsidRPr="00D8662F" w:rsidRDefault="00AB586A" w:rsidP="00AF23A4">
      <w:pPr>
        <w:pStyle w:val="ListParagraph"/>
        <w:numPr>
          <w:ilvl w:val="0"/>
          <w:numId w:val="2"/>
        </w:numPr>
        <w:tabs>
          <w:tab w:val="left" w:pos="426"/>
        </w:tabs>
        <w:spacing w:after="0" w:line="480" w:lineRule="auto"/>
        <w:ind w:left="993"/>
        <w:jc w:val="both"/>
        <w:rPr>
          <w:rFonts w:ascii="Times New Roman" w:hAnsi="Times New Roman" w:cs="Times New Roman"/>
          <w:b/>
          <w:color w:val="000000" w:themeColor="text1"/>
          <w:sz w:val="24"/>
          <w:szCs w:val="24"/>
        </w:rPr>
      </w:pPr>
      <w:r w:rsidRPr="00D8662F">
        <w:rPr>
          <w:rStyle w:val="Strong"/>
          <w:rFonts w:ascii="Times New Roman" w:hAnsi="Times New Roman" w:cs="Times New Roman"/>
          <w:color w:val="000000" w:themeColor="text1"/>
          <w:sz w:val="24"/>
          <w:szCs w:val="24"/>
        </w:rPr>
        <w:t xml:space="preserve"> Nyeri spasmodik</w:t>
      </w:r>
    </w:p>
    <w:p w:rsidR="00AB586A" w:rsidRPr="00D8662F" w:rsidRDefault="00AB586A" w:rsidP="00AB586A">
      <w:pPr>
        <w:pStyle w:val="NormalWeb"/>
        <w:shd w:val="clear" w:color="auto" w:fill="FFFFFF"/>
        <w:spacing w:before="0" w:beforeAutospacing="0" w:after="0" w:afterAutospacing="0" w:line="480" w:lineRule="auto"/>
        <w:ind w:left="993" w:firstLine="720"/>
        <w:jc w:val="both"/>
        <w:rPr>
          <w:b/>
          <w:color w:val="000000" w:themeColor="text1"/>
        </w:rPr>
      </w:pPr>
      <w:r w:rsidRPr="00CB705F">
        <w:rPr>
          <w:rStyle w:val="Strong"/>
          <w:b w:val="0"/>
          <w:color w:val="000000" w:themeColor="text1"/>
        </w:rPr>
        <w:t>Terasa di bagian bawah perut dan berawal sebelum masa haid</w:t>
      </w:r>
      <w:r w:rsidRPr="00CB705F">
        <w:rPr>
          <w:rStyle w:val="Strong"/>
          <w:color w:val="000000" w:themeColor="text1"/>
        </w:rPr>
        <w:t> </w:t>
      </w:r>
      <w:r w:rsidRPr="00CB705F">
        <w:rPr>
          <w:color w:val="000000" w:themeColor="text1"/>
        </w:rPr>
        <w:t>terasa</w:t>
      </w:r>
      <w:r w:rsidRPr="00D8662F">
        <w:rPr>
          <w:color w:val="000000" w:themeColor="text1"/>
        </w:rPr>
        <w:t xml:space="preserve"> di bagian bawah perut dan berawal sebelum masa haid atau segera setelah masa haid mulai. Banyak wanita terpaksa, harus berbaring karena terlalu menderita nyeri itu sehingga ia tidak dapat mengerjakan apapun. Ada di antara yang pingsan, merasa, sangat mual, bahkan ada yang benar-benar muntah. Dismenore spasmodik dapat diobati atau paling tidak dikurangi dengan lahirnya bayi pertama, walaupun banyak pula wanita yang tidak mengalami hal seperti itu.</w:t>
      </w:r>
    </w:p>
    <w:p w:rsidR="00AB586A" w:rsidRPr="00D8662F" w:rsidRDefault="00AB586A" w:rsidP="00AF23A4">
      <w:pPr>
        <w:pStyle w:val="NormalWeb"/>
        <w:numPr>
          <w:ilvl w:val="0"/>
          <w:numId w:val="2"/>
        </w:numPr>
        <w:shd w:val="clear" w:color="auto" w:fill="FFFFFF"/>
        <w:spacing w:before="0" w:beforeAutospacing="0" w:after="0" w:afterAutospacing="0" w:line="480" w:lineRule="auto"/>
        <w:ind w:left="993"/>
        <w:jc w:val="both"/>
        <w:rPr>
          <w:b/>
          <w:color w:val="000000" w:themeColor="text1"/>
        </w:rPr>
      </w:pPr>
      <w:r w:rsidRPr="00D8662F">
        <w:rPr>
          <w:rStyle w:val="Strong"/>
          <w:color w:val="000000" w:themeColor="text1"/>
        </w:rPr>
        <w:t>Nyeri Kongestif</w:t>
      </w:r>
    </w:p>
    <w:p w:rsidR="00AB586A" w:rsidRPr="00D8662F" w:rsidRDefault="00AB586A" w:rsidP="00AB586A">
      <w:pPr>
        <w:pStyle w:val="NormalWeb"/>
        <w:shd w:val="clear" w:color="auto" w:fill="FFFFFF"/>
        <w:spacing w:before="0" w:beforeAutospacing="0" w:after="150" w:afterAutospacing="0" w:line="480" w:lineRule="auto"/>
        <w:ind w:left="993" w:firstLine="720"/>
        <w:jc w:val="both"/>
        <w:rPr>
          <w:color w:val="000000" w:themeColor="text1"/>
        </w:rPr>
      </w:pPr>
      <w:r w:rsidRPr="00D8662F">
        <w:rPr>
          <w:color w:val="000000" w:themeColor="text1"/>
        </w:rPr>
        <w:t xml:space="preserve">Penderita dismenore kongestif biasanya akan tahu sejak berhari-hari sebelumnya, bahwa masa haidnya akan segera tiba. Mengalami pegal, sakit pada bush darts, perut kembung tidak menentu, beha terasa </w:t>
      </w:r>
      <w:r w:rsidRPr="00D8662F">
        <w:rPr>
          <w:color w:val="000000" w:themeColor="text1"/>
        </w:rPr>
        <w:lastRenderedPageBreak/>
        <w:t>terlalu ketat, sakit kepala, sakit punggung, pegal pada paha, merasa, lelah atau sulit dipahami, mudah tersinggung, kehilangan keseimbangan, menjadi ceroboh, terganggu tidur, atau muncul memar di paha dan lengan atas. Semua itu merupakan simptom pegal menyiksa yang berlangsung antara 2 dan 3 hari sampai kurang dari 2 minggu. Proses menstruasi mungkin tidak terlalu menimbulkan nyeri jika sudah berlangsung. Bahkan setelah hari pertama masa haid, orang yang menderita dismenore kongestif akan merasa lebih baik.</w:t>
      </w:r>
    </w:p>
    <w:p w:rsidR="00AB586A" w:rsidRPr="00D8662F" w:rsidRDefault="00AB586A" w:rsidP="00AF23A4">
      <w:pPr>
        <w:pStyle w:val="NormalWeb"/>
        <w:numPr>
          <w:ilvl w:val="0"/>
          <w:numId w:val="1"/>
        </w:numPr>
        <w:shd w:val="clear" w:color="auto" w:fill="FFFFFF"/>
        <w:spacing w:before="0" w:beforeAutospacing="0" w:after="0" w:afterAutospacing="0" w:line="276" w:lineRule="auto"/>
        <w:ind w:left="567"/>
        <w:jc w:val="both"/>
        <w:rPr>
          <w:b/>
          <w:color w:val="000000" w:themeColor="text1"/>
        </w:rPr>
      </w:pPr>
      <w:r w:rsidRPr="00D8662F">
        <w:rPr>
          <w:b/>
        </w:rPr>
        <w:t>Berdasarkan Ada Tidaknya Kelainan Ginekologi</w:t>
      </w:r>
    </w:p>
    <w:p w:rsidR="00AB586A" w:rsidRPr="00D8662F" w:rsidRDefault="00AB586A" w:rsidP="00AF23A4">
      <w:pPr>
        <w:pStyle w:val="ListParagraph"/>
        <w:numPr>
          <w:ilvl w:val="0"/>
          <w:numId w:val="3"/>
        </w:numPr>
        <w:shd w:val="clear" w:color="auto" w:fill="FFFFFF"/>
        <w:spacing w:after="0"/>
        <w:jc w:val="both"/>
        <w:rPr>
          <w:rFonts w:ascii="Times New Roman" w:eastAsia="Times New Roman" w:hAnsi="Times New Roman" w:cs="Times New Roman"/>
          <w:b/>
          <w:color w:val="000000" w:themeColor="text1"/>
          <w:sz w:val="24"/>
          <w:szCs w:val="24"/>
        </w:rPr>
      </w:pPr>
      <w:r w:rsidRPr="00D8662F">
        <w:rPr>
          <w:rFonts w:ascii="Times New Roman" w:eastAsia="Times New Roman" w:hAnsi="Times New Roman" w:cs="Times New Roman"/>
          <w:b/>
          <w:color w:val="000000" w:themeColor="text1"/>
          <w:sz w:val="24"/>
          <w:szCs w:val="24"/>
        </w:rPr>
        <w:t xml:space="preserve">Dismenore primer </w:t>
      </w:r>
    </w:p>
    <w:p w:rsidR="00AB586A" w:rsidRPr="00D8662F" w:rsidRDefault="00AB586A" w:rsidP="00AB586A">
      <w:pPr>
        <w:pStyle w:val="ListParagraph"/>
        <w:shd w:val="clear" w:color="auto" w:fill="FFFFFF"/>
        <w:spacing w:before="100" w:beforeAutospacing="1" w:after="0" w:line="480" w:lineRule="auto"/>
        <w:ind w:left="993" w:firstLine="807"/>
        <w:jc w:val="both"/>
        <w:rPr>
          <w:rFonts w:ascii="Times New Roman" w:eastAsia="Times New Roman" w:hAnsi="Times New Roman" w:cs="Times New Roman"/>
          <w:color w:val="000000" w:themeColor="text1"/>
          <w:sz w:val="24"/>
          <w:szCs w:val="24"/>
        </w:rPr>
      </w:pPr>
      <w:r w:rsidRPr="00D8662F">
        <w:rPr>
          <w:rFonts w:ascii="Times New Roman" w:eastAsia="Times New Roman" w:hAnsi="Times New Roman" w:cs="Times New Roman"/>
          <w:color w:val="000000" w:themeColor="text1"/>
          <w:sz w:val="24"/>
          <w:szCs w:val="24"/>
        </w:rPr>
        <w:t>Jika tidak ditemukan penyebab pasti yang mendasarinya biasanya terjadi sebelum mencapai usia 20 tahun yaitu usia remaja usia lebih muda, timbul setelah terjadinya siklus haid yang teratur, sering pada nulipara, nyeri sering terasa sebagai kejang uterus dan spesifik, nyeri timbul mendahului haid dan meningkat pada hari pertama atau kedua haid.</w:t>
      </w:r>
    </w:p>
    <w:p w:rsidR="00AB586A" w:rsidRPr="00D8662F" w:rsidRDefault="00AB586A" w:rsidP="00AF23A4">
      <w:pPr>
        <w:pStyle w:val="ListParagraph"/>
        <w:numPr>
          <w:ilvl w:val="0"/>
          <w:numId w:val="3"/>
        </w:numPr>
        <w:shd w:val="clear" w:color="auto" w:fill="FFFFFF"/>
        <w:spacing w:before="100" w:beforeAutospacing="1" w:after="100" w:afterAutospacing="1" w:line="480" w:lineRule="auto"/>
        <w:jc w:val="both"/>
        <w:rPr>
          <w:rFonts w:ascii="Times New Roman" w:eastAsia="Times New Roman" w:hAnsi="Times New Roman" w:cs="Times New Roman"/>
          <w:b/>
          <w:color w:val="000000" w:themeColor="text1"/>
          <w:sz w:val="24"/>
          <w:szCs w:val="24"/>
        </w:rPr>
      </w:pPr>
      <w:r w:rsidRPr="00D8662F">
        <w:rPr>
          <w:rFonts w:ascii="Times New Roman" w:eastAsia="Times New Roman" w:hAnsi="Times New Roman" w:cs="Times New Roman"/>
          <w:b/>
          <w:color w:val="000000" w:themeColor="text1"/>
          <w:sz w:val="24"/>
          <w:szCs w:val="24"/>
        </w:rPr>
        <w:t>Dismenore sekunder</w:t>
      </w:r>
    </w:p>
    <w:p w:rsidR="00AB586A" w:rsidRPr="00D8662F" w:rsidRDefault="00AB586A" w:rsidP="00AB586A">
      <w:pPr>
        <w:pStyle w:val="ListParagraph"/>
        <w:shd w:val="clear" w:color="auto" w:fill="FFFFFF"/>
        <w:spacing w:after="150" w:line="480" w:lineRule="auto"/>
        <w:ind w:left="993" w:firstLine="850"/>
        <w:jc w:val="both"/>
        <w:rPr>
          <w:rFonts w:ascii="Times New Roman" w:eastAsia="Times New Roman" w:hAnsi="Times New Roman" w:cs="Times New Roman"/>
          <w:color w:val="000000" w:themeColor="text1"/>
          <w:sz w:val="24"/>
          <w:szCs w:val="24"/>
        </w:rPr>
      </w:pPr>
      <w:r w:rsidRPr="00D8662F">
        <w:rPr>
          <w:rFonts w:ascii="Times New Roman" w:eastAsia="Times New Roman" w:hAnsi="Times New Roman" w:cs="Times New Roman"/>
          <w:color w:val="000000" w:themeColor="text1"/>
          <w:sz w:val="24"/>
          <w:szCs w:val="24"/>
        </w:rPr>
        <w:t>Jika penyebabnya kelainan kandungan atau patologis, biasanya terjadi setelah 25 tahun  (Lowdermilk et all, 2016). usia lebih tua, cenderung timbul setelah 2 tahun siklus haid teratur, tidak berhubungan dengan siklus, multipara, nyeri sering terasa terus menerus dan tumpul, nyeri dimulai dari haid dan meningkat bersamaan dengan keluarnya darah </w:t>
      </w:r>
    </w:p>
    <w:p w:rsidR="00AB586A" w:rsidRPr="00D8662F" w:rsidRDefault="00AB586A" w:rsidP="00AB586A">
      <w:pPr>
        <w:pStyle w:val="ListParagraph"/>
        <w:shd w:val="clear" w:color="auto" w:fill="FFFFFF"/>
        <w:spacing w:after="150" w:line="480" w:lineRule="auto"/>
        <w:ind w:left="993" w:firstLine="850"/>
        <w:jc w:val="both"/>
        <w:rPr>
          <w:rFonts w:ascii="Times New Roman" w:eastAsia="Times New Roman" w:hAnsi="Times New Roman" w:cs="Times New Roman"/>
          <w:color w:val="000000" w:themeColor="text1"/>
          <w:sz w:val="24"/>
          <w:szCs w:val="24"/>
        </w:rPr>
      </w:pPr>
    </w:p>
    <w:p w:rsidR="00AB586A" w:rsidRPr="00D8662F" w:rsidRDefault="00AB586A" w:rsidP="00AB586A">
      <w:pPr>
        <w:pStyle w:val="ListParagraph"/>
        <w:shd w:val="clear" w:color="auto" w:fill="FFFFFF"/>
        <w:spacing w:after="150" w:line="480" w:lineRule="auto"/>
        <w:ind w:left="993" w:firstLine="850"/>
        <w:jc w:val="both"/>
        <w:rPr>
          <w:rFonts w:ascii="Times New Roman" w:eastAsia="Times New Roman" w:hAnsi="Times New Roman" w:cs="Times New Roman"/>
          <w:color w:val="000000" w:themeColor="text1"/>
          <w:sz w:val="24"/>
          <w:szCs w:val="24"/>
        </w:rPr>
      </w:pPr>
    </w:p>
    <w:p w:rsidR="00AB586A" w:rsidRPr="00D8662F" w:rsidRDefault="00AB586A" w:rsidP="00AF23A4">
      <w:pPr>
        <w:pStyle w:val="ListParagraph"/>
        <w:numPr>
          <w:ilvl w:val="2"/>
          <w:numId w:val="23"/>
        </w:numPr>
        <w:tabs>
          <w:tab w:val="left" w:pos="426"/>
        </w:tabs>
        <w:spacing w:line="480" w:lineRule="auto"/>
        <w:jc w:val="both"/>
        <w:rPr>
          <w:rFonts w:ascii="Times New Roman" w:hAnsi="Times New Roman" w:cs="Times New Roman"/>
          <w:b/>
          <w:color w:val="000000" w:themeColor="text1"/>
          <w:sz w:val="24"/>
          <w:szCs w:val="24"/>
        </w:rPr>
      </w:pPr>
      <w:r w:rsidRPr="00D8662F">
        <w:rPr>
          <w:rFonts w:ascii="Times New Roman" w:hAnsi="Times New Roman" w:cs="Times New Roman"/>
          <w:b/>
          <w:color w:val="000000" w:themeColor="text1"/>
          <w:sz w:val="24"/>
          <w:szCs w:val="24"/>
        </w:rPr>
        <w:lastRenderedPageBreak/>
        <w:t>Patofisologi Dismenore</w:t>
      </w:r>
    </w:p>
    <w:p w:rsidR="00AB586A" w:rsidRPr="00D8662F" w:rsidRDefault="00AB586A" w:rsidP="00AB586A">
      <w:pPr>
        <w:pStyle w:val="ListParagraph"/>
        <w:tabs>
          <w:tab w:val="left" w:pos="426"/>
        </w:tabs>
        <w:spacing w:line="480" w:lineRule="auto"/>
        <w:ind w:left="0"/>
        <w:jc w:val="both"/>
        <w:rPr>
          <w:rFonts w:ascii="Times New Roman" w:hAnsi="Times New Roman" w:cs="Times New Roman"/>
          <w:color w:val="000000" w:themeColor="text1"/>
          <w:sz w:val="24"/>
          <w:szCs w:val="24"/>
        </w:rPr>
      </w:pPr>
      <w:r w:rsidRPr="00D8662F">
        <w:rPr>
          <w:rFonts w:ascii="Times New Roman" w:hAnsi="Times New Roman" w:cs="Times New Roman"/>
          <w:color w:val="000000" w:themeColor="text1"/>
          <w:sz w:val="24"/>
          <w:szCs w:val="24"/>
        </w:rPr>
        <w:tab/>
      </w:r>
      <w:r w:rsidRPr="00D8662F">
        <w:rPr>
          <w:rFonts w:ascii="Times New Roman" w:hAnsi="Times New Roman" w:cs="Times New Roman"/>
          <w:color w:val="000000" w:themeColor="text1"/>
          <w:sz w:val="24"/>
          <w:szCs w:val="24"/>
        </w:rPr>
        <w:tab/>
        <w:t>Rasa nyeri pada dismenorea kemungkinan terjadi karena peningkatan sekresi prostaglandin dalam darah haid, yang meningkatkan intensitas  kontraksi uterus yang normal. Prostaglandin menguatkan kontraksi otot polos miometrium dan kontriksi pembuluh darah uterus sehingga keadaan hipoksia uterus yang secara normal menyertai haid akan bertambah berat. Kombinasi kontraksi uterus dan hipoksia ini menimbulkan rasa nyeri yang intensif pada dismenorea. Prostaglandin dan metabolitnya juga dapat menyebabkan gangguan GI, sakit kepala serta sinkop. Karena dismenorea hampir selalu mengikuti silkus ovulasi , baik bentuk primer maupun sekundernya jarang terjadi selama siklus anovulasi pada haid. Sesudah usia 20 tahun, dismenorea yang terjadi umumnya merupakan bentuk sekunder (Ikatan Bidan Indonesia, 2015)</w:t>
      </w:r>
    </w:p>
    <w:p w:rsidR="00AB586A" w:rsidRPr="00D8662F" w:rsidRDefault="00AB586A" w:rsidP="00AF23A4">
      <w:pPr>
        <w:pStyle w:val="ListParagraph"/>
        <w:numPr>
          <w:ilvl w:val="2"/>
          <w:numId w:val="23"/>
        </w:numPr>
        <w:tabs>
          <w:tab w:val="left" w:pos="426"/>
        </w:tabs>
        <w:spacing w:line="480" w:lineRule="auto"/>
        <w:ind w:left="567" w:hanging="567"/>
        <w:jc w:val="both"/>
        <w:rPr>
          <w:rFonts w:ascii="Times New Roman" w:hAnsi="Times New Roman" w:cs="Times New Roman"/>
          <w:b/>
          <w:color w:val="000000" w:themeColor="text1"/>
          <w:sz w:val="24"/>
          <w:szCs w:val="24"/>
        </w:rPr>
      </w:pPr>
      <w:r w:rsidRPr="00D8662F">
        <w:rPr>
          <w:rFonts w:ascii="Times New Roman" w:hAnsi="Times New Roman" w:cs="Times New Roman"/>
          <w:b/>
          <w:color w:val="000000" w:themeColor="text1"/>
          <w:sz w:val="24"/>
          <w:szCs w:val="24"/>
        </w:rPr>
        <w:t>Faktor Resiko Dismenore</w:t>
      </w:r>
    </w:p>
    <w:p w:rsidR="00AB586A" w:rsidRPr="00D8662F" w:rsidRDefault="00AB586A" w:rsidP="00AB586A">
      <w:pPr>
        <w:pStyle w:val="ListParagraph"/>
        <w:tabs>
          <w:tab w:val="left" w:pos="567"/>
        </w:tabs>
        <w:spacing w:after="0" w:line="480" w:lineRule="auto"/>
        <w:ind w:left="0"/>
        <w:jc w:val="both"/>
        <w:rPr>
          <w:rFonts w:ascii="Times New Roman" w:hAnsi="Times New Roman" w:cs="Times New Roman"/>
          <w:b/>
          <w:color w:val="000000" w:themeColor="text1"/>
          <w:sz w:val="24"/>
          <w:szCs w:val="24"/>
        </w:rPr>
      </w:pPr>
      <w:r w:rsidRPr="00D8662F">
        <w:rPr>
          <w:rFonts w:ascii="Times New Roman" w:hAnsi="Times New Roman" w:cs="Times New Roman"/>
          <w:color w:val="000000" w:themeColor="text1"/>
          <w:sz w:val="24"/>
          <w:szCs w:val="24"/>
          <w:shd w:val="clear" w:color="auto" w:fill="FFFFFF"/>
        </w:rPr>
        <w:tab/>
        <w:t>Dampak yang terjadi jika dismenore tidak ditangani adalah terjadinya ketegangan mental dan fisik yang dapat menyulitkan aktivitas sehari-harinya. Dismenore merupakan salah satu penyebab utama bagi remaja dalam ketidakhadiran di sekolah, Selain itu menurut hasil penelitian dismenorea ini dapat menimbulkan rasa rendah diri bahkan ada rasa khawatir bila nanti saat menikah kemungkinan tidak mendapat keturunan (Ikatan Bidan Indonesia, 2015)</w:t>
      </w:r>
    </w:p>
    <w:p w:rsidR="00AB586A" w:rsidRPr="00D8662F" w:rsidRDefault="00AB586A" w:rsidP="00AB586A">
      <w:pPr>
        <w:tabs>
          <w:tab w:val="left" w:pos="567"/>
        </w:tabs>
        <w:spacing w:after="0" w:line="480" w:lineRule="auto"/>
        <w:ind w:left="567" w:hanging="567"/>
        <w:jc w:val="both"/>
        <w:rPr>
          <w:rFonts w:ascii="Times New Roman" w:hAnsi="Times New Roman" w:cs="Times New Roman"/>
          <w:b/>
          <w:color w:val="000000" w:themeColor="text1"/>
          <w:sz w:val="24"/>
          <w:szCs w:val="24"/>
        </w:rPr>
      </w:pPr>
      <w:r w:rsidRPr="00D8662F">
        <w:rPr>
          <w:rFonts w:ascii="Times New Roman" w:hAnsi="Times New Roman" w:cs="Times New Roman"/>
          <w:b/>
          <w:color w:val="000000" w:themeColor="text1"/>
          <w:sz w:val="24"/>
          <w:szCs w:val="24"/>
        </w:rPr>
        <w:t xml:space="preserve">2.3.5  Penanganan Dismenore </w:t>
      </w:r>
    </w:p>
    <w:p w:rsidR="00AB586A" w:rsidRPr="00D8662F" w:rsidRDefault="00AB586A" w:rsidP="00AB586A">
      <w:pPr>
        <w:tabs>
          <w:tab w:val="left" w:pos="426"/>
        </w:tabs>
        <w:spacing w:after="0" w:line="480" w:lineRule="auto"/>
        <w:jc w:val="both"/>
        <w:rPr>
          <w:rFonts w:ascii="Times New Roman" w:hAnsi="Times New Roman" w:cs="Times New Roman"/>
          <w:color w:val="000000" w:themeColor="text1"/>
          <w:sz w:val="24"/>
          <w:szCs w:val="24"/>
        </w:rPr>
      </w:pPr>
      <w:r w:rsidRPr="00D8662F">
        <w:rPr>
          <w:rFonts w:ascii="Times New Roman" w:hAnsi="Times New Roman" w:cs="Times New Roman"/>
          <w:color w:val="000000" w:themeColor="text1"/>
          <w:sz w:val="24"/>
          <w:szCs w:val="24"/>
        </w:rPr>
        <w:t>Menurut Ikatan Bidan Indonesia (2015) penanganan awal bertujuan merdakan nyeri dan dapat meliputi :</w:t>
      </w:r>
    </w:p>
    <w:p w:rsidR="00AB586A" w:rsidRPr="00D8662F" w:rsidRDefault="00AB586A" w:rsidP="00AF23A4">
      <w:pPr>
        <w:pStyle w:val="ListParagraph"/>
        <w:numPr>
          <w:ilvl w:val="0"/>
          <w:numId w:val="4"/>
        </w:numPr>
        <w:tabs>
          <w:tab w:val="left" w:pos="426"/>
        </w:tabs>
        <w:spacing w:after="0" w:line="480" w:lineRule="auto"/>
        <w:jc w:val="both"/>
        <w:rPr>
          <w:rFonts w:ascii="Times New Roman" w:hAnsi="Times New Roman" w:cs="Times New Roman"/>
          <w:color w:val="000000" w:themeColor="text1"/>
          <w:sz w:val="24"/>
          <w:szCs w:val="24"/>
        </w:rPr>
      </w:pPr>
      <w:r w:rsidRPr="00D8662F">
        <w:rPr>
          <w:rFonts w:ascii="Times New Roman" w:hAnsi="Times New Roman" w:cs="Times New Roman"/>
          <w:color w:val="000000" w:themeColor="text1"/>
          <w:sz w:val="24"/>
          <w:szCs w:val="24"/>
        </w:rPr>
        <w:t xml:space="preserve">Preparat analgetik, seperti obat-obatan golongan NSAID, untuk mengatasi rasa nyeri yang ringan hingga sedang (paling efektif jika obat ini diminum </w:t>
      </w:r>
      <w:r w:rsidRPr="00D8662F">
        <w:rPr>
          <w:rFonts w:ascii="Times New Roman" w:hAnsi="Times New Roman" w:cs="Times New Roman"/>
          <w:color w:val="000000" w:themeColor="text1"/>
          <w:sz w:val="24"/>
          <w:szCs w:val="24"/>
        </w:rPr>
        <w:lastRenderedPageBreak/>
        <w:t>24 hingga 48 jam sebelum haid dimulai); efektivitas obat-obatan ini terutama disebabkan oleh penghambatan sintesis prostaglandin lewat inhibisi enzim siklooksigenase..</w:t>
      </w:r>
    </w:p>
    <w:p w:rsidR="00AB586A" w:rsidRPr="00D8662F" w:rsidRDefault="00AB586A" w:rsidP="00AF23A4">
      <w:pPr>
        <w:pStyle w:val="ListParagraph"/>
        <w:numPr>
          <w:ilvl w:val="0"/>
          <w:numId w:val="4"/>
        </w:numPr>
        <w:tabs>
          <w:tab w:val="left" w:pos="426"/>
        </w:tabs>
        <w:spacing w:line="480" w:lineRule="auto"/>
        <w:jc w:val="both"/>
        <w:rPr>
          <w:rFonts w:ascii="Times New Roman" w:hAnsi="Times New Roman" w:cs="Times New Roman"/>
          <w:color w:val="000000" w:themeColor="text1"/>
          <w:sz w:val="24"/>
          <w:szCs w:val="24"/>
        </w:rPr>
      </w:pPr>
      <w:r w:rsidRPr="00D8662F">
        <w:rPr>
          <w:rFonts w:ascii="Times New Roman" w:hAnsi="Times New Roman" w:cs="Times New Roman"/>
          <w:color w:val="000000" w:themeColor="text1"/>
          <w:sz w:val="24"/>
          <w:szCs w:val="24"/>
        </w:rPr>
        <w:t xml:space="preserve">Preparat narkotik untuk meredakan rasa nyeri yang hebat </w:t>
      </w:r>
      <w:r w:rsidRPr="00D8662F">
        <w:rPr>
          <w:rFonts w:ascii="Times New Roman" w:hAnsi="Times New Roman" w:cs="Times New Roman"/>
          <w:color w:val="000000" w:themeColor="text1"/>
          <w:sz w:val="24"/>
          <w:szCs w:val="24"/>
        </w:rPr>
        <w:br/>
        <w:t xml:space="preserve">(jarang digunakan) </w:t>
      </w:r>
    </w:p>
    <w:p w:rsidR="00AB586A" w:rsidRPr="00D8662F" w:rsidRDefault="00AB586A" w:rsidP="00AF23A4">
      <w:pPr>
        <w:pStyle w:val="ListParagraph"/>
        <w:numPr>
          <w:ilvl w:val="0"/>
          <w:numId w:val="4"/>
        </w:numPr>
        <w:tabs>
          <w:tab w:val="left" w:pos="426"/>
        </w:tabs>
        <w:spacing w:line="480" w:lineRule="auto"/>
        <w:jc w:val="both"/>
        <w:rPr>
          <w:rFonts w:ascii="Times New Roman" w:hAnsi="Times New Roman" w:cs="Times New Roman"/>
          <w:color w:val="000000" w:themeColor="text1"/>
          <w:sz w:val="24"/>
          <w:szCs w:val="24"/>
        </w:rPr>
      </w:pPr>
      <w:r w:rsidRPr="00D8662F">
        <w:rPr>
          <w:rFonts w:ascii="Times New Roman" w:hAnsi="Times New Roman" w:cs="Times New Roman"/>
          <w:color w:val="000000" w:themeColor="text1"/>
          <w:sz w:val="24"/>
          <w:szCs w:val="24"/>
        </w:rPr>
        <w:t>Imhibitor prostaglandin (seperti asam mefenamat dan ibuprofen) untuk meredakan nyeri dengan menurunkan intensitas nyeri dengan menurunkan intensitas kontrasi uterus.</w:t>
      </w:r>
    </w:p>
    <w:p w:rsidR="00AB586A" w:rsidRPr="00D8662F" w:rsidRDefault="00AB586A" w:rsidP="00AF23A4">
      <w:pPr>
        <w:pStyle w:val="ListParagraph"/>
        <w:numPr>
          <w:ilvl w:val="0"/>
          <w:numId w:val="4"/>
        </w:numPr>
        <w:tabs>
          <w:tab w:val="left" w:pos="426"/>
        </w:tabs>
        <w:spacing w:line="480" w:lineRule="auto"/>
        <w:jc w:val="both"/>
        <w:rPr>
          <w:rFonts w:ascii="Times New Roman" w:hAnsi="Times New Roman" w:cs="Times New Roman"/>
          <w:color w:val="000000" w:themeColor="text1"/>
          <w:sz w:val="24"/>
          <w:szCs w:val="24"/>
        </w:rPr>
      </w:pPr>
      <w:r w:rsidRPr="00D8662F">
        <w:rPr>
          <w:rFonts w:ascii="Times New Roman" w:hAnsi="Times New Roman" w:cs="Times New Roman"/>
          <w:color w:val="000000" w:themeColor="text1"/>
          <w:sz w:val="24"/>
          <w:szCs w:val="24"/>
        </w:rPr>
        <w:t xml:space="preserve">Kompres hangat pada abdomen bagian bawah (dapat mengurangi ketidaknyamanan pada wanita yang sudah dewasa); cara </w:t>
      </w:r>
      <w:r w:rsidR="007B2729">
        <w:rPr>
          <w:rFonts w:ascii="Times New Roman" w:hAnsi="Times New Roman" w:cs="Times New Roman"/>
          <w:color w:val="000000" w:themeColor="text1"/>
          <w:sz w:val="24"/>
          <w:szCs w:val="24"/>
        </w:rPr>
        <w:t>ini harus dilakukan dengan hati-</w:t>
      </w:r>
      <w:r w:rsidRPr="00D8662F">
        <w:rPr>
          <w:rFonts w:ascii="Times New Roman" w:hAnsi="Times New Roman" w:cs="Times New Roman"/>
          <w:color w:val="000000" w:themeColor="text1"/>
          <w:sz w:val="24"/>
          <w:szCs w:val="24"/>
        </w:rPr>
        <w:t>hati pad</w:t>
      </w:r>
      <w:r w:rsidR="007B2729">
        <w:rPr>
          <w:rFonts w:ascii="Times New Roman" w:hAnsi="Times New Roman" w:cs="Times New Roman"/>
          <w:color w:val="000000" w:themeColor="text1"/>
          <w:sz w:val="24"/>
          <w:szCs w:val="24"/>
        </w:rPr>
        <w:t>a remaja putri</w:t>
      </w:r>
      <w:r w:rsidRPr="00D8662F">
        <w:rPr>
          <w:rFonts w:ascii="Times New Roman" w:hAnsi="Times New Roman" w:cs="Times New Roman"/>
          <w:color w:val="000000" w:themeColor="text1"/>
          <w:sz w:val="24"/>
          <w:szCs w:val="24"/>
        </w:rPr>
        <w:t xml:space="preserve"> karena apendisitis dapat menyerupai dismenorea.</w:t>
      </w:r>
    </w:p>
    <w:p w:rsidR="00AB586A" w:rsidRPr="00D8662F" w:rsidRDefault="00AB586A" w:rsidP="00AB586A">
      <w:pPr>
        <w:tabs>
          <w:tab w:val="left" w:pos="426"/>
        </w:tabs>
        <w:spacing w:line="480" w:lineRule="auto"/>
        <w:jc w:val="both"/>
        <w:rPr>
          <w:rFonts w:ascii="Times New Roman" w:hAnsi="Times New Roman" w:cs="Times New Roman"/>
          <w:color w:val="000000" w:themeColor="text1"/>
          <w:sz w:val="24"/>
          <w:szCs w:val="24"/>
        </w:rPr>
      </w:pPr>
      <w:r w:rsidRPr="00D8662F">
        <w:rPr>
          <w:rFonts w:ascii="Times New Roman" w:hAnsi="Times New Roman" w:cs="Times New Roman"/>
          <w:color w:val="000000" w:themeColor="text1"/>
          <w:sz w:val="24"/>
          <w:szCs w:val="24"/>
        </w:rPr>
        <w:t>Untuk dismenore sekunder :</w:t>
      </w:r>
    </w:p>
    <w:p w:rsidR="00AB586A" w:rsidRPr="00D8662F" w:rsidRDefault="00AB586A" w:rsidP="00AF23A4">
      <w:pPr>
        <w:pStyle w:val="ListParagraph"/>
        <w:numPr>
          <w:ilvl w:val="0"/>
          <w:numId w:val="5"/>
        </w:numPr>
        <w:tabs>
          <w:tab w:val="left" w:pos="426"/>
        </w:tabs>
        <w:spacing w:line="480" w:lineRule="auto"/>
        <w:jc w:val="both"/>
        <w:rPr>
          <w:rFonts w:ascii="Times New Roman" w:hAnsi="Times New Roman" w:cs="Times New Roman"/>
          <w:color w:val="000000" w:themeColor="text1"/>
          <w:sz w:val="24"/>
          <w:szCs w:val="24"/>
        </w:rPr>
      </w:pPr>
      <w:r w:rsidRPr="00D8662F">
        <w:rPr>
          <w:rFonts w:ascii="Times New Roman" w:hAnsi="Times New Roman" w:cs="Times New Roman"/>
          <w:color w:val="000000" w:themeColor="text1"/>
          <w:sz w:val="24"/>
          <w:szCs w:val="24"/>
        </w:rPr>
        <w:t>Preparat steroid seks (merupakan obat alernatif yang prostaglandin atau analgetik ), seperti pil KB atau kontrasepsi oral untuk meredakan rasa nyeri dengan mensupresin ovulasi dan menghambat sintesis prostaglandin endometrium (pasien yang ingin hamil harus bergantung pada terapi antiprostaglandin)</w:t>
      </w:r>
    </w:p>
    <w:p w:rsidR="00AB586A" w:rsidRPr="00D8662F" w:rsidRDefault="00AB586A" w:rsidP="00AF23A4">
      <w:pPr>
        <w:pStyle w:val="ListParagraph"/>
        <w:numPr>
          <w:ilvl w:val="0"/>
          <w:numId w:val="5"/>
        </w:numPr>
        <w:tabs>
          <w:tab w:val="left" w:pos="426"/>
        </w:tabs>
        <w:spacing w:line="480" w:lineRule="auto"/>
        <w:jc w:val="both"/>
        <w:rPr>
          <w:rFonts w:ascii="Times New Roman" w:hAnsi="Times New Roman" w:cs="Times New Roman"/>
          <w:color w:val="000000" w:themeColor="text1"/>
          <w:sz w:val="24"/>
          <w:szCs w:val="24"/>
        </w:rPr>
      </w:pPr>
      <w:r w:rsidRPr="00D8662F">
        <w:rPr>
          <w:rFonts w:ascii="Times New Roman" w:hAnsi="Times New Roman" w:cs="Times New Roman"/>
          <w:color w:val="000000" w:themeColor="text1"/>
          <w:sz w:val="24"/>
          <w:szCs w:val="24"/>
        </w:rPr>
        <w:t>Evaluasi psikologis dan konseling yang tepat mengingat dismenorea sekunder yang persisten mungkin disebabkan oleh keadaan psikogenik.</w:t>
      </w:r>
    </w:p>
    <w:p w:rsidR="00AB586A" w:rsidRPr="00D8662F" w:rsidRDefault="00AB586A" w:rsidP="00AB586A">
      <w:pPr>
        <w:tabs>
          <w:tab w:val="left" w:pos="426"/>
        </w:tabs>
        <w:spacing w:line="480" w:lineRule="auto"/>
        <w:jc w:val="both"/>
        <w:rPr>
          <w:rFonts w:ascii="Times New Roman" w:hAnsi="Times New Roman" w:cs="Times New Roman"/>
          <w:color w:val="000000" w:themeColor="text1"/>
          <w:sz w:val="24"/>
          <w:szCs w:val="24"/>
        </w:rPr>
      </w:pPr>
      <w:r w:rsidRPr="00D8662F">
        <w:rPr>
          <w:rFonts w:ascii="Times New Roman" w:hAnsi="Times New Roman" w:cs="Times New Roman"/>
          <w:color w:val="000000" w:themeColor="text1"/>
          <w:sz w:val="24"/>
          <w:szCs w:val="24"/>
        </w:rPr>
        <w:tab/>
      </w:r>
      <w:r w:rsidRPr="00D8662F">
        <w:rPr>
          <w:rFonts w:ascii="Times New Roman" w:hAnsi="Times New Roman" w:cs="Times New Roman"/>
          <w:color w:val="000000" w:themeColor="text1"/>
          <w:sz w:val="24"/>
          <w:szCs w:val="24"/>
        </w:rPr>
        <w:tab/>
        <w:t xml:space="preserve">Penanganan dismenorea sekunder dirancang untuk mengidentifikasi dan mengoreksi penyebab yang melatari. Penanganan ini daoat berupa tindakan bedah </w:t>
      </w:r>
      <w:r w:rsidRPr="00D8662F">
        <w:rPr>
          <w:rFonts w:ascii="Times New Roman" w:hAnsi="Times New Roman" w:cs="Times New Roman"/>
          <w:color w:val="000000" w:themeColor="text1"/>
          <w:sz w:val="24"/>
          <w:szCs w:val="24"/>
        </w:rPr>
        <w:lastRenderedPageBreak/>
        <w:t>untuk meghilangkan penyebab yang melatari tersebut, seperti endometrosis atau leimioma (setelah terapi konservatif berhasil menyembuhkan).</w:t>
      </w:r>
    </w:p>
    <w:p w:rsidR="00AB586A" w:rsidRPr="00D8662F" w:rsidRDefault="00AB586A" w:rsidP="00AB586A">
      <w:pPr>
        <w:tabs>
          <w:tab w:val="left" w:pos="426"/>
        </w:tabs>
        <w:spacing w:after="0" w:line="360" w:lineRule="auto"/>
        <w:jc w:val="both"/>
        <w:rPr>
          <w:rFonts w:ascii="Times New Roman" w:hAnsi="Times New Roman" w:cs="Times New Roman"/>
          <w:b/>
          <w:sz w:val="24"/>
          <w:szCs w:val="24"/>
        </w:rPr>
      </w:pPr>
      <w:r w:rsidRPr="00D8662F">
        <w:rPr>
          <w:rFonts w:ascii="Times New Roman" w:hAnsi="Times New Roman" w:cs="Times New Roman"/>
          <w:b/>
          <w:sz w:val="24"/>
          <w:szCs w:val="24"/>
        </w:rPr>
        <w:t>1)  Farmakologis</w:t>
      </w:r>
    </w:p>
    <w:p w:rsidR="00AB586A" w:rsidRPr="00D8662F" w:rsidRDefault="00AB586A" w:rsidP="00AB586A">
      <w:pPr>
        <w:tabs>
          <w:tab w:val="left" w:pos="426"/>
        </w:tabs>
        <w:spacing w:after="0" w:line="360" w:lineRule="auto"/>
        <w:ind w:left="284"/>
        <w:jc w:val="both"/>
        <w:rPr>
          <w:rFonts w:ascii="Times New Roman" w:hAnsi="Times New Roman" w:cs="Times New Roman"/>
          <w:b/>
          <w:sz w:val="24"/>
          <w:szCs w:val="24"/>
        </w:rPr>
      </w:pPr>
      <w:r w:rsidRPr="00D8662F">
        <w:rPr>
          <w:rFonts w:ascii="Times New Roman" w:hAnsi="Times New Roman" w:cs="Times New Roman"/>
          <w:b/>
          <w:sz w:val="24"/>
          <w:szCs w:val="24"/>
        </w:rPr>
        <w:t>(1) Obat-obatan</w:t>
      </w:r>
    </w:p>
    <w:p w:rsidR="00AB586A" w:rsidRPr="00D8662F" w:rsidRDefault="00AB586A" w:rsidP="00AB586A">
      <w:pPr>
        <w:tabs>
          <w:tab w:val="left" w:pos="426"/>
        </w:tabs>
        <w:spacing w:after="0" w:line="480" w:lineRule="auto"/>
        <w:ind w:left="567"/>
        <w:jc w:val="both"/>
        <w:rPr>
          <w:rFonts w:ascii="Times New Roman" w:hAnsi="Times New Roman" w:cs="Times New Roman"/>
          <w:sz w:val="24"/>
          <w:szCs w:val="24"/>
        </w:rPr>
      </w:pPr>
      <w:r w:rsidRPr="00D8662F">
        <w:rPr>
          <w:rFonts w:ascii="Times New Roman" w:hAnsi="Times New Roman" w:cs="Times New Roman"/>
          <w:sz w:val="24"/>
          <w:szCs w:val="24"/>
        </w:rPr>
        <w:tab/>
      </w:r>
      <w:r w:rsidRPr="00D8662F">
        <w:rPr>
          <w:rFonts w:ascii="Times New Roman" w:hAnsi="Times New Roman" w:cs="Times New Roman"/>
          <w:sz w:val="24"/>
          <w:szCs w:val="24"/>
        </w:rPr>
        <w:tab/>
        <w:t>Nyeri dismenore primer  dapat dikurangi dengan mengkonsumsi obat-obatan seperti prostaglandin yang dapat mengurangi sintesis prostaglandin di endometrium. Diderogesteron dan medroksiprogesteron asetat adalah jenis yang digunakan. Diderogesteron dalam bentuk tablet 10mg, 2 x perhari dari hari ke-5 sampai ke-25 hari siklus haid. Bisa juga menggunakan obat nonsteroid antiprostaglandin seperti ibuprofen dan noproksen (Prawiharjo, 2005) Namun perlu diketahui bahwa obat-obatan NSAID menyebabkan iritasi lambung, mual muntah dan lain-lain.</w:t>
      </w:r>
    </w:p>
    <w:p w:rsidR="00AB586A" w:rsidRPr="00D8662F" w:rsidRDefault="00AB586A" w:rsidP="00AB586A">
      <w:pPr>
        <w:tabs>
          <w:tab w:val="left" w:pos="426"/>
        </w:tabs>
        <w:spacing w:after="0" w:line="480" w:lineRule="auto"/>
        <w:ind w:left="567" w:hanging="283"/>
        <w:jc w:val="both"/>
        <w:rPr>
          <w:rFonts w:ascii="Times New Roman" w:hAnsi="Times New Roman" w:cs="Times New Roman"/>
          <w:b/>
          <w:sz w:val="24"/>
          <w:szCs w:val="24"/>
        </w:rPr>
      </w:pPr>
      <w:r w:rsidRPr="00D8662F">
        <w:rPr>
          <w:rFonts w:ascii="Times New Roman" w:hAnsi="Times New Roman" w:cs="Times New Roman"/>
          <w:b/>
          <w:sz w:val="24"/>
          <w:szCs w:val="24"/>
        </w:rPr>
        <w:t>(2) Terapi hormonal</w:t>
      </w:r>
    </w:p>
    <w:p w:rsidR="00AB586A" w:rsidRPr="00D8662F" w:rsidRDefault="00AB586A" w:rsidP="00AB586A">
      <w:pPr>
        <w:tabs>
          <w:tab w:val="left" w:pos="426"/>
        </w:tabs>
        <w:spacing w:after="0" w:line="480" w:lineRule="auto"/>
        <w:ind w:left="567"/>
        <w:jc w:val="both"/>
        <w:rPr>
          <w:rFonts w:ascii="Times New Roman" w:hAnsi="Times New Roman" w:cs="Times New Roman"/>
          <w:sz w:val="24"/>
          <w:szCs w:val="24"/>
        </w:rPr>
      </w:pPr>
      <w:r w:rsidRPr="00D8662F">
        <w:rPr>
          <w:rFonts w:ascii="Times New Roman" w:hAnsi="Times New Roman" w:cs="Times New Roman"/>
          <w:sz w:val="24"/>
          <w:szCs w:val="24"/>
        </w:rPr>
        <w:tab/>
      </w:r>
      <w:r w:rsidRPr="00D8662F">
        <w:rPr>
          <w:rFonts w:ascii="Times New Roman" w:hAnsi="Times New Roman" w:cs="Times New Roman"/>
          <w:sz w:val="24"/>
          <w:szCs w:val="24"/>
        </w:rPr>
        <w:tab/>
        <w:t>Terapi hormonal memiliki tujuan menekan ovulasi, mengurangi pertumbuhan endometrium, dan mengurangi kadar prostaglandin. Kontrasepsi oral dengan kerja estrogen rendah dan kerja progesterone tinggi cocok digunakan. Dibutuhkan waktu 3-4 bulan untuk menentukan efektifitasnya (Komalasari, 2010)</w:t>
      </w:r>
    </w:p>
    <w:p w:rsidR="00AB586A" w:rsidRPr="00D8662F" w:rsidRDefault="00AB586A" w:rsidP="00AB586A">
      <w:pPr>
        <w:tabs>
          <w:tab w:val="left" w:pos="426"/>
        </w:tabs>
        <w:spacing w:after="0" w:line="480" w:lineRule="auto"/>
        <w:ind w:left="709" w:hanging="425"/>
        <w:jc w:val="both"/>
        <w:rPr>
          <w:rFonts w:ascii="Times New Roman" w:hAnsi="Times New Roman" w:cs="Times New Roman"/>
          <w:b/>
          <w:sz w:val="24"/>
          <w:szCs w:val="24"/>
        </w:rPr>
      </w:pPr>
      <w:r w:rsidRPr="00D8662F">
        <w:rPr>
          <w:rFonts w:ascii="Times New Roman" w:hAnsi="Times New Roman" w:cs="Times New Roman"/>
          <w:b/>
          <w:sz w:val="24"/>
          <w:szCs w:val="24"/>
        </w:rPr>
        <w:t>(3) Antagonis Kalsium</w:t>
      </w:r>
    </w:p>
    <w:p w:rsidR="00AB586A" w:rsidRPr="00D8662F" w:rsidRDefault="00AB586A" w:rsidP="00AB586A">
      <w:pPr>
        <w:tabs>
          <w:tab w:val="left" w:pos="426"/>
        </w:tabs>
        <w:spacing w:after="0" w:line="480" w:lineRule="auto"/>
        <w:ind w:left="567" w:firstLine="993"/>
        <w:jc w:val="both"/>
        <w:rPr>
          <w:rFonts w:ascii="Times New Roman" w:hAnsi="Times New Roman" w:cs="Times New Roman"/>
          <w:sz w:val="24"/>
          <w:szCs w:val="24"/>
        </w:rPr>
      </w:pPr>
      <w:r w:rsidRPr="00D8662F">
        <w:rPr>
          <w:rFonts w:ascii="Times New Roman" w:hAnsi="Times New Roman" w:cs="Times New Roman"/>
          <w:sz w:val="24"/>
          <w:szCs w:val="24"/>
        </w:rPr>
        <w:t>Verapamil dan nifedipin dapat menurunkan aktivitas dan kontraindikasi uterus (Komalasari, 2010)</w:t>
      </w:r>
    </w:p>
    <w:p w:rsidR="00AB586A" w:rsidRPr="00D8662F" w:rsidRDefault="00AB586A" w:rsidP="00AB586A">
      <w:pPr>
        <w:tabs>
          <w:tab w:val="left" w:pos="426"/>
        </w:tabs>
        <w:spacing w:after="0" w:line="480" w:lineRule="auto"/>
        <w:jc w:val="both"/>
        <w:rPr>
          <w:rFonts w:ascii="Times New Roman" w:hAnsi="Times New Roman" w:cs="Times New Roman"/>
          <w:b/>
          <w:sz w:val="24"/>
          <w:szCs w:val="24"/>
        </w:rPr>
      </w:pPr>
      <w:r w:rsidRPr="00D8662F">
        <w:rPr>
          <w:rFonts w:ascii="Times New Roman" w:hAnsi="Times New Roman" w:cs="Times New Roman"/>
          <w:b/>
          <w:sz w:val="24"/>
          <w:szCs w:val="24"/>
        </w:rPr>
        <w:t>2)  Non Farmakologis</w:t>
      </w:r>
    </w:p>
    <w:p w:rsidR="00AB586A" w:rsidRPr="00D8662F" w:rsidRDefault="00AB586A" w:rsidP="00AF23A4">
      <w:pPr>
        <w:pStyle w:val="ListParagraph"/>
        <w:numPr>
          <w:ilvl w:val="1"/>
          <w:numId w:val="6"/>
        </w:numPr>
        <w:tabs>
          <w:tab w:val="left" w:pos="426"/>
        </w:tabs>
        <w:spacing w:line="480" w:lineRule="auto"/>
        <w:ind w:left="851"/>
        <w:jc w:val="both"/>
        <w:rPr>
          <w:rFonts w:ascii="Times New Roman" w:hAnsi="Times New Roman" w:cs="Times New Roman"/>
          <w:sz w:val="24"/>
          <w:szCs w:val="24"/>
        </w:rPr>
      </w:pPr>
      <w:r w:rsidRPr="00D8662F">
        <w:rPr>
          <w:rFonts w:ascii="Times New Roman" w:hAnsi="Times New Roman" w:cs="Times New Roman"/>
          <w:sz w:val="24"/>
          <w:szCs w:val="24"/>
        </w:rPr>
        <w:t xml:space="preserve">Stimulus Kutaneus adalah stimulasi kulit yang dilakukan untuk menghilangkan nyeri. Masase, mandi air hangat, kompres dengan air es, </w:t>
      </w:r>
      <w:r w:rsidRPr="00D8662F">
        <w:rPr>
          <w:rFonts w:ascii="Times New Roman" w:hAnsi="Times New Roman" w:cs="Times New Roman"/>
          <w:sz w:val="24"/>
          <w:szCs w:val="24"/>
        </w:rPr>
        <w:lastRenderedPageBreak/>
        <w:t>dan stimulasi saraf elektrik transkutan (TENS) merupakan langkah-langkah sederhana dalam upaya menurunkan persepsi nyeri, relaksasi, teknik imajinasi, dan distraksi (Potter &amp; Perry, 2005)</w:t>
      </w:r>
    </w:p>
    <w:p w:rsidR="00AB586A" w:rsidRPr="00D8662F" w:rsidRDefault="00AB586A" w:rsidP="00AF23A4">
      <w:pPr>
        <w:pStyle w:val="ListParagraph"/>
        <w:numPr>
          <w:ilvl w:val="1"/>
          <w:numId w:val="6"/>
        </w:numPr>
        <w:tabs>
          <w:tab w:val="left" w:pos="426"/>
        </w:tabs>
        <w:spacing w:line="480" w:lineRule="auto"/>
        <w:ind w:left="851"/>
        <w:jc w:val="both"/>
        <w:rPr>
          <w:rFonts w:ascii="Times New Roman" w:hAnsi="Times New Roman" w:cs="Times New Roman"/>
          <w:sz w:val="24"/>
          <w:szCs w:val="24"/>
        </w:rPr>
      </w:pPr>
      <w:r w:rsidRPr="00D8662F">
        <w:rPr>
          <w:rFonts w:ascii="Times New Roman" w:eastAsia="Times New Roman" w:hAnsi="Times New Roman" w:cs="Times New Roman"/>
          <w:bCs/>
          <w:sz w:val="24"/>
          <w:szCs w:val="24"/>
          <w:bdr w:val="none" w:sz="0" w:space="0" w:color="auto" w:frame="1"/>
        </w:rPr>
        <w:t xml:space="preserve">Senam Ringan dan </w:t>
      </w:r>
      <w:r w:rsidRPr="00D8662F">
        <w:rPr>
          <w:rFonts w:ascii="Times New Roman" w:eastAsia="Times New Roman" w:hAnsi="Times New Roman" w:cs="Times New Roman"/>
          <w:bCs/>
          <w:i/>
          <w:sz w:val="24"/>
          <w:szCs w:val="24"/>
          <w:bdr w:val="none" w:sz="0" w:space="0" w:color="auto" w:frame="1"/>
        </w:rPr>
        <w:t>stretching</w:t>
      </w:r>
      <w:r w:rsidRPr="00D8662F">
        <w:rPr>
          <w:rFonts w:ascii="Times New Roman" w:eastAsia="Times New Roman" w:hAnsi="Times New Roman" w:cs="Times New Roman"/>
          <w:bCs/>
          <w:sz w:val="24"/>
          <w:szCs w:val="24"/>
          <w:bdr w:val="none" w:sz="0" w:space="0" w:color="auto" w:frame="1"/>
        </w:rPr>
        <w:t xml:space="preserve"> otot pinggul dapat mengurangi keteganggan otot panggul dank ram perut (Pena, 2017)</w:t>
      </w:r>
    </w:p>
    <w:p w:rsidR="00AB586A" w:rsidRPr="00D8662F" w:rsidRDefault="00AB586A" w:rsidP="00AF23A4">
      <w:pPr>
        <w:pStyle w:val="ListParagraph"/>
        <w:numPr>
          <w:ilvl w:val="1"/>
          <w:numId w:val="6"/>
        </w:numPr>
        <w:tabs>
          <w:tab w:val="left" w:pos="426"/>
        </w:tabs>
        <w:spacing w:line="480" w:lineRule="auto"/>
        <w:ind w:left="851"/>
        <w:jc w:val="both"/>
        <w:rPr>
          <w:rFonts w:ascii="Times New Roman" w:hAnsi="Times New Roman" w:cs="Times New Roman"/>
          <w:sz w:val="24"/>
          <w:szCs w:val="24"/>
        </w:rPr>
      </w:pPr>
      <w:r w:rsidRPr="00D8662F">
        <w:rPr>
          <w:rFonts w:ascii="Times New Roman" w:hAnsi="Times New Roman" w:cs="Times New Roman"/>
          <w:sz w:val="24"/>
          <w:szCs w:val="24"/>
        </w:rPr>
        <w:t>Pemberian aromaterapi dapat menurunkan nyeri pada remaja putri yang mengalami dismemorea (Alvina, 2017)</w:t>
      </w:r>
    </w:p>
    <w:p w:rsidR="00AB586A" w:rsidRPr="00D8662F" w:rsidRDefault="00AB586A" w:rsidP="00AB586A">
      <w:pPr>
        <w:pStyle w:val="ListParagraph"/>
        <w:tabs>
          <w:tab w:val="left" w:pos="426"/>
        </w:tabs>
        <w:spacing w:line="480" w:lineRule="auto"/>
        <w:ind w:left="851"/>
        <w:jc w:val="both"/>
        <w:rPr>
          <w:rFonts w:ascii="Times New Roman" w:hAnsi="Times New Roman" w:cs="Times New Roman"/>
          <w:sz w:val="24"/>
          <w:szCs w:val="24"/>
        </w:rPr>
      </w:pPr>
    </w:p>
    <w:p w:rsidR="00AB586A" w:rsidRPr="00D8662F" w:rsidRDefault="00AB586A" w:rsidP="00AF23A4">
      <w:pPr>
        <w:pStyle w:val="ListParagraph"/>
        <w:numPr>
          <w:ilvl w:val="1"/>
          <w:numId w:val="23"/>
        </w:numPr>
        <w:tabs>
          <w:tab w:val="left" w:pos="426"/>
        </w:tabs>
        <w:spacing w:line="480" w:lineRule="auto"/>
        <w:jc w:val="both"/>
        <w:rPr>
          <w:rFonts w:ascii="Times New Roman" w:hAnsi="Times New Roman" w:cs="Times New Roman"/>
          <w:b/>
          <w:sz w:val="24"/>
          <w:szCs w:val="24"/>
        </w:rPr>
      </w:pPr>
      <w:r w:rsidRPr="00D8662F">
        <w:rPr>
          <w:rFonts w:ascii="Times New Roman" w:hAnsi="Times New Roman" w:cs="Times New Roman"/>
          <w:b/>
          <w:sz w:val="24"/>
          <w:szCs w:val="24"/>
        </w:rPr>
        <w:t>Konsep Nyeri</w:t>
      </w:r>
    </w:p>
    <w:p w:rsidR="00AB586A" w:rsidRPr="00D8662F" w:rsidRDefault="00AB586A" w:rsidP="00AF23A4">
      <w:pPr>
        <w:pStyle w:val="ListParagraph"/>
        <w:numPr>
          <w:ilvl w:val="2"/>
          <w:numId w:val="48"/>
        </w:numPr>
        <w:spacing w:line="480" w:lineRule="auto"/>
        <w:ind w:left="709"/>
        <w:jc w:val="both"/>
        <w:rPr>
          <w:rFonts w:ascii="Times New Roman" w:hAnsi="Times New Roman" w:cs="Times New Roman"/>
          <w:b/>
          <w:sz w:val="24"/>
          <w:szCs w:val="24"/>
        </w:rPr>
      </w:pPr>
      <w:bookmarkStart w:id="0" w:name="_Toc471064891"/>
      <w:r w:rsidRPr="00D8662F">
        <w:rPr>
          <w:rFonts w:ascii="Times New Roman" w:hAnsi="Times New Roman" w:cs="Times New Roman"/>
          <w:b/>
          <w:sz w:val="24"/>
          <w:szCs w:val="24"/>
        </w:rPr>
        <w:t>Definisi Nyeri</w:t>
      </w:r>
    </w:p>
    <w:p w:rsidR="00AB586A" w:rsidRPr="00D8662F" w:rsidRDefault="00AB586A" w:rsidP="00AB586A">
      <w:pPr>
        <w:pStyle w:val="ListParagraph"/>
        <w:spacing w:after="0" w:line="480" w:lineRule="auto"/>
        <w:ind w:left="0" w:firstLine="720"/>
        <w:jc w:val="both"/>
        <w:rPr>
          <w:rFonts w:ascii="Times New Roman" w:hAnsi="Times New Roman" w:cs="Times New Roman"/>
          <w:sz w:val="24"/>
          <w:szCs w:val="24"/>
        </w:rPr>
      </w:pPr>
      <w:r w:rsidRPr="00D8662F">
        <w:rPr>
          <w:rFonts w:ascii="Times New Roman" w:hAnsi="Times New Roman" w:cs="Times New Roman"/>
          <w:sz w:val="24"/>
          <w:szCs w:val="24"/>
        </w:rPr>
        <w:t xml:space="preserve">Nyeri adalah pengalaman sensori dan emosional yang tidak menyenangkan akibat dari kerusakan jaringan yang aktual atau potensial. Nyeri adalah alasan utama individu mencari bantuan perawatan kesehatan dan dapat terjadi bersamaan dengan proses penyakit, pemeriksaan diagnostik ataupun pengobatan </w:t>
      </w:r>
      <w:sdt>
        <w:sdtPr>
          <w:rPr>
            <w:rFonts w:ascii="Times New Roman" w:hAnsi="Times New Roman" w:cs="Times New Roman"/>
          </w:rPr>
          <w:id w:val="-419874850"/>
        </w:sdtPr>
        <w:sdtContent>
          <w:r w:rsidR="00A02E81" w:rsidRPr="00D8662F">
            <w:rPr>
              <w:rFonts w:ascii="Times New Roman" w:hAnsi="Times New Roman" w:cs="Times New Roman"/>
              <w:sz w:val="24"/>
              <w:szCs w:val="24"/>
            </w:rPr>
            <w:fldChar w:fldCharType="begin"/>
          </w:r>
          <w:r w:rsidRPr="00D8662F">
            <w:rPr>
              <w:rFonts w:ascii="Times New Roman" w:hAnsi="Times New Roman" w:cs="Times New Roman"/>
              <w:sz w:val="24"/>
              <w:szCs w:val="24"/>
            </w:rPr>
            <w:instrText xml:space="preserve"> CITATION Sme02 \l 1033 </w:instrText>
          </w:r>
          <w:r w:rsidR="00A02E81" w:rsidRPr="00D8662F">
            <w:rPr>
              <w:rFonts w:ascii="Times New Roman" w:hAnsi="Times New Roman" w:cs="Times New Roman"/>
              <w:sz w:val="24"/>
              <w:szCs w:val="24"/>
            </w:rPr>
            <w:fldChar w:fldCharType="separate"/>
          </w:r>
          <w:r w:rsidRPr="00D8662F">
            <w:rPr>
              <w:rFonts w:ascii="Times New Roman" w:hAnsi="Times New Roman" w:cs="Times New Roman"/>
              <w:noProof/>
              <w:sz w:val="24"/>
              <w:szCs w:val="24"/>
            </w:rPr>
            <w:t>(Smeltzer &amp; Bare, 2002)</w:t>
          </w:r>
          <w:r w:rsidR="00A02E81" w:rsidRPr="00D8662F">
            <w:rPr>
              <w:rFonts w:ascii="Times New Roman" w:hAnsi="Times New Roman" w:cs="Times New Roman"/>
              <w:sz w:val="24"/>
              <w:szCs w:val="24"/>
            </w:rPr>
            <w:fldChar w:fldCharType="end"/>
          </w:r>
        </w:sdtContent>
      </w:sdt>
      <w:r w:rsidRPr="00D8662F">
        <w:rPr>
          <w:rFonts w:ascii="Times New Roman" w:hAnsi="Times New Roman" w:cs="Times New Roman"/>
          <w:sz w:val="24"/>
          <w:szCs w:val="24"/>
        </w:rPr>
        <w:t xml:space="preserve">. Nyeri merupakan suatu kondisi yang lebih dari sekedar sensasi tunggal yang disebabkan oleh stimulus tertentu. Nyeri bersifat subjektif dan sangat individual. Perawat harus percaya kepada pasien yang mengatakan nyeri bahwa nyeri itu nyata, meskipun penyebabnya tidak diketahui </w:t>
      </w:r>
      <w:sdt>
        <w:sdtPr>
          <w:rPr>
            <w:rFonts w:ascii="Times New Roman" w:hAnsi="Times New Roman" w:cs="Times New Roman"/>
            <w:color w:val="000000" w:themeColor="text1"/>
            <w:sz w:val="24"/>
            <w:szCs w:val="24"/>
          </w:rPr>
          <w:id w:val="2106764778"/>
        </w:sdtPr>
        <w:sdtContent>
          <w:r w:rsidR="00A02E81" w:rsidRPr="00D8662F">
            <w:rPr>
              <w:rFonts w:ascii="Times New Roman" w:hAnsi="Times New Roman" w:cs="Times New Roman"/>
              <w:color w:val="000000" w:themeColor="text1"/>
              <w:sz w:val="24"/>
              <w:szCs w:val="24"/>
            </w:rPr>
            <w:fldChar w:fldCharType="begin"/>
          </w:r>
          <w:r w:rsidRPr="00D8662F">
            <w:rPr>
              <w:rFonts w:ascii="Times New Roman" w:hAnsi="Times New Roman" w:cs="Times New Roman"/>
              <w:color w:val="000000" w:themeColor="text1"/>
              <w:sz w:val="24"/>
              <w:szCs w:val="24"/>
            </w:rPr>
            <w:instrText xml:space="preserve"> CITATION Sme02 \l 1033 </w:instrText>
          </w:r>
          <w:r w:rsidR="00A02E81" w:rsidRPr="00D8662F">
            <w:rPr>
              <w:rFonts w:ascii="Times New Roman" w:hAnsi="Times New Roman" w:cs="Times New Roman"/>
              <w:color w:val="000000" w:themeColor="text1"/>
              <w:sz w:val="24"/>
              <w:szCs w:val="24"/>
            </w:rPr>
            <w:fldChar w:fldCharType="separate"/>
          </w:r>
          <w:r w:rsidRPr="00D8662F">
            <w:rPr>
              <w:rFonts w:ascii="Times New Roman" w:hAnsi="Times New Roman" w:cs="Times New Roman"/>
              <w:noProof/>
              <w:color w:val="000000" w:themeColor="text1"/>
              <w:sz w:val="24"/>
              <w:szCs w:val="24"/>
            </w:rPr>
            <w:t>(Smeltzer &amp; Bare, 2002)</w:t>
          </w:r>
          <w:r w:rsidR="00A02E81" w:rsidRPr="00D8662F">
            <w:rPr>
              <w:rFonts w:ascii="Times New Roman" w:hAnsi="Times New Roman" w:cs="Times New Roman"/>
              <w:color w:val="000000" w:themeColor="text1"/>
              <w:sz w:val="24"/>
              <w:szCs w:val="24"/>
            </w:rPr>
            <w:fldChar w:fldCharType="end"/>
          </w:r>
        </w:sdtContent>
      </w:sdt>
      <w:r w:rsidRPr="00D8662F">
        <w:rPr>
          <w:rFonts w:ascii="Times New Roman" w:hAnsi="Times New Roman" w:cs="Times New Roman"/>
          <w:color w:val="000000" w:themeColor="text1"/>
          <w:sz w:val="24"/>
          <w:szCs w:val="24"/>
        </w:rPr>
        <w:t xml:space="preserve">dalam </w:t>
      </w:r>
      <w:sdt>
        <w:sdtPr>
          <w:rPr>
            <w:rFonts w:ascii="Times New Roman" w:hAnsi="Times New Roman" w:cs="Times New Roman"/>
            <w:color w:val="000000" w:themeColor="text1"/>
            <w:sz w:val="24"/>
            <w:szCs w:val="24"/>
          </w:rPr>
          <w:id w:val="-2012980648"/>
        </w:sdtPr>
        <w:sdtContent>
          <w:r w:rsidR="00A02E81" w:rsidRPr="00D8662F">
            <w:rPr>
              <w:rFonts w:ascii="Times New Roman" w:hAnsi="Times New Roman" w:cs="Times New Roman"/>
              <w:color w:val="000000" w:themeColor="text1"/>
              <w:sz w:val="24"/>
              <w:szCs w:val="24"/>
            </w:rPr>
            <w:fldChar w:fldCharType="begin"/>
          </w:r>
          <w:r w:rsidRPr="00D8662F">
            <w:rPr>
              <w:rFonts w:ascii="Times New Roman" w:hAnsi="Times New Roman" w:cs="Times New Roman"/>
              <w:color w:val="000000" w:themeColor="text1"/>
              <w:sz w:val="24"/>
              <w:szCs w:val="24"/>
            </w:rPr>
            <w:instrText xml:space="preserve"> CITATION Pot06 \l 1033 </w:instrText>
          </w:r>
          <w:r w:rsidR="00A02E81" w:rsidRPr="00D8662F">
            <w:rPr>
              <w:rFonts w:ascii="Times New Roman" w:hAnsi="Times New Roman" w:cs="Times New Roman"/>
              <w:color w:val="000000" w:themeColor="text1"/>
              <w:sz w:val="24"/>
              <w:szCs w:val="24"/>
            </w:rPr>
            <w:fldChar w:fldCharType="separate"/>
          </w:r>
          <w:r w:rsidRPr="00D8662F">
            <w:rPr>
              <w:rFonts w:ascii="Times New Roman" w:hAnsi="Times New Roman" w:cs="Times New Roman"/>
              <w:noProof/>
              <w:color w:val="000000" w:themeColor="text1"/>
              <w:sz w:val="24"/>
              <w:szCs w:val="24"/>
            </w:rPr>
            <w:t>(Potter &amp; Perry, 2006)</w:t>
          </w:r>
          <w:r w:rsidR="00A02E81" w:rsidRPr="00D8662F">
            <w:rPr>
              <w:rFonts w:ascii="Times New Roman" w:hAnsi="Times New Roman" w:cs="Times New Roman"/>
              <w:color w:val="000000" w:themeColor="text1"/>
              <w:sz w:val="24"/>
              <w:szCs w:val="24"/>
            </w:rPr>
            <w:fldChar w:fldCharType="end"/>
          </w:r>
        </w:sdtContent>
      </w:sdt>
      <w:r w:rsidRPr="00D8662F">
        <w:rPr>
          <w:rFonts w:ascii="Times New Roman" w:hAnsi="Times New Roman" w:cs="Times New Roman"/>
          <w:color w:val="000000" w:themeColor="text1"/>
          <w:sz w:val="24"/>
          <w:szCs w:val="24"/>
        </w:rPr>
        <w:t>.</w:t>
      </w:r>
      <w:r w:rsidRPr="00D8662F">
        <w:rPr>
          <w:rFonts w:ascii="Times New Roman" w:hAnsi="Times New Roman" w:cs="Times New Roman"/>
          <w:sz w:val="24"/>
          <w:szCs w:val="24"/>
        </w:rPr>
        <w:t xml:space="preserve">Sehingga dari pernyataan diatas, nyeri adalah suatu stimulus yang tidak menyenangkan yang mengakibatkan perasaan menderita pada individu dan dapat diamati secara verbal dan juga nonverbal. </w:t>
      </w:r>
    </w:p>
    <w:p w:rsidR="00AB586A" w:rsidRPr="00D8662F" w:rsidRDefault="00AB586A" w:rsidP="00AB586A">
      <w:pPr>
        <w:pStyle w:val="ListParagraph"/>
        <w:spacing w:after="0" w:line="480" w:lineRule="auto"/>
        <w:ind w:left="0" w:firstLine="720"/>
        <w:jc w:val="both"/>
        <w:rPr>
          <w:rFonts w:ascii="Times New Roman" w:hAnsi="Times New Roman" w:cs="Times New Roman"/>
          <w:sz w:val="24"/>
          <w:szCs w:val="24"/>
        </w:rPr>
      </w:pPr>
    </w:p>
    <w:p w:rsidR="00AB586A" w:rsidRPr="00D8662F" w:rsidRDefault="00AB586A" w:rsidP="00AB586A">
      <w:pPr>
        <w:pStyle w:val="ListParagraph"/>
        <w:spacing w:after="0" w:line="480" w:lineRule="auto"/>
        <w:ind w:left="0" w:firstLine="720"/>
        <w:jc w:val="both"/>
        <w:rPr>
          <w:rFonts w:ascii="Times New Roman" w:hAnsi="Times New Roman" w:cs="Times New Roman"/>
          <w:sz w:val="24"/>
          <w:szCs w:val="24"/>
        </w:rPr>
      </w:pPr>
    </w:p>
    <w:p w:rsidR="00AB586A" w:rsidRPr="00D8662F" w:rsidRDefault="00AB586A" w:rsidP="00AF23A4">
      <w:pPr>
        <w:pStyle w:val="ListParagraph"/>
        <w:numPr>
          <w:ilvl w:val="2"/>
          <w:numId w:val="48"/>
        </w:numPr>
        <w:spacing w:after="0" w:line="480" w:lineRule="auto"/>
        <w:ind w:left="709"/>
        <w:jc w:val="both"/>
        <w:rPr>
          <w:rFonts w:ascii="Times New Roman" w:hAnsi="Times New Roman" w:cs="Times New Roman"/>
          <w:b/>
          <w:sz w:val="24"/>
          <w:szCs w:val="24"/>
        </w:rPr>
      </w:pPr>
      <w:r w:rsidRPr="00D8662F">
        <w:rPr>
          <w:rFonts w:ascii="Times New Roman" w:hAnsi="Times New Roman" w:cs="Times New Roman"/>
          <w:b/>
          <w:sz w:val="24"/>
          <w:szCs w:val="24"/>
        </w:rPr>
        <w:lastRenderedPageBreak/>
        <w:t>Fisiologis Nyeri</w:t>
      </w:r>
    </w:p>
    <w:p w:rsidR="00AB586A" w:rsidRPr="00D8662F" w:rsidRDefault="00AB586A" w:rsidP="00AB586A">
      <w:pPr>
        <w:pStyle w:val="ListParagraph"/>
        <w:spacing w:after="0" w:line="480" w:lineRule="auto"/>
        <w:ind w:left="0" w:firstLine="720"/>
        <w:jc w:val="both"/>
        <w:rPr>
          <w:rFonts w:ascii="Times New Roman" w:hAnsi="Times New Roman" w:cs="Times New Roman"/>
          <w:sz w:val="24"/>
          <w:szCs w:val="24"/>
        </w:rPr>
      </w:pPr>
      <w:r w:rsidRPr="00D8662F">
        <w:rPr>
          <w:rFonts w:ascii="Times New Roman" w:hAnsi="Times New Roman" w:cs="Times New Roman"/>
          <w:sz w:val="24"/>
          <w:szCs w:val="24"/>
        </w:rPr>
        <w:t xml:space="preserve">Munculnya nyeri berkaitan erat dengan adanya reseptor dan adanya rangsangan. Reseptor nyeri adalah </w:t>
      </w:r>
      <w:r w:rsidRPr="00D8662F">
        <w:rPr>
          <w:rFonts w:ascii="Times New Roman" w:hAnsi="Times New Roman" w:cs="Times New Roman"/>
          <w:i/>
          <w:sz w:val="24"/>
          <w:szCs w:val="24"/>
        </w:rPr>
        <w:t>nociceptor</w:t>
      </w:r>
      <w:r w:rsidRPr="00D8662F">
        <w:rPr>
          <w:rFonts w:ascii="Times New Roman" w:hAnsi="Times New Roman" w:cs="Times New Roman"/>
          <w:sz w:val="24"/>
          <w:szCs w:val="24"/>
        </w:rPr>
        <w:t xml:space="preserve"> yang merupakan ujung-ujung saraf bebas yang memiliki sedikit atau bahkan tidak memiliki </w:t>
      </w:r>
      <w:r w:rsidRPr="00D8662F">
        <w:rPr>
          <w:rFonts w:ascii="Times New Roman" w:hAnsi="Times New Roman" w:cs="Times New Roman"/>
          <w:i/>
          <w:sz w:val="24"/>
          <w:szCs w:val="24"/>
        </w:rPr>
        <w:t>myelin</w:t>
      </w:r>
      <w:r w:rsidRPr="00D8662F">
        <w:rPr>
          <w:rFonts w:ascii="Times New Roman" w:hAnsi="Times New Roman" w:cs="Times New Roman"/>
          <w:sz w:val="24"/>
          <w:szCs w:val="24"/>
        </w:rPr>
        <w:t xml:space="preserve"> yang tersebar pada kulit dan mukosa, khususnya pada visera, persendian, dinding arteri, hati dan kantung empedu </w:t>
      </w:r>
      <w:sdt>
        <w:sdtPr>
          <w:rPr>
            <w:rFonts w:ascii="Times New Roman" w:hAnsi="Times New Roman" w:cs="Times New Roman"/>
          </w:rPr>
          <w:id w:val="-961502425"/>
        </w:sdtPr>
        <w:sdtContent>
          <w:r w:rsidR="00A02E81" w:rsidRPr="00D8662F">
            <w:rPr>
              <w:rFonts w:ascii="Times New Roman" w:hAnsi="Times New Roman" w:cs="Times New Roman"/>
              <w:sz w:val="24"/>
              <w:szCs w:val="24"/>
            </w:rPr>
            <w:fldChar w:fldCharType="begin"/>
          </w:r>
          <w:r w:rsidRPr="00D8662F">
            <w:rPr>
              <w:rFonts w:ascii="Times New Roman" w:hAnsi="Times New Roman" w:cs="Times New Roman"/>
              <w:sz w:val="24"/>
              <w:szCs w:val="24"/>
            </w:rPr>
            <w:instrText xml:space="preserve">CITATION AAz09 \t  \l 1033 </w:instrText>
          </w:r>
          <w:r w:rsidR="00A02E81" w:rsidRPr="00D8662F">
            <w:rPr>
              <w:rFonts w:ascii="Times New Roman" w:hAnsi="Times New Roman" w:cs="Times New Roman"/>
              <w:sz w:val="24"/>
              <w:szCs w:val="24"/>
            </w:rPr>
            <w:fldChar w:fldCharType="separate"/>
          </w:r>
          <w:r w:rsidRPr="00D8662F">
            <w:rPr>
              <w:rFonts w:ascii="Times New Roman" w:hAnsi="Times New Roman" w:cs="Times New Roman"/>
              <w:noProof/>
              <w:sz w:val="24"/>
              <w:szCs w:val="24"/>
            </w:rPr>
            <w:t>(Hidayat, 2009)</w:t>
          </w:r>
          <w:r w:rsidR="00A02E81" w:rsidRPr="00D8662F">
            <w:rPr>
              <w:rFonts w:ascii="Times New Roman" w:hAnsi="Times New Roman" w:cs="Times New Roman"/>
              <w:sz w:val="24"/>
              <w:szCs w:val="24"/>
            </w:rPr>
            <w:fldChar w:fldCharType="end"/>
          </w:r>
        </w:sdtContent>
      </w:sdt>
      <w:r w:rsidRPr="00D8662F">
        <w:rPr>
          <w:rFonts w:ascii="Times New Roman" w:hAnsi="Times New Roman" w:cs="Times New Roman"/>
          <w:sz w:val="24"/>
          <w:szCs w:val="24"/>
        </w:rPr>
        <w:t>.</w:t>
      </w:r>
    </w:p>
    <w:p w:rsidR="00AB586A" w:rsidRPr="00D8662F" w:rsidRDefault="00AB586A" w:rsidP="00AB586A">
      <w:pPr>
        <w:pStyle w:val="ListParagraph"/>
        <w:spacing w:after="0" w:line="480" w:lineRule="auto"/>
        <w:ind w:left="0" w:firstLine="720"/>
        <w:jc w:val="both"/>
        <w:rPr>
          <w:rFonts w:ascii="Times New Roman" w:hAnsi="Times New Roman" w:cs="Times New Roman"/>
          <w:b/>
          <w:sz w:val="24"/>
          <w:szCs w:val="24"/>
        </w:rPr>
      </w:pPr>
      <w:r w:rsidRPr="00D8662F">
        <w:rPr>
          <w:rFonts w:ascii="Times New Roman" w:hAnsi="Times New Roman" w:cs="Times New Roman"/>
          <w:sz w:val="24"/>
          <w:szCs w:val="24"/>
        </w:rPr>
        <w:t>Mekanisme timbulnya nyeri secara fisiologis melibatkan lima proses sebagai berikut:</w:t>
      </w:r>
    </w:p>
    <w:p w:rsidR="00AB586A" w:rsidRPr="00D8662F" w:rsidRDefault="00AB586A" w:rsidP="00AF23A4">
      <w:pPr>
        <w:pStyle w:val="ListParagraph"/>
        <w:numPr>
          <w:ilvl w:val="0"/>
          <w:numId w:val="36"/>
        </w:numPr>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Stimulus</w:t>
      </w:r>
    </w:p>
    <w:p w:rsidR="00AB586A" w:rsidRPr="00D8662F" w:rsidRDefault="00AB586A" w:rsidP="00AB586A">
      <w:pPr>
        <w:pStyle w:val="ListParagraph"/>
        <w:spacing w:after="0" w:line="480" w:lineRule="auto"/>
        <w:ind w:firstLine="720"/>
        <w:jc w:val="both"/>
        <w:rPr>
          <w:rFonts w:ascii="Times New Roman" w:hAnsi="Times New Roman" w:cs="Times New Roman"/>
          <w:sz w:val="24"/>
          <w:szCs w:val="24"/>
        </w:rPr>
      </w:pPr>
      <w:r w:rsidRPr="00D8662F">
        <w:rPr>
          <w:rFonts w:ascii="Times New Roman" w:hAnsi="Times New Roman" w:cs="Times New Roman"/>
          <w:sz w:val="24"/>
          <w:szCs w:val="24"/>
        </w:rPr>
        <w:t xml:space="preserve">Reseptor nyeri yaitu </w:t>
      </w:r>
      <w:r w:rsidRPr="00D8662F">
        <w:rPr>
          <w:rFonts w:ascii="Times New Roman" w:hAnsi="Times New Roman" w:cs="Times New Roman"/>
          <w:i/>
          <w:sz w:val="24"/>
          <w:szCs w:val="24"/>
        </w:rPr>
        <w:t xml:space="preserve">nociceptor </w:t>
      </w:r>
      <w:r w:rsidRPr="00D8662F">
        <w:rPr>
          <w:rFonts w:ascii="Times New Roman" w:hAnsi="Times New Roman" w:cs="Times New Roman"/>
          <w:sz w:val="24"/>
          <w:szCs w:val="24"/>
        </w:rPr>
        <w:t xml:space="preserve">dapat memberikan respons akibat adanya stimulasi atau rangsangan. Stimulasi tersebut dapat berupa zat kimiawi seperti histamin, bradikinin, prostaglandin. Stimulasi lain berupa termal, listrik atau mekanis </w:t>
      </w:r>
      <w:sdt>
        <w:sdtPr>
          <w:rPr>
            <w:rFonts w:ascii="Times New Roman" w:hAnsi="Times New Roman" w:cs="Times New Roman"/>
          </w:rPr>
          <w:id w:val="-472990472"/>
        </w:sdtPr>
        <w:sdtContent>
          <w:r w:rsidR="00A02E81" w:rsidRPr="00D8662F">
            <w:rPr>
              <w:rFonts w:ascii="Times New Roman" w:hAnsi="Times New Roman" w:cs="Times New Roman"/>
              <w:sz w:val="24"/>
              <w:szCs w:val="24"/>
            </w:rPr>
            <w:fldChar w:fldCharType="begin"/>
          </w:r>
          <w:r w:rsidRPr="00D8662F">
            <w:rPr>
              <w:rFonts w:ascii="Times New Roman" w:hAnsi="Times New Roman" w:cs="Times New Roman"/>
              <w:sz w:val="24"/>
              <w:szCs w:val="24"/>
            </w:rPr>
            <w:instrText xml:space="preserve">CITATION AAz09 \t  \l 1033 </w:instrText>
          </w:r>
          <w:r w:rsidR="00A02E81" w:rsidRPr="00D8662F">
            <w:rPr>
              <w:rFonts w:ascii="Times New Roman" w:hAnsi="Times New Roman" w:cs="Times New Roman"/>
              <w:sz w:val="24"/>
              <w:szCs w:val="24"/>
            </w:rPr>
            <w:fldChar w:fldCharType="separate"/>
          </w:r>
          <w:r w:rsidRPr="00D8662F">
            <w:rPr>
              <w:rFonts w:ascii="Times New Roman" w:hAnsi="Times New Roman" w:cs="Times New Roman"/>
              <w:noProof/>
              <w:sz w:val="24"/>
              <w:szCs w:val="24"/>
            </w:rPr>
            <w:t>(Hidayat, 2009)</w:t>
          </w:r>
          <w:r w:rsidR="00A02E81" w:rsidRPr="00D8662F">
            <w:rPr>
              <w:rFonts w:ascii="Times New Roman" w:hAnsi="Times New Roman" w:cs="Times New Roman"/>
              <w:sz w:val="24"/>
              <w:szCs w:val="24"/>
            </w:rPr>
            <w:fldChar w:fldCharType="end"/>
          </w:r>
        </w:sdtContent>
      </w:sdt>
      <w:r w:rsidRPr="00D8662F">
        <w:rPr>
          <w:rFonts w:ascii="Times New Roman" w:hAnsi="Times New Roman" w:cs="Times New Roman"/>
          <w:sz w:val="24"/>
          <w:szCs w:val="24"/>
        </w:rPr>
        <w:t>.</w:t>
      </w:r>
    </w:p>
    <w:p w:rsidR="00AB586A" w:rsidRPr="00D8662F" w:rsidRDefault="00AB586A" w:rsidP="00AB586A">
      <w:pPr>
        <w:pStyle w:val="ListParagraph"/>
        <w:spacing w:after="0" w:line="480" w:lineRule="auto"/>
        <w:ind w:firstLine="720"/>
        <w:jc w:val="both"/>
        <w:rPr>
          <w:rFonts w:ascii="Times New Roman" w:hAnsi="Times New Roman" w:cs="Times New Roman"/>
          <w:sz w:val="24"/>
          <w:szCs w:val="24"/>
        </w:rPr>
      </w:pPr>
      <w:r w:rsidRPr="00D8662F">
        <w:rPr>
          <w:rFonts w:ascii="Times New Roman" w:hAnsi="Times New Roman" w:cs="Times New Roman"/>
          <w:sz w:val="24"/>
          <w:szCs w:val="24"/>
        </w:rPr>
        <w:t xml:space="preserve">Respons yang berupa impuls nyeri tersebut dihantarkan ke sistem saraf pusat (SSP) melalui dua tipe serabut saraf perifer: serabut A-delta yang bermielinasi dan cepat dan serabut C yang tidak bermielinasi dan berukuran sangat kecil serta lambat </w:t>
      </w:r>
      <w:sdt>
        <w:sdtPr>
          <w:rPr>
            <w:rFonts w:ascii="Times New Roman" w:hAnsi="Times New Roman" w:cs="Times New Roman"/>
          </w:rPr>
          <w:id w:val="-1999257923"/>
        </w:sdtPr>
        <w:sdtContent>
          <w:r w:rsidR="00A02E81" w:rsidRPr="00D8662F">
            <w:rPr>
              <w:rFonts w:ascii="Times New Roman" w:hAnsi="Times New Roman" w:cs="Times New Roman"/>
              <w:sz w:val="24"/>
              <w:szCs w:val="24"/>
            </w:rPr>
            <w:fldChar w:fldCharType="begin"/>
          </w:r>
          <w:r w:rsidRPr="00D8662F">
            <w:rPr>
              <w:rFonts w:ascii="Times New Roman" w:hAnsi="Times New Roman" w:cs="Times New Roman"/>
              <w:sz w:val="24"/>
              <w:szCs w:val="24"/>
            </w:rPr>
            <w:instrText xml:space="preserve"> CITATION Pot06 \l 1033 </w:instrText>
          </w:r>
          <w:r w:rsidR="00A02E81" w:rsidRPr="00D8662F">
            <w:rPr>
              <w:rFonts w:ascii="Times New Roman" w:hAnsi="Times New Roman" w:cs="Times New Roman"/>
              <w:sz w:val="24"/>
              <w:szCs w:val="24"/>
            </w:rPr>
            <w:fldChar w:fldCharType="separate"/>
          </w:r>
          <w:r w:rsidRPr="00D8662F">
            <w:rPr>
              <w:rFonts w:ascii="Times New Roman" w:hAnsi="Times New Roman" w:cs="Times New Roman"/>
              <w:noProof/>
              <w:sz w:val="24"/>
              <w:szCs w:val="24"/>
            </w:rPr>
            <w:t>(Potter &amp; Perry, 2006)</w:t>
          </w:r>
          <w:r w:rsidR="00A02E81" w:rsidRPr="00D8662F">
            <w:rPr>
              <w:rFonts w:ascii="Times New Roman" w:hAnsi="Times New Roman" w:cs="Times New Roman"/>
              <w:sz w:val="24"/>
              <w:szCs w:val="24"/>
            </w:rPr>
            <w:fldChar w:fldCharType="end"/>
          </w:r>
        </w:sdtContent>
      </w:sdt>
      <w:r w:rsidRPr="00D8662F">
        <w:rPr>
          <w:rFonts w:ascii="Times New Roman" w:hAnsi="Times New Roman" w:cs="Times New Roman"/>
          <w:sz w:val="24"/>
          <w:szCs w:val="24"/>
        </w:rPr>
        <w:t>.</w:t>
      </w:r>
    </w:p>
    <w:p w:rsidR="00AB586A" w:rsidRPr="00D8662F" w:rsidRDefault="00AB586A" w:rsidP="00AF23A4">
      <w:pPr>
        <w:pStyle w:val="ListParagraph"/>
        <w:numPr>
          <w:ilvl w:val="0"/>
          <w:numId w:val="36"/>
        </w:numPr>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Transduksi</w:t>
      </w:r>
    </w:p>
    <w:p w:rsidR="00AB586A" w:rsidRPr="00D8662F" w:rsidRDefault="00AB586A" w:rsidP="00AB586A">
      <w:pPr>
        <w:pStyle w:val="ListParagraph"/>
        <w:spacing w:after="0" w:line="480" w:lineRule="auto"/>
        <w:ind w:firstLine="720"/>
        <w:jc w:val="both"/>
        <w:rPr>
          <w:rFonts w:ascii="Times New Roman" w:hAnsi="Times New Roman" w:cs="Times New Roman"/>
          <w:color w:val="FF0000"/>
          <w:sz w:val="24"/>
          <w:szCs w:val="24"/>
        </w:rPr>
      </w:pPr>
      <w:r w:rsidRPr="00D8662F">
        <w:rPr>
          <w:rFonts w:ascii="Times New Roman" w:hAnsi="Times New Roman" w:cs="Times New Roman"/>
          <w:sz w:val="24"/>
          <w:szCs w:val="24"/>
        </w:rPr>
        <w:t>Transduksi merupakan proses ketika stimulus nyeri (</w:t>
      </w:r>
      <w:r w:rsidRPr="00D8662F">
        <w:rPr>
          <w:rFonts w:ascii="Times New Roman" w:hAnsi="Times New Roman" w:cs="Times New Roman"/>
          <w:i/>
          <w:sz w:val="24"/>
          <w:szCs w:val="24"/>
        </w:rPr>
        <w:t>noxious stimuli)</w:t>
      </w:r>
      <w:r w:rsidRPr="00D8662F">
        <w:rPr>
          <w:rFonts w:ascii="Times New Roman" w:hAnsi="Times New Roman" w:cs="Times New Roman"/>
          <w:sz w:val="24"/>
          <w:szCs w:val="24"/>
        </w:rPr>
        <w:t xml:space="preserve"> diubah menjadi suatu aktivitas listrik yang akan diterima ujung-ujung saraf dan dapat diakses oleh otak. Proses tranduksi dimulai ketika </w:t>
      </w:r>
      <w:r w:rsidRPr="00D8662F">
        <w:rPr>
          <w:rFonts w:ascii="Times New Roman" w:hAnsi="Times New Roman" w:cs="Times New Roman"/>
          <w:i/>
          <w:sz w:val="24"/>
          <w:szCs w:val="24"/>
        </w:rPr>
        <w:t xml:space="preserve">nociceptor </w:t>
      </w:r>
      <w:r w:rsidRPr="00D8662F">
        <w:rPr>
          <w:rFonts w:ascii="Times New Roman" w:hAnsi="Times New Roman" w:cs="Times New Roman"/>
          <w:sz w:val="24"/>
          <w:szCs w:val="24"/>
        </w:rPr>
        <w:t xml:space="preserve">yaitu reseptor yang berfungsi untuk menerima rangsang nyeri teraktivasi. Aktivasi reseptor ini merupakan bentuk respon terhadap stimulus yang datang. Sel yang rusak akan melepaskan mediator-mediator </w:t>
      </w:r>
      <w:r w:rsidRPr="00D8662F">
        <w:rPr>
          <w:rFonts w:ascii="Times New Roman" w:hAnsi="Times New Roman" w:cs="Times New Roman"/>
          <w:sz w:val="24"/>
          <w:szCs w:val="24"/>
        </w:rPr>
        <w:lastRenderedPageBreak/>
        <w:t xml:space="preserve">kimia seperti prostaglandin dari sel, bradikinin dari plasma, histamin dari sel mast, serotonin dari trombosit dan substansi P dari ujung saraf nyeri memengaruhi </w:t>
      </w:r>
      <w:r w:rsidRPr="00D8662F">
        <w:rPr>
          <w:rFonts w:ascii="Times New Roman" w:hAnsi="Times New Roman" w:cs="Times New Roman"/>
          <w:i/>
          <w:sz w:val="24"/>
          <w:szCs w:val="24"/>
        </w:rPr>
        <w:t>nociseptor</w:t>
      </w:r>
      <w:r w:rsidRPr="00D8662F">
        <w:rPr>
          <w:rFonts w:ascii="Times New Roman" w:hAnsi="Times New Roman" w:cs="Times New Roman"/>
          <w:sz w:val="24"/>
          <w:szCs w:val="24"/>
        </w:rPr>
        <w:t xml:space="preserve"> di luar daerah trauma sehingga lingkaran nyeri melingkar </w:t>
      </w:r>
      <w:sdt>
        <w:sdtPr>
          <w:rPr>
            <w:rFonts w:ascii="Times New Roman" w:hAnsi="Times New Roman" w:cs="Times New Roman"/>
          </w:rPr>
          <w:id w:val="273684325"/>
        </w:sdtPr>
        <w:sdtContent>
          <w:r w:rsidR="00A02E81" w:rsidRPr="00D8662F">
            <w:rPr>
              <w:rFonts w:ascii="Times New Roman" w:hAnsi="Times New Roman" w:cs="Times New Roman"/>
              <w:sz w:val="24"/>
              <w:szCs w:val="24"/>
            </w:rPr>
            <w:fldChar w:fldCharType="begin"/>
          </w:r>
          <w:r w:rsidRPr="00D8662F">
            <w:rPr>
              <w:rFonts w:ascii="Times New Roman" w:hAnsi="Times New Roman" w:cs="Times New Roman"/>
              <w:sz w:val="24"/>
              <w:szCs w:val="24"/>
            </w:rPr>
            <w:instrText xml:space="preserve"> CITATION Sul16 \l 1033 </w:instrText>
          </w:r>
          <w:r w:rsidR="00A02E81" w:rsidRPr="00D8662F">
            <w:rPr>
              <w:rFonts w:ascii="Times New Roman" w:hAnsi="Times New Roman" w:cs="Times New Roman"/>
              <w:sz w:val="24"/>
              <w:szCs w:val="24"/>
            </w:rPr>
            <w:fldChar w:fldCharType="separate"/>
          </w:r>
          <w:r w:rsidRPr="00D8662F">
            <w:rPr>
              <w:rFonts w:ascii="Times New Roman" w:hAnsi="Times New Roman" w:cs="Times New Roman"/>
              <w:noProof/>
              <w:sz w:val="24"/>
              <w:szCs w:val="24"/>
            </w:rPr>
            <w:t>(Sulistyo, 2016)</w:t>
          </w:r>
          <w:r w:rsidR="00A02E81" w:rsidRPr="00D8662F">
            <w:rPr>
              <w:rFonts w:ascii="Times New Roman" w:hAnsi="Times New Roman" w:cs="Times New Roman"/>
              <w:sz w:val="24"/>
              <w:szCs w:val="24"/>
            </w:rPr>
            <w:fldChar w:fldCharType="end"/>
          </w:r>
        </w:sdtContent>
      </w:sdt>
      <w:r w:rsidRPr="00D8662F">
        <w:rPr>
          <w:rFonts w:ascii="Times New Roman" w:hAnsi="Times New Roman" w:cs="Times New Roman"/>
          <w:sz w:val="24"/>
          <w:szCs w:val="24"/>
        </w:rPr>
        <w:t>.</w:t>
      </w:r>
    </w:p>
    <w:p w:rsidR="00AB586A" w:rsidRPr="00D8662F" w:rsidRDefault="00AB586A" w:rsidP="00AB586A">
      <w:pPr>
        <w:pStyle w:val="ListParagraph"/>
        <w:spacing w:after="0" w:line="480" w:lineRule="auto"/>
        <w:ind w:firstLine="720"/>
        <w:jc w:val="both"/>
        <w:rPr>
          <w:rFonts w:ascii="Times New Roman" w:hAnsi="Times New Roman" w:cs="Times New Roman"/>
          <w:sz w:val="24"/>
          <w:szCs w:val="24"/>
        </w:rPr>
      </w:pPr>
      <w:r w:rsidRPr="00D8662F">
        <w:rPr>
          <w:rFonts w:ascii="Times New Roman" w:hAnsi="Times New Roman" w:cs="Times New Roman"/>
          <w:sz w:val="24"/>
          <w:szCs w:val="24"/>
        </w:rPr>
        <w:t xml:space="preserve">Selanjutnya terjadi proses sensitifikasi perifer, yaitu menurunnya nilai ambang rangsang </w:t>
      </w:r>
      <w:r w:rsidRPr="00D8662F">
        <w:rPr>
          <w:rFonts w:ascii="Times New Roman" w:hAnsi="Times New Roman" w:cs="Times New Roman"/>
          <w:i/>
          <w:sz w:val="24"/>
          <w:szCs w:val="24"/>
        </w:rPr>
        <w:t>nociseptor</w:t>
      </w:r>
      <w:r w:rsidRPr="00D8662F">
        <w:rPr>
          <w:rFonts w:ascii="Times New Roman" w:hAnsi="Times New Roman" w:cs="Times New Roman"/>
          <w:sz w:val="24"/>
          <w:szCs w:val="24"/>
        </w:rPr>
        <w:t xml:space="preserve"> karena pengaruh mediator-mediator tersebut dan penurunan pH jaringan. Akibatnya, nyeri dapat timbul karena rangsang yang sebelumnya tidak menimbulkan nyeri misalnya rabaan</w:t>
      </w:r>
      <w:sdt>
        <w:sdtPr>
          <w:rPr>
            <w:rFonts w:ascii="Times New Roman" w:hAnsi="Times New Roman" w:cs="Times New Roman"/>
          </w:rPr>
          <w:id w:val="714479023"/>
        </w:sdtPr>
        <w:sdtContent>
          <w:r w:rsidR="00A02E81" w:rsidRPr="00D8662F">
            <w:rPr>
              <w:rFonts w:ascii="Times New Roman" w:hAnsi="Times New Roman" w:cs="Times New Roman"/>
              <w:sz w:val="24"/>
              <w:szCs w:val="24"/>
            </w:rPr>
            <w:fldChar w:fldCharType="begin"/>
          </w:r>
          <w:r w:rsidRPr="00D8662F">
            <w:rPr>
              <w:rFonts w:ascii="Times New Roman" w:hAnsi="Times New Roman" w:cs="Times New Roman"/>
              <w:sz w:val="24"/>
              <w:szCs w:val="24"/>
            </w:rPr>
            <w:instrText xml:space="preserve"> CITATION Sul16 \l 1033 </w:instrText>
          </w:r>
          <w:r w:rsidR="00A02E81" w:rsidRPr="00D8662F">
            <w:rPr>
              <w:rFonts w:ascii="Times New Roman" w:hAnsi="Times New Roman" w:cs="Times New Roman"/>
              <w:sz w:val="24"/>
              <w:szCs w:val="24"/>
            </w:rPr>
            <w:fldChar w:fldCharType="separate"/>
          </w:r>
          <w:r w:rsidRPr="00D8662F">
            <w:rPr>
              <w:rFonts w:ascii="Times New Roman" w:hAnsi="Times New Roman" w:cs="Times New Roman"/>
              <w:noProof/>
              <w:sz w:val="24"/>
              <w:szCs w:val="24"/>
            </w:rPr>
            <w:t>(Sulistyo, 2016)</w:t>
          </w:r>
          <w:r w:rsidR="00A02E81" w:rsidRPr="00D8662F">
            <w:rPr>
              <w:rFonts w:ascii="Times New Roman" w:hAnsi="Times New Roman" w:cs="Times New Roman"/>
              <w:sz w:val="24"/>
              <w:szCs w:val="24"/>
            </w:rPr>
            <w:fldChar w:fldCharType="end"/>
          </w:r>
        </w:sdtContent>
      </w:sdt>
      <w:r w:rsidRPr="00D8662F">
        <w:rPr>
          <w:rFonts w:ascii="Times New Roman" w:hAnsi="Times New Roman" w:cs="Times New Roman"/>
          <w:sz w:val="24"/>
          <w:szCs w:val="24"/>
        </w:rPr>
        <w:t>.</w:t>
      </w:r>
    </w:p>
    <w:p w:rsidR="00AB586A" w:rsidRPr="00D8662F" w:rsidRDefault="00AB586A" w:rsidP="00AF23A4">
      <w:pPr>
        <w:pStyle w:val="ListParagraph"/>
        <w:numPr>
          <w:ilvl w:val="0"/>
          <w:numId w:val="36"/>
        </w:numPr>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Transmisi</w:t>
      </w:r>
    </w:p>
    <w:p w:rsidR="00AB586A" w:rsidRPr="00D8662F" w:rsidRDefault="00AB586A" w:rsidP="00AB586A">
      <w:pPr>
        <w:pStyle w:val="ListParagraph"/>
        <w:spacing w:after="0" w:line="480" w:lineRule="auto"/>
        <w:ind w:firstLine="720"/>
        <w:jc w:val="both"/>
        <w:rPr>
          <w:rFonts w:ascii="Times New Roman" w:hAnsi="Times New Roman" w:cs="Times New Roman"/>
          <w:sz w:val="24"/>
          <w:szCs w:val="24"/>
        </w:rPr>
      </w:pPr>
      <w:r w:rsidRPr="00D8662F">
        <w:rPr>
          <w:rFonts w:ascii="Times New Roman" w:hAnsi="Times New Roman" w:cs="Times New Roman"/>
          <w:sz w:val="24"/>
          <w:szCs w:val="24"/>
        </w:rPr>
        <w:t xml:space="preserve">Transmisi nyeri terjadi melalui serabut saraf aferen (serabut nociceptor) yang terdiri dari dari dua macam, yaitu serabut A (A delta) yang peka terhadap nyeri tajam dan panas disebut juga dengan first pain/ fast pain dan serabut C (C fiber) yang peka terhadap nyeri tumpul dan lama yang disebut second pan/slow pain </w:t>
      </w:r>
      <w:sdt>
        <w:sdtPr>
          <w:rPr>
            <w:rFonts w:ascii="Times New Roman" w:hAnsi="Times New Roman" w:cs="Times New Roman"/>
            <w:sz w:val="24"/>
            <w:szCs w:val="24"/>
          </w:rPr>
          <w:id w:val="1080411280"/>
          <w:citation/>
        </w:sdtPr>
        <w:sdtContent>
          <w:r w:rsidR="00A02E81" w:rsidRPr="00D8662F">
            <w:rPr>
              <w:rFonts w:ascii="Times New Roman" w:hAnsi="Times New Roman" w:cs="Times New Roman"/>
              <w:sz w:val="24"/>
              <w:szCs w:val="24"/>
            </w:rPr>
            <w:fldChar w:fldCharType="begin"/>
          </w:r>
          <w:r w:rsidRPr="00D8662F">
            <w:rPr>
              <w:rFonts w:ascii="Times New Roman" w:hAnsi="Times New Roman" w:cs="Times New Roman"/>
              <w:sz w:val="24"/>
              <w:szCs w:val="24"/>
            </w:rPr>
            <w:instrText xml:space="preserve"> CITATION Sul16 \l 1057 </w:instrText>
          </w:r>
          <w:r w:rsidR="00A02E81" w:rsidRPr="00D8662F">
            <w:rPr>
              <w:rFonts w:ascii="Times New Roman" w:hAnsi="Times New Roman" w:cs="Times New Roman"/>
              <w:sz w:val="24"/>
              <w:szCs w:val="24"/>
            </w:rPr>
            <w:fldChar w:fldCharType="separate"/>
          </w:r>
          <w:r w:rsidRPr="00D8662F">
            <w:rPr>
              <w:rFonts w:ascii="Times New Roman" w:hAnsi="Times New Roman" w:cs="Times New Roman"/>
              <w:noProof/>
              <w:sz w:val="24"/>
              <w:szCs w:val="24"/>
            </w:rPr>
            <w:t>(Sulistyo, 2016)</w:t>
          </w:r>
          <w:r w:rsidR="00A02E81" w:rsidRPr="00D8662F">
            <w:rPr>
              <w:rFonts w:ascii="Times New Roman" w:hAnsi="Times New Roman" w:cs="Times New Roman"/>
              <w:sz w:val="24"/>
              <w:szCs w:val="24"/>
            </w:rPr>
            <w:fldChar w:fldCharType="end"/>
          </w:r>
        </w:sdtContent>
      </w:sdt>
      <w:r w:rsidRPr="00D8662F">
        <w:rPr>
          <w:rFonts w:ascii="Times New Roman" w:hAnsi="Times New Roman" w:cs="Times New Roman"/>
          <w:sz w:val="24"/>
          <w:szCs w:val="24"/>
        </w:rPr>
        <w:t>.</w:t>
      </w:r>
    </w:p>
    <w:p w:rsidR="00AB586A" w:rsidRPr="00D8662F" w:rsidRDefault="00AB586A" w:rsidP="00AF23A4">
      <w:pPr>
        <w:pStyle w:val="ListParagraph"/>
        <w:numPr>
          <w:ilvl w:val="0"/>
          <w:numId w:val="36"/>
        </w:numPr>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Modulasi</w:t>
      </w:r>
    </w:p>
    <w:p w:rsidR="00AB586A" w:rsidRPr="00D8662F" w:rsidRDefault="00AB586A" w:rsidP="00AB586A">
      <w:pPr>
        <w:pStyle w:val="ListParagraph"/>
        <w:spacing w:after="0" w:line="480" w:lineRule="auto"/>
        <w:ind w:firstLine="720"/>
        <w:jc w:val="both"/>
        <w:rPr>
          <w:rFonts w:ascii="Times New Roman" w:hAnsi="Times New Roman" w:cs="Times New Roman"/>
          <w:sz w:val="24"/>
          <w:szCs w:val="24"/>
        </w:rPr>
      </w:pPr>
      <w:r w:rsidRPr="00D8662F">
        <w:rPr>
          <w:rFonts w:ascii="Times New Roman" w:hAnsi="Times New Roman" w:cs="Times New Roman"/>
          <w:sz w:val="24"/>
          <w:szCs w:val="24"/>
        </w:rPr>
        <w:t xml:space="preserve">Modulasi adalah proses pengendalian internal oleh sistem saraf, dapat meningkatkan atau mengurangi penerusan impuls nyeri. Hambatan terjadi melalui sistem analgesia endogen yang melibatkan bermacam-macam neurotransmitter antara lain </w:t>
      </w:r>
      <w:r w:rsidRPr="00D8662F">
        <w:rPr>
          <w:rFonts w:ascii="Times New Roman" w:hAnsi="Times New Roman" w:cs="Times New Roman"/>
          <w:i/>
          <w:sz w:val="24"/>
          <w:szCs w:val="24"/>
        </w:rPr>
        <w:t xml:space="preserve">endorphin </w:t>
      </w:r>
      <w:r w:rsidRPr="00D8662F">
        <w:rPr>
          <w:rFonts w:ascii="Times New Roman" w:hAnsi="Times New Roman" w:cs="Times New Roman"/>
          <w:sz w:val="24"/>
          <w:szCs w:val="24"/>
        </w:rPr>
        <w:t xml:space="preserve">yang dikeluarkan oleh sel otak dan neuron di spinalis. Pada tahap ini, modulasi nyeri berdampak pada menurunnya jumlah impuls nyeri yang akan dikirim ke thalamus. Hal ini dipengaruhi juga oleh hadirnya stimulus lain yang dapat meningkatkan </w:t>
      </w:r>
      <w:r w:rsidRPr="00D8662F">
        <w:rPr>
          <w:rFonts w:ascii="Times New Roman" w:hAnsi="Times New Roman" w:cs="Times New Roman"/>
          <w:i/>
          <w:sz w:val="24"/>
          <w:szCs w:val="24"/>
        </w:rPr>
        <w:t>release</w:t>
      </w:r>
      <w:r w:rsidRPr="00D8662F">
        <w:rPr>
          <w:rFonts w:ascii="Times New Roman" w:hAnsi="Times New Roman" w:cs="Times New Roman"/>
          <w:sz w:val="24"/>
          <w:szCs w:val="24"/>
        </w:rPr>
        <w:t xml:space="preserve"> dari analgesia endogen </w:t>
      </w:r>
      <w:sdt>
        <w:sdtPr>
          <w:rPr>
            <w:rFonts w:ascii="Times New Roman" w:hAnsi="Times New Roman" w:cs="Times New Roman"/>
          </w:rPr>
          <w:id w:val="697353339"/>
        </w:sdtPr>
        <w:sdtContent>
          <w:r w:rsidR="00A02E81" w:rsidRPr="00D8662F">
            <w:rPr>
              <w:rFonts w:ascii="Times New Roman" w:hAnsi="Times New Roman" w:cs="Times New Roman"/>
              <w:sz w:val="24"/>
              <w:szCs w:val="24"/>
            </w:rPr>
            <w:fldChar w:fldCharType="begin"/>
          </w:r>
          <w:r w:rsidRPr="00D8662F">
            <w:rPr>
              <w:rFonts w:ascii="Times New Roman" w:hAnsi="Times New Roman" w:cs="Times New Roman"/>
              <w:sz w:val="24"/>
              <w:szCs w:val="24"/>
            </w:rPr>
            <w:instrText xml:space="preserve"> CITATION Sul16 \l 1033 </w:instrText>
          </w:r>
          <w:r w:rsidR="00A02E81" w:rsidRPr="00D8662F">
            <w:rPr>
              <w:rFonts w:ascii="Times New Roman" w:hAnsi="Times New Roman" w:cs="Times New Roman"/>
              <w:sz w:val="24"/>
              <w:szCs w:val="24"/>
            </w:rPr>
            <w:fldChar w:fldCharType="separate"/>
          </w:r>
          <w:r w:rsidRPr="00D8662F">
            <w:rPr>
              <w:rFonts w:ascii="Times New Roman" w:hAnsi="Times New Roman" w:cs="Times New Roman"/>
              <w:noProof/>
              <w:sz w:val="24"/>
              <w:szCs w:val="24"/>
            </w:rPr>
            <w:t>(Sulistyo, 2016)</w:t>
          </w:r>
          <w:r w:rsidR="00A02E81" w:rsidRPr="00D8662F">
            <w:rPr>
              <w:rFonts w:ascii="Times New Roman" w:hAnsi="Times New Roman" w:cs="Times New Roman"/>
              <w:sz w:val="24"/>
              <w:szCs w:val="24"/>
            </w:rPr>
            <w:fldChar w:fldCharType="end"/>
          </w:r>
        </w:sdtContent>
      </w:sdt>
      <w:r w:rsidRPr="00D8662F">
        <w:rPr>
          <w:rFonts w:ascii="Times New Roman" w:hAnsi="Times New Roman" w:cs="Times New Roman"/>
          <w:sz w:val="24"/>
          <w:szCs w:val="24"/>
        </w:rPr>
        <w:t>.</w:t>
      </w:r>
    </w:p>
    <w:p w:rsidR="00AB586A" w:rsidRPr="00D8662F" w:rsidRDefault="00AB586A" w:rsidP="00AF23A4">
      <w:pPr>
        <w:pStyle w:val="ListParagraph"/>
        <w:numPr>
          <w:ilvl w:val="0"/>
          <w:numId w:val="36"/>
        </w:numPr>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lastRenderedPageBreak/>
        <w:t>Persepsi</w:t>
      </w:r>
    </w:p>
    <w:p w:rsidR="00AB586A" w:rsidRPr="00D8662F" w:rsidRDefault="00AB586A" w:rsidP="00AB586A">
      <w:pPr>
        <w:spacing w:after="0" w:line="480" w:lineRule="auto"/>
        <w:ind w:left="720" w:firstLine="720"/>
        <w:jc w:val="both"/>
        <w:rPr>
          <w:rFonts w:ascii="Times New Roman" w:hAnsi="Times New Roman" w:cs="Times New Roman"/>
          <w:sz w:val="24"/>
          <w:szCs w:val="24"/>
        </w:rPr>
      </w:pPr>
      <w:r w:rsidRPr="00D8662F">
        <w:rPr>
          <w:rFonts w:ascii="Times New Roman" w:hAnsi="Times New Roman" w:cs="Times New Roman"/>
          <w:sz w:val="24"/>
          <w:szCs w:val="24"/>
        </w:rPr>
        <w:t xml:space="preserve">Persepsi merupakan titik kesadaran seseorang terhadap nyeri </w:t>
      </w:r>
      <w:sdt>
        <w:sdtPr>
          <w:rPr>
            <w:rFonts w:ascii="Times New Roman" w:hAnsi="Times New Roman" w:cs="Times New Roman"/>
            <w:sz w:val="24"/>
            <w:szCs w:val="24"/>
          </w:rPr>
          <w:id w:val="1637065808"/>
        </w:sdtPr>
        <w:sdtContent>
          <w:r w:rsidR="00A02E81" w:rsidRPr="00D8662F">
            <w:rPr>
              <w:rFonts w:ascii="Times New Roman" w:hAnsi="Times New Roman" w:cs="Times New Roman"/>
              <w:sz w:val="24"/>
              <w:szCs w:val="24"/>
            </w:rPr>
            <w:fldChar w:fldCharType="begin"/>
          </w:r>
          <w:r w:rsidRPr="00D8662F">
            <w:rPr>
              <w:rFonts w:ascii="Times New Roman" w:hAnsi="Times New Roman" w:cs="Times New Roman"/>
              <w:sz w:val="24"/>
              <w:szCs w:val="24"/>
            </w:rPr>
            <w:instrText xml:space="preserve">CITATION Pat05 \l 1033 </w:instrText>
          </w:r>
          <w:r w:rsidR="00A02E81" w:rsidRPr="00D8662F">
            <w:rPr>
              <w:rFonts w:ascii="Times New Roman" w:hAnsi="Times New Roman" w:cs="Times New Roman"/>
              <w:sz w:val="24"/>
              <w:szCs w:val="24"/>
            </w:rPr>
            <w:fldChar w:fldCharType="separate"/>
          </w:r>
          <w:r w:rsidRPr="00D8662F">
            <w:rPr>
              <w:rFonts w:ascii="Times New Roman" w:hAnsi="Times New Roman" w:cs="Times New Roman"/>
              <w:noProof/>
              <w:sz w:val="24"/>
              <w:szCs w:val="24"/>
            </w:rPr>
            <w:t>(Potter &amp; Perry, 2006)</w:t>
          </w:r>
          <w:r w:rsidR="00A02E81" w:rsidRPr="00D8662F">
            <w:rPr>
              <w:rFonts w:ascii="Times New Roman" w:hAnsi="Times New Roman" w:cs="Times New Roman"/>
              <w:sz w:val="24"/>
              <w:szCs w:val="24"/>
            </w:rPr>
            <w:fldChar w:fldCharType="end"/>
          </w:r>
        </w:sdtContent>
      </w:sdt>
      <w:r w:rsidRPr="00D8662F">
        <w:rPr>
          <w:rFonts w:ascii="Times New Roman" w:hAnsi="Times New Roman" w:cs="Times New Roman"/>
          <w:sz w:val="24"/>
          <w:szCs w:val="24"/>
        </w:rPr>
        <w:t xml:space="preserve">. Persepsi merupakan hasil akhir dari proses interaksi yang kompleks dari proses transduksi, transmisi, dan modulasi yang pada akhirnya akan menghasilkan suatu proses subjektif.Persepsi nyeri merupakan hasil interaksi sistem saraf sensoris, informasi kognitif (korteks serebri) dan pengalaman emosional (hipokampus dan amigdala). Persepsi menentukan berat ringannya nyeri yang dirasakan. Setelah sampai ke otak, nyeri dirasakan secara sadar dan menimbulkan respons berupa perilaku seperti menghindari stimulus nyeri dan ucapan yang merespons adanya nyeri </w:t>
      </w:r>
      <w:sdt>
        <w:sdtPr>
          <w:rPr>
            <w:rFonts w:ascii="Times New Roman" w:hAnsi="Times New Roman" w:cs="Times New Roman"/>
            <w:sz w:val="24"/>
            <w:szCs w:val="24"/>
          </w:rPr>
          <w:id w:val="-663471840"/>
        </w:sdtPr>
        <w:sdtContent>
          <w:r w:rsidR="00A02E81" w:rsidRPr="00D8662F">
            <w:rPr>
              <w:rFonts w:ascii="Times New Roman" w:hAnsi="Times New Roman" w:cs="Times New Roman"/>
              <w:sz w:val="24"/>
              <w:szCs w:val="24"/>
            </w:rPr>
            <w:fldChar w:fldCharType="begin"/>
          </w:r>
          <w:r w:rsidRPr="00D8662F">
            <w:rPr>
              <w:rFonts w:ascii="Times New Roman" w:hAnsi="Times New Roman" w:cs="Times New Roman"/>
              <w:sz w:val="24"/>
              <w:szCs w:val="24"/>
            </w:rPr>
            <w:instrText xml:space="preserve"> CITATION Sul16 \l 1033 </w:instrText>
          </w:r>
          <w:r w:rsidR="00A02E81" w:rsidRPr="00D8662F">
            <w:rPr>
              <w:rFonts w:ascii="Times New Roman" w:hAnsi="Times New Roman" w:cs="Times New Roman"/>
              <w:sz w:val="24"/>
              <w:szCs w:val="24"/>
            </w:rPr>
            <w:fldChar w:fldCharType="separate"/>
          </w:r>
          <w:r w:rsidRPr="00D8662F">
            <w:rPr>
              <w:rFonts w:ascii="Times New Roman" w:hAnsi="Times New Roman" w:cs="Times New Roman"/>
              <w:noProof/>
              <w:sz w:val="24"/>
              <w:szCs w:val="24"/>
            </w:rPr>
            <w:t>(Sulistyo, 2016)</w:t>
          </w:r>
          <w:r w:rsidR="00A02E81" w:rsidRPr="00D8662F">
            <w:rPr>
              <w:rFonts w:ascii="Times New Roman" w:hAnsi="Times New Roman" w:cs="Times New Roman"/>
              <w:sz w:val="24"/>
              <w:szCs w:val="24"/>
            </w:rPr>
            <w:fldChar w:fldCharType="end"/>
          </w:r>
        </w:sdtContent>
      </w:sdt>
      <w:r w:rsidRPr="00D8662F">
        <w:rPr>
          <w:rFonts w:ascii="Times New Roman" w:hAnsi="Times New Roman" w:cs="Times New Roman"/>
          <w:sz w:val="24"/>
          <w:szCs w:val="24"/>
        </w:rPr>
        <w:t>.</w:t>
      </w:r>
    </w:p>
    <w:p w:rsidR="00AB586A" w:rsidRPr="00D8662F" w:rsidRDefault="00AB586A" w:rsidP="00AF23A4">
      <w:pPr>
        <w:pStyle w:val="ListParagraph"/>
        <w:numPr>
          <w:ilvl w:val="2"/>
          <w:numId w:val="48"/>
        </w:numPr>
        <w:spacing w:after="0" w:line="480" w:lineRule="auto"/>
        <w:ind w:left="709"/>
        <w:jc w:val="both"/>
        <w:rPr>
          <w:rFonts w:ascii="Times New Roman" w:hAnsi="Times New Roman" w:cs="Times New Roman"/>
          <w:b/>
          <w:sz w:val="24"/>
          <w:szCs w:val="24"/>
        </w:rPr>
      </w:pPr>
      <w:r w:rsidRPr="00D8662F">
        <w:rPr>
          <w:rFonts w:ascii="Times New Roman" w:hAnsi="Times New Roman" w:cs="Times New Roman"/>
          <w:b/>
          <w:sz w:val="24"/>
          <w:szCs w:val="24"/>
        </w:rPr>
        <w:t>Klasifikasi Nyeri</w:t>
      </w:r>
    </w:p>
    <w:p w:rsidR="00AB586A" w:rsidRPr="00D8662F" w:rsidRDefault="00AB586A" w:rsidP="00AB586A">
      <w:pPr>
        <w:spacing w:after="0" w:line="480" w:lineRule="auto"/>
        <w:ind w:firstLine="720"/>
        <w:jc w:val="both"/>
        <w:rPr>
          <w:rFonts w:ascii="Times New Roman" w:hAnsi="Times New Roman" w:cs="Times New Roman"/>
          <w:sz w:val="24"/>
          <w:szCs w:val="24"/>
        </w:rPr>
      </w:pPr>
      <w:r w:rsidRPr="00D8662F">
        <w:rPr>
          <w:rFonts w:ascii="Times New Roman" w:hAnsi="Times New Roman" w:cs="Times New Roman"/>
          <w:sz w:val="24"/>
          <w:szCs w:val="24"/>
        </w:rPr>
        <w:t>Klasifikasi nyeri secara umum dikategorikan menjadi dua yaitu nyeri akut dan nyeri kronis.</w:t>
      </w:r>
    </w:p>
    <w:p w:rsidR="00AB586A" w:rsidRPr="00D8662F" w:rsidRDefault="00AB586A" w:rsidP="00AF23A4">
      <w:pPr>
        <w:pStyle w:val="ListParagraph"/>
        <w:numPr>
          <w:ilvl w:val="0"/>
          <w:numId w:val="37"/>
        </w:numPr>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Nyeri Akut</w:t>
      </w:r>
    </w:p>
    <w:p w:rsidR="00AB586A" w:rsidRPr="00D8662F" w:rsidRDefault="00AB586A" w:rsidP="00AB586A">
      <w:pPr>
        <w:pStyle w:val="ListParagraph"/>
        <w:spacing w:after="0" w:line="480" w:lineRule="auto"/>
        <w:ind w:firstLine="720"/>
        <w:jc w:val="both"/>
        <w:rPr>
          <w:rFonts w:ascii="Times New Roman" w:hAnsi="Times New Roman" w:cs="Times New Roman"/>
          <w:sz w:val="24"/>
          <w:szCs w:val="24"/>
        </w:rPr>
      </w:pPr>
      <w:r w:rsidRPr="00D8662F">
        <w:rPr>
          <w:rFonts w:ascii="Times New Roman" w:hAnsi="Times New Roman" w:cs="Times New Roman"/>
          <w:sz w:val="24"/>
          <w:szCs w:val="24"/>
        </w:rPr>
        <w:t xml:space="preserve">Nyeri akut biasanya awitannya tiba-tiba dan umumnya berkaitan dengan cedera spesifik. Nyeri akut mengindikasikan bahwa kerusakan atau cedera telah terjadi. Jika kerusakan tidak lama terjadi dan tidak ada penyakit sistematik, nyeri akut biasanya menurun sejalan dengan terjadinya penyembuhan; nyeri ini umumnya terjadi kurang dari enam bulan dan biasanya kurang dari satu bulan </w:t>
      </w:r>
      <w:sdt>
        <w:sdtPr>
          <w:rPr>
            <w:rFonts w:ascii="Times New Roman" w:hAnsi="Times New Roman" w:cs="Times New Roman"/>
            <w:sz w:val="24"/>
            <w:szCs w:val="24"/>
          </w:rPr>
          <w:id w:val="-1563395963"/>
        </w:sdtPr>
        <w:sdtContent>
          <w:r w:rsidR="00A02E81" w:rsidRPr="00D8662F">
            <w:rPr>
              <w:rFonts w:ascii="Times New Roman" w:hAnsi="Times New Roman" w:cs="Times New Roman"/>
              <w:sz w:val="24"/>
              <w:szCs w:val="24"/>
            </w:rPr>
            <w:fldChar w:fldCharType="begin"/>
          </w:r>
          <w:r w:rsidRPr="00D8662F">
            <w:rPr>
              <w:rFonts w:ascii="Times New Roman" w:hAnsi="Times New Roman" w:cs="Times New Roman"/>
              <w:sz w:val="24"/>
              <w:szCs w:val="24"/>
            </w:rPr>
            <w:instrText xml:space="preserve"> CITATION Bru02 \l 1033 </w:instrText>
          </w:r>
          <w:r w:rsidR="00A02E81" w:rsidRPr="00D8662F">
            <w:rPr>
              <w:rFonts w:ascii="Times New Roman" w:hAnsi="Times New Roman" w:cs="Times New Roman"/>
              <w:sz w:val="24"/>
              <w:szCs w:val="24"/>
            </w:rPr>
            <w:fldChar w:fldCharType="separate"/>
          </w:r>
          <w:r w:rsidRPr="00D8662F">
            <w:rPr>
              <w:rFonts w:ascii="Times New Roman" w:hAnsi="Times New Roman" w:cs="Times New Roman"/>
              <w:noProof/>
              <w:sz w:val="24"/>
              <w:szCs w:val="24"/>
            </w:rPr>
            <w:t>(Brunner &amp; Suddarth, 2002)</w:t>
          </w:r>
          <w:r w:rsidR="00A02E81" w:rsidRPr="00D8662F">
            <w:rPr>
              <w:rFonts w:ascii="Times New Roman" w:hAnsi="Times New Roman" w:cs="Times New Roman"/>
              <w:sz w:val="24"/>
              <w:szCs w:val="24"/>
            </w:rPr>
            <w:fldChar w:fldCharType="end"/>
          </w:r>
        </w:sdtContent>
      </w:sdt>
      <w:r w:rsidRPr="00D8662F">
        <w:rPr>
          <w:rFonts w:ascii="Times New Roman" w:hAnsi="Times New Roman" w:cs="Times New Roman"/>
          <w:sz w:val="24"/>
          <w:szCs w:val="24"/>
        </w:rPr>
        <w:t>.</w:t>
      </w:r>
    </w:p>
    <w:p w:rsidR="00AB586A" w:rsidRPr="00D8662F" w:rsidRDefault="00AB586A" w:rsidP="00AB586A">
      <w:pPr>
        <w:pStyle w:val="ListParagraph"/>
        <w:spacing w:after="0" w:line="480" w:lineRule="auto"/>
        <w:ind w:firstLine="720"/>
        <w:jc w:val="both"/>
        <w:rPr>
          <w:rFonts w:ascii="Times New Roman" w:hAnsi="Times New Roman" w:cs="Times New Roman"/>
          <w:sz w:val="24"/>
          <w:szCs w:val="24"/>
        </w:rPr>
      </w:pPr>
      <w:r w:rsidRPr="00D8662F">
        <w:rPr>
          <w:rFonts w:ascii="Times New Roman" w:hAnsi="Times New Roman" w:cs="Times New Roman"/>
          <w:sz w:val="24"/>
          <w:szCs w:val="24"/>
        </w:rPr>
        <w:t xml:space="preserve">Nyeri akut terkadang disertai oleh aktivasi sistem saraf simpatis yang akan memperlihatkan gejala-gejala seperti: peningkatan tekanan darah, peningkatan respirasi, peningkatan denyut jantung, diaphoresis dan </w:t>
      </w:r>
      <w:r w:rsidRPr="00D8662F">
        <w:rPr>
          <w:rFonts w:ascii="Times New Roman" w:hAnsi="Times New Roman" w:cs="Times New Roman"/>
          <w:sz w:val="24"/>
          <w:szCs w:val="24"/>
        </w:rPr>
        <w:lastRenderedPageBreak/>
        <w:t xml:space="preserve">dilatasi pupil. Klien yang mengalami nyeri akut akan memperlihatkan respons emosi dan perilaku seperti menangis, mengerang kesakitan dan mengerutkan wajah. Klien akan melaporkan secara verbal adanya ketidaknyamanan berkaitan dengan nyeri yang dirasakan </w:t>
      </w:r>
      <w:sdt>
        <w:sdtPr>
          <w:rPr>
            <w:rFonts w:ascii="Times New Roman" w:hAnsi="Times New Roman" w:cs="Times New Roman"/>
          </w:rPr>
          <w:id w:val="1846972487"/>
        </w:sdtPr>
        <w:sdtContent>
          <w:r w:rsidR="00A02E81" w:rsidRPr="00D8662F">
            <w:rPr>
              <w:rFonts w:ascii="Times New Roman" w:hAnsi="Times New Roman" w:cs="Times New Roman"/>
              <w:sz w:val="24"/>
              <w:szCs w:val="24"/>
            </w:rPr>
            <w:fldChar w:fldCharType="begin"/>
          </w:r>
          <w:r w:rsidRPr="00D8662F">
            <w:rPr>
              <w:rFonts w:ascii="Times New Roman" w:hAnsi="Times New Roman" w:cs="Times New Roman"/>
              <w:sz w:val="24"/>
              <w:szCs w:val="24"/>
            </w:rPr>
            <w:instrText xml:space="preserve"> CITATION Sul16 \l 1033 </w:instrText>
          </w:r>
          <w:r w:rsidR="00A02E81" w:rsidRPr="00D8662F">
            <w:rPr>
              <w:rFonts w:ascii="Times New Roman" w:hAnsi="Times New Roman" w:cs="Times New Roman"/>
              <w:sz w:val="24"/>
              <w:szCs w:val="24"/>
            </w:rPr>
            <w:fldChar w:fldCharType="separate"/>
          </w:r>
          <w:r w:rsidRPr="00D8662F">
            <w:rPr>
              <w:rFonts w:ascii="Times New Roman" w:hAnsi="Times New Roman" w:cs="Times New Roman"/>
              <w:noProof/>
              <w:sz w:val="24"/>
              <w:szCs w:val="24"/>
            </w:rPr>
            <w:t>(Sulistyo, 2016)</w:t>
          </w:r>
          <w:r w:rsidR="00A02E81" w:rsidRPr="00D8662F">
            <w:rPr>
              <w:rFonts w:ascii="Times New Roman" w:hAnsi="Times New Roman" w:cs="Times New Roman"/>
              <w:sz w:val="24"/>
              <w:szCs w:val="24"/>
            </w:rPr>
            <w:fldChar w:fldCharType="end"/>
          </w:r>
        </w:sdtContent>
      </w:sdt>
      <w:r w:rsidRPr="00D8662F">
        <w:rPr>
          <w:rFonts w:ascii="Times New Roman" w:hAnsi="Times New Roman" w:cs="Times New Roman"/>
          <w:sz w:val="24"/>
          <w:szCs w:val="24"/>
        </w:rPr>
        <w:t>.</w:t>
      </w:r>
    </w:p>
    <w:p w:rsidR="00AB586A" w:rsidRPr="00D8662F" w:rsidRDefault="00AB586A" w:rsidP="00AF23A4">
      <w:pPr>
        <w:pStyle w:val="ListParagraph"/>
        <w:numPr>
          <w:ilvl w:val="0"/>
          <w:numId w:val="37"/>
        </w:numPr>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Nyeri Kronis</w:t>
      </w:r>
    </w:p>
    <w:p w:rsidR="00AB586A" w:rsidRPr="00D8662F" w:rsidRDefault="00AB586A" w:rsidP="00AB586A">
      <w:pPr>
        <w:pStyle w:val="ListParagraph"/>
        <w:spacing w:after="0" w:line="480" w:lineRule="auto"/>
        <w:ind w:firstLine="720"/>
        <w:jc w:val="both"/>
        <w:rPr>
          <w:rFonts w:ascii="Times New Roman" w:hAnsi="Times New Roman" w:cs="Times New Roman"/>
          <w:sz w:val="24"/>
          <w:szCs w:val="24"/>
        </w:rPr>
      </w:pPr>
      <w:r w:rsidRPr="00D8662F">
        <w:rPr>
          <w:rFonts w:ascii="Times New Roman" w:hAnsi="Times New Roman" w:cs="Times New Roman"/>
          <w:sz w:val="24"/>
          <w:szCs w:val="24"/>
        </w:rPr>
        <w:t xml:space="preserve">Nyeri kronis adalah nyeri konstan atau intermiten yang menetap sepanjang suatu periode waktu. Nyeri ini berlangsung di luar waktu penyembuhan yang diperkirakan dan sering tidak dapat dikaitkan dengan penyebab atau cedera spesifik. Nyeri kronis dapat tidak mempunyai awitan yang ditetapkan dengan tepat dan sering sulit untuk diobati karena biasanya nyeri ini tidak memberikan respons terhadap pengobatan yang diarahkan pada penyebabnya </w:t>
      </w:r>
      <w:sdt>
        <w:sdtPr>
          <w:rPr>
            <w:rFonts w:ascii="Times New Roman" w:hAnsi="Times New Roman" w:cs="Times New Roman"/>
            <w:sz w:val="24"/>
            <w:szCs w:val="24"/>
          </w:rPr>
          <w:id w:val="356237651"/>
        </w:sdtPr>
        <w:sdtContent>
          <w:r w:rsidR="00A02E81" w:rsidRPr="00D8662F">
            <w:rPr>
              <w:rFonts w:ascii="Times New Roman" w:hAnsi="Times New Roman" w:cs="Times New Roman"/>
              <w:sz w:val="24"/>
              <w:szCs w:val="24"/>
            </w:rPr>
            <w:fldChar w:fldCharType="begin"/>
          </w:r>
          <w:r w:rsidRPr="00D8662F">
            <w:rPr>
              <w:rFonts w:ascii="Times New Roman" w:hAnsi="Times New Roman" w:cs="Times New Roman"/>
              <w:sz w:val="24"/>
              <w:szCs w:val="24"/>
            </w:rPr>
            <w:instrText xml:space="preserve"> CITATION Bru02 \l 1033 </w:instrText>
          </w:r>
          <w:r w:rsidR="00A02E81" w:rsidRPr="00D8662F">
            <w:rPr>
              <w:rFonts w:ascii="Times New Roman" w:hAnsi="Times New Roman" w:cs="Times New Roman"/>
              <w:sz w:val="24"/>
              <w:szCs w:val="24"/>
            </w:rPr>
            <w:fldChar w:fldCharType="separate"/>
          </w:r>
          <w:r w:rsidRPr="00D8662F">
            <w:rPr>
              <w:rFonts w:ascii="Times New Roman" w:hAnsi="Times New Roman" w:cs="Times New Roman"/>
              <w:noProof/>
              <w:sz w:val="24"/>
              <w:szCs w:val="24"/>
            </w:rPr>
            <w:t>(Brunner &amp; Suddarth, 2002)</w:t>
          </w:r>
          <w:r w:rsidR="00A02E81" w:rsidRPr="00D8662F">
            <w:rPr>
              <w:rFonts w:ascii="Times New Roman" w:hAnsi="Times New Roman" w:cs="Times New Roman"/>
              <w:sz w:val="24"/>
              <w:szCs w:val="24"/>
            </w:rPr>
            <w:fldChar w:fldCharType="end"/>
          </w:r>
        </w:sdtContent>
      </w:sdt>
      <w:r w:rsidRPr="00D8662F">
        <w:rPr>
          <w:rFonts w:ascii="Times New Roman" w:hAnsi="Times New Roman" w:cs="Times New Roman"/>
          <w:sz w:val="24"/>
          <w:szCs w:val="24"/>
        </w:rPr>
        <w:t>.</w:t>
      </w:r>
    </w:p>
    <w:p w:rsidR="00AB586A" w:rsidRPr="00D8662F" w:rsidRDefault="00AB586A" w:rsidP="00AB586A">
      <w:pPr>
        <w:pStyle w:val="ListParagraph"/>
        <w:spacing w:after="0" w:line="480" w:lineRule="auto"/>
        <w:ind w:firstLine="720"/>
        <w:jc w:val="both"/>
        <w:rPr>
          <w:rFonts w:ascii="Times New Roman" w:hAnsi="Times New Roman" w:cs="Times New Roman"/>
          <w:sz w:val="24"/>
          <w:szCs w:val="24"/>
        </w:rPr>
      </w:pPr>
      <w:r w:rsidRPr="00D8662F">
        <w:rPr>
          <w:rFonts w:ascii="Times New Roman" w:hAnsi="Times New Roman" w:cs="Times New Roman"/>
          <w:sz w:val="24"/>
          <w:szCs w:val="24"/>
        </w:rPr>
        <w:t xml:space="preserve">Nyeri kronis diduga bahwa ujung-ujung saraf yang normalnya tidak mentransmisikan nyeri menjadi mampu untuk mencetuskan sensasi nyeri, atau ujung-ujung saraf yang normalnya hanya mentransmisikan stimulus yang sangat nyeri, mentransmisikan stimulus yang sebelumnya tidak nyeri sebagai stimulus yang sangat nyeri </w:t>
      </w:r>
      <w:sdt>
        <w:sdtPr>
          <w:rPr>
            <w:rFonts w:ascii="Times New Roman" w:hAnsi="Times New Roman" w:cs="Times New Roman"/>
            <w:sz w:val="24"/>
            <w:szCs w:val="24"/>
          </w:rPr>
          <w:id w:val="-1845628211"/>
        </w:sdtPr>
        <w:sdtContent>
          <w:r w:rsidR="00A02E81" w:rsidRPr="00D8662F">
            <w:rPr>
              <w:rFonts w:ascii="Times New Roman" w:hAnsi="Times New Roman" w:cs="Times New Roman"/>
              <w:sz w:val="24"/>
              <w:szCs w:val="24"/>
            </w:rPr>
            <w:fldChar w:fldCharType="begin"/>
          </w:r>
          <w:r w:rsidRPr="00D8662F">
            <w:rPr>
              <w:rFonts w:ascii="Times New Roman" w:hAnsi="Times New Roman" w:cs="Times New Roman"/>
              <w:sz w:val="24"/>
              <w:szCs w:val="24"/>
            </w:rPr>
            <w:instrText xml:space="preserve"> CITATION Bru02 \l 1033 </w:instrText>
          </w:r>
          <w:r w:rsidR="00A02E81" w:rsidRPr="00D8662F">
            <w:rPr>
              <w:rFonts w:ascii="Times New Roman" w:hAnsi="Times New Roman" w:cs="Times New Roman"/>
              <w:sz w:val="24"/>
              <w:szCs w:val="24"/>
            </w:rPr>
            <w:fldChar w:fldCharType="separate"/>
          </w:r>
          <w:r w:rsidRPr="00D8662F">
            <w:rPr>
              <w:rFonts w:ascii="Times New Roman" w:hAnsi="Times New Roman" w:cs="Times New Roman"/>
              <w:noProof/>
              <w:sz w:val="24"/>
              <w:szCs w:val="24"/>
            </w:rPr>
            <w:t>(Brunner &amp; Suddarth, 2002)</w:t>
          </w:r>
          <w:r w:rsidR="00A02E81" w:rsidRPr="00D8662F">
            <w:rPr>
              <w:rFonts w:ascii="Times New Roman" w:hAnsi="Times New Roman" w:cs="Times New Roman"/>
              <w:sz w:val="24"/>
              <w:szCs w:val="24"/>
            </w:rPr>
            <w:fldChar w:fldCharType="end"/>
          </w:r>
        </w:sdtContent>
      </w:sdt>
      <w:r w:rsidRPr="00D8662F">
        <w:rPr>
          <w:rFonts w:ascii="Times New Roman" w:hAnsi="Times New Roman" w:cs="Times New Roman"/>
          <w:sz w:val="24"/>
          <w:szCs w:val="24"/>
        </w:rPr>
        <w:t>.</w:t>
      </w:r>
    </w:p>
    <w:p w:rsidR="00AB586A" w:rsidRPr="00D8662F" w:rsidRDefault="00AB586A" w:rsidP="00AB586A">
      <w:pPr>
        <w:pStyle w:val="Caption"/>
        <w:tabs>
          <w:tab w:val="left" w:pos="0"/>
        </w:tabs>
        <w:spacing w:line="480" w:lineRule="auto"/>
        <w:jc w:val="both"/>
        <w:rPr>
          <w:sz w:val="24"/>
          <w:szCs w:val="24"/>
          <w:lang w:val="id-ID"/>
        </w:rPr>
      </w:pPr>
      <w:bookmarkStart w:id="1" w:name="_Toc472019121"/>
    </w:p>
    <w:p w:rsidR="00AB586A" w:rsidRPr="00D8662F" w:rsidRDefault="00AB586A" w:rsidP="00AB586A">
      <w:pPr>
        <w:pStyle w:val="Caption"/>
        <w:tabs>
          <w:tab w:val="left" w:pos="0"/>
        </w:tabs>
        <w:spacing w:line="480" w:lineRule="auto"/>
        <w:jc w:val="both"/>
        <w:rPr>
          <w:sz w:val="24"/>
          <w:szCs w:val="24"/>
          <w:lang w:val="id-ID"/>
        </w:rPr>
      </w:pPr>
    </w:p>
    <w:p w:rsidR="00AB586A" w:rsidRPr="00D8662F" w:rsidRDefault="00AB586A" w:rsidP="00AB586A">
      <w:pPr>
        <w:pStyle w:val="Caption"/>
        <w:tabs>
          <w:tab w:val="left" w:pos="0"/>
        </w:tabs>
        <w:spacing w:line="480" w:lineRule="auto"/>
        <w:jc w:val="both"/>
        <w:rPr>
          <w:sz w:val="24"/>
          <w:szCs w:val="24"/>
        </w:rPr>
      </w:pPr>
    </w:p>
    <w:p w:rsidR="00AB586A" w:rsidRPr="00D8662F" w:rsidRDefault="00AB586A" w:rsidP="00AB586A">
      <w:pPr>
        <w:rPr>
          <w:rFonts w:ascii="Times New Roman" w:hAnsi="Times New Roman" w:cs="Times New Roman"/>
        </w:rPr>
      </w:pPr>
    </w:p>
    <w:p w:rsidR="00AB586A" w:rsidRPr="00D8662F" w:rsidRDefault="00AB586A" w:rsidP="00AB586A">
      <w:pPr>
        <w:pStyle w:val="Caption"/>
        <w:tabs>
          <w:tab w:val="left" w:pos="0"/>
        </w:tabs>
        <w:spacing w:line="480" w:lineRule="auto"/>
        <w:jc w:val="both"/>
        <w:rPr>
          <w:sz w:val="24"/>
          <w:szCs w:val="24"/>
          <w:lang w:val="id-ID"/>
        </w:rPr>
      </w:pPr>
    </w:p>
    <w:p w:rsidR="00AB586A" w:rsidRPr="00D8662F" w:rsidRDefault="00AB586A" w:rsidP="00AB586A">
      <w:pPr>
        <w:pStyle w:val="Caption"/>
        <w:tabs>
          <w:tab w:val="left" w:pos="0"/>
        </w:tabs>
        <w:spacing w:line="480" w:lineRule="auto"/>
        <w:jc w:val="both"/>
        <w:rPr>
          <w:sz w:val="24"/>
          <w:szCs w:val="24"/>
          <w:lang w:val="id-ID"/>
        </w:rPr>
      </w:pPr>
    </w:p>
    <w:p w:rsidR="00AB586A" w:rsidRPr="00D8662F" w:rsidRDefault="00AB586A" w:rsidP="00AB586A">
      <w:pPr>
        <w:pStyle w:val="Caption"/>
        <w:tabs>
          <w:tab w:val="left" w:pos="0"/>
        </w:tabs>
        <w:spacing w:line="480" w:lineRule="auto"/>
        <w:rPr>
          <w:sz w:val="24"/>
          <w:szCs w:val="24"/>
        </w:rPr>
      </w:pPr>
      <w:r w:rsidRPr="00D8662F">
        <w:rPr>
          <w:sz w:val="24"/>
          <w:szCs w:val="24"/>
        </w:rPr>
        <w:lastRenderedPageBreak/>
        <w:t>Tabel 2.</w:t>
      </w:r>
      <w:r w:rsidR="00A02E81" w:rsidRPr="00D8662F">
        <w:rPr>
          <w:sz w:val="24"/>
          <w:szCs w:val="24"/>
        </w:rPr>
        <w:fldChar w:fldCharType="begin"/>
      </w:r>
      <w:r w:rsidRPr="00D8662F">
        <w:rPr>
          <w:sz w:val="24"/>
          <w:szCs w:val="24"/>
        </w:rPr>
        <w:instrText xml:space="preserve"> SEQ Tabel_2. \* ARABIC </w:instrText>
      </w:r>
      <w:r w:rsidR="00A02E81" w:rsidRPr="00D8662F">
        <w:rPr>
          <w:sz w:val="24"/>
          <w:szCs w:val="24"/>
        </w:rPr>
        <w:fldChar w:fldCharType="separate"/>
      </w:r>
      <w:r w:rsidR="00C24788">
        <w:rPr>
          <w:noProof/>
          <w:sz w:val="24"/>
          <w:szCs w:val="24"/>
        </w:rPr>
        <w:t>1</w:t>
      </w:r>
      <w:r w:rsidR="00A02E81" w:rsidRPr="00D8662F">
        <w:rPr>
          <w:sz w:val="24"/>
          <w:szCs w:val="24"/>
        </w:rPr>
        <w:fldChar w:fldCharType="end"/>
      </w:r>
      <w:r w:rsidRPr="00D8662F">
        <w:rPr>
          <w:sz w:val="24"/>
          <w:szCs w:val="24"/>
        </w:rPr>
        <w:t xml:space="preserve"> Perbandingan </w:t>
      </w:r>
      <w:r w:rsidRPr="00D8662F">
        <w:rPr>
          <w:sz w:val="24"/>
          <w:szCs w:val="24"/>
          <w:lang w:val="id-ID"/>
        </w:rPr>
        <w:t xml:space="preserve">Karakteristik </w:t>
      </w:r>
      <w:r w:rsidRPr="00D8662F">
        <w:rPr>
          <w:sz w:val="24"/>
          <w:szCs w:val="24"/>
        </w:rPr>
        <w:t>Nyeri Akut dan Nyeri Kronis</w:t>
      </w:r>
      <w:bookmarkEnd w:id="1"/>
    </w:p>
    <w:tbl>
      <w:tblPr>
        <w:tblStyle w:val="LightShading1"/>
        <w:tblW w:w="8045" w:type="dxa"/>
        <w:tblLayout w:type="fixed"/>
        <w:tblLook w:val="04A0"/>
      </w:tblPr>
      <w:tblGrid>
        <w:gridCol w:w="1951"/>
        <w:gridCol w:w="3495"/>
        <w:gridCol w:w="2599"/>
      </w:tblGrid>
      <w:tr w:rsidR="00AB586A" w:rsidRPr="00D8662F" w:rsidTr="00CB705F">
        <w:trPr>
          <w:cnfStyle w:val="100000000000"/>
        </w:trPr>
        <w:tc>
          <w:tcPr>
            <w:cnfStyle w:val="001000000000"/>
            <w:tcW w:w="1951" w:type="dxa"/>
          </w:tcPr>
          <w:p w:rsidR="00AB586A" w:rsidRPr="00D8662F" w:rsidRDefault="00AB586A" w:rsidP="00CB705F">
            <w:pPr>
              <w:pStyle w:val="ListParagraph"/>
              <w:ind w:left="0"/>
              <w:rPr>
                <w:rFonts w:ascii="Times New Roman" w:hAnsi="Times New Roman"/>
                <w:b w:val="0"/>
                <w:sz w:val="24"/>
                <w:szCs w:val="24"/>
              </w:rPr>
            </w:pPr>
            <w:r w:rsidRPr="00D8662F">
              <w:rPr>
                <w:rFonts w:ascii="Times New Roman" w:hAnsi="Times New Roman"/>
                <w:sz w:val="24"/>
                <w:szCs w:val="24"/>
              </w:rPr>
              <w:t>Karakteristik</w:t>
            </w:r>
          </w:p>
        </w:tc>
        <w:tc>
          <w:tcPr>
            <w:tcW w:w="3495" w:type="dxa"/>
          </w:tcPr>
          <w:p w:rsidR="00AB586A" w:rsidRPr="00D8662F" w:rsidRDefault="00AB586A" w:rsidP="00CB705F">
            <w:pPr>
              <w:pStyle w:val="ListParagraph"/>
              <w:ind w:left="0"/>
              <w:cnfStyle w:val="100000000000"/>
              <w:rPr>
                <w:rFonts w:ascii="Times New Roman" w:hAnsi="Times New Roman"/>
                <w:b w:val="0"/>
                <w:sz w:val="24"/>
                <w:szCs w:val="24"/>
              </w:rPr>
            </w:pPr>
            <w:r w:rsidRPr="00D8662F">
              <w:rPr>
                <w:rFonts w:ascii="Times New Roman" w:hAnsi="Times New Roman"/>
                <w:sz w:val="24"/>
                <w:szCs w:val="24"/>
              </w:rPr>
              <w:t>Nyeri akut</w:t>
            </w:r>
          </w:p>
        </w:tc>
        <w:tc>
          <w:tcPr>
            <w:tcW w:w="2599" w:type="dxa"/>
          </w:tcPr>
          <w:p w:rsidR="00AB586A" w:rsidRPr="00D8662F" w:rsidRDefault="00AB586A" w:rsidP="00CB705F">
            <w:pPr>
              <w:pStyle w:val="ListParagraph"/>
              <w:ind w:left="0"/>
              <w:cnfStyle w:val="100000000000"/>
              <w:rPr>
                <w:rFonts w:ascii="Times New Roman" w:hAnsi="Times New Roman"/>
                <w:b w:val="0"/>
                <w:sz w:val="24"/>
                <w:szCs w:val="24"/>
              </w:rPr>
            </w:pPr>
            <w:r w:rsidRPr="00D8662F">
              <w:rPr>
                <w:rFonts w:ascii="Times New Roman" w:hAnsi="Times New Roman"/>
                <w:sz w:val="24"/>
                <w:szCs w:val="24"/>
              </w:rPr>
              <w:t>Nyeri Kronis</w:t>
            </w:r>
          </w:p>
        </w:tc>
      </w:tr>
      <w:tr w:rsidR="00AB586A" w:rsidRPr="00D8662F" w:rsidTr="00CB705F">
        <w:tc>
          <w:tcPr>
            <w:cnfStyle w:val="001000000000"/>
            <w:tcW w:w="1951" w:type="dxa"/>
          </w:tcPr>
          <w:p w:rsidR="00AB586A" w:rsidRPr="00D8662F" w:rsidRDefault="00AB586A" w:rsidP="00CB705F">
            <w:pPr>
              <w:pStyle w:val="ListParagraph"/>
              <w:ind w:left="0"/>
              <w:rPr>
                <w:rFonts w:ascii="Times New Roman" w:hAnsi="Times New Roman"/>
                <w:sz w:val="24"/>
                <w:szCs w:val="24"/>
              </w:rPr>
            </w:pPr>
            <w:r w:rsidRPr="00D8662F">
              <w:rPr>
                <w:rFonts w:ascii="Times New Roman" w:hAnsi="Times New Roman"/>
                <w:sz w:val="24"/>
                <w:szCs w:val="24"/>
              </w:rPr>
              <w:t>Tujuan/keuntungan</w:t>
            </w:r>
          </w:p>
        </w:tc>
        <w:tc>
          <w:tcPr>
            <w:tcW w:w="3495" w:type="dxa"/>
          </w:tcPr>
          <w:p w:rsidR="00AB586A" w:rsidRPr="00D8662F" w:rsidRDefault="00AB586A" w:rsidP="00CB705F">
            <w:pPr>
              <w:pStyle w:val="ListParagraph"/>
              <w:ind w:left="0"/>
              <w:cnfStyle w:val="000000000000"/>
              <w:rPr>
                <w:rFonts w:ascii="Times New Roman" w:hAnsi="Times New Roman"/>
                <w:sz w:val="24"/>
                <w:szCs w:val="24"/>
              </w:rPr>
            </w:pPr>
            <w:r w:rsidRPr="00D8662F">
              <w:rPr>
                <w:rFonts w:ascii="Times New Roman" w:hAnsi="Times New Roman"/>
                <w:sz w:val="24"/>
                <w:szCs w:val="24"/>
              </w:rPr>
              <w:t>Memperingatkan adanya cedera atau masalah</w:t>
            </w:r>
          </w:p>
        </w:tc>
        <w:tc>
          <w:tcPr>
            <w:tcW w:w="2599" w:type="dxa"/>
          </w:tcPr>
          <w:p w:rsidR="00AB586A" w:rsidRPr="00D8662F" w:rsidRDefault="00AB586A" w:rsidP="00CB705F">
            <w:pPr>
              <w:pStyle w:val="ListParagraph"/>
              <w:ind w:left="0"/>
              <w:cnfStyle w:val="000000000000"/>
              <w:rPr>
                <w:rFonts w:ascii="Times New Roman" w:hAnsi="Times New Roman"/>
                <w:sz w:val="24"/>
                <w:szCs w:val="24"/>
              </w:rPr>
            </w:pPr>
            <w:r w:rsidRPr="00D8662F">
              <w:rPr>
                <w:rFonts w:ascii="Times New Roman" w:hAnsi="Times New Roman"/>
                <w:sz w:val="24"/>
                <w:szCs w:val="24"/>
              </w:rPr>
              <w:t>Tidak ada</w:t>
            </w:r>
          </w:p>
        </w:tc>
      </w:tr>
      <w:tr w:rsidR="00AB586A" w:rsidRPr="00D8662F" w:rsidTr="00CB705F">
        <w:tc>
          <w:tcPr>
            <w:cnfStyle w:val="001000000000"/>
            <w:tcW w:w="1951" w:type="dxa"/>
          </w:tcPr>
          <w:p w:rsidR="00AB586A" w:rsidRPr="00D8662F" w:rsidRDefault="00AB586A" w:rsidP="00CB705F">
            <w:pPr>
              <w:pStyle w:val="ListParagraph"/>
              <w:ind w:left="0"/>
              <w:rPr>
                <w:rFonts w:ascii="Times New Roman" w:hAnsi="Times New Roman"/>
                <w:sz w:val="24"/>
                <w:szCs w:val="24"/>
              </w:rPr>
            </w:pPr>
            <w:r w:rsidRPr="00D8662F">
              <w:rPr>
                <w:rFonts w:ascii="Times New Roman" w:hAnsi="Times New Roman"/>
                <w:sz w:val="24"/>
                <w:szCs w:val="24"/>
              </w:rPr>
              <w:t>Awitan</w:t>
            </w:r>
          </w:p>
        </w:tc>
        <w:tc>
          <w:tcPr>
            <w:tcW w:w="3495" w:type="dxa"/>
          </w:tcPr>
          <w:p w:rsidR="00AB586A" w:rsidRPr="00D8662F" w:rsidRDefault="00AB586A" w:rsidP="00CB705F">
            <w:pPr>
              <w:pStyle w:val="ListParagraph"/>
              <w:ind w:left="0"/>
              <w:cnfStyle w:val="000000000000"/>
              <w:rPr>
                <w:rFonts w:ascii="Times New Roman" w:hAnsi="Times New Roman"/>
                <w:sz w:val="24"/>
                <w:szCs w:val="24"/>
              </w:rPr>
            </w:pPr>
            <w:r w:rsidRPr="00D8662F">
              <w:rPr>
                <w:rFonts w:ascii="Times New Roman" w:hAnsi="Times New Roman"/>
                <w:sz w:val="24"/>
                <w:szCs w:val="24"/>
              </w:rPr>
              <w:t>Mendadak</w:t>
            </w:r>
          </w:p>
        </w:tc>
        <w:tc>
          <w:tcPr>
            <w:tcW w:w="2599" w:type="dxa"/>
          </w:tcPr>
          <w:p w:rsidR="00AB586A" w:rsidRPr="00D8662F" w:rsidRDefault="00AB586A" w:rsidP="00CB705F">
            <w:pPr>
              <w:pStyle w:val="ListParagraph"/>
              <w:ind w:left="0"/>
              <w:cnfStyle w:val="000000000000"/>
              <w:rPr>
                <w:rFonts w:ascii="Times New Roman" w:hAnsi="Times New Roman"/>
                <w:sz w:val="24"/>
                <w:szCs w:val="24"/>
              </w:rPr>
            </w:pPr>
            <w:r w:rsidRPr="00D8662F">
              <w:rPr>
                <w:rFonts w:ascii="Times New Roman" w:hAnsi="Times New Roman"/>
                <w:sz w:val="24"/>
                <w:szCs w:val="24"/>
              </w:rPr>
              <w:t>Terus menerus dan intermiten</w:t>
            </w:r>
          </w:p>
        </w:tc>
      </w:tr>
      <w:tr w:rsidR="00AB586A" w:rsidRPr="00D8662F" w:rsidTr="00CB705F">
        <w:tc>
          <w:tcPr>
            <w:cnfStyle w:val="001000000000"/>
            <w:tcW w:w="1951" w:type="dxa"/>
          </w:tcPr>
          <w:p w:rsidR="00AB586A" w:rsidRPr="00D8662F" w:rsidRDefault="00AB586A" w:rsidP="00CB705F">
            <w:pPr>
              <w:pStyle w:val="ListParagraph"/>
              <w:ind w:left="0"/>
              <w:rPr>
                <w:rFonts w:ascii="Times New Roman" w:hAnsi="Times New Roman"/>
                <w:sz w:val="24"/>
                <w:szCs w:val="24"/>
              </w:rPr>
            </w:pPr>
            <w:r w:rsidRPr="00D8662F">
              <w:rPr>
                <w:rFonts w:ascii="Times New Roman" w:hAnsi="Times New Roman"/>
                <w:sz w:val="24"/>
                <w:szCs w:val="24"/>
              </w:rPr>
              <w:t>Intensitas</w:t>
            </w:r>
          </w:p>
        </w:tc>
        <w:tc>
          <w:tcPr>
            <w:tcW w:w="3495" w:type="dxa"/>
          </w:tcPr>
          <w:p w:rsidR="00AB586A" w:rsidRPr="00D8662F" w:rsidRDefault="00AB586A" w:rsidP="00CB705F">
            <w:pPr>
              <w:pStyle w:val="ListParagraph"/>
              <w:ind w:left="0"/>
              <w:cnfStyle w:val="000000000000"/>
              <w:rPr>
                <w:rFonts w:ascii="Times New Roman" w:hAnsi="Times New Roman"/>
                <w:sz w:val="24"/>
                <w:szCs w:val="24"/>
              </w:rPr>
            </w:pPr>
            <w:r w:rsidRPr="00D8662F">
              <w:rPr>
                <w:rFonts w:ascii="Times New Roman" w:hAnsi="Times New Roman"/>
                <w:sz w:val="24"/>
                <w:szCs w:val="24"/>
              </w:rPr>
              <w:t>Ringan sampai berat</w:t>
            </w:r>
          </w:p>
        </w:tc>
        <w:tc>
          <w:tcPr>
            <w:tcW w:w="2599" w:type="dxa"/>
          </w:tcPr>
          <w:p w:rsidR="00AB586A" w:rsidRPr="00D8662F" w:rsidRDefault="00AB586A" w:rsidP="00CB705F">
            <w:pPr>
              <w:pStyle w:val="ListParagraph"/>
              <w:ind w:left="0"/>
              <w:cnfStyle w:val="000000000000"/>
              <w:rPr>
                <w:rFonts w:ascii="Times New Roman" w:hAnsi="Times New Roman"/>
                <w:sz w:val="24"/>
                <w:szCs w:val="24"/>
              </w:rPr>
            </w:pPr>
            <w:r w:rsidRPr="00D8662F">
              <w:rPr>
                <w:rFonts w:ascii="Times New Roman" w:hAnsi="Times New Roman"/>
                <w:sz w:val="24"/>
                <w:szCs w:val="24"/>
              </w:rPr>
              <w:t>Ringan sampai berat</w:t>
            </w:r>
          </w:p>
        </w:tc>
      </w:tr>
      <w:tr w:rsidR="00AB586A" w:rsidRPr="00D8662F" w:rsidTr="00CB705F">
        <w:tc>
          <w:tcPr>
            <w:cnfStyle w:val="001000000000"/>
            <w:tcW w:w="1951" w:type="dxa"/>
          </w:tcPr>
          <w:p w:rsidR="00AB586A" w:rsidRPr="00D8662F" w:rsidRDefault="00AB586A" w:rsidP="00CB705F">
            <w:pPr>
              <w:pStyle w:val="ListParagraph"/>
              <w:ind w:left="0"/>
              <w:rPr>
                <w:rFonts w:ascii="Times New Roman" w:hAnsi="Times New Roman"/>
                <w:sz w:val="24"/>
                <w:szCs w:val="24"/>
              </w:rPr>
            </w:pPr>
            <w:r w:rsidRPr="00D8662F">
              <w:rPr>
                <w:rFonts w:ascii="Times New Roman" w:hAnsi="Times New Roman"/>
                <w:sz w:val="24"/>
                <w:szCs w:val="24"/>
              </w:rPr>
              <w:t>Durasi</w:t>
            </w:r>
          </w:p>
        </w:tc>
        <w:tc>
          <w:tcPr>
            <w:tcW w:w="3495" w:type="dxa"/>
          </w:tcPr>
          <w:p w:rsidR="00AB586A" w:rsidRPr="00D8662F" w:rsidRDefault="00AB586A" w:rsidP="00CB705F">
            <w:pPr>
              <w:pStyle w:val="ListParagraph"/>
              <w:ind w:left="0"/>
              <w:cnfStyle w:val="000000000000"/>
              <w:rPr>
                <w:rFonts w:ascii="Times New Roman" w:hAnsi="Times New Roman"/>
                <w:sz w:val="24"/>
                <w:szCs w:val="24"/>
              </w:rPr>
            </w:pPr>
            <w:r w:rsidRPr="00D8662F">
              <w:rPr>
                <w:rFonts w:ascii="Times New Roman" w:hAnsi="Times New Roman"/>
                <w:sz w:val="24"/>
                <w:szCs w:val="24"/>
              </w:rPr>
              <w:t>Durasi singkat (dari beberapa detik sampai 6 bulan)</w:t>
            </w:r>
          </w:p>
        </w:tc>
        <w:tc>
          <w:tcPr>
            <w:tcW w:w="2599" w:type="dxa"/>
          </w:tcPr>
          <w:p w:rsidR="00AB586A" w:rsidRPr="00D8662F" w:rsidRDefault="00AB586A" w:rsidP="00CB705F">
            <w:pPr>
              <w:pStyle w:val="ListParagraph"/>
              <w:ind w:left="0"/>
              <w:cnfStyle w:val="000000000000"/>
              <w:rPr>
                <w:rFonts w:ascii="Times New Roman" w:hAnsi="Times New Roman"/>
                <w:sz w:val="24"/>
                <w:szCs w:val="24"/>
              </w:rPr>
            </w:pPr>
            <w:r w:rsidRPr="00D8662F">
              <w:rPr>
                <w:rFonts w:ascii="Times New Roman" w:hAnsi="Times New Roman"/>
                <w:sz w:val="24"/>
                <w:szCs w:val="24"/>
              </w:rPr>
              <w:t>Durasi lama (6 bulan atau lebih)</w:t>
            </w:r>
          </w:p>
        </w:tc>
      </w:tr>
      <w:tr w:rsidR="00AB586A" w:rsidRPr="00D8662F" w:rsidTr="00CB705F">
        <w:tc>
          <w:tcPr>
            <w:cnfStyle w:val="001000000000"/>
            <w:tcW w:w="1951" w:type="dxa"/>
          </w:tcPr>
          <w:p w:rsidR="00AB586A" w:rsidRPr="00D8662F" w:rsidRDefault="00AB586A" w:rsidP="00CB705F">
            <w:pPr>
              <w:pStyle w:val="ListParagraph"/>
              <w:ind w:left="0"/>
              <w:rPr>
                <w:rFonts w:ascii="Times New Roman" w:hAnsi="Times New Roman"/>
                <w:sz w:val="24"/>
                <w:szCs w:val="24"/>
              </w:rPr>
            </w:pPr>
            <w:r w:rsidRPr="00D8662F">
              <w:rPr>
                <w:rFonts w:ascii="Times New Roman" w:hAnsi="Times New Roman"/>
                <w:sz w:val="24"/>
                <w:szCs w:val="24"/>
              </w:rPr>
              <w:t>Respons otonom</w:t>
            </w:r>
          </w:p>
        </w:tc>
        <w:tc>
          <w:tcPr>
            <w:tcW w:w="3495" w:type="dxa"/>
          </w:tcPr>
          <w:p w:rsidR="00AB586A" w:rsidRPr="00D8662F" w:rsidRDefault="00AB586A" w:rsidP="00AF23A4">
            <w:pPr>
              <w:pStyle w:val="ListParagraph"/>
              <w:numPr>
                <w:ilvl w:val="0"/>
                <w:numId w:val="26"/>
              </w:numPr>
              <w:ind w:left="327"/>
              <w:cnfStyle w:val="000000000000"/>
              <w:rPr>
                <w:rFonts w:ascii="Times New Roman" w:hAnsi="Times New Roman"/>
                <w:sz w:val="24"/>
                <w:szCs w:val="24"/>
              </w:rPr>
            </w:pPr>
            <w:r w:rsidRPr="00D8662F">
              <w:rPr>
                <w:rFonts w:ascii="Times New Roman" w:hAnsi="Times New Roman"/>
                <w:sz w:val="24"/>
                <w:szCs w:val="24"/>
              </w:rPr>
              <w:t>Konsisten dengan respons stress simpatis</w:t>
            </w:r>
          </w:p>
          <w:p w:rsidR="00AB586A" w:rsidRPr="00D8662F" w:rsidRDefault="00AB586A" w:rsidP="00AF23A4">
            <w:pPr>
              <w:pStyle w:val="ListParagraph"/>
              <w:numPr>
                <w:ilvl w:val="0"/>
                <w:numId w:val="26"/>
              </w:numPr>
              <w:ind w:left="327"/>
              <w:cnfStyle w:val="000000000000"/>
              <w:rPr>
                <w:rFonts w:ascii="Times New Roman" w:hAnsi="Times New Roman"/>
                <w:sz w:val="24"/>
                <w:szCs w:val="24"/>
              </w:rPr>
            </w:pPr>
            <w:r w:rsidRPr="00D8662F">
              <w:rPr>
                <w:rFonts w:ascii="Times New Roman" w:hAnsi="Times New Roman"/>
                <w:sz w:val="24"/>
                <w:szCs w:val="24"/>
              </w:rPr>
              <w:t>Frekuensi jantung meningkat</w:t>
            </w:r>
          </w:p>
          <w:p w:rsidR="00AB586A" w:rsidRPr="00D8662F" w:rsidRDefault="00AB586A" w:rsidP="00AF23A4">
            <w:pPr>
              <w:pStyle w:val="ListParagraph"/>
              <w:numPr>
                <w:ilvl w:val="0"/>
                <w:numId w:val="26"/>
              </w:numPr>
              <w:ind w:left="327"/>
              <w:cnfStyle w:val="000000000000"/>
              <w:rPr>
                <w:rFonts w:ascii="Times New Roman" w:hAnsi="Times New Roman"/>
                <w:sz w:val="24"/>
                <w:szCs w:val="24"/>
              </w:rPr>
            </w:pPr>
            <w:r w:rsidRPr="00D8662F">
              <w:rPr>
                <w:rFonts w:ascii="Times New Roman" w:hAnsi="Times New Roman"/>
                <w:sz w:val="24"/>
                <w:szCs w:val="24"/>
              </w:rPr>
              <w:t xml:space="preserve">Volume sekuncup meningkat </w:t>
            </w:r>
          </w:p>
          <w:p w:rsidR="00AB586A" w:rsidRPr="00D8662F" w:rsidRDefault="00AB586A" w:rsidP="00AF23A4">
            <w:pPr>
              <w:pStyle w:val="ListParagraph"/>
              <w:numPr>
                <w:ilvl w:val="0"/>
                <w:numId w:val="26"/>
              </w:numPr>
              <w:ind w:left="327"/>
              <w:cnfStyle w:val="000000000000"/>
              <w:rPr>
                <w:rFonts w:ascii="Times New Roman" w:hAnsi="Times New Roman"/>
                <w:sz w:val="24"/>
                <w:szCs w:val="24"/>
              </w:rPr>
            </w:pPr>
            <w:r w:rsidRPr="00D8662F">
              <w:rPr>
                <w:rFonts w:ascii="Times New Roman" w:hAnsi="Times New Roman"/>
                <w:sz w:val="24"/>
                <w:szCs w:val="24"/>
              </w:rPr>
              <w:t>Tekanan darah meningkat</w:t>
            </w:r>
          </w:p>
          <w:p w:rsidR="00AB586A" w:rsidRPr="00D8662F" w:rsidRDefault="00AB586A" w:rsidP="00AF23A4">
            <w:pPr>
              <w:pStyle w:val="ListParagraph"/>
              <w:numPr>
                <w:ilvl w:val="0"/>
                <w:numId w:val="26"/>
              </w:numPr>
              <w:ind w:left="327"/>
              <w:cnfStyle w:val="000000000000"/>
              <w:rPr>
                <w:rFonts w:ascii="Times New Roman" w:hAnsi="Times New Roman"/>
                <w:sz w:val="24"/>
                <w:szCs w:val="24"/>
              </w:rPr>
            </w:pPr>
            <w:r w:rsidRPr="00D8662F">
              <w:rPr>
                <w:rFonts w:ascii="Times New Roman" w:hAnsi="Times New Roman"/>
                <w:sz w:val="24"/>
                <w:szCs w:val="24"/>
              </w:rPr>
              <w:t>Dilatasi pupil meningkat</w:t>
            </w:r>
          </w:p>
          <w:p w:rsidR="00AB586A" w:rsidRPr="00D8662F" w:rsidRDefault="00AB586A" w:rsidP="00AF23A4">
            <w:pPr>
              <w:pStyle w:val="ListParagraph"/>
              <w:numPr>
                <w:ilvl w:val="0"/>
                <w:numId w:val="26"/>
              </w:numPr>
              <w:ind w:left="327"/>
              <w:cnfStyle w:val="000000000000"/>
              <w:rPr>
                <w:rFonts w:ascii="Times New Roman" w:hAnsi="Times New Roman"/>
                <w:sz w:val="24"/>
                <w:szCs w:val="24"/>
              </w:rPr>
            </w:pPr>
            <w:r w:rsidRPr="00D8662F">
              <w:rPr>
                <w:rFonts w:ascii="Times New Roman" w:hAnsi="Times New Roman"/>
                <w:sz w:val="24"/>
                <w:szCs w:val="24"/>
              </w:rPr>
              <w:t>Tegangan otot meningkat</w:t>
            </w:r>
          </w:p>
          <w:p w:rsidR="00AB586A" w:rsidRPr="00D8662F" w:rsidRDefault="00AB586A" w:rsidP="00AF23A4">
            <w:pPr>
              <w:pStyle w:val="ListParagraph"/>
              <w:numPr>
                <w:ilvl w:val="0"/>
                <w:numId w:val="26"/>
              </w:numPr>
              <w:ind w:left="327"/>
              <w:cnfStyle w:val="000000000000"/>
              <w:rPr>
                <w:rFonts w:ascii="Times New Roman" w:hAnsi="Times New Roman"/>
                <w:sz w:val="24"/>
                <w:szCs w:val="24"/>
              </w:rPr>
            </w:pPr>
            <w:r w:rsidRPr="00D8662F">
              <w:rPr>
                <w:rFonts w:ascii="Times New Roman" w:hAnsi="Times New Roman"/>
                <w:sz w:val="24"/>
                <w:szCs w:val="24"/>
              </w:rPr>
              <w:t>Motilitas gastrointestinal menurun</w:t>
            </w:r>
          </w:p>
          <w:p w:rsidR="00AB586A" w:rsidRPr="00D8662F" w:rsidRDefault="00AB586A" w:rsidP="00AF23A4">
            <w:pPr>
              <w:pStyle w:val="ListParagraph"/>
              <w:numPr>
                <w:ilvl w:val="0"/>
                <w:numId w:val="26"/>
              </w:numPr>
              <w:ind w:left="327"/>
              <w:cnfStyle w:val="000000000000"/>
              <w:rPr>
                <w:rFonts w:ascii="Times New Roman" w:hAnsi="Times New Roman"/>
                <w:sz w:val="24"/>
                <w:szCs w:val="24"/>
              </w:rPr>
            </w:pPr>
            <w:r w:rsidRPr="00D8662F">
              <w:rPr>
                <w:rFonts w:ascii="Times New Roman" w:hAnsi="Times New Roman"/>
                <w:sz w:val="24"/>
                <w:szCs w:val="24"/>
              </w:rPr>
              <w:t>Aliran saliva menurun (mulut kering)</w:t>
            </w:r>
          </w:p>
        </w:tc>
        <w:tc>
          <w:tcPr>
            <w:tcW w:w="2599" w:type="dxa"/>
          </w:tcPr>
          <w:p w:rsidR="00AB586A" w:rsidRPr="00D8662F" w:rsidRDefault="00AB586A" w:rsidP="00CB705F">
            <w:pPr>
              <w:pStyle w:val="ListParagraph"/>
              <w:ind w:left="0"/>
              <w:cnfStyle w:val="000000000000"/>
              <w:rPr>
                <w:rFonts w:ascii="Times New Roman" w:hAnsi="Times New Roman"/>
                <w:sz w:val="24"/>
                <w:szCs w:val="24"/>
              </w:rPr>
            </w:pPr>
            <w:r w:rsidRPr="00D8662F">
              <w:rPr>
                <w:rFonts w:ascii="Times New Roman" w:hAnsi="Times New Roman"/>
                <w:sz w:val="24"/>
                <w:szCs w:val="24"/>
              </w:rPr>
              <w:t>Tidak ada respons otonom</w:t>
            </w:r>
          </w:p>
        </w:tc>
      </w:tr>
      <w:tr w:rsidR="00AB586A" w:rsidRPr="00D8662F" w:rsidTr="00CB705F">
        <w:tc>
          <w:tcPr>
            <w:cnfStyle w:val="001000000000"/>
            <w:tcW w:w="1951" w:type="dxa"/>
          </w:tcPr>
          <w:p w:rsidR="00AB586A" w:rsidRPr="00D8662F" w:rsidRDefault="00AB586A" w:rsidP="00CB705F">
            <w:pPr>
              <w:pStyle w:val="ListParagraph"/>
              <w:ind w:left="0"/>
              <w:rPr>
                <w:rFonts w:ascii="Times New Roman" w:hAnsi="Times New Roman"/>
                <w:sz w:val="24"/>
                <w:szCs w:val="24"/>
              </w:rPr>
            </w:pPr>
            <w:r w:rsidRPr="00D8662F">
              <w:rPr>
                <w:rFonts w:ascii="Times New Roman" w:hAnsi="Times New Roman"/>
                <w:sz w:val="24"/>
                <w:szCs w:val="24"/>
              </w:rPr>
              <w:t>Komponen psikologis</w:t>
            </w:r>
          </w:p>
        </w:tc>
        <w:tc>
          <w:tcPr>
            <w:tcW w:w="3495" w:type="dxa"/>
          </w:tcPr>
          <w:p w:rsidR="00AB586A" w:rsidRPr="00D8662F" w:rsidRDefault="00AB586A" w:rsidP="00CB705F">
            <w:pPr>
              <w:cnfStyle w:val="000000000000"/>
              <w:rPr>
                <w:rFonts w:ascii="Times New Roman" w:hAnsi="Times New Roman"/>
                <w:sz w:val="24"/>
                <w:szCs w:val="24"/>
              </w:rPr>
            </w:pPr>
            <w:r w:rsidRPr="00D8662F">
              <w:rPr>
                <w:rFonts w:ascii="Times New Roman" w:hAnsi="Times New Roman"/>
                <w:sz w:val="24"/>
                <w:szCs w:val="24"/>
              </w:rPr>
              <w:t>Ansietas</w:t>
            </w:r>
          </w:p>
        </w:tc>
        <w:tc>
          <w:tcPr>
            <w:tcW w:w="2599" w:type="dxa"/>
          </w:tcPr>
          <w:p w:rsidR="00AB586A" w:rsidRPr="00D8662F" w:rsidRDefault="00AB586A" w:rsidP="00AF23A4">
            <w:pPr>
              <w:pStyle w:val="ListParagraph"/>
              <w:numPr>
                <w:ilvl w:val="0"/>
                <w:numId w:val="27"/>
              </w:numPr>
              <w:ind w:left="366"/>
              <w:cnfStyle w:val="000000000000"/>
              <w:rPr>
                <w:rFonts w:ascii="Times New Roman" w:hAnsi="Times New Roman"/>
                <w:sz w:val="24"/>
                <w:szCs w:val="24"/>
              </w:rPr>
            </w:pPr>
            <w:r w:rsidRPr="00D8662F">
              <w:rPr>
                <w:rFonts w:ascii="Times New Roman" w:hAnsi="Times New Roman"/>
                <w:sz w:val="24"/>
                <w:szCs w:val="24"/>
              </w:rPr>
              <w:t>Depresi</w:t>
            </w:r>
          </w:p>
          <w:p w:rsidR="00AB586A" w:rsidRPr="00D8662F" w:rsidRDefault="00AB586A" w:rsidP="00AF23A4">
            <w:pPr>
              <w:pStyle w:val="ListParagraph"/>
              <w:numPr>
                <w:ilvl w:val="0"/>
                <w:numId w:val="27"/>
              </w:numPr>
              <w:ind w:left="366"/>
              <w:cnfStyle w:val="000000000000"/>
              <w:rPr>
                <w:rFonts w:ascii="Times New Roman" w:hAnsi="Times New Roman"/>
                <w:sz w:val="24"/>
                <w:szCs w:val="24"/>
              </w:rPr>
            </w:pPr>
            <w:r w:rsidRPr="00D8662F">
              <w:rPr>
                <w:rFonts w:ascii="Times New Roman" w:hAnsi="Times New Roman"/>
                <w:sz w:val="24"/>
                <w:szCs w:val="24"/>
              </w:rPr>
              <w:t>Mudah marah</w:t>
            </w:r>
          </w:p>
          <w:p w:rsidR="00AB586A" w:rsidRPr="00D8662F" w:rsidRDefault="00AB586A" w:rsidP="00AF23A4">
            <w:pPr>
              <w:pStyle w:val="ListParagraph"/>
              <w:numPr>
                <w:ilvl w:val="0"/>
                <w:numId w:val="27"/>
              </w:numPr>
              <w:ind w:left="366"/>
              <w:cnfStyle w:val="000000000000"/>
              <w:rPr>
                <w:rFonts w:ascii="Times New Roman" w:hAnsi="Times New Roman"/>
                <w:sz w:val="24"/>
                <w:szCs w:val="24"/>
              </w:rPr>
            </w:pPr>
            <w:r w:rsidRPr="00D8662F">
              <w:rPr>
                <w:rFonts w:ascii="Times New Roman" w:hAnsi="Times New Roman"/>
                <w:sz w:val="24"/>
                <w:szCs w:val="24"/>
              </w:rPr>
              <w:t>Menarik diri dari minat dunia luar</w:t>
            </w:r>
          </w:p>
          <w:p w:rsidR="00AB586A" w:rsidRPr="00D8662F" w:rsidRDefault="00AB586A" w:rsidP="00AF23A4">
            <w:pPr>
              <w:pStyle w:val="ListParagraph"/>
              <w:numPr>
                <w:ilvl w:val="0"/>
                <w:numId w:val="27"/>
              </w:numPr>
              <w:ind w:left="366"/>
              <w:cnfStyle w:val="000000000000"/>
              <w:rPr>
                <w:rFonts w:ascii="Times New Roman" w:hAnsi="Times New Roman"/>
                <w:sz w:val="24"/>
                <w:szCs w:val="24"/>
              </w:rPr>
            </w:pPr>
            <w:r w:rsidRPr="00D8662F">
              <w:rPr>
                <w:rFonts w:ascii="Times New Roman" w:hAnsi="Times New Roman"/>
                <w:sz w:val="24"/>
                <w:szCs w:val="24"/>
              </w:rPr>
              <w:t>Menarik diri dari persahabatan</w:t>
            </w:r>
          </w:p>
        </w:tc>
      </w:tr>
      <w:tr w:rsidR="00AB586A" w:rsidRPr="00D8662F" w:rsidTr="00CB705F">
        <w:tc>
          <w:tcPr>
            <w:cnfStyle w:val="001000000000"/>
            <w:tcW w:w="1951" w:type="dxa"/>
          </w:tcPr>
          <w:p w:rsidR="00AB586A" w:rsidRPr="00D8662F" w:rsidRDefault="00AB586A" w:rsidP="00CB705F">
            <w:pPr>
              <w:pStyle w:val="ListParagraph"/>
              <w:ind w:left="0"/>
              <w:rPr>
                <w:rFonts w:ascii="Times New Roman" w:hAnsi="Times New Roman"/>
                <w:sz w:val="24"/>
                <w:szCs w:val="24"/>
              </w:rPr>
            </w:pPr>
            <w:r w:rsidRPr="00D8662F">
              <w:rPr>
                <w:rFonts w:ascii="Times New Roman" w:hAnsi="Times New Roman"/>
                <w:sz w:val="24"/>
                <w:szCs w:val="24"/>
              </w:rPr>
              <w:t>Respons jenis lainnya</w:t>
            </w:r>
          </w:p>
        </w:tc>
        <w:tc>
          <w:tcPr>
            <w:tcW w:w="3495" w:type="dxa"/>
          </w:tcPr>
          <w:p w:rsidR="00AB586A" w:rsidRPr="00D8662F" w:rsidRDefault="00AB586A" w:rsidP="00AF23A4">
            <w:pPr>
              <w:pStyle w:val="ListParagraph"/>
              <w:numPr>
                <w:ilvl w:val="0"/>
                <w:numId w:val="28"/>
              </w:numPr>
              <w:ind w:left="327"/>
              <w:cnfStyle w:val="000000000000"/>
              <w:rPr>
                <w:rFonts w:ascii="Times New Roman" w:hAnsi="Times New Roman"/>
                <w:sz w:val="24"/>
                <w:szCs w:val="24"/>
              </w:rPr>
            </w:pPr>
            <w:r w:rsidRPr="00D8662F">
              <w:rPr>
                <w:rFonts w:ascii="Times New Roman" w:hAnsi="Times New Roman"/>
                <w:sz w:val="24"/>
                <w:szCs w:val="24"/>
              </w:rPr>
              <w:t>Menangis/mengerang</w:t>
            </w:r>
          </w:p>
          <w:p w:rsidR="00AB586A" w:rsidRPr="00D8662F" w:rsidRDefault="00AB586A" w:rsidP="00AF23A4">
            <w:pPr>
              <w:pStyle w:val="ListParagraph"/>
              <w:numPr>
                <w:ilvl w:val="0"/>
                <w:numId w:val="28"/>
              </w:numPr>
              <w:ind w:left="327"/>
              <w:cnfStyle w:val="000000000000"/>
              <w:rPr>
                <w:rFonts w:ascii="Times New Roman" w:hAnsi="Times New Roman"/>
                <w:sz w:val="24"/>
                <w:szCs w:val="24"/>
              </w:rPr>
            </w:pPr>
            <w:r w:rsidRPr="00D8662F">
              <w:rPr>
                <w:rFonts w:ascii="Times New Roman" w:hAnsi="Times New Roman"/>
                <w:sz w:val="24"/>
                <w:szCs w:val="24"/>
              </w:rPr>
              <w:t>Waspada</w:t>
            </w:r>
          </w:p>
          <w:p w:rsidR="00AB586A" w:rsidRPr="00D8662F" w:rsidRDefault="00AB586A" w:rsidP="00AF23A4">
            <w:pPr>
              <w:pStyle w:val="ListParagraph"/>
              <w:numPr>
                <w:ilvl w:val="0"/>
                <w:numId w:val="28"/>
              </w:numPr>
              <w:ind w:left="327"/>
              <w:cnfStyle w:val="000000000000"/>
              <w:rPr>
                <w:rFonts w:ascii="Times New Roman" w:hAnsi="Times New Roman"/>
                <w:sz w:val="24"/>
                <w:szCs w:val="24"/>
              </w:rPr>
            </w:pPr>
            <w:r w:rsidRPr="00D8662F">
              <w:rPr>
                <w:rFonts w:ascii="Times New Roman" w:hAnsi="Times New Roman"/>
                <w:sz w:val="24"/>
                <w:szCs w:val="24"/>
              </w:rPr>
              <w:t>Mengerutkan kening</w:t>
            </w:r>
          </w:p>
          <w:p w:rsidR="00AB586A" w:rsidRPr="00D8662F" w:rsidRDefault="00AB586A" w:rsidP="00AF23A4">
            <w:pPr>
              <w:pStyle w:val="ListParagraph"/>
              <w:numPr>
                <w:ilvl w:val="0"/>
                <w:numId w:val="28"/>
              </w:numPr>
              <w:ind w:left="327"/>
              <w:cnfStyle w:val="000000000000"/>
              <w:rPr>
                <w:rFonts w:ascii="Times New Roman" w:hAnsi="Times New Roman"/>
                <w:sz w:val="24"/>
                <w:szCs w:val="24"/>
              </w:rPr>
            </w:pPr>
            <w:r w:rsidRPr="00D8662F">
              <w:rPr>
                <w:rFonts w:ascii="Times New Roman" w:hAnsi="Times New Roman"/>
                <w:sz w:val="24"/>
                <w:szCs w:val="24"/>
              </w:rPr>
              <w:t>Menyeriangi</w:t>
            </w:r>
          </w:p>
          <w:p w:rsidR="00AB586A" w:rsidRPr="00D8662F" w:rsidRDefault="00AB586A" w:rsidP="00AF23A4">
            <w:pPr>
              <w:pStyle w:val="ListParagraph"/>
              <w:numPr>
                <w:ilvl w:val="0"/>
                <w:numId w:val="28"/>
              </w:numPr>
              <w:ind w:left="327"/>
              <w:cnfStyle w:val="000000000000"/>
              <w:rPr>
                <w:rFonts w:ascii="Times New Roman" w:hAnsi="Times New Roman"/>
                <w:sz w:val="24"/>
                <w:szCs w:val="24"/>
              </w:rPr>
            </w:pPr>
            <w:r w:rsidRPr="00D8662F">
              <w:rPr>
                <w:rFonts w:ascii="Times New Roman" w:hAnsi="Times New Roman"/>
                <w:sz w:val="24"/>
                <w:szCs w:val="24"/>
              </w:rPr>
              <w:t>Mengeluh nyeri</w:t>
            </w:r>
          </w:p>
        </w:tc>
        <w:tc>
          <w:tcPr>
            <w:tcW w:w="2599" w:type="dxa"/>
          </w:tcPr>
          <w:p w:rsidR="00AB586A" w:rsidRPr="00D8662F" w:rsidRDefault="00AB586A" w:rsidP="00AF23A4">
            <w:pPr>
              <w:pStyle w:val="ListParagraph"/>
              <w:numPr>
                <w:ilvl w:val="0"/>
                <w:numId w:val="45"/>
              </w:numPr>
              <w:ind w:left="366"/>
              <w:cnfStyle w:val="000000000000"/>
              <w:rPr>
                <w:rFonts w:ascii="Times New Roman" w:hAnsi="Times New Roman"/>
                <w:sz w:val="24"/>
                <w:szCs w:val="24"/>
              </w:rPr>
            </w:pPr>
            <w:r w:rsidRPr="00D8662F">
              <w:rPr>
                <w:rFonts w:ascii="Times New Roman" w:hAnsi="Times New Roman"/>
                <w:sz w:val="24"/>
                <w:szCs w:val="24"/>
              </w:rPr>
              <w:t>Tidur terganggu</w:t>
            </w:r>
          </w:p>
          <w:p w:rsidR="00AB586A" w:rsidRPr="00D8662F" w:rsidRDefault="00AB586A" w:rsidP="00AF23A4">
            <w:pPr>
              <w:pStyle w:val="ListParagraph"/>
              <w:numPr>
                <w:ilvl w:val="0"/>
                <w:numId w:val="45"/>
              </w:numPr>
              <w:ind w:left="366"/>
              <w:cnfStyle w:val="000000000000"/>
              <w:rPr>
                <w:rFonts w:ascii="Times New Roman" w:hAnsi="Times New Roman"/>
                <w:sz w:val="24"/>
                <w:szCs w:val="24"/>
              </w:rPr>
            </w:pPr>
            <w:r w:rsidRPr="00D8662F">
              <w:rPr>
                <w:rFonts w:ascii="Times New Roman" w:hAnsi="Times New Roman"/>
                <w:sz w:val="24"/>
                <w:szCs w:val="24"/>
              </w:rPr>
              <w:t>Libido menurun</w:t>
            </w:r>
          </w:p>
          <w:p w:rsidR="00AB586A" w:rsidRPr="00D8662F" w:rsidRDefault="00AB586A" w:rsidP="00AF23A4">
            <w:pPr>
              <w:pStyle w:val="ListParagraph"/>
              <w:numPr>
                <w:ilvl w:val="0"/>
                <w:numId w:val="45"/>
              </w:numPr>
              <w:ind w:left="366"/>
              <w:cnfStyle w:val="000000000000"/>
              <w:rPr>
                <w:rFonts w:ascii="Times New Roman" w:hAnsi="Times New Roman"/>
                <w:sz w:val="24"/>
                <w:szCs w:val="24"/>
              </w:rPr>
            </w:pPr>
            <w:r w:rsidRPr="00D8662F">
              <w:rPr>
                <w:rFonts w:ascii="Times New Roman" w:hAnsi="Times New Roman"/>
                <w:sz w:val="24"/>
                <w:szCs w:val="24"/>
              </w:rPr>
              <w:t>Nafsu makan menurun</w:t>
            </w:r>
          </w:p>
        </w:tc>
      </w:tr>
      <w:tr w:rsidR="00AB586A" w:rsidRPr="00D8662F" w:rsidTr="00CB705F">
        <w:tc>
          <w:tcPr>
            <w:cnfStyle w:val="001000000000"/>
            <w:tcW w:w="1951" w:type="dxa"/>
          </w:tcPr>
          <w:p w:rsidR="00AB586A" w:rsidRPr="00D8662F" w:rsidRDefault="00AB586A" w:rsidP="00CB705F">
            <w:pPr>
              <w:pStyle w:val="ListParagraph"/>
              <w:ind w:left="0"/>
              <w:rPr>
                <w:rFonts w:ascii="Times New Roman" w:hAnsi="Times New Roman"/>
                <w:sz w:val="24"/>
                <w:szCs w:val="24"/>
              </w:rPr>
            </w:pPr>
            <w:r w:rsidRPr="00D8662F">
              <w:rPr>
                <w:rFonts w:ascii="Times New Roman" w:hAnsi="Times New Roman"/>
                <w:sz w:val="24"/>
                <w:szCs w:val="24"/>
              </w:rPr>
              <w:t>Contoh</w:t>
            </w:r>
          </w:p>
        </w:tc>
        <w:tc>
          <w:tcPr>
            <w:tcW w:w="3495" w:type="dxa"/>
          </w:tcPr>
          <w:p w:rsidR="00AB586A" w:rsidRPr="00D8662F" w:rsidRDefault="00AB586A" w:rsidP="00CB705F">
            <w:pPr>
              <w:cnfStyle w:val="000000000000"/>
              <w:rPr>
                <w:rFonts w:ascii="Times New Roman" w:hAnsi="Times New Roman"/>
                <w:sz w:val="24"/>
                <w:szCs w:val="24"/>
              </w:rPr>
            </w:pPr>
            <w:r w:rsidRPr="00D8662F">
              <w:rPr>
                <w:rFonts w:ascii="Times New Roman" w:hAnsi="Times New Roman"/>
                <w:sz w:val="24"/>
                <w:szCs w:val="24"/>
              </w:rPr>
              <w:t>Nyeri bedah, trauma</w:t>
            </w:r>
          </w:p>
        </w:tc>
        <w:tc>
          <w:tcPr>
            <w:tcW w:w="2599" w:type="dxa"/>
          </w:tcPr>
          <w:p w:rsidR="00AB586A" w:rsidRPr="00D8662F" w:rsidRDefault="00AB586A" w:rsidP="00CB705F">
            <w:pPr>
              <w:cnfStyle w:val="000000000000"/>
              <w:rPr>
                <w:rFonts w:ascii="Times New Roman" w:hAnsi="Times New Roman"/>
                <w:sz w:val="24"/>
                <w:szCs w:val="24"/>
              </w:rPr>
            </w:pPr>
            <w:r w:rsidRPr="00D8662F">
              <w:rPr>
                <w:rFonts w:ascii="Times New Roman" w:hAnsi="Times New Roman"/>
                <w:sz w:val="24"/>
                <w:szCs w:val="24"/>
              </w:rPr>
              <w:t>Nyeri kanker, artritis, neuralgia trigeminal</w:t>
            </w:r>
          </w:p>
        </w:tc>
      </w:tr>
    </w:tbl>
    <w:p w:rsidR="00AB586A" w:rsidRPr="00D8662F" w:rsidRDefault="00AB586A" w:rsidP="00AB586A">
      <w:pPr>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Sumber: Brunner &amp; Suddarth, 2002.</w:t>
      </w:r>
    </w:p>
    <w:p w:rsidR="00AB586A" w:rsidRPr="00D8662F" w:rsidRDefault="00AB586A" w:rsidP="00AB586A">
      <w:pPr>
        <w:spacing w:after="0" w:line="480" w:lineRule="auto"/>
        <w:jc w:val="both"/>
        <w:rPr>
          <w:rFonts w:ascii="Times New Roman" w:hAnsi="Times New Roman" w:cs="Times New Roman"/>
          <w:sz w:val="24"/>
          <w:szCs w:val="24"/>
        </w:rPr>
      </w:pPr>
    </w:p>
    <w:p w:rsidR="00AB586A" w:rsidRPr="00D8662F" w:rsidRDefault="00AB586A" w:rsidP="00AF23A4">
      <w:pPr>
        <w:pStyle w:val="ListParagraph"/>
        <w:numPr>
          <w:ilvl w:val="2"/>
          <w:numId w:val="48"/>
        </w:numPr>
        <w:spacing w:line="480" w:lineRule="auto"/>
        <w:ind w:left="0" w:firstLine="0"/>
        <w:jc w:val="both"/>
        <w:rPr>
          <w:rFonts w:ascii="Times New Roman" w:hAnsi="Times New Roman" w:cs="Times New Roman"/>
          <w:b/>
          <w:sz w:val="24"/>
          <w:szCs w:val="24"/>
        </w:rPr>
      </w:pPr>
      <w:r w:rsidRPr="00D8662F">
        <w:rPr>
          <w:rFonts w:ascii="Times New Roman" w:hAnsi="Times New Roman" w:cs="Times New Roman"/>
          <w:b/>
          <w:sz w:val="24"/>
          <w:szCs w:val="24"/>
        </w:rPr>
        <w:t>Respon Tubuh Terhadap Nyeri</w:t>
      </w:r>
    </w:p>
    <w:p w:rsidR="00AB586A" w:rsidRPr="00D8662F" w:rsidRDefault="00AB586A" w:rsidP="00AB586A">
      <w:pPr>
        <w:pStyle w:val="ListParagraph"/>
        <w:spacing w:line="480" w:lineRule="auto"/>
        <w:ind w:left="0" w:firstLine="720"/>
        <w:jc w:val="both"/>
        <w:rPr>
          <w:rFonts w:ascii="Times New Roman" w:hAnsi="Times New Roman" w:cs="Times New Roman"/>
          <w:sz w:val="24"/>
          <w:szCs w:val="24"/>
        </w:rPr>
      </w:pPr>
      <w:r w:rsidRPr="00D8662F">
        <w:rPr>
          <w:rFonts w:ascii="Times New Roman" w:hAnsi="Times New Roman" w:cs="Times New Roman"/>
          <w:sz w:val="24"/>
          <w:szCs w:val="24"/>
        </w:rPr>
        <w:t xml:space="preserve">Reaksi terhadap nyeri merupakan respons fisiologis dan perilaku yang terjadi setelah mempersepsikan nyeri. Respons nyeri pada masing-masing individu mempunyai karakteristik yang berbeda-beda </w:t>
      </w:r>
      <w:sdt>
        <w:sdtPr>
          <w:rPr>
            <w:rFonts w:ascii="Times New Roman" w:hAnsi="Times New Roman" w:cs="Times New Roman"/>
          </w:rPr>
          <w:id w:val="-809629565"/>
        </w:sdtPr>
        <w:sdtContent>
          <w:r w:rsidR="00A02E81" w:rsidRPr="00D8662F">
            <w:rPr>
              <w:rFonts w:ascii="Times New Roman" w:hAnsi="Times New Roman" w:cs="Times New Roman"/>
              <w:sz w:val="24"/>
              <w:szCs w:val="24"/>
            </w:rPr>
            <w:fldChar w:fldCharType="begin"/>
          </w:r>
          <w:r w:rsidRPr="00D8662F">
            <w:rPr>
              <w:rFonts w:ascii="Times New Roman" w:hAnsi="Times New Roman" w:cs="Times New Roman"/>
              <w:sz w:val="24"/>
              <w:szCs w:val="24"/>
            </w:rPr>
            <w:instrText xml:space="preserve"> CITATION Pot06 \l 1033 </w:instrText>
          </w:r>
          <w:r w:rsidR="00A02E81" w:rsidRPr="00D8662F">
            <w:rPr>
              <w:rFonts w:ascii="Times New Roman" w:hAnsi="Times New Roman" w:cs="Times New Roman"/>
              <w:sz w:val="24"/>
              <w:szCs w:val="24"/>
            </w:rPr>
            <w:fldChar w:fldCharType="separate"/>
          </w:r>
          <w:r w:rsidRPr="00D8662F">
            <w:rPr>
              <w:rFonts w:ascii="Times New Roman" w:hAnsi="Times New Roman" w:cs="Times New Roman"/>
              <w:noProof/>
              <w:sz w:val="24"/>
              <w:szCs w:val="24"/>
            </w:rPr>
            <w:t>(Potter &amp; Perry, 2006)</w:t>
          </w:r>
          <w:r w:rsidR="00A02E81" w:rsidRPr="00D8662F">
            <w:rPr>
              <w:rFonts w:ascii="Times New Roman" w:hAnsi="Times New Roman" w:cs="Times New Roman"/>
              <w:sz w:val="24"/>
              <w:szCs w:val="24"/>
            </w:rPr>
            <w:fldChar w:fldCharType="end"/>
          </w:r>
        </w:sdtContent>
      </w:sdt>
      <w:r w:rsidRPr="00D8662F">
        <w:rPr>
          <w:rFonts w:ascii="Times New Roman" w:hAnsi="Times New Roman" w:cs="Times New Roman"/>
          <w:sz w:val="24"/>
          <w:szCs w:val="24"/>
        </w:rPr>
        <w:t>.</w:t>
      </w:r>
    </w:p>
    <w:p w:rsidR="00AB586A" w:rsidRPr="00D8662F" w:rsidRDefault="00AB586A" w:rsidP="00AB586A">
      <w:pPr>
        <w:pStyle w:val="ListParagraph"/>
        <w:spacing w:line="480" w:lineRule="auto"/>
        <w:ind w:left="0" w:firstLine="720"/>
        <w:jc w:val="both"/>
        <w:rPr>
          <w:rFonts w:ascii="Times New Roman" w:hAnsi="Times New Roman" w:cs="Times New Roman"/>
          <w:sz w:val="24"/>
          <w:szCs w:val="24"/>
        </w:rPr>
      </w:pPr>
    </w:p>
    <w:p w:rsidR="00AB586A" w:rsidRPr="00D8662F" w:rsidRDefault="00AB586A" w:rsidP="00AF23A4">
      <w:pPr>
        <w:pStyle w:val="ListParagraph"/>
        <w:numPr>
          <w:ilvl w:val="0"/>
          <w:numId w:val="38"/>
        </w:numPr>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lastRenderedPageBreak/>
        <w:t>Respons Fisiologis</w:t>
      </w:r>
    </w:p>
    <w:p w:rsidR="00AB586A" w:rsidRPr="00D8662F" w:rsidRDefault="00AB586A" w:rsidP="00AB586A">
      <w:pPr>
        <w:pStyle w:val="ListParagraph"/>
        <w:spacing w:after="0" w:line="480" w:lineRule="auto"/>
        <w:ind w:firstLine="720"/>
        <w:jc w:val="both"/>
        <w:rPr>
          <w:rFonts w:ascii="Times New Roman" w:hAnsi="Times New Roman" w:cs="Times New Roman"/>
          <w:sz w:val="24"/>
          <w:szCs w:val="24"/>
        </w:rPr>
      </w:pPr>
      <w:r w:rsidRPr="00D8662F">
        <w:rPr>
          <w:rFonts w:ascii="Times New Roman" w:hAnsi="Times New Roman" w:cs="Times New Roman"/>
          <w:sz w:val="24"/>
          <w:szCs w:val="24"/>
        </w:rPr>
        <w:t xml:space="preserve">Perubahan fisiologis involuter dianggap sebagai indikator nyeri yang lebih akurat dibanding laporan verbal pasien. Respons fisiologik harus digunakan sebagai pengganti untuk laporan verbal dari nyeri pada pasien tidak sadar </w:t>
      </w:r>
      <w:sdt>
        <w:sdtPr>
          <w:rPr>
            <w:rFonts w:ascii="Times New Roman" w:hAnsi="Times New Roman" w:cs="Times New Roman"/>
            <w:sz w:val="24"/>
            <w:szCs w:val="24"/>
          </w:rPr>
          <w:id w:val="-1082601372"/>
        </w:sdtPr>
        <w:sdtContent>
          <w:r w:rsidR="00A02E81" w:rsidRPr="00D8662F">
            <w:rPr>
              <w:rFonts w:ascii="Times New Roman" w:hAnsi="Times New Roman" w:cs="Times New Roman"/>
              <w:sz w:val="24"/>
              <w:szCs w:val="24"/>
            </w:rPr>
            <w:fldChar w:fldCharType="begin"/>
          </w:r>
          <w:r w:rsidRPr="00D8662F">
            <w:rPr>
              <w:rFonts w:ascii="Times New Roman" w:hAnsi="Times New Roman" w:cs="Times New Roman"/>
              <w:sz w:val="24"/>
              <w:szCs w:val="24"/>
            </w:rPr>
            <w:instrText xml:space="preserve"> CITATION Bru02 \l 1033 </w:instrText>
          </w:r>
          <w:r w:rsidR="00A02E81" w:rsidRPr="00D8662F">
            <w:rPr>
              <w:rFonts w:ascii="Times New Roman" w:hAnsi="Times New Roman" w:cs="Times New Roman"/>
              <w:sz w:val="24"/>
              <w:szCs w:val="24"/>
            </w:rPr>
            <w:fldChar w:fldCharType="separate"/>
          </w:r>
          <w:r w:rsidRPr="00D8662F">
            <w:rPr>
              <w:rFonts w:ascii="Times New Roman" w:hAnsi="Times New Roman" w:cs="Times New Roman"/>
              <w:noProof/>
              <w:sz w:val="24"/>
              <w:szCs w:val="24"/>
            </w:rPr>
            <w:t>(Brunner &amp; Suddarth, 2002)</w:t>
          </w:r>
          <w:r w:rsidR="00A02E81" w:rsidRPr="00D8662F">
            <w:rPr>
              <w:rFonts w:ascii="Times New Roman" w:hAnsi="Times New Roman" w:cs="Times New Roman"/>
              <w:sz w:val="24"/>
              <w:szCs w:val="24"/>
            </w:rPr>
            <w:fldChar w:fldCharType="end"/>
          </w:r>
        </w:sdtContent>
      </w:sdt>
      <w:r w:rsidRPr="00D8662F">
        <w:rPr>
          <w:rFonts w:ascii="Times New Roman" w:hAnsi="Times New Roman" w:cs="Times New Roman"/>
          <w:sz w:val="24"/>
          <w:szCs w:val="24"/>
        </w:rPr>
        <w:t xml:space="preserve">. Respons fisiologis terhadap nyeri dapat sangat membahayakan individu </w:t>
      </w:r>
      <w:sdt>
        <w:sdtPr>
          <w:rPr>
            <w:rFonts w:ascii="Times New Roman" w:hAnsi="Times New Roman" w:cs="Times New Roman"/>
            <w:sz w:val="24"/>
            <w:szCs w:val="24"/>
          </w:rPr>
          <w:id w:val="1712926435"/>
        </w:sdtPr>
        <w:sdtContent>
          <w:r w:rsidR="00A02E81" w:rsidRPr="00D8662F">
            <w:rPr>
              <w:rFonts w:ascii="Times New Roman" w:hAnsi="Times New Roman" w:cs="Times New Roman"/>
              <w:sz w:val="24"/>
              <w:szCs w:val="24"/>
            </w:rPr>
            <w:fldChar w:fldCharType="begin"/>
          </w:r>
          <w:r w:rsidRPr="00D8662F">
            <w:rPr>
              <w:rFonts w:ascii="Times New Roman" w:hAnsi="Times New Roman" w:cs="Times New Roman"/>
              <w:sz w:val="24"/>
              <w:szCs w:val="24"/>
            </w:rPr>
            <w:instrText xml:space="preserve"> CITATION Pot06 \l 1033 </w:instrText>
          </w:r>
          <w:r w:rsidR="00A02E81" w:rsidRPr="00D8662F">
            <w:rPr>
              <w:rFonts w:ascii="Times New Roman" w:hAnsi="Times New Roman" w:cs="Times New Roman"/>
              <w:sz w:val="24"/>
              <w:szCs w:val="24"/>
            </w:rPr>
            <w:fldChar w:fldCharType="separate"/>
          </w:r>
          <w:r w:rsidRPr="00D8662F">
            <w:rPr>
              <w:rFonts w:ascii="Times New Roman" w:hAnsi="Times New Roman" w:cs="Times New Roman"/>
              <w:noProof/>
              <w:sz w:val="24"/>
              <w:szCs w:val="24"/>
            </w:rPr>
            <w:t>(Potter &amp; Perry, 2006)</w:t>
          </w:r>
          <w:r w:rsidR="00A02E81" w:rsidRPr="00D8662F">
            <w:rPr>
              <w:rFonts w:ascii="Times New Roman" w:hAnsi="Times New Roman" w:cs="Times New Roman"/>
              <w:sz w:val="24"/>
              <w:szCs w:val="24"/>
            </w:rPr>
            <w:fldChar w:fldCharType="end"/>
          </w:r>
        </w:sdtContent>
      </w:sdt>
      <w:r w:rsidRPr="00D8662F">
        <w:rPr>
          <w:rFonts w:ascii="Times New Roman" w:hAnsi="Times New Roman" w:cs="Times New Roman"/>
          <w:sz w:val="24"/>
          <w:szCs w:val="24"/>
        </w:rPr>
        <w:t>. Tabel 2.2 menunjukkan respon fisiologis terhadap nyeri.</w:t>
      </w:r>
    </w:p>
    <w:p w:rsidR="00AB586A" w:rsidRPr="00D8662F" w:rsidRDefault="00AB586A" w:rsidP="00AB586A">
      <w:pPr>
        <w:pStyle w:val="ListParagraph"/>
        <w:spacing w:after="0" w:line="480" w:lineRule="auto"/>
        <w:ind w:firstLine="720"/>
        <w:jc w:val="both"/>
        <w:rPr>
          <w:rFonts w:ascii="Times New Roman" w:hAnsi="Times New Roman" w:cs="Times New Roman"/>
          <w:sz w:val="24"/>
          <w:szCs w:val="24"/>
        </w:rPr>
      </w:pPr>
    </w:p>
    <w:p w:rsidR="00AB586A" w:rsidRPr="00D8662F" w:rsidRDefault="00AB586A" w:rsidP="00AB586A">
      <w:pPr>
        <w:pStyle w:val="Caption"/>
        <w:spacing w:line="480" w:lineRule="auto"/>
        <w:rPr>
          <w:sz w:val="24"/>
          <w:szCs w:val="24"/>
        </w:rPr>
      </w:pPr>
      <w:bookmarkStart w:id="2" w:name="_Toc472019122"/>
      <w:r w:rsidRPr="00D8662F">
        <w:rPr>
          <w:sz w:val="24"/>
          <w:szCs w:val="24"/>
        </w:rPr>
        <w:t>Tabel 2.</w:t>
      </w:r>
      <w:r w:rsidR="00A02E81" w:rsidRPr="00D8662F">
        <w:rPr>
          <w:sz w:val="24"/>
          <w:szCs w:val="24"/>
        </w:rPr>
        <w:fldChar w:fldCharType="begin"/>
      </w:r>
      <w:r w:rsidRPr="00D8662F">
        <w:rPr>
          <w:sz w:val="24"/>
          <w:szCs w:val="24"/>
        </w:rPr>
        <w:instrText xml:space="preserve"> SEQ Tabel_2. \* ARABIC </w:instrText>
      </w:r>
      <w:r w:rsidR="00A02E81" w:rsidRPr="00D8662F">
        <w:rPr>
          <w:sz w:val="24"/>
          <w:szCs w:val="24"/>
        </w:rPr>
        <w:fldChar w:fldCharType="separate"/>
      </w:r>
      <w:r w:rsidR="00C24788">
        <w:rPr>
          <w:noProof/>
          <w:sz w:val="24"/>
          <w:szCs w:val="24"/>
        </w:rPr>
        <w:t>2</w:t>
      </w:r>
      <w:r w:rsidR="00A02E81" w:rsidRPr="00D8662F">
        <w:rPr>
          <w:sz w:val="24"/>
          <w:szCs w:val="24"/>
        </w:rPr>
        <w:fldChar w:fldCharType="end"/>
      </w:r>
      <w:r w:rsidRPr="00D8662F">
        <w:rPr>
          <w:sz w:val="24"/>
          <w:szCs w:val="24"/>
        </w:rPr>
        <w:t xml:space="preserve"> Reaksi Fisiologis Terhadap Nyeri</w:t>
      </w:r>
      <w:bookmarkEnd w:id="2"/>
    </w:p>
    <w:tbl>
      <w:tblPr>
        <w:tblStyle w:val="LightShading1"/>
        <w:tblW w:w="8153" w:type="dxa"/>
        <w:tblLayout w:type="fixed"/>
        <w:tblLook w:val="04A0"/>
      </w:tblPr>
      <w:tblGrid>
        <w:gridCol w:w="3793"/>
        <w:gridCol w:w="4360"/>
      </w:tblGrid>
      <w:tr w:rsidR="00AB586A" w:rsidRPr="00D8662F" w:rsidTr="00CB705F">
        <w:trPr>
          <w:cnfStyle w:val="100000000000"/>
        </w:trPr>
        <w:tc>
          <w:tcPr>
            <w:cnfStyle w:val="001000000000"/>
            <w:tcW w:w="3793" w:type="dxa"/>
          </w:tcPr>
          <w:p w:rsidR="00AB586A" w:rsidRPr="00D8662F" w:rsidRDefault="00AB586A" w:rsidP="00CB705F">
            <w:pPr>
              <w:pStyle w:val="ListParagraph"/>
              <w:ind w:left="0"/>
              <w:rPr>
                <w:rFonts w:ascii="Times New Roman" w:hAnsi="Times New Roman"/>
                <w:b w:val="0"/>
                <w:sz w:val="24"/>
                <w:szCs w:val="24"/>
              </w:rPr>
            </w:pPr>
            <w:r w:rsidRPr="00D8662F">
              <w:rPr>
                <w:rFonts w:ascii="Times New Roman" w:hAnsi="Times New Roman"/>
                <w:sz w:val="24"/>
                <w:szCs w:val="24"/>
              </w:rPr>
              <w:t>Respons</w:t>
            </w:r>
          </w:p>
        </w:tc>
        <w:tc>
          <w:tcPr>
            <w:tcW w:w="4360" w:type="dxa"/>
          </w:tcPr>
          <w:p w:rsidR="00AB586A" w:rsidRPr="00D8662F" w:rsidRDefault="00AB586A" w:rsidP="00CB705F">
            <w:pPr>
              <w:pStyle w:val="ListParagraph"/>
              <w:ind w:left="0"/>
              <w:cnfStyle w:val="100000000000"/>
              <w:rPr>
                <w:rFonts w:ascii="Times New Roman" w:hAnsi="Times New Roman"/>
                <w:b w:val="0"/>
                <w:sz w:val="24"/>
                <w:szCs w:val="24"/>
              </w:rPr>
            </w:pPr>
            <w:r w:rsidRPr="00D8662F">
              <w:rPr>
                <w:rFonts w:ascii="Times New Roman" w:hAnsi="Times New Roman"/>
                <w:sz w:val="24"/>
                <w:szCs w:val="24"/>
              </w:rPr>
              <w:t>Penyebab atau Efek</w:t>
            </w:r>
          </w:p>
        </w:tc>
      </w:tr>
      <w:tr w:rsidR="00AB586A" w:rsidRPr="00D8662F" w:rsidTr="00CB705F">
        <w:tc>
          <w:tcPr>
            <w:cnfStyle w:val="001000000000"/>
            <w:tcW w:w="8153" w:type="dxa"/>
            <w:gridSpan w:val="2"/>
          </w:tcPr>
          <w:p w:rsidR="00AB586A" w:rsidRPr="00D8662F" w:rsidRDefault="00AB586A" w:rsidP="00CB705F">
            <w:pPr>
              <w:rPr>
                <w:rFonts w:ascii="Times New Roman" w:hAnsi="Times New Roman"/>
                <w:sz w:val="24"/>
                <w:szCs w:val="24"/>
              </w:rPr>
            </w:pPr>
            <w:r w:rsidRPr="00D8662F">
              <w:rPr>
                <w:rFonts w:ascii="Times New Roman" w:hAnsi="Times New Roman"/>
                <w:sz w:val="24"/>
                <w:szCs w:val="24"/>
              </w:rPr>
              <w:t>STIMULASI SIMPATIK*</w:t>
            </w:r>
          </w:p>
        </w:tc>
      </w:tr>
      <w:tr w:rsidR="00AB586A" w:rsidRPr="00D8662F" w:rsidTr="00CB705F">
        <w:tc>
          <w:tcPr>
            <w:cnfStyle w:val="001000000000"/>
            <w:tcW w:w="3793" w:type="dxa"/>
          </w:tcPr>
          <w:p w:rsidR="00AB586A" w:rsidRPr="00D8662F" w:rsidRDefault="00AB586A" w:rsidP="00CB705F">
            <w:pPr>
              <w:pStyle w:val="ListParagraph"/>
              <w:ind w:left="0"/>
              <w:rPr>
                <w:rFonts w:ascii="Times New Roman" w:hAnsi="Times New Roman"/>
                <w:sz w:val="24"/>
                <w:szCs w:val="24"/>
              </w:rPr>
            </w:pPr>
            <w:r w:rsidRPr="00D8662F">
              <w:rPr>
                <w:rFonts w:ascii="Times New Roman" w:hAnsi="Times New Roman"/>
                <w:sz w:val="24"/>
                <w:szCs w:val="24"/>
              </w:rPr>
              <w:t>Dilatasi saluran bronkiolus dan peningkatan frekuensi pernapasan</w:t>
            </w:r>
          </w:p>
        </w:tc>
        <w:tc>
          <w:tcPr>
            <w:tcW w:w="4360" w:type="dxa"/>
          </w:tcPr>
          <w:p w:rsidR="00AB586A" w:rsidRPr="00D8662F" w:rsidRDefault="00AB586A" w:rsidP="00CB705F">
            <w:pPr>
              <w:cnfStyle w:val="000000000000"/>
              <w:rPr>
                <w:rFonts w:ascii="Times New Roman" w:hAnsi="Times New Roman"/>
                <w:sz w:val="24"/>
                <w:szCs w:val="24"/>
              </w:rPr>
            </w:pPr>
            <w:r w:rsidRPr="00D8662F">
              <w:rPr>
                <w:rFonts w:ascii="Times New Roman" w:hAnsi="Times New Roman"/>
                <w:sz w:val="24"/>
                <w:szCs w:val="24"/>
              </w:rPr>
              <w:t>Menyebabkan peningkatan asupan oksigen</w:t>
            </w:r>
          </w:p>
        </w:tc>
      </w:tr>
      <w:tr w:rsidR="00AB586A" w:rsidRPr="00D8662F" w:rsidTr="00CB705F">
        <w:tc>
          <w:tcPr>
            <w:cnfStyle w:val="001000000000"/>
            <w:tcW w:w="3793" w:type="dxa"/>
          </w:tcPr>
          <w:p w:rsidR="00AB586A" w:rsidRPr="00D8662F" w:rsidRDefault="00AB586A" w:rsidP="00CB705F">
            <w:pPr>
              <w:pStyle w:val="ListParagraph"/>
              <w:ind w:left="0"/>
              <w:rPr>
                <w:rFonts w:ascii="Times New Roman" w:hAnsi="Times New Roman"/>
                <w:sz w:val="24"/>
                <w:szCs w:val="24"/>
              </w:rPr>
            </w:pPr>
            <w:r w:rsidRPr="00D8662F">
              <w:rPr>
                <w:rFonts w:ascii="Times New Roman" w:hAnsi="Times New Roman"/>
                <w:sz w:val="24"/>
                <w:szCs w:val="24"/>
              </w:rPr>
              <w:t>Peningkatan frekuensi denyut jantung</w:t>
            </w:r>
          </w:p>
        </w:tc>
        <w:tc>
          <w:tcPr>
            <w:tcW w:w="4360" w:type="dxa"/>
          </w:tcPr>
          <w:p w:rsidR="00AB586A" w:rsidRPr="00D8662F" w:rsidRDefault="00AB586A" w:rsidP="00CB705F">
            <w:pPr>
              <w:cnfStyle w:val="000000000000"/>
              <w:rPr>
                <w:rFonts w:ascii="Times New Roman" w:hAnsi="Times New Roman"/>
                <w:sz w:val="24"/>
                <w:szCs w:val="24"/>
              </w:rPr>
            </w:pPr>
            <w:r w:rsidRPr="00D8662F">
              <w:rPr>
                <w:rFonts w:ascii="Times New Roman" w:hAnsi="Times New Roman"/>
                <w:sz w:val="24"/>
                <w:szCs w:val="24"/>
              </w:rPr>
              <w:t>Menyebabkan peningkatan transport oksigen</w:t>
            </w:r>
          </w:p>
        </w:tc>
      </w:tr>
      <w:tr w:rsidR="00AB586A" w:rsidRPr="00D8662F" w:rsidTr="00CB705F">
        <w:tc>
          <w:tcPr>
            <w:cnfStyle w:val="001000000000"/>
            <w:tcW w:w="3793" w:type="dxa"/>
          </w:tcPr>
          <w:p w:rsidR="00AB586A" w:rsidRPr="00D8662F" w:rsidRDefault="00AB586A" w:rsidP="00CB705F">
            <w:pPr>
              <w:pStyle w:val="ListParagraph"/>
              <w:ind w:left="0"/>
              <w:rPr>
                <w:rFonts w:ascii="Times New Roman" w:hAnsi="Times New Roman"/>
                <w:sz w:val="24"/>
                <w:szCs w:val="24"/>
              </w:rPr>
            </w:pPr>
            <w:r w:rsidRPr="00D8662F">
              <w:rPr>
                <w:rFonts w:ascii="Times New Roman" w:hAnsi="Times New Roman"/>
                <w:sz w:val="24"/>
                <w:szCs w:val="24"/>
              </w:rPr>
              <w:t>Vasokontriksi perifer (pucat, peningkatan tekanan darah)</w:t>
            </w:r>
          </w:p>
        </w:tc>
        <w:tc>
          <w:tcPr>
            <w:tcW w:w="4360" w:type="dxa"/>
          </w:tcPr>
          <w:p w:rsidR="00AB586A" w:rsidRPr="00D8662F" w:rsidRDefault="00AB586A" w:rsidP="00CB705F">
            <w:pPr>
              <w:cnfStyle w:val="000000000000"/>
              <w:rPr>
                <w:rFonts w:ascii="Times New Roman" w:hAnsi="Times New Roman"/>
                <w:sz w:val="24"/>
                <w:szCs w:val="24"/>
              </w:rPr>
            </w:pPr>
            <w:r w:rsidRPr="00D8662F">
              <w:rPr>
                <w:rFonts w:ascii="Times New Roman" w:hAnsi="Times New Roman"/>
                <w:sz w:val="24"/>
                <w:szCs w:val="24"/>
              </w:rPr>
              <w:t>Meningkatkan tekanan darah disertai perpindahan suplai darah dari perifer dan visera ke otot-otot skelet dan otak</w:t>
            </w:r>
          </w:p>
        </w:tc>
      </w:tr>
      <w:tr w:rsidR="00AB586A" w:rsidRPr="00D8662F" w:rsidTr="00CB705F">
        <w:tc>
          <w:tcPr>
            <w:cnfStyle w:val="001000000000"/>
            <w:tcW w:w="3793" w:type="dxa"/>
          </w:tcPr>
          <w:p w:rsidR="00AB586A" w:rsidRPr="00D8662F" w:rsidRDefault="00AB586A" w:rsidP="00CB705F">
            <w:pPr>
              <w:pStyle w:val="ListParagraph"/>
              <w:ind w:left="0"/>
              <w:rPr>
                <w:rFonts w:ascii="Times New Roman" w:hAnsi="Times New Roman"/>
                <w:sz w:val="24"/>
                <w:szCs w:val="24"/>
              </w:rPr>
            </w:pPr>
            <w:r w:rsidRPr="00D8662F">
              <w:rPr>
                <w:rFonts w:ascii="Times New Roman" w:hAnsi="Times New Roman"/>
                <w:sz w:val="24"/>
                <w:szCs w:val="24"/>
              </w:rPr>
              <w:t>Peningkatan kadar glukosa darah</w:t>
            </w:r>
          </w:p>
        </w:tc>
        <w:tc>
          <w:tcPr>
            <w:tcW w:w="4360" w:type="dxa"/>
          </w:tcPr>
          <w:p w:rsidR="00AB586A" w:rsidRPr="00D8662F" w:rsidRDefault="00AB586A" w:rsidP="00CB705F">
            <w:pPr>
              <w:cnfStyle w:val="000000000000"/>
              <w:rPr>
                <w:rFonts w:ascii="Times New Roman" w:hAnsi="Times New Roman"/>
                <w:sz w:val="24"/>
                <w:szCs w:val="24"/>
              </w:rPr>
            </w:pPr>
            <w:r w:rsidRPr="00D8662F">
              <w:rPr>
                <w:rFonts w:ascii="Times New Roman" w:hAnsi="Times New Roman"/>
                <w:sz w:val="24"/>
                <w:szCs w:val="24"/>
              </w:rPr>
              <w:t>Menghasilkan energi tambahan</w:t>
            </w:r>
          </w:p>
        </w:tc>
      </w:tr>
      <w:tr w:rsidR="00AB586A" w:rsidRPr="00D8662F" w:rsidTr="00CB705F">
        <w:tc>
          <w:tcPr>
            <w:cnfStyle w:val="001000000000"/>
            <w:tcW w:w="3793" w:type="dxa"/>
          </w:tcPr>
          <w:p w:rsidR="00AB586A" w:rsidRPr="00D8662F" w:rsidRDefault="00AB586A" w:rsidP="00CB705F">
            <w:pPr>
              <w:pStyle w:val="ListParagraph"/>
              <w:ind w:left="0"/>
              <w:rPr>
                <w:rFonts w:ascii="Times New Roman" w:hAnsi="Times New Roman"/>
                <w:sz w:val="24"/>
                <w:szCs w:val="24"/>
              </w:rPr>
            </w:pPr>
            <w:r w:rsidRPr="00D8662F">
              <w:rPr>
                <w:rFonts w:ascii="Times New Roman" w:hAnsi="Times New Roman"/>
                <w:sz w:val="24"/>
                <w:szCs w:val="24"/>
              </w:rPr>
              <w:t>Diaforesis</w:t>
            </w:r>
          </w:p>
        </w:tc>
        <w:tc>
          <w:tcPr>
            <w:tcW w:w="4360" w:type="dxa"/>
          </w:tcPr>
          <w:p w:rsidR="00AB586A" w:rsidRPr="00D8662F" w:rsidRDefault="00AB586A" w:rsidP="00CB705F">
            <w:pPr>
              <w:cnfStyle w:val="000000000000"/>
              <w:rPr>
                <w:rFonts w:ascii="Times New Roman" w:hAnsi="Times New Roman"/>
                <w:sz w:val="24"/>
                <w:szCs w:val="24"/>
              </w:rPr>
            </w:pPr>
            <w:r w:rsidRPr="00D8662F">
              <w:rPr>
                <w:rFonts w:ascii="Times New Roman" w:hAnsi="Times New Roman"/>
                <w:sz w:val="24"/>
                <w:szCs w:val="24"/>
              </w:rPr>
              <w:t>Mengontrol temperatur tubuh selama stress</w:t>
            </w:r>
          </w:p>
        </w:tc>
      </w:tr>
      <w:tr w:rsidR="00AB586A" w:rsidRPr="00D8662F" w:rsidTr="00CB705F">
        <w:tc>
          <w:tcPr>
            <w:cnfStyle w:val="001000000000"/>
            <w:tcW w:w="3793" w:type="dxa"/>
          </w:tcPr>
          <w:p w:rsidR="00AB586A" w:rsidRPr="00D8662F" w:rsidRDefault="00AB586A" w:rsidP="00CB705F">
            <w:pPr>
              <w:pStyle w:val="ListParagraph"/>
              <w:ind w:left="0"/>
              <w:rPr>
                <w:rFonts w:ascii="Times New Roman" w:hAnsi="Times New Roman"/>
                <w:sz w:val="24"/>
                <w:szCs w:val="24"/>
              </w:rPr>
            </w:pPr>
            <w:r w:rsidRPr="00D8662F">
              <w:rPr>
                <w:rFonts w:ascii="Times New Roman" w:hAnsi="Times New Roman"/>
                <w:sz w:val="24"/>
                <w:szCs w:val="24"/>
              </w:rPr>
              <w:t>Peningkatan ketegangan otot</w:t>
            </w:r>
          </w:p>
        </w:tc>
        <w:tc>
          <w:tcPr>
            <w:tcW w:w="4360" w:type="dxa"/>
          </w:tcPr>
          <w:p w:rsidR="00AB586A" w:rsidRPr="00D8662F" w:rsidRDefault="00AB586A" w:rsidP="00CB705F">
            <w:pPr>
              <w:cnfStyle w:val="000000000000"/>
              <w:rPr>
                <w:rFonts w:ascii="Times New Roman" w:hAnsi="Times New Roman"/>
                <w:sz w:val="24"/>
                <w:szCs w:val="24"/>
              </w:rPr>
            </w:pPr>
            <w:r w:rsidRPr="00D8662F">
              <w:rPr>
                <w:rFonts w:ascii="Times New Roman" w:hAnsi="Times New Roman"/>
                <w:sz w:val="24"/>
                <w:szCs w:val="24"/>
              </w:rPr>
              <w:t>Mempersiapkan otot untuk melakukan aksi</w:t>
            </w:r>
          </w:p>
        </w:tc>
      </w:tr>
      <w:tr w:rsidR="00AB586A" w:rsidRPr="00D8662F" w:rsidTr="00CB705F">
        <w:tc>
          <w:tcPr>
            <w:cnfStyle w:val="001000000000"/>
            <w:tcW w:w="3793" w:type="dxa"/>
          </w:tcPr>
          <w:p w:rsidR="00AB586A" w:rsidRPr="00D8662F" w:rsidRDefault="00AB586A" w:rsidP="00CB705F">
            <w:pPr>
              <w:pStyle w:val="ListParagraph"/>
              <w:ind w:left="0"/>
              <w:rPr>
                <w:rFonts w:ascii="Times New Roman" w:hAnsi="Times New Roman"/>
                <w:sz w:val="24"/>
                <w:szCs w:val="24"/>
              </w:rPr>
            </w:pPr>
            <w:r w:rsidRPr="00D8662F">
              <w:rPr>
                <w:rFonts w:ascii="Times New Roman" w:hAnsi="Times New Roman"/>
                <w:sz w:val="24"/>
                <w:szCs w:val="24"/>
              </w:rPr>
              <w:t>Dilatasi pupil</w:t>
            </w:r>
          </w:p>
        </w:tc>
        <w:tc>
          <w:tcPr>
            <w:tcW w:w="4360" w:type="dxa"/>
          </w:tcPr>
          <w:p w:rsidR="00AB586A" w:rsidRPr="00D8662F" w:rsidRDefault="00AB586A" w:rsidP="00CB705F">
            <w:pPr>
              <w:cnfStyle w:val="000000000000"/>
              <w:rPr>
                <w:rFonts w:ascii="Times New Roman" w:hAnsi="Times New Roman"/>
                <w:sz w:val="24"/>
                <w:szCs w:val="24"/>
              </w:rPr>
            </w:pPr>
            <w:r w:rsidRPr="00D8662F">
              <w:rPr>
                <w:rFonts w:ascii="Times New Roman" w:hAnsi="Times New Roman"/>
                <w:sz w:val="24"/>
                <w:szCs w:val="24"/>
              </w:rPr>
              <w:t>Memungkinkan penglihatan yang lebih baik</w:t>
            </w:r>
          </w:p>
        </w:tc>
      </w:tr>
      <w:tr w:rsidR="00AB586A" w:rsidRPr="00D8662F" w:rsidTr="00CB705F">
        <w:tc>
          <w:tcPr>
            <w:cnfStyle w:val="001000000000"/>
            <w:tcW w:w="3793" w:type="dxa"/>
          </w:tcPr>
          <w:p w:rsidR="00AB586A" w:rsidRPr="00D8662F" w:rsidRDefault="00AB586A" w:rsidP="00CB705F">
            <w:pPr>
              <w:pStyle w:val="ListParagraph"/>
              <w:ind w:left="0"/>
              <w:rPr>
                <w:rFonts w:ascii="Times New Roman" w:hAnsi="Times New Roman"/>
                <w:sz w:val="24"/>
                <w:szCs w:val="24"/>
              </w:rPr>
            </w:pPr>
            <w:r w:rsidRPr="00D8662F">
              <w:rPr>
                <w:rFonts w:ascii="Times New Roman" w:hAnsi="Times New Roman"/>
                <w:sz w:val="24"/>
                <w:szCs w:val="24"/>
              </w:rPr>
              <w:t>Penurunan motilitas saluran cerna</w:t>
            </w:r>
          </w:p>
        </w:tc>
        <w:tc>
          <w:tcPr>
            <w:tcW w:w="4360" w:type="dxa"/>
          </w:tcPr>
          <w:p w:rsidR="00AB586A" w:rsidRPr="00D8662F" w:rsidRDefault="00AB586A" w:rsidP="00CB705F">
            <w:pPr>
              <w:cnfStyle w:val="000000000000"/>
              <w:rPr>
                <w:rFonts w:ascii="Times New Roman" w:hAnsi="Times New Roman"/>
                <w:sz w:val="24"/>
                <w:szCs w:val="24"/>
              </w:rPr>
            </w:pPr>
            <w:r w:rsidRPr="00D8662F">
              <w:rPr>
                <w:rFonts w:ascii="Times New Roman" w:hAnsi="Times New Roman"/>
                <w:sz w:val="24"/>
                <w:szCs w:val="24"/>
              </w:rPr>
              <w:t>Membebaskan energi untuk melakukan aktivitas dengan lebih cepat</w:t>
            </w:r>
          </w:p>
        </w:tc>
      </w:tr>
      <w:tr w:rsidR="00AB586A" w:rsidRPr="00D8662F" w:rsidTr="00CB705F">
        <w:tc>
          <w:tcPr>
            <w:cnfStyle w:val="001000000000"/>
            <w:tcW w:w="8153" w:type="dxa"/>
            <w:gridSpan w:val="2"/>
          </w:tcPr>
          <w:p w:rsidR="00AB586A" w:rsidRPr="00D8662F" w:rsidRDefault="00AB586A" w:rsidP="00CB705F">
            <w:pPr>
              <w:rPr>
                <w:rFonts w:ascii="Times New Roman" w:hAnsi="Times New Roman"/>
                <w:sz w:val="24"/>
                <w:szCs w:val="24"/>
              </w:rPr>
            </w:pPr>
            <w:r w:rsidRPr="00D8662F">
              <w:rPr>
                <w:rFonts w:ascii="Times New Roman" w:hAnsi="Times New Roman"/>
                <w:sz w:val="24"/>
                <w:szCs w:val="24"/>
              </w:rPr>
              <w:t>STIMULASI PARASIMPATIK</w:t>
            </w:r>
            <w:r w:rsidRPr="00D8662F">
              <w:rPr>
                <w:rFonts w:ascii="Times New Roman" w:hAnsi="Times New Roman"/>
                <w:sz w:val="24"/>
                <w:szCs w:val="24"/>
                <w:vertAlign w:val="superscript"/>
              </w:rPr>
              <w:t>I</w:t>
            </w:r>
          </w:p>
        </w:tc>
      </w:tr>
      <w:tr w:rsidR="00AB586A" w:rsidRPr="00D8662F" w:rsidTr="00CB705F">
        <w:tc>
          <w:tcPr>
            <w:cnfStyle w:val="001000000000"/>
            <w:tcW w:w="3793" w:type="dxa"/>
          </w:tcPr>
          <w:p w:rsidR="00AB586A" w:rsidRPr="00D8662F" w:rsidRDefault="00AB586A" w:rsidP="00CB705F">
            <w:pPr>
              <w:pStyle w:val="ListParagraph"/>
              <w:ind w:left="0"/>
              <w:rPr>
                <w:rFonts w:ascii="Times New Roman" w:hAnsi="Times New Roman"/>
                <w:sz w:val="24"/>
                <w:szCs w:val="24"/>
              </w:rPr>
            </w:pPr>
            <w:r w:rsidRPr="00D8662F">
              <w:rPr>
                <w:rFonts w:ascii="Times New Roman" w:hAnsi="Times New Roman"/>
                <w:sz w:val="24"/>
                <w:szCs w:val="24"/>
              </w:rPr>
              <w:t>Pucat</w:t>
            </w:r>
          </w:p>
        </w:tc>
        <w:tc>
          <w:tcPr>
            <w:tcW w:w="4360" w:type="dxa"/>
          </w:tcPr>
          <w:p w:rsidR="00AB586A" w:rsidRPr="00D8662F" w:rsidRDefault="00AB586A" w:rsidP="00CB705F">
            <w:pPr>
              <w:cnfStyle w:val="000000000000"/>
              <w:rPr>
                <w:rFonts w:ascii="Times New Roman" w:hAnsi="Times New Roman"/>
                <w:sz w:val="24"/>
                <w:szCs w:val="24"/>
              </w:rPr>
            </w:pPr>
            <w:r w:rsidRPr="00D8662F">
              <w:rPr>
                <w:rFonts w:ascii="Times New Roman" w:hAnsi="Times New Roman"/>
                <w:sz w:val="24"/>
                <w:szCs w:val="24"/>
              </w:rPr>
              <w:t xml:space="preserve">Menyebabkan suplai darah berpindah dari perifer </w:t>
            </w:r>
          </w:p>
        </w:tc>
      </w:tr>
      <w:tr w:rsidR="00AB586A" w:rsidRPr="00D8662F" w:rsidTr="00CB705F">
        <w:tc>
          <w:tcPr>
            <w:cnfStyle w:val="001000000000"/>
            <w:tcW w:w="3793" w:type="dxa"/>
          </w:tcPr>
          <w:p w:rsidR="00AB586A" w:rsidRPr="00D8662F" w:rsidRDefault="00AB586A" w:rsidP="00CB705F">
            <w:pPr>
              <w:pStyle w:val="ListParagraph"/>
              <w:ind w:left="0"/>
              <w:rPr>
                <w:rFonts w:ascii="Times New Roman" w:hAnsi="Times New Roman"/>
                <w:sz w:val="24"/>
                <w:szCs w:val="24"/>
              </w:rPr>
            </w:pPr>
            <w:r w:rsidRPr="00D8662F">
              <w:rPr>
                <w:rFonts w:ascii="Times New Roman" w:hAnsi="Times New Roman"/>
                <w:sz w:val="24"/>
                <w:szCs w:val="24"/>
              </w:rPr>
              <w:t>Ketegangan otot</w:t>
            </w:r>
          </w:p>
        </w:tc>
        <w:tc>
          <w:tcPr>
            <w:tcW w:w="4360" w:type="dxa"/>
          </w:tcPr>
          <w:p w:rsidR="00AB586A" w:rsidRPr="00D8662F" w:rsidRDefault="00AB586A" w:rsidP="00CB705F">
            <w:pPr>
              <w:cnfStyle w:val="000000000000"/>
              <w:rPr>
                <w:rFonts w:ascii="Times New Roman" w:hAnsi="Times New Roman"/>
                <w:sz w:val="24"/>
                <w:szCs w:val="24"/>
              </w:rPr>
            </w:pPr>
            <w:r w:rsidRPr="00D8662F">
              <w:rPr>
                <w:rFonts w:ascii="Times New Roman" w:hAnsi="Times New Roman"/>
                <w:sz w:val="24"/>
                <w:szCs w:val="24"/>
              </w:rPr>
              <w:t>Akibat keletihan</w:t>
            </w:r>
          </w:p>
        </w:tc>
      </w:tr>
      <w:tr w:rsidR="00AB586A" w:rsidRPr="00D8662F" w:rsidTr="00CB705F">
        <w:tc>
          <w:tcPr>
            <w:cnfStyle w:val="001000000000"/>
            <w:tcW w:w="3793" w:type="dxa"/>
          </w:tcPr>
          <w:p w:rsidR="00AB586A" w:rsidRPr="00D8662F" w:rsidRDefault="00AB586A" w:rsidP="00CB705F">
            <w:pPr>
              <w:pStyle w:val="ListParagraph"/>
              <w:ind w:left="0"/>
              <w:rPr>
                <w:rFonts w:ascii="Times New Roman" w:hAnsi="Times New Roman"/>
                <w:sz w:val="24"/>
                <w:szCs w:val="24"/>
              </w:rPr>
            </w:pPr>
            <w:r w:rsidRPr="00D8662F">
              <w:rPr>
                <w:rFonts w:ascii="Times New Roman" w:hAnsi="Times New Roman"/>
                <w:sz w:val="24"/>
                <w:szCs w:val="24"/>
              </w:rPr>
              <w:t>Penurunan denyut jantung dan tekanan darah</w:t>
            </w:r>
          </w:p>
        </w:tc>
        <w:tc>
          <w:tcPr>
            <w:tcW w:w="4360" w:type="dxa"/>
          </w:tcPr>
          <w:p w:rsidR="00AB586A" w:rsidRPr="00D8662F" w:rsidRDefault="00AB586A" w:rsidP="00CB705F">
            <w:pPr>
              <w:cnfStyle w:val="000000000000"/>
              <w:rPr>
                <w:rFonts w:ascii="Times New Roman" w:hAnsi="Times New Roman"/>
                <w:sz w:val="24"/>
                <w:szCs w:val="24"/>
              </w:rPr>
            </w:pPr>
            <w:r w:rsidRPr="00D8662F">
              <w:rPr>
                <w:rFonts w:ascii="Times New Roman" w:hAnsi="Times New Roman"/>
                <w:sz w:val="24"/>
                <w:szCs w:val="24"/>
              </w:rPr>
              <w:t>Akibat stimulasi vagal</w:t>
            </w:r>
          </w:p>
        </w:tc>
      </w:tr>
      <w:tr w:rsidR="00AB586A" w:rsidRPr="00D8662F" w:rsidTr="00CB705F">
        <w:tc>
          <w:tcPr>
            <w:cnfStyle w:val="001000000000"/>
            <w:tcW w:w="3793" w:type="dxa"/>
          </w:tcPr>
          <w:p w:rsidR="00AB586A" w:rsidRPr="00D8662F" w:rsidRDefault="00AB586A" w:rsidP="00CB705F">
            <w:pPr>
              <w:pStyle w:val="ListParagraph"/>
              <w:ind w:left="0"/>
              <w:rPr>
                <w:rFonts w:ascii="Times New Roman" w:hAnsi="Times New Roman"/>
                <w:sz w:val="24"/>
                <w:szCs w:val="24"/>
              </w:rPr>
            </w:pPr>
            <w:r w:rsidRPr="00D8662F">
              <w:rPr>
                <w:rFonts w:ascii="Times New Roman" w:hAnsi="Times New Roman"/>
                <w:sz w:val="24"/>
                <w:szCs w:val="24"/>
              </w:rPr>
              <w:t>Pernapasan yang cepat dan tidak teratur</w:t>
            </w:r>
          </w:p>
        </w:tc>
        <w:tc>
          <w:tcPr>
            <w:tcW w:w="4360" w:type="dxa"/>
          </w:tcPr>
          <w:p w:rsidR="00AB586A" w:rsidRPr="00D8662F" w:rsidRDefault="00AB586A" w:rsidP="00CB705F">
            <w:pPr>
              <w:cnfStyle w:val="000000000000"/>
              <w:rPr>
                <w:rFonts w:ascii="Times New Roman" w:hAnsi="Times New Roman"/>
                <w:sz w:val="24"/>
                <w:szCs w:val="24"/>
              </w:rPr>
            </w:pPr>
            <w:r w:rsidRPr="00D8662F">
              <w:rPr>
                <w:rFonts w:ascii="Times New Roman" w:hAnsi="Times New Roman"/>
                <w:sz w:val="24"/>
                <w:szCs w:val="24"/>
              </w:rPr>
              <w:t>Menyebabkan pertahanan tubuh gagal akibat stress nyeri yang terlalu lama</w:t>
            </w:r>
          </w:p>
        </w:tc>
      </w:tr>
      <w:tr w:rsidR="00AB586A" w:rsidRPr="00D8662F" w:rsidTr="00CB705F">
        <w:tc>
          <w:tcPr>
            <w:cnfStyle w:val="001000000000"/>
            <w:tcW w:w="3793" w:type="dxa"/>
          </w:tcPr>
          <w:p w:rsidR="00AB586A" w:rsidRPr="00D8662F" w:rsidRDefault="00AB586A" w:rsidP="00CB705F">
            <w:pPr>
              <w:pStyle w:val="ListParagraph"/>
              <w:ind w:left="0"/>
              <w:rPr>
                <w:rFonts w:ascii="Times New Roman" w:hAnsi="Times New Roman"/>
                <w:sz w:val="24"/>
                <w:szCs w:val="24"/>
              </w:rPr>
            </w:pPr>
            <w:r w:rsidRPr="00D8662F">
              <w:rPr>
                <w:rFonts w:ascii="Times New Roman" w:hAnsi="Times New Roman"/>
                <w:sz w:val="24"/>
                <w:szCs w:val="24"/>
              </w:rPr>
              <w:t>Mual dan muntah</w:t>
            </w:r>
          </w:p>
        </w:tc>
        <w:tc>
          <w:tcPr>
            <w:tcW w:w="4360" w:type="dxa"/>
          </w:tcPr>
          <w:p w:rsidR="00AB586A" w:rsidRPr="00D8662F" w:rsidRDefault="00AB586A" w:rsidP="00CB705F">
            <w:pPr>
              <w:cnfStyle w:val="000000000000"/>
              <w:rPr>
                <w:rFonts w:ascii="Times New Roman" w:hAnsi="Times New Roman"/>
                <w:sz w:val="24"/>
                <w:szCs w:val="24"/>
              </w:rPr>
            </w:pPr>
            <w:r w:rsidRPr="00D8662F">
              <w:rPr>
                <w:rFonts w:ascii="Times New Roman" w:hAnsi="Times New Roman"/>
                <w:sz w:val="24"/>
                <w:szCs w:val="24"/>
              </w:rPr>
              <w:t>Mengembalikan fungsi saluran cerna</w:t>
            </w:r>
          </w:p>
        </w:tc>
      </w:tr>
      <w:tr w:rsidR="00AB586A" w:rsidRPr="00D8662F" w:rsidTr="00CB705F">
        <w:tc>
          <w:tcPr>
            <w:cnfStyle w:val="001000000000"/>
            <w:tcW w:w="3793" w:type="dxa"/>
          </w:tcPr>
          <w:p w:rsidR="00AB586A" w:rsidRPr="00D8662F" w:rsidRDefault="00AB586A" w:rsidP="00CB705F">
            <w:pPr>
              <w:pStyle w:val="ListParagraph"/>
              <w:ind w:left="0"/>
              <w:rPr>
                <w:rFonts w:ascii="Times New Roman" w:hAnsi="Times New Roman"/>
                <w:sz w:val="24"/>
                <w:szCs w:val="24"/>
              </w:rPr>
            </w:pPr>
            <w:r w:rsidRPr="00D8662F">
              <w:rPr>
                <w:rFonts w:ascii="Times New Roman" w:hAnsi="Times New Roman"/>
                <w:sz w:val="24"/>
                <w:szCs w:val="24"/>
              </w:rPr>
              <w:t>Kelemahan atau kelelahan</w:t>
            </w:r>
          </w:p>
        </w:tc>
        <w:tc>
          <w:tcPr>
            <w:tcW w:w="4360" w:type="dxa"/>
          </w:tcPr>
          <w:p w:rsidR="00AB586A" w:rsidRPr="00D8662F" w:rsidRDefault="00AB586A" w:rsidP="00CB705F">
            <w:pPr>
              <w:cnfStyle w:val="000000000000"/>
              <w:rPr>
                <w:rFonts w:ascii="Times New Roman" w:hAnsi="Times New Roman"/>
                <w:sz w:val="24"/>
                <w:szCs w:val="24"/>
              </w:rPr>
            </w:pPr>
            <w:r w:rsidRPr="00D8662F">
              <w:rPr>
                <w:rFonts w:ascii="Times New Roman" w:hAnsi="Times New Roman"/>
                <w:sz w:val="24"/>
                <w:szCs w:val="24"/>
              </w:rPr>
              <w:t>Akibat pengeluaran energi fisik</w:t>
            </w:r>
          </w:p>
        </w:tc>
      </w:tr>
    </w:tbl>
    <w:p w:rsidR="00AB586A" w:rsidRPr="00D8662F" w:rsidRDefault="00AB586A" w:rsidP="00AB586A">
      <w:pPr>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Sumber: Brunner &amp; Suddarth, 2002.</w:t>
      </w:r>
    </w:p>
    <w:p w:rsidR="00AB586A" w:rsidRPr="00D8662F" w:rsidRDefault="00AB586A" w:rsidP="00AF23A4">
      <w:pPr>
        <w:pStyle w:val="ListParagraph"/>
        <w:numPr>
          <w:ilvl w:val="0"/>
          <w:numId w:val="38"/>
        </w:numPr>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lastRenderedPageBreak/>
        <w:t>Respons Perilaku</w:t>
      </w:r>
    </w:p>
    <w:p w:rsidR="00AB586A" w:rsidRPr="00D8662F" w:rsidRDefault="00AB586A" w:rsidP="00AB586A">
      <w:pPr>
        <w:pStyle w:val="ListParagraph"/>
        <w:spacing w:after="0" w:line="480" w:lineRule="auto"/>
        <w:ind w:firstLine="720"/>
        <w:jc w:val="both"/>
        <w:rPr>
          <w:rFonts w:ascii="Times New Roman" w:hAnsi="Times New Roman" w:cs="Times New Roman"/>
          <w:sz w:val="24"/>
          <w:szCs w:val="24"/>
        </w:rPr>
      </w:pPr>
      <w:r w:rsidRPr="00D8662F">
        <w:rPr>
          <w:rFonts w:ascii="Times New Roman" w:hAnsi="Times New Roman" w:cs="Times New Roman"/>
          <w:sz w:val="24"/>
          <w:szCs w:val="24"/>
        </w:rPr>
        <w:t xml:space="preserve">Respons periaku yang ditunjukkan oleh pasien sangat beragam mencakup pernyataan verbal, perilaku vokal, ekspresi wajah, gerakan tubuh, kontak fisik dengan orang lain atau perubahan respons terhadap lingkungan </w:t>
      </w:r>
      <w:sdt>
        <w:sdtPr>
          <w:rPr>
            <w:rFonts w:ascii="Times New Roman" w:hAnsi="Times New Roman" w:cs="Times New Roman"/>
            <w:sz w:val="24"/>
            <w:szCs w:val="24"/>
          </w:rPr>
          <w:id w:val="1187412596"/>
        </w:sdtPr>
        <w:sdtContent>
          <w:r w:rsidR="00A02E81" w:rsidRPr="00D8662F">
            <w:rPr>
              <w:rFonts w:ascii="Times New Roman" w:hAnsi="Times New Roman" w:cs="Times New Roman"/>
              <w:sz w:val="24"/>
              <w:szCs w:val="24"/>
            </w:rPr>
            <w:fldChar w:fldCharType="begin"/>
          </w:r>
          <w:r w:rsidRPr="00D8662F">
            <w:rPr>
              <w:rFonts w:ascii="Times New Roman" w:hAnsi="Times New Roman" w:cs="Times New Roman"/>
              <w:sz w:val="24"/>
              <w:szCs w:val="24"/>
            </w:rPr>
            <w:instrText xml:space="preserve"> CITATION Bru02 \l 1033 </w:instrText>
          </w:r>
          <w:r w:rsidR="00A02E81" w:rsidRPr="00D8662F">
            <w:rPr>
              <w:rFonts w:ascii="Times New Roman" w:hAnsi="Times New Roman" w:cs="Times New Roman"/>
              <w:sz w:val="24"/>
              <w:szCs w:val="24"/>
            </w:rPr>
            <w:fldChar w:fldCharType="separate"/>
          </w:r>
          <w:r w:rsidRPr="00D8662F">
            <w:rPr>
              <w:rFonts w:ascii="Times New Roman" w:hAnsi="Times New Roman" w:cs="Times New Roman"/>
              <w:noProof/>
              <w:sz w:val="24"/>
              <w:szCs w:val="24"/>
            </w:rPr>
            <w:t>(Brunner &amp; Suddarth, 2002)</w:t>
          </w:r>
          <w:r w:rsidR="00A02E81" w:rsidRPr="00D8662F">
            <w:rPr>
              <w:rFonts w:ascii="Times New Roman" w:hAnsi="Times New Roman" w:cs="Times New Roman"/>
              <w:sz w:val="24"/>
              <w:szCs w:val="24"/>
            </w:rPr>
            <w:fldChar w:fldCharType="end"/>
          </w:r>
        </w:sdtContent>
      </w:sdt>
      <w:r w:rsidRPr="00D8662F">
        <w:rPr>
          <w:rFonts w:ascii="Times New Roman" w:hAnsi="Times New Roman" w:cs="Times New Roman"/>
          <w:sz w:val="24"/>
          <w:szCs w:val="24"/>
        </w:rPr>
        <w:t>. Respons perilaku dapat dilihat pada berikut ini:</w:t>
      </w:r>
    </w:p>
    <w:p w:rsidR="00AB586A" w:rsidRPr="00D8662F" w:rsidRDefault="00AB586A" w:rsidP="00AB586A">
      <w:pPr>
        <w:spacing w:after="0" w:line="480" w:lineRule="auto"/>
        <w:jc w:val="both"/>
        <w:rPr>
          <w:rFonts w:ascii="Times New Roman" w:hAnsi="Times New Roman" w:cs="Times New Roman"/>
          <w:sz w:val="24"/>
          <w:szCs w:val="24"/>
        </w:rPr>
      </w:pPr>
    </w:p>
    <w:p w:rsidR="00AB586A" w:rsidRPr="00D8662F" w:rsidRDefault="00AB586A" w:rsidP="00AB586A">
      <w:pPr>
        <w:pStyle w:val="Caption"/>
        <w:spacing w:line="480" w:lineRule="auto"/>
        <w:rPr>
          <w:sz w:val="24"/>
          <w:szCs w:val="24"/>
        </w:rPr>
      </w:pPr>
      <w:bookmarkStart w:id="3" w:name="_Toc472019123"/>
      <w:r w:rsidRPr="00D8662F">
        <w:rPr>
          <w:sz w:val="24"/>
          <w:szCs w:val="24"/>
        </w:rPr>
        <w:t>Tabel 2.</w:t>
      </w:r>
      <w:r w:rsidR="00A02E81" w:rsidRPr="00D8662F">
        <w:rPr>
          <w:sz w:val="24"/>
          <w:szCs w:val="24"/>
        </w:rPr>
        <w:fldChar w:fldCharType="begin"/>
      </w:r>
      <w:r w:rsidRPr="00D8662F">
        <w:rPr>
          <w:sz w:val="24"/>
          <w:szCs w:val="24"/>
        </w:rPr>
        <w:instrText xml:space="preserve"> SEQ Tabel_2. \* ARABIC </w:instrText>
      </w:r>
      <w:r w:rsidR="00A02E81" w:rsidRPr="00D8662F">
        <w:rPr>
          <w:sz w:val="24"/>
          <w:szCs w:val="24"/>
        </w:rPr>
        <w:fldChar w:fldCharType="separate"/>
      </w:r>
      <w:r w:rsidR="00C24788">
        <w:rPr>
          <w:noProof/>
          <w:sz w:val="24"/>
          <w:szCs w:val="24"/>
        </w:rPr>
        <w:t>3</w:t>
      </w:r>
      <w:r w:rsidR="00A02E81" w:rsidRPr="00D8662F">
        <w:rPr>
          <w:sz w:val="24"/>
          <w:szCs w:val="24"/>
        </w:rPr>
        <w:fldChar w:fldCharType="end"/>
      </w:r>
      <w:r w:rsidRPr="00D8662F">
        <w:rPr>
          <w:sz w:val="24"/>
          <w:szCs w:val="24"/>
        </w:rPr>
        <w:t xml:space="preserve"> Respons Perilaku Nyeri pada Klien</w:t>
      </w:r>
      <w:bookmarkEnd w:id="3"/>
    </w:p>
    <w:tbl>
      <w:tblPr>
        <w:tblStyle w:val="LightShading1"/>
        <w:tblW w:w="8153" w:type="dxa"/>
        <w:tblLayout w:type="fixed"/>
        <w:tblLook w:val="04A0"/>
      </w:tblPr>
      <w:tblGrid>
        <w:gridCol w:w="3793"/>
        <w:gridCol w:w="4360"/>
      </w:tblGrid>
      <w:tr w:rsidR="00AB586A" w:rsidRPr="00D8662F" w:rsidTr="00CB705F">
        <w:trPr>
          <w:cnfStyle w:val="100000000000"/>
        </w:trPr>
        <w:tc>
          <w:tcPr>
            <w:cnfStyle w:val="001000000000"/>
            <w:tcW w:w="8153" w:type="dxa"/>
            <w:gridSpan w:val="2"/>
          </w:tcPr>
          <w:p w:rsidR="00AB586A" w:rsidRPr="00D8662F" w:rsidRDefault="00AB586A" w:rsidP="00CB705F">
            <w:pPr>
              <w:pStyle w:val="ListParagraph"/>
              <w:ind w:left="0"/>
              <w:rPr>
                <w:rFonts w:ascii="Times New Roman" w:hAnsi="Times New Roman"/>
                <w:b w:val="0"/>
                <w:bCs w:val="0"/>
                <w:sz w:val="24"/>
                <w:szCs w:val="24"/>
              </w:rPr>
            </w:pPr>
            <w:r w:rsidRPr="00D8662F">
              <w:rPr>
                <w:rFonts w:ascii="Times New Roman" w:hAnsi="Times New Roman"/>
                <w:sz w:val="24"/>
                <w:szCs w:val="24"/>
              </w:rPr>
              <w:t>Respons Perilaku Nyeri pada Klien</w:t>
            </w:r>
          </w:p>
        </w:tc>
      </w:tr>
      <w:tr w:rsidR="00AB586A" w:rsidRPr="00D8662F" w:rsidTr="00CB705F">
        <w:tc>
          <w:tcPr>
            <w:cnfStyle w:val="001000000000"/>
            <w:tcW w:w="3793" w:type="dxa"/>
          </w:tcPr>
          <w:p w:rsidR="00AB586A" w:rsidRPr="00D8662F" w:rsidRDefault="00AB586A" w:rsidP="00CB705F">
            <w:pPr>
              <w:pStyle w:val="ListParagraph"/>
              <w:ind w:left="0"/>
              <w:rPr>
                <w:rFonts w:ascii="Times New Roman" w:hAnsi="Times New Roman"/>
                <w:b w:val="0"/>
                <w:bCs w:val="0"/>
                <w:sz w:val="24"/>
                <w:szCs w:val="24"/>
              </w:rPr>
            </w:pPr>
            <w:r w:rsidRPr="00D8662F">
              <w:rPr>
                <w:rFonts w:ascii="Times New Roman" w:hAnsi="Times New Roman"/>
                <w:sz w:val="24"/>
                <w:szCs w:val="24"/>
              </w:rPr>
              <w:t>Vokalisasi</w:t>
            </w:r>
          </w:p>
        </w:tc>
        <w:tc>
          <w:tcPr>
            <w:tcW w:w="4360" w:type="dxa"/>
          </w:tcPr>
          <w:p w:rsidR="00AB586A" w:rsidRPr="00D8662F" w:rsidRDefault="00AB586A" w:rsidP="00AF23A4">
            <w:pPr>
              <w:pStyle w:val="ListParagraph"/>
              <w:numPr>
                <w:ilvl w:val="0"/>
                <w:numId w:val="29"/>
              </w:numPr>
              <w:ind w:left="318"/>
              <w:cnfStyle w:val="000000000000"/>
              <w:rPr>
                <w:rFonts w:ascii="Times New Roman" w:hAnsi="Times New Roman"/>
                <w:sz w:val="24"/>
                <w:szCs w:val="24"/>
              </w:rPr>
            </w:pPr>
            <w:r w:rsidRPr="00D8662F">
              <w:rPr>
                <w:rFonts w:ascii="Times New Roman" w:hAnsi="Times New Roman"/>
                <w:sz w:val="24"/>
                <w:szCs w:val="24"/>
              </w:rPr>
              <w:t>Mengaduh</w:t>
            </w:r>
          </w:p>
          <w:p w:rsidR="00AB586A" w:rsidRPr="00D8662F" w:rsidRDefault="00AB586A" w:rsidP="00AF23A4">
            <w:pPr>
              <w:pStyle w:val="ListParagraph"/>
              <w:numPr>
                <w:ilvl w:val="0"/>
                <w:numId w:val="29"/>
              </w:numPr>
              <w:ind w:left="318"/>
              <w:cnfStyle w:val="000000000000"/>
              <w:rPr>
                <w:rFonts w:ascii="Times New Roman" w:hAnsi="Times New Roman"/>
                <w:sz w:val="24"/>
                <w:szCs w:val="24"/>
              </w:rPr>
            </w:pPr>
            <w:r w:rsidRPr="00D8662F">
              <w:rPr>
                <w:rFonts w:ascii="Times New Roman" w:hAnsi="Times New Roman"/>
                <w:sz w:val="24"/>
                <w:szCs w:val="24"/>
              </w:rPr>
              <w:t>Menangis</w:t>
            </w:r>
          </w:p>
          <w:p w:rsidR="00AB586A" w:rsidRPr="00D8662F" w:rsidRDefault="00AB586A" w:rsidP="00AF23A4">
            <w:pPr>
              <w:pStyle w:val="ListParagraph"/>
              <w:numPr>
                <w:ilvl w:val="0"/>
                <w:numId w:val="29"/>
              </w:numPr>
              <w:ind w:left="318"/>
              <w:cnfStyle w:val="000000000000"/>
              <w:rPr>
                <w:rFonts w:ascii="Times New Roman" w:hAnsi="Times New Roman"/>
                <w:sz w:val="24"/>
                <w:szCs w:val="24"/>
              </w:rPr>
            </w:pPr>
            <w:r w:rsidRPr="00D8662F">
              <w:rPr>
                <w:rFonts w:ascii="Times New Roman" w:hAnsi="Times New Roman"/>
                <w:sz w:val="24"/>
                <w:szCs w:val="24"/>
              </w:rPr>
              <w:t>Sesak napas</w:t>
            </w:r>
          </w:p>
          <w:p w:rsidR="00AB586A" w:rsidRPr="00D8662F" w:rsidRDefault="00AB586A" w:rsidP="00AF23A4">
            <w:pPr>
              <w:pStyle w:val="ListParagraph"/>
              <w:numPr>
                <w:ilvl w:val="0"/>
                <w:numId w:val="29"/>
              </w:numPr>
              <w:ind w:left="318"/>
              <w:cnfStyle w:val="000000000000"/>
              <w:rPr>
                <w:rFonts w:ascii="Times New Roman" w:hAnsi="Times New Roman"/>
                <w:sz w:val="24"/>
                <w:szCs w:val="24"/>
              </w:rPr>
            </w:pPr>
            <w:r w:rsidRPr="00D8662F">
              <w:rPr>
                <w:rFonts w:ascii="Times New Roman" w:hAnsi="Times New Roman"/>
                <w:sz w:val="24"/>
                <w:szCs w:val="24"/>
              </w:rPr>
              <w:t>Mendengkur</w:t>
            </w:r>
          </w:p>
        </w:tc>
      </w:tr>
      <w:tr w:rsidR="00AB586A" w:rsidRPr="00D8662F" w:rsidTr="00CB705F">
        <w:tc>
          <w:tcPr>
            <w:cnfStyle w:val="001000000000"/>
            <w:tcW w:w="3793" w:type="dxa"/>
          </w:tcPr>
          <w:p w:rsidR="00AB586A" w:rsidRPr="00D8662F" w:rsidRDefault="00AB586A" w:rsidP="00CB705F">
            <w:pPr>
              <w:pStyle w:val="ListParagraph"/>
              <w:ind w:left="0"/>
              <w:rPr>
                <w:rFonts w:ascii="Times New Roman" w:hAnsi="Times New Roman"/>
                <w:b w:val="0"/>
                <w:bCs w:val="0"/>
                <w:sz w:val="24"/>
                <w:szCs w:val="24"/>
              </w:rPr>
            </w:pPr>
            <w:r w:rsidRPr="00D8662F">
              <w:rPr>
                <w:rFonts w:ascii="Times New Roman" w:hAnsi="Times New Roman"/>
                <w:sz w:val="24"/>
                <w:szCs w:val="24"/>
              </w:rPr>
              <w:t>Ekspresi Wajah</w:t>
            </w:r>
          </w:p>
        </w:tc>
        <w:tc>
          <w:tcPr>
            <w:tcW w:w="4360" w:type="dxa"/>
          </w:tcPr>
          <w:p w:rsidR="00AB586A" w:rsidRPr="00D8662F" w:rsidRDefault="00AB586A" w:rsidP="00AF23A4">
            <w:pPr>
              <w:pStyle w:val="ListParagraph"/>
              <w:numPr>
                <w:ilvl w:val="0"/>
                <w:numId w:val="30"/>
              </w:numPr>
              <w:ind w:left="318"/>
              <w:cnfStyle w:val="000000000000"/>
              <w:rPr>
                <w:rFonts w:ascii="Times New Roman" w:hAnsi="Times New Roman"/>
                <w:sz w:val="24"/>
                <w:szCs w:val="24"/>
              </w:rPr>
            </w:pPr>
            <w:r w:rsidRPr="00D8662F">
              <w:rPr>
                <w:rFonts w:ascii="Times New Roman" w:hAnsi="Times New Roman"/>
                <w:sz w:val="24"/>
                <w:szCs w:val="24"/>
              </w:rPr>
              <w:t>Meringis</w:t>
            </w:r>
          </w:p>
          <w:p w:rsidR="00AB586A" w:rsidRPr="00D8662F" w:rsidRDefault="00AB586A" w:rsidP="00AF23A4">
            <w:pPr>
              <w:pStyle w:val="ListParagraph"/>
              <w:numPr>
                <w:ilvl w:val="0"/>
                <w:numId w:val="30"/>
              </w:numPr>
              <w:ind w:left="318"/>
              <w:cnfStyle w:val="000000000000"/>
              <w:rPr>
                <w:rFonts w:ascii="Times New Roman" w:hAnsi="Times New Roman"/>
                <w:sz w:val="24"/>
                <w:szCs w:val="24"/>
              </w:rPr>
            </w:pPr>
            <w:r w:rsidRPr="00D8662F">
              <w:rPr>
                <w:rFonts w:ascii="Times New Roman" w:hAnsi="Times New Roman"/>
                <w:sz w:val="24"/>
                <w:szCs w:val="24"/>
              </w:rPr>
              <w:t>Menggeletukkan gigi</w:t>
            </w:r>
          </w:p>
          <w:p w:rsidR="00AB586A" w:rsidRPr="00D8662F" w:rsidRDefault="00AB586A" w:rsidP="00AF23A4">
            <w:pPr>
              <w:pStyle w:val="ListParagraph"/>
              <w:numPr>
                <w:ilvl w:val="0"/>
                <w:numId w:val="30"/>
              </w:numPr>
              <w:ind w:left="318"/>
              <w:cnfStyle w:val="000000000000"/>
              <w:rPr>
                <w:rFonts w:ascii="Times New Roman" w:hAnsi="Times New Roman"/>
                <w:sz w:val="24"/>
                <w:szCs w:val="24"/>
              </w:rPr>
            </w:pPr>
            <w:r w:rsidRPr="00D8662F">
              <w:rPr>
                <w:rFonts w:ascii="Times New Roman" w:hAnsi="Times New Roman"/>
                <w:sz w:val="24"/>
                <w:szCs w:val="24"/>
              </w:rPr>
              <w:t>Mengernyitkan dahi</w:t>
            </w:r>
          </w:p>
          <w:p w:rsidR="00AB586A" w:rsidRPr="00D8662F" w:rsidRDefault="00AB586A" w:rsidP="00AF23A4">
            <w:pPr>
              <w:pStyle w:val="ListParagraph"/>
              <w:numPr>
                <w:ilvl w:val="0"/>
                <w:numId w:val="30"/>
              </w:numPr>
              <w:ind w:left="318"/>
              <w:cnfStyle w:val="000000000000"/>
              <w:rPr>
                <w:rFonts w:ascii="Times New Roman" w:hAnsi="Times New Roman"/>
                <w:sz w:val="24"/>
                <w:szCs w:val="24"/>
              </w:rPr>
            </w:pPr>
            <w:r w:rsidRPr="00D8662F">
              <w:rPr>
                <w:rFonts w:ascii="Times New Roman" w:hAnsi="Times New Roman"/>
                <w:sz w:val="24"/>
                <w:szCs w:val="24"/>
              </w:rPr>
              <w:t>Menutup mata atau mulut dengan rapat atau membuka mata atau mulut dengan lebar</w:t>
            </w:r>
          </w:p>
          <w:p w:rsidR="00AB586A" w:rsidRPr="00D8662F" w:rsidRDefault="00AB586A" w:rsidP="00AF23A4">
            <w:pPr>
              <w:pStyle w:val="ListParagraph"/>
              <w:numPr>
                <w:ilvl w:val="0"/>
                <w:numId w:val="30"/>
              </w:numPr>
              <w:ind w:left="318"/>
              <w:cnfStyle w:val="000000000000"/>
              <w:rPr>
                <w:rFonts w:ascii="Times New Roman" w:hAnsi="Times New Roman"/>
                <w:sz w:val="24"/>
                <w:szCs w:val="24"/>
              </w:rPr>
            </w:pPr>
            <w:r w:rsidRPr="00D8662F">
              <w:rPr>
                <w:rFonts w:ascii="Times New Roman" w:hAnsi="Times New Roman"/>
                <w:sz w:val="24"/>
                <w:szCs w:val="24"/>
              </w:rPr>
              <w:t>Menggigit bibir</w:t>
            </w:r>
          </w:p>
        </w:tc>
      </w:tr>
      <w:tr w:rsidR="00AB586A" w:rsidRPr="00D8662F" w:rsidTr="00CB705F">
        <w:tc>
          <w:tcPr>
            <w:cnfStyle w:val="001000000000"/>
            <w:tcW w:w="3793" w:type="dxa"/>
          </w:tcPr>
          <w:p w:rsidR="00AB586A" w:rsidRPr="00D8662F" w:rsidRDefault="00AB586A" w:rsidP="00CB705F">
            <w:pPr>
              <w:pStyle w:val="ListParagraph"/>
              <w:ind w:left="0"/>
              <w:rPr>
                <w:rFonts w:ascii="Times New Roman" w:hAnsi="Times New Roman"/>
                <w:b w:val="0"/>
                <w:bCs w:val="0"/>
                <w:sz w:val="24"/>
                <w:szCs w:val="24"/>
              </w:rPr>
            </w:pPr>
            <w:r w:rsidRPr="00D8662F">
              <w:rPr>
                <w:rFonts w:ascii="Times New Roman" w:hAnsi="Times New Roman"/>
                <w:sz w:val="24"/>
                <w:szCs w:val="24"/>
              </w:rPr>
              <w:t>Gerakan tubuh</w:t>
            </w:r>
          </w:p>
        </w:tc>
        <w:tc>
          <w:tcPr>
            <w:tcW w:w="4360" w:type="dxa"/>
          </w:tcPr>
          <w:p w:rsidR="00AB586A" w:rsidRPr="00D8662F" w:rsidRDefault="00AB586A" w:rsidP="00AF23A4">
            <w:pPr>
              <w:pStyle w:val="ListParagraph"/>
              <w:numPr>
                <w:ilvl w:val="0"/>
                <w:numId w:val="46"/>
              </w:numPr>
              <w:ind w:left="318"/>
              <w:cnfStyle w:val="000000000000"/>
              <w:rPr>
                <w:rFonts w:ascii="Times New Roman" w:hAnsi="Times New Roman"/>
                <w:sz w:val="24"/>
                <w:szCs w:val="24"/>
              </w:rPr>
            </w:pPr>
            <w:r w:rsidRPr="00D8662F">
              <w:rPr>
                <w:rFonts w:ascii="Times New Roman" w:hAnsi="Times New Roman"/>
                <w:sz w:val="24"/>
                <w:szCs w:val="24"/>
              </w:rPr>
              <w:t>Gelisah</w:t>
            </w:r>
          </w:p>
          <w:p w:rsidR="00AB586A" w:rsidRPr="00D8662F" w:rsidRDefault="00AB586A" w:rsidP="00AF23A4">
            <w:pPr>
              <w:pStyle w:val="ListParagraph"/>
              <w:numPr>
                <w:ilvl w:val="0"/>
                <w:numId w:val="46"/>
              </w:numPr>
              <w:ind w:left="318"/>
              <w:cnfStyle w:val="000000000000"/>
              <w:rPr>
                <w:rFonts w:ascii="Times New Roman" w:hAnsi="Times New Roman"/>
                <w:sz w:val="24"/>
                <w:szCs w:val="24"/>
              </w:rPr>
            </w:pPr>
            <w:r w:rsidRPr="00D8662F">
              <w:rPr>
                <w:rFonts w:ascii="Times New Roman" w:hAnsi="Times New Roman"/>
                <w:sz w:val="24"/>
                <w:szCs w:val="24"/>
              </w:rPr>
              <w:t>Imobilisasi</w:t>
            </w:r>
          </w:p>
          <w:p w:rsidR="00AB586A" w:rsidRPr="00D8662F" w:rsidRDefault="00AB586A" w:rsidP="00AF23A4">
            <w:pPr>
              <w:pStyle w:val="ListParagraph"/>
              <w:numPr>
                <w:ilvl w:val="0"/>
                <w:numId w:val="46"/>
              </w:numPr>
              <w:ind w:left="318"/>
              <w:cnfStyle w:val="000000000000"/>
              <w:rPr>
                <w:rFonts w:ascii="Times New Roman" w:hAnsi="Times New Roman"/>
                <w:sz w:val="24"/>
                <w:szCs w:val="24"/>
              </w:rPr>
            </w:pPr>
            <w:r w:rsidRPr="00D8662F">
              <w:rPr>
                <w:rFonts w:ascii="Times New Roman" w:hAnsi="Times New Roman"/>
                <w:sz w:val="24"/>
                <w:szCs w:val="24"/>
              </w:rPr>
              <w:t>Ketegangan otot</w:t>
            </w:r>
          </w:p>
          <w:p w:rsidR="00AB586A" w:rsidRPr="00D8662F" w:rsidRDefault="00AB586A" w:rsidP="00AF23A4">
            <w:pPr>
              <w:pStyle w:val="ListParagraph"/>
              <w:numPr>
                <w:ilvl w:val="0"/>
                <w:numId w:val="46"/>
              </w:numPr>
              <w:ind w:left="318"/>
              <w:cnfStyle w:val="000000000000"/>
              <w:rPr>
                <w:rFonts w:ascii="Times New Roman" w:hAnsi="Times New Roman"/>
                <w:sz w:val="24"/>
                <w:szCs w:val="24"/>
              </w:rPr>
            </w:pPr>
            <w:r w:rsidRPr="00D8662F">
              <w:rPr>
                <w:rFonts w:ascii="Times New Roman" w:hAnsi="Times New Roman"/>
                <w:sz w:val="24"/>
                <w:szCs w:val="24"/>
              </w:rPr>
              <w:t>Peningkatan gerakan jari dan tangan</w:t>
            </w:r>
          </w:p>
          <w:p w:rsidR="00AB586A" w:rsidRPr="00D8662F" w:rsidRDefault="00AB586A" w:rsidP="00AF23A4">
            <w:pPr>
              <w:pStyle w:val="ListParagraph"/>
              <w:numPr>
                <w:ilvl w:val="0"/>
                <w:numId w:val="46"/>
              </w:numPr>
              <w:ind w:left="318"/>
              <w:cnfStyle w:val="000000000000"/>
              <w:rPr>
                <w:rFonts w:ascii="Times New Roman" w:hAnsi="Times New Roman"/>
                <w:sz w:val="24"/>
                <w:szCs w:val="24"/>
              </w:rPr>
            </w:pPr>
            <w:r w:rsidRPr="00D8662F">
              <w:rPr>
                <w:rFonts w:ascii="Times New Roman" w:hAnsi="Times New Roman"/>
                <w:sz w:val="24"/>
                <w:szCs w:val="24"/>
              </w:rPr>
              <w:t>Aktivitas melangkah yang tanggal ketika berlari atau berjalan</w:t>
            </w:r>
          </w:p>
          <w:p w:rsidR="00AB586A" w:rsidRPr="00D8662F" w:rsidRDefault="00AB586A" w:rsidP="00AF23A4">
            <w:pPr>
              <w:pStyle w:val="ListParagraph"/>
              <w:numPr>
                <w:ilvl w:val="0"/>
                <w:numId w:val="46"/>
              </w:numPr>
              <w:ind w:left="318"/>
              <w:cnfStyle w:val="000000000000"/>
              <w:rPr>
                <w:rFonts w:ascii="Times New Roman" w:hAnsi="Times New Roman"/>
                <w:sz w:val="24"/>
                <w:szCs w:val="24"/>
              </w:rPr>
            </w:pPr>
            <w:r w:rsidRPr="00D8662F">
              <w:rPr>
                <w:rFonts w:ascii="Times New Roman" w:hAnsi="Times New Roman"/>
                <w:sz w:val="24"/>
                <w:szCs w:val="24"/>
              </w:rPr>
              <w:t>Gerakan ritmik atau gerakan menggosok</w:t>
            </w:r>
          </w:p>
          <w:p w:rsidR="00AB586A" w:rsidRPr="00D8662F" w:rsidRDefault="00AB586A" w:rsidP="00AF23A4">
            <w:pPr>
              <w:pStyle w:val="ListParagraph"/>
              <w:numPr>
                <w:ilvl w:val="0"/>
                <w:numId w:val="46"/>
              </w:numPr>
              <w:ind w:left="318"/>
              <w:cnfStyle w:val="000000000000"/>
              <w:rPr>
                <w:rFonts w:ascii="Times New Roman" w:hAnsi="Times New Roman"/>
                <w:sz w:val="24"/>
                <w:szCs w:val="24"/>
              </w:rPr>
            </w:pPr>
            <w:r w:rsidRPr="00D8662F">
              <w:rPr>
                <w:rFonts w:ascii="Times New Roman" w:hAnsi="Times New Roman"/>
                <w:sz w:val="24"/>
                <w:szCs w:val="24"/>
              </w:rPr>
              <w:t>Gerakan melindungi bagian tubuh</w:t>
            </w:r>
          </w:p>
        </w:tc>
      </w:tr>
      <w:tr w:rsidR="00AB586A" w:rsidRPr="00D8662F" w:rsidTr="00CB705F">
        <w:tc>
          <w:tcPr>
            <w:cnfStyle w:val="001000000000"/>
            <w:tcW w:w="3793" w:type="dxa"/>
          </w:tcPr>
          <w:p w:rsidR="00AB586A" w:rsidRPr="00D8662F" w:rsidRDefault="00AB586A" w:rsidP="00CB705F">
            <w:pPr>
              <w:pStyle w:val="ListParagraph"/>
              <w:ind w:left="0"/>
              <w:rPr>
                <w:rFonts w:ascii="Times New Roman" w:hAnsi="Times New Roman"/>
                <w:b w:val="0"/>
                <w:bCs w:val="0"/>
                <w:sz w:val="24"/>
                <w:szCs w:val="24"/>
              </w:rPr>
            </w:pPr>
            <w:r w:rsidRPr="00D8662F">
              <w:rPr>
                <w:rFonts w:ascii="Times New Roman" w:hAnsi="Times New Roman"/>
                <w:sz w:val="24"/>
                <w:szCs w:val="24"/>
              </w:rPr>
              <w:t>Interaksi social</w:t>
            </w:r>
          </w:p>
        </w:tc>
        <w:tc>
          <w:tcPr>
            <w:tcW w:w="4360" w:type="dxa"/>
          </w:tcPr>
          <w:p w:rsidR="00AB586A" w:rsidRPr="00D8662F" w:rsidRDefault="00AB586A" w:rsidP="00AF23A4">
            <w:pPr>
              <w:pStyle w:val="ListParagraph"/>
              <w:numPr>
                <w:ilvl w:val="0"/>
                <w:numId w:val="47"/>
              </w:numPr>
              <w:ind w:left="318"/>
              <w:cnfStyle w:val="000000000000"/>
              <w:rPr>
                <w:rFonts w:ascii="Times New Roman" w:hAnsi="Times New Roman"/>
                <w:sz w:val="24"/>
                <w:szCs w:val="24"/>
              </w:rPr>
            </w:pPr>
            <w:r w:rsidRPr="00D8662F">
              <w:rPr>
                <w:rFonts w:ascii="Times New Roman" w:hAnsi="Times New Roman"/>
                <w:sz w:val="24"/>
                <w:szCs w:val="24"/>
              </w:rPr>
              <w:t>Menghindari percakapan</w:t>
            </w:r>
          </w:p>
          <w:p w:rsidR="00AB586A" w:rsidRPr="00D8662F" w:rsidRDefault="00AB586A" w:rsidP="00AF23A4">
            <w:pPr>
              <w:pStyle w:val="ListParagraph"/>
              <w:numPr>
                <w:ilvl w:val="0"/>
                <w:numId w:val="47"/>
              </w:numPr>
              <w:ind w:left="318"/>
              <w:cnfStyle w:val="000000000000"/>
              <w:rPr>
                <w:rFonts w:ascii="Times New Roman" w:hAnsi="Times New Roman"/>
                <w:sz w:val="24"/>
                <w:szCs w:val="24"/>
              </w:rPr>
            </w:pPr>
            <w:r w:rsidRPr="00D8662F">
              <w:rPr>
                <w:rFonts w:ascii="Times New Roman" w:hAnsi="Times New Roman"/>
                <w:sz w:val="24"/>
                <w:szCs w:val="24"/>
              </w:rPr>
              <w:t>Fokus hanya pada aktivitas untuk menghilangkan nyeri</w:t>
            </w:r>
          </w:p>
          <w:p w:rsidR="00AB586A" w:rsidRPr="00D8662F" w:rsidRDefault="00AB586A" w:rsidP="00AF23A4">
            <w:pPr>
              <w:pStyle w:val="ListParagraph"/>
              <w:numPr>
                <w:ilvl w:val="0"/>
                <w:numId w:val="47"/>
              </w:numPr>
              <w:ind w:left="318"/>
              <w:cnfStyle w:val="000000000000"/>
              <w:rPr>
                <w:rFonts w:ascii="Times New Roman" w:hAnsi="Times New Roman"/>
                <w:sz w:val="24"/>
                <w:szCs w:val="24"/>
              </w:rPr>
            </w:pPr>
            <w:r w:rsidRPr="00D8662F">
              <w:rPr>
                <w:rFonts w:ascii="Times New Roman" w:hAnsi="Times New Roman"/>
                <w:sz w:val="24"/>
                <w:szCs w:val="24"/>
              </w:rPr>
              <w:t>Menghindari kontak social</w:t>
            </w:r>
          </w:p>
          <w:p w:rsidR="00AB586A" w:rsidRPr="00D8662F" w:rsidRDefault="00AB586A" w:rsidP="00AF23A4">
            <w:pPr>
              <w:pStyle w:val="ListParagraph"/>
              <w:numPr>
                <w:ilvl w:val="0"/>
                <w:numId w:val="47"/>
              </w:numPr>
              <w:ind w:left="318"/>
              <w:cnfStyle w:val="000000000000"/>
              <w:rPr>
                <w:rFonts w:ascii="Times New Roman" w:hAnsi="Times New Roman"/>
                <w:sz w:val="24"/>
                <w:szCs w:val="24"/>
              </w:rPr>
            </w:pPr>
            <w:r w:rsidRPr="00D8662F">
              <w:rPr>
                <w:rFonts w:ascii="Times New Roman" w:hAnsi="Times New Roman"/>
                <w:sz w:val="24"/>
                <w:szCs w:val="24"/>
              </w:rPr>
              <w:t>Penurunan rentang perhatian</w:t>
            </w:r>
          </w:p>
        </w:tc>
      </w:tr>
    </w:tbl>
    <w:p w:rsidR="00AB586A" w:rsidRPr="00D8662F" w:rsidRDefault="00AB586A" w:rsidP="00AB586A">
      <w:pPr>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Sumber: Potter &amp; Perry, 2006.</w:t>
      </w:r>
    </w:p>
    <w:p w:rsidR="00AB586A" w:rsidRPr="00D8662F" w:rsidRDefault="00AB586A" w:rsidP="00AB586A">
      <w:pPr>
        <w:spacing w:after="0" w:line="480" w:lineRule="auto"/>
        <w:jc w:val="both"/>
        <w:rPr>
          <w:rFonts w:ascii="Times New Roman" w:hAnsi="Times New Roman" w:cs="Times New Roman"/>
          <w:sz w:val="24"/>
          <w:szCs w:val="24"/>
        </w:rPr>
      </w:pPr>
    </w:p>
    <w:p w:rsidR="00AB586A" w:rsidRPr="00D8662F" w:rsidRDefault="00AB586A" w:rsidP="00AB586A">
      <w:pPr>
        <w:spacing w:after="0" w:line="480" w:lineRule="auto"/>
        <w:jc w:val="both"/>
        <w:rPr>
          <w:rFonts w:ascii="Times New Roman" w:hAnsi="Times New Roman" w:cs="Times New Roman"/>
          <w:sz w:val="24"/>
          <w:szCs w:val="24"/>
        </w:rPr>
      </w:pPr>
    </w:p>
    <w:p w:rsidR="00AB586A" w:rsidRPr="00D8662F" w:rsidRDefault="00AB586A" w:rsidP="00AF23A4">
      <w:pPr>
        <w:pStyle w:val="ListParagraph"/>
        <w:numPr>
          <w:ilvl w:val="2"/>
          <w:numId w:val="48"/>
        </w:numPr>
        <w:spacing w:after="0" w:line="480" w:lineRule="auto"/>
        <w:ind w:left="0" w:firstLine="0"/>
        <w:jc w:val="both"/>
        <w:rPr>
          <w:rFonts w:ascii="Times New Roman" w:hAnsi="Times New Roman" w:cs="Times New Roman"/>
          <w:b/>
          <w:sz w:val="24"/>
          <w:szCs w:val="24"/>
        </w:rPr>
      </w:pPr>
      <w:r w:rsidRPr="00D8662F">
        <w:rPr>
          <w:rFonts w:ascii="Times New Roman" w:hAnsi="Times New Roman" w:cs="Times New Roman"/>
          <w:b/>
          <w:sz w:val="24"/>
          <w:szCs w:val="24"/>
        </w:rPr>
        <w:lastRenderedPageBreak/>
        <w:t>Faktor-Faktor Yang Mempengaruhi</w:t>
      </w:r>
    </w:p>
    <w:p w:rsidR="00AB586A" w:rsidRPr="00D8662F" w:rsidRDefault="00AB586A" w:rsidP="00AB586A">
      <w:pPr>
        <w:spacing w:after="0" w:line="480" w:lineRule="auto"/>
        <w:ind w:firstLine="720"/>
        <w:jc w:val="both"/>
        <w:rPr>
          <w:rFonts w:ascii="Times New Roman" w:hAnsi="Times New Roman" w:cs="Times New Roman"/>
          <w:sz w:val="24"/>
          <w:szCs w:val="24"/>
        </w:rPr>
      </w:pPr>
      <w:r w:rsidRPr="00D8662F">
        <w:rPr>
          <w:rFonts w:ascii="Times New Roman" w:hAnsi="Times New Roman" w:cs="Times New Roman"/>
          <w:sz w:val="24"/>
          <w:szCs w:val="24"/>
        </w:rPr>
        <w:t xml:space="preserve">Nyeri merupakan sesuatu yang kompleks dan banyak faktor yang memengaruhi pengalaman nyeri individu. Menurut </w:t>
      </w:r>
      <w:sdt>
        <w:sdtPr>
          <w:rPr>
            <w:rFonts w:ascii="Times New Roman" w:hAnsi="Times New Roman" w:cs="Times New Roman"/>
            <w:sz w:val="24"/>
            <w:szCs w:val="24"/>
          </w:rPr>
          <w:id w:val="-1756736178"/>
          <w:citation/>
        </w:sdtPr>
        <w:sdtContent>
          <w:r w:rsidR="00A02E81" w:rsidRPr="00D8662F">
            <w:rPr>
              <w:rFonts w:ascii="Times New Roman" w:hAnsi="Times New Roman" w:cs="Times New Roman"/>
              <w:sz w:val="24"/>
              <w:szCs w:val="24"/>
            </w:rPr>
            <w:fldChar w:fldCharType="begin"/>
          </w:r>
          <w:r w:rsidRPr="00D8662F">
            <w:rPr>
              <w:rFonts w:ascii="Times New Roman" w:hAnsi="Times New Roman" w:cs="Times New Roman"/>
              <w:sz w:val="24"/>
              <w:szCs w:val="24"/>
            </w:rPr>
            <w:instrText xml:space="preserve"> CITATION Pat05 \l 1057 </w:instrText>
          </w:r>
          <w:r w:rsidR="00A02E81" w:rsidRPr="00D8662F">
            <w:rPr>
              <w:rFonts w:ascii="Times New Roman" w:hAnsi="Times New Roman" w:cs="Times New Roman"/>
              <w:sz w:val="24"/>
              <w:szCs w:val="24"/>
            </w:rPr>
            <w:fldChar w:fldCharType="separate"/>
          </w:r>
          <w:r w:rsidRPr="00D8662F">
            <w:rPr>
              <w:rFonts w:ascii="Times New Roman" w:hAnsi="Times New Roman" w:cs="Times New Roman"/>
              <w:noProof/>
              <w:sz w:val="24"/>
              <w:szCs w:val="24"/>
            </w:rPr>
            <w:t>(Potter &amp; Perry, 2006)</w:t>
          </w:r>
          <w:r w:rsidR="00A02E81" w:rsidRPr="00D8662F">
            <w:rPr>
              <w:rFonts w:ascii="Times New Roman" w:hAnsi="Times New Roman" w:cs="Times New Roman"/>
              <w:sz w:val="24"/>
              <w:szCs w:val="24"/>
            </w:rPr>
            <w:fldChar w:fldCharType="end"/>
          </w:r>
        </w:sdtContent>
      </w:sdt>
      <w:r w:rsidRPr="00D8662F">
        <w:rPr>
          <w:rFonts w:ascii="Times New Roman" w:hAnsi="Times New Roman" w:cs="Times New Roman"/>
          <w:sz w:val="24"/>
          <w:szCs w:val="24"/>
        </w:rPr>
        <w:t xml:space="preserve"> faktor-faktor yang memengaruhi respons nyeri adalah sebagai berikut: </w:t>
      </w:r>
    </w:p>
    <w:p w:rsidR="00AB586A" w:rsidRPr="00D8662F" w:rsidRDefault="00AB586A" w:rsidP="00AF23A4">
      <w:pPr>
        <w:pStyle w:val="ListParagraph"/>
        <w:numPr>
          <w:ilvl w:val="0"/>
          <w:numId w:val="39"/>
        </w:numPr>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Usia</w:t>
      </w:r>
    </w:p>
    <w:p w:rsidR="00AB586A" w:rsidRPr="00D8662F" w:rsidRDefault="00AB586A" w:rsidP="00AB586A">
      <w:pPr>
        <w:pStyle w:val="ListParagraph"/>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 xml:space="preserve">Usia merupakan variabel penting yang memengaruhi nyeri, khususnya pada anak-anak dan lansia. Anak kecil mempunyai kesulitan memahami nyeri, kesulitan untuk mengungkapkan secara verbal dan mengekspresikan nyeri. Pada lansia, perawat harus melakukan pengkajian lebih rinci ketika seorang lansia mengalami nyeri. Pada kondisi lansia seringkali memiliki sumber nyeri yang lebih dari satu. </w:t>
      </w:r>
    </w:p>
    <w:p w:rsidR="00AB586A" w:rsidRPr="00D8662F" w:rsidRDefault="00AB586A" w:rsidP="00AF23A4">
      <w:pPr>
        <w:pStyle w:val="ListParagraph"/>
        <w:numPr>
          <w:ilvl w:val="0"/>
          <w:numId w:val="39"/>
        </w:numPr>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Jenis Kelamin</w:t>
      </w:r>
    </w:p>
    <w:p w:rsidR="00AB586A" w:rsidRPr="00D8662F" w:rsidRDefault="00AB586A" w:rsidP="00AB586A">
      <w:pPr>
        <w:pStyle w:val="ListParagraph"/>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 xml:space="preserve">Pria dan wanita tidak berbeda bermakna dalam berespons terhadap nyeri. Beberapa kebudayaan yang memengaruhi jenis kelamin, misalnya anak laki-laki harus berani dan tidak boleh menangis, sedangkan perempuan boleh menangis dalam situasi yang sama. </w:t>
      </w:r>
    </w:p>
    <w:p w:rsidR="00AB586A" w:rsidRPr="00D8662F" w:rsidRDefault="00AB586A" w:rsidP="00AF23A4">
      <w:pPr>
        <w:pStyle w:val="ListParagraph"/>
        <w:numPr>
          <w:ilvl w:val="0"/>
          <w:numId w:val="39"/>
        </w:numPr>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Kebudayaan</w:t>
      </w:r>
    </w:p>
    <w:p w:rsidR="00AB586A" w:rsidRPr="00D8662F" w:rsidRDefault="00AB586A" w:rsidP="00AB586A">
      <w:pPr>
        <w:pStyle w:val="ListParagraph"/>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 xml:space="preserve">Keyakinan dan nilai-nilai budaya memengaruhi cara individu mengatasi nyeri. Individu mempelajari apa yang diharapkan dan apa yang diterima oleh kebudayaan mereka. Hal ini meliputi bagaimana bereaksi terhadap nyeri (Calvillo dan Flaskerud, 1991 dalam </w:t>
      </w:r>
      <w:sdt>
        <w:sdtPr>
          <w:rPr>
            <w:rFonts w:ascii="Times New Roman" w:hAnsi="Times New Roman" w:cs="Times New Roman"/>
            <w:sz w:val="24"/>
            <w:szCs w:val="24"/>
          </w:rPr>
          <w:id w:val="1829165362"/>
          <w:citation/>
        </w:sdtPr>
        <w:sdtContent>
          <w:r w:rsidR="00A02E81" w:rsidRPr="00D8662F">
            <w:rPr>
              <w:rFonts w:ascii="Times New Roman" w:hAnsi="Times New Roman" w:cs="Times New Roman"/>
              <w:sz w:val="24"/>
              <w:szCs w:val="24"/>
            </w:rPr>
            <w:fldChar w:fldCharType="begin"/>
          </w:r>
          <w:r w:rsidRPr="00D8662F">
            <w:rPr>
              <w:rFonts w:ascii="Times New Roman" w:hAnsi="Times New Roman" w:cs="Times New Roman"/>
              <w:sz w:val="24"/>
              <w:szCs w:val="24"/>
            </w:rPr>
            <w:instrText xml:space="preserve"> CITATION Pat05 \l 1057 </w:instrText>
          </w:r>
          <w:r w:rsidR="00A02E81" w:rsidRPr="00D8662F">
            <w:rPr>
              <w:rFonts w:ascii="Times New Roman" w:hAnsi="Times New Roman" w:cs="Times New Roman"/>
              <w:sz w:val="24"/>
              <w:szCs w:val="24"/>
            </w:rPr>
            <w:fldChar w:fldCharType="separate"/>
          </w:r>
          <w:r w:rsidRPr="00D8662F">
            <w:rPr>
              <w:rFonts w:ascii="Times New Roman" w:hAnsi="Times New Roman" w:cs="Times New Roman"/>
              <w:noProof/>
              <w:sz w:val="24"/>
              <w:szCs w:val="24"/>
            </w:rPr>
            <w:t>(Potter &amp; Perry, 2006)</w:t>
          </w:r>
          <w:r w:rsidR="00A02E81" w:rsidRPr="00D8662F">
            <w:rPr>
              <w:rFonts w:ascii="Times New Roman" w:hAnsi="Times New Roman" w:cs="Times New Roman"/>
              <w:sz w:val="24"/>
              <w:szCs w:val="24"/>
            </w:rPr>
            <w:fldChar w:fldCharType="end"/>
          </w:r>
        </w:sdtContent>
      </w:sdt>
      <w:r w:rsidRPr="00D8662F">
        <w:rPr>
          <w:rFonts w:ascii="Times New Roman" w:hAnsi="Times New Roman" w:cs="Times New Roman"/>
          <w:sz w:val="24"/>
          <w:szCs w:val="24"/>
        </w:rPr>
        <w:t>.</w:t>
      </w:r>
    </w:p>
    <w:p w:rsidR="00AB586A" w:rsidRPr="00D8662F" w:rsidRDefault="00AB586A" w:rsidP="00AF23A4">
      <w:pPr>
        <w:pStyle w:val="ListParagraph"/>
        <w:numPr>
          <w:ilvl w:val="0"/>
          <w:numId w:val="39"/>
        </w:numPr>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Makna Nyeri</w:t>
      </w:r>
    </w:p>
    <w:p w:rsidR="00AB586A" w:rsidRPr="00D8662F" w:rsidRDefault="00AB586A" w:rsidP="00AB586A">
      <w:pPr>
        <w:pStyle w:val="ListParagraph"/>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 xml:space="preserve">Makna seseorang dikaitkan dengan nyeri memengaruhi pengalaman nyeri dan cara seseorang beradaptasi terhadap nyeri. Hal ini dikaitkan dengan </w:t>
      </w:r>
      <w:r w:rsidRPr="00D8662F">
        <w:rPr>
          <w:rFonts w:ascii="Times New Roman" w:hAnsi="Times New Roman" w:cs="Times New Roman"/>
          <w:sz w:val="24"/>
          <w:szCs w:val="24"/>
        </w:rPr>
        <w:lastRenderedPageBreak/>
        <w:t>latar belakang budaya individu tersebut. Individu akan mempersepsikan nyeri dengan cara yang berbeda-beda. Derajat dan kualitas nyeri yang dipersepsikan klien berhubungan dengan makna nyeri.</w:t>
      </w:r>
    </w:p>
    <w:p w:rsidR="00AB586A" w:rsidRPr="00D8662F" w:rsidRDefault="00AB586A" w:rsidP="00AF23A4">
      <w:pPr>
        <w:pStyle w:val="ListParagraph"/>
        <w:numPr>
          <w:ilvl w:val="0"/>
          <w:numId w:val="39"/>
        </w:numPr>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Perhatian</w:t>
      </w:r>
    </w:p>
    <w:p w:rsidR="00AB586A" w:rsidRPr="00D8662F" w:rsidRDefault="00AB586A" w:rsidP="00AB586A">
      <w:pPr>
        <w:pStyle w:val="ListParagraph"/>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 xml:space="preserve">Tingkat individu memfokuskan perhatiannya pada nyeri dapat memengaruhi persepsi nyeri. Perhatian yang meningkat dihubungkan dengan nyeri yang meningkat, sedangkan upaya pengalihan (distraksi) dihubungkan dengan respons nyeri yang menurun (Gill, 1990 dalam </w:t>
      </w:r>
      <w:sdt>
        <w:sdtPr>
          <w:rPr>
            <w:rFonts w:ascii="Times New Roman" w:hAnsi="Times New Roman" w:cs="Times New Roman"/>
            <w:sz w:val="24"/>
            <w:szCs w:val="24"/>
          </w:rPr>
          <w:id w:val="756638726"/>
          <w:citation/>
        </w:sdtPr>
        <w:sdtContent>
          <w:r w:rsidR="00A02E81" w:rsidRPr="00D8662F">
            <w:rPr>
              <w:rFonts w:ascii="Times New Roman" w:hAnsi="Times New Roman" w:cs="Times New Roman"/>
              <w:sz w:val="24"/>
              <w:szCs w:val="24"/>
            </w:rPr>
            <w:fldChar w:fldCharType="begin"/>
          </w:r>
          <w:r w:rsidRPr="00D8662F">
            <w:rPr>
              <w:rFonts w:ascii="Times New Roman" w:hAnsi="Times New Roman" w:cs="Times New Roman"/>
              <w:sz w:val="24"/>
              <w:szCs w:val="24"/>
            </w:rPr>
            <w:instrText xml:space="preserve"> CITATION Pat05 \l 1057 </w:instrText>
          </w:r>
          <w:r w:rsidR="00A02E81" w:rsidRPr="00D8662F">
            <w:rPr>
              <w:rFonts w:ascii="Times New Roman" w:hAnsi="Times New Roman" w:cs="Times New Roman"/>
              <w:sz w:val="24"/>
              <w:szCs w:val="24"/>
            </w:rPr>
            <w:fldChar w:fldCharType="separate"/>
          </w:r>
          <w:r w:rsidRPr="00D8662F">
            <w:rPr>
              <w:rFonts w:ascii="Times New Roman" w:hAnsi="Times New Roman" w:cs="Times New Roman"/>
              <w:noProof/>
              <w:sz w:val="24"/>
              <w:szCs w:val="24"/>
            </w:rPr>
            <w:t>(Potter &amp; Perry, 2006)</w:t>
          </w:r>
          <w:r w:rsidR="00A02E81" w:rsidRPr="00D8662F">
            <w:rPr>
              <w:rFonts w:ascii="Times New Roman" w:hAnsi="Times New Roman" w:cs="Times New Roman"/>
              <w:sz w:val="24"/>
              <w:szCs w:val="24"/>
            </w:rPr>
            <w:fldChar w:fldCharType="end"/>
          </w:r>
        </w:sdtContent>
      </w:sdt>
      <w:r w:rsidRPr="00D8662F">
        <w:rPr>
          <w:rFonts w:ascii="Times New Roman" w:hAnsi="Times New Roman" w:cs="Times New Roman"/>
          <w:sz w:val="24"/>
          <w:szCs w:val="24"/>
        </w:rPr>
        <w:t xml:space="preserve">). Konsep ini diterapkan dalam keperawatan di berbagai terapi untuk menghilangkan nyeri seperti relaksasi, </w:t>
      </w:r>
      <w:r w:rsidRPr="00D8662F">
        <w:rPr>
          <w:rFonts w:ascii="Times New Roman" w:hAnsi="Times New Roman" w:cs="Times New Roman"/>
          <w:i/>
          <w:sz w:val="24"/>
          <w:szCs w:val="24"/>
        </w:rPr>
        <w:t>guided imagery</w:t>
      </w:r>
      <w:r w:rsidRPr="00D8662F">
        <w:rPr>
          <w:rFonts w:ascii="Times New Roman" w:hAnsi="Times New Roman" w:cs="Times New Roman"/>
          <w:sz w:val="24"/>
          <w:szCs w:val="24"/>
        </w:rPr>
        <w:t xml:space="preserve"> dan masase. </w:t>
      </w:r>
    </w:p>
    <w:p w:rsidR="00AB586A" w:rsidRPr="00D8662F" w:rsidRDefault="00AB586A" w:rsidP="00AF23A4">
      <w:pPr>
        <w:pStyle w:val="ListParagraph"/>
        <w:numPr>
          <w:ilvl w:val="0"/>
          <w:numId w:val="39"/>
        </w:numPr>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Ansietas</w:t>
      </w:r>
    </w:p>
    <w:p w:rsidR="00AB586A" w:rsidRPr="00D8662F" w:rsidRDefault="00AB586A" w:rsidP="00AB586A">
      <w:pPr>
        <w:pStyle w:val="ListParagraph"/>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Ansietas seringkali meningkatkan persepsi nyeri, tetapi nyeri juga dapat menimbulkan ansietas. Stimulus nyeri mengaktifkan bagian limbik untuk mengendalikan emosi (ansietas). Sistem limbik dapat memproses reaksi emosi terhadap nyeri, yakni memperburuk atau menghilangkan nyeri.</w:t>
      </w:r>
    </w:p>
    <w:p w:rsidR="00AB586A" w:rsidRPr="00D8662F" w:rsidRDefault="00AB586A" w:rsidP="00AF23A4">
      <w:pPr>
        <w:pStyle w:val="ListParagraph"/>
        <w:numPr>
          <w:ilvl w:val="0"/>
          <w:numId w:val="39"/>
        </w:numPr>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Keletihan</w:t>
      </w:r>
    </w:p>
    <w:p w:rsidR="00AB586A" w:rsidRPr="00D8662F" w:rsidRDefault="00AB586A" w:rsidP="00AB586A">
      <w:pPr>
        <w:pStyle w:val="ListParagraph"/>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Rasa kelelahan menyebabkan sensasi nyeri semakin intensif dan menurunkan kemampuan koping. Apabila keletihan disertai kesulitan tidur, maka persepsi nyeri akan semakin berat. Nyeri seringkali lebih berkurang setelah individu mengalami suatu periode tidur yang lelap.</w:t>
      </w:r>
    </w:p>
    <w:p w:rsidR="00AB586A" w:rsidRPr="00D8662F" w:rsidRDefault="00AB586A" w:rsidP="00AF23A4">
      <w:pPr>
        <w:pStyle w:val="ListParagraph"/>
        <w:numPr>
          <w:ilvl w:val="0"/>
          <w:numId w:val="39"/>
        </w:numPr>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Pengalaman Sebelumnya</w:t>
      </w:r>
    </w:p>
    <w:p w:rsidR="00AB586A" w:rsidRPr="00D8662F" w:rsidRDefault="00AB586A" w:rsidP="00AB586A">
      <w:pPr>
        <w:pStyle w:val="ListParagraph"/>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 xml:space="preserve">Setiap individu belajar dari pengalaman nyeri. Apabila individu mengalami nyeri yang sama berulang-ulang dan nyeri tersebut berhasil </w:t>
      </w:r>
      <w:r w:rsidRPr="00D8662F">
        <w:rPr>
          <w:rFonts w:ascii="Times New Roman" w:hAnsi="Times New Roman" w:cs="Times New Roman"/>
          <w:sz w:val="24"/>
          <w:szCs w:val="24"/>
        </w:rPr>
        <w:lastRenderedPageBreak/>
        <w:t>dihilangkan maka akan lebih mudah bagi individu tersebut untuk menginterpretasikan sensasi nyeri. Akibatnya, klien lebih siap untuk melakukan tindakan-tindakan yang diperlukan untuk menghilangkan nyeri. Apabila seorang klien tidak pernah merasakan nyeri, maka persepsi pertama nyeri dapat menganggu koping terhadap nyeri.</w:t>
      </w:r>
    </w:p>
    <w:p w:rsidR="00AB586A" w:rsidRPr="00D8662F" w:rsidRDefault="00AB586A" w:rsidP="00AF23A4">
      <w:pPr>
        <w:pStyle w:val="ListParagraph"/>
        <w:numPr>
          <w:ilvl w:val="0"/>
          <w:numId w:val="39"/>
        </w:numPr>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Gaya Koping</w:t>
      </w:r>
    </w:p>
    <w:p w:rsidR="00AB586A" w:rsidRPr="00D8662F" w:rsidRDefault="00AB586A" w:rsidP="00AB586A">
      <w:pPr>
        <w:pStyle w:val="ListParagraph"/>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 xml:space="preserve">Individu yang memiliki lokus kendali internal mempersepsikan diri mereka sebagai individu yang dapat mengendalikan lingkungan mereka dan hasil akhir suatu peristiwa, sepeti nyeri (Gill, 1990 dalam </w:t>
      </w:r>
      <w:sdt>
        <w:sdtPr>
          <w:rPr>
            <w:rFonts w:ascii="Times New Roman" w:hAnsi="Times New Roman" w:cs="Times New Roman"/>
            <w:sz w:val="24"/>
            <w:szCs w:val="24"/>
          </w:rPr>
          <w:id w:val="-1620367524"/>
          <w:citation/>
        </w:sdtPr>
        <w:sdtContent>
          <w:r w:rsidR="00A02E81" w:rsidRPr="00D8662F">
            <w:rPr>
              <w:rFonts w:ascii="Times New Roman" w:hAnsi="Times New Roman" w:cs="Times New Roman"/>
              <w:sz w:val="24"/>
              <w:szCs w:val="24"/>
            </w:rPr>
            <w:fldChar w:fldCharType="begin"/>
          </w:r>
          <w:r w:rsidRPr="00D8662F">
            <w:rPr>
              <w:rFonts w:ascii="Times New Roman" w:hAnsi="Times New Roman" w:cs="Times New Roman"/>
              <w:sz w:val="24"/>
              <w:szCs w:val="24"/>
            </w:rPr>
            <w:instrText xml:space="preserve"> CITATION Pat05 \l 1057 </w:instrText>
          </w:r>
          <w:r w:rsidR="00A02E81" w:rsidRPr="00D8662F">
            <w:rPr>
              <w:rFonts w:ascii="Times New Roman" w:hAnsi="Times New Roman" w:cs="Times New Roman"/>
              <w:sz w:val="24"/>
              <w:szCs w:val="24"/>
            </w:rPr>
            <w:fldChar w:fldCharType="separate"/>
          </w:r>
          <w:r w:rsidRPr="00D8662F">
            <w:rPr>
              <w:rFonts w:ascii="Times New Roman" w:hAnsi="Times New Roman" w:cs="Times New Roman"/>
              <w:noProof/>
              <w:sz w:val="24"/>
              <w:szCs w:val="24"/>
            </w:rPr>
            <w:t>(Potter &amp; Perry, 2006)</w:t>
          </w:r>
          <w:r w:rsidR="00A02E81" w:rsidRPr="00D8662F">
            <w:rPr>
              <w:rFonts w:ascii="Times New Roman" w:hAnsi="Times New Roman" w:cs="Times New Roman"/>
              <w:sz w:val="24"/>
              <w:szCs w:val="24"/>
            </w:rPr>
            <w:fldChar w:fldCharType="end"/>
          </w:r>
        </w:sdtContent>
      </w:sdt>
      <w:r w:rsidRPr="00D8662F">
        <w:rPr>
          <w:rFonts w:ascii="Times New Roman" w:hAnsi="Times New Roman" w:cs="Times New Roman"/>
          <w:sz w:val="24"/>
          <w:szCs w:val="24"/>
        </w:rPr>
        <w:t xml:space="preserve">. Sebaliknya, individu yang memiliki lokus kendali eksternal, mempersepsikan faktor-faktor lain di dalam lingkungan mereka, seperti perawat, sebagai individu yang bertanggung jawab terhadap hasil akhir suatu peristiwa. Individu yang memiliki lokus kendali internal melaporkan mengalami nyeri yang tidak terlalu berat daripada individu yang memiliki lokus kendali eksternal (Schultheis, 1987 dalam </w:t>
      </w:r>
      <w:sdt>
        <w:sdtPr>
          <w:rPr>
            <w:rFonts w:ascii="Times New Roman" w:hAnsi="Times New Roman" w:cs="Times New Roman"/>
            <w:sz w:val="24"/>
            <w:szCs w:val="24"/>
          </w:rPr>
          <w:id w:val="-495809681"/>
          <w:citation/>
        </w:sdtPr>
        <w:sdtContent>
          <w:r w:rsidR="00A02E81" w:rsidRPr="00D8662F">
            <w:rPr>
              <w:rFonts w:ascii="Times New Roman" w:hAnsi="Times New Roman" w:cs="Times New Roman"/>
              <w:sz w:val="24"/>
              <w:szCs w:val="24"/>
            </w:rPr>
            <w:fldChar w:fldCharType="begin"/>
          </w:r>
          <w:r w:rsidRPr="00D8662F">
            <w:rPr>
              <w:rFonts w:ascii="Times New Roman" w:hAnsi="Times New Roman" w:cs="Times New Roman"/>
              <w:sz w:val="24"/>
              <w:szCs w:val="24"/>
            </w:rPr>
            <w:instrText xml:space="preserve"> CITATION Pat05 \l 1057 </w:instrText>
          </w:r>
          <w:r w:rsidR="00A02E81" w:rsidRPr="00D8662F">
            <w:rPr>
              <w:rFonts w:ascii="Times New Roman" w:hAnsi="Times New Roman" w:cs="Times New Roman"/>
              <w:sz w:val="24"/>
              <w:szCs w:val="24"/>
            </w:rPr>
            <w:fldChar w:fldCharType="separate"/>
          </w:r>
          <w:r w:rsidRPr="00D8662F">
            <w:rPr>
              <w:rFonts w:ascii="Times New Roman" w:hAnsi="Times New Roman" w:cs="Times New Roman"/>
              <w:noProof/>
              <w:sz w:val="24"/>
              <w:szCs w:val="24"/>
            </w:rPr>
            <w:t>(Potter &amp; Perry, 2006)</w:t>
          </w:r>
          <w:r w:rsidR="00A02E81" w:rsidRPr="00D8662F">
            <w:rPr>
              <w:rFonts w:ascii="Times New Roman" w:hAnsi="Times New Roman" w:cs="Times New Roman"/>
              <w:sz w:val="24"/>
              <w:szCs w:val="24"/>
            </w:rPr>
            <w:fldChar w:fldCharType="end"/>
          </w:r>
        </w:sdtContent>
      </w:sdt>
      <w:r w:rsidRPr="00D8662F">
        <w:rPr>
          <w:rFonts w:ascii="Times New Roman" w:hAnsi="Times New Roman" w:cs="Times New Roman"/>
          <w:sz w:val="24"/>
          <w:szCs w:val="24"/>
        </w:rPr>
        <w:t>.</w:t>
      </w:r>
    </w:p>
    <w:p w:rsidR="00AB586A" w:rsidRPr="00D8662F" w:rsidRDefault="00AB586A" w:rsidP="00AF23A4">
      <w:pPr>
        <w:pStyle w:val="ListParagraph"/>
        <w:numPr>
          <w:ilvl w:val="0"/>
          <w:numId w:val="39"/>
        </w:numPr>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Dukungan Keluarga dan Sosial</w:t>
      </w:r>
    </w:p>
    <w:p w:rsidR="00AB586A" w:rsidRPr="00D8662F" w:rsidRDefault="00AB586A" w:rsidP="00AB586A">
      <w:pPr>
        <w:pStyle w:val="ListParagraph"/>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Kehadiran orang-orang terdekat klien dan bagaimana sikap mereka terhadap klien dapat memengaruhi respons nyeri. Individu yang mengalami nyeri seringkali bergantung kepada anggota keluarga atau teman dekat untuk memperoleh dukungan, bantuan atau perlindungan. Walaupun nyeri tetap terasa, kehadiran orang yang dicintai akan meminimalkan kesepian dan ketakutan.</w:t>
      </w:r>
    </w:p>
    <w:p w:rsidR="00AB586A" w:rsidRPr="00D8662F" w:rsidRDefault="00AB586A" w:rsidP="00AB586A">
      <w:pPr>
        <w:pStyle w:val="ListParagraph"/>
        <w:spacing w:after="0" w:line="480" w:lineRule="auto"/>
        <w:jc w:val="both"/>
        <w:rPr>
          <w:rFonts w:ascii="Times New Roman" w:hAnsi="Times New Roman" w:cs="Times New Roman"/>
          <w:sz w:val="24"/>
          <w:szCs w:val="24"/>
        </w:rPr>
      </w:pPr>
    </w:p>
    <w:p w:rsidR="00AB586A" w:rsidRPr="00D8662F" w:rsidRDefault="00AB586A" w:rsidP="00AB586A">
      <w:pPr>
        <w:pStyle w:val="ListParagraph"/>
        <w:spacing w:after="0" w:line="480" w:lineRule="auto"/>
        <w:jc w:val="both"/>
        <w:rPr>
          <w:rFonts w:ascii="Times New Roman" w:hAnsi="Times New Roman" w:cs="Times New Roman"/>
          <w:sz w:val="24"/>
          <w:szCs w:val="24"/>
        </w:rPr>
      </w:pPr>
    </w:p>
    <w:p w:rsidR="00AB586A" w:rsidRPr="00D8662F" w:rsidRDefault="00AB586A" w:rsidP="00AF23A4">
      <w:pPr>
        <w:pStyle w:val="ListParagraph"/>
        <w:numPr>
          <w:ilvl w:val="0"/>
          <w:numId w:val="39"/>
        </w:numPr>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lastRenderedPageBreak/>
        <w:t>Tindakan Pembedahan</w:t>
      </w:r>
    </w:p>
    <w:p w:rsidR="00AB586A" w:rsidRPr="00D8662F" w:rsidRDefault="00AB586A" w:rsidP="00AB586A">
      <w:pPr>
        <w:pStyle w:val="ListParagraph"/>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Pada pasca pembedahan terjadi perlukaan (insisi) yang akan menyebabkan kerusakan jaringan (</w:t>
      </w:r>
      <w:r w:rsidRPr="00D8662F">
        <w:rPr>
          <w:rFonts w:ascii="Times New Roman" w:hAnsi="Times New Roman" w:cs="Times New Roman"/>
          <w:i/>
          <w:sz w:val="24"/>
          <w:szCs w:val="24"/>
        </w:rPr>
        <w:t>cell injury</w:t>
      </w:r>
      <w:r w:rsidRPr="00D8662F">
        <w:rPr>
          <w:rFonts w:ascii="Times New Roman" w:hAnsi="Times New Roman" w:cs="Times New Roman"/>
          <w:sz w:val="24"/>
          <w:szCs w:val="24"/>
        </w:rPr>
        <w:t xml:space="preserve">) sebagai stimulus mekanik. Adanya </w:t>
      </w:r>
      <w:r w:rsidRPr="00D8662F">
        <w:rPr>
          <w:rFonts w:ascii="Times New Roman" w:hAnsi="Times New Roman" w:cs="Times New Roman"/>
          <w:i/>
          <w:sz w:val="24"/>
          <w:szCs w:val="24"/>
        </w:rPr>
        <w:t>cell injury</w:t>
      </w:r>
      <w:r w:rsidRPr="00D8662F">
        <w:rPr>
          <w:rFonts w:ascii="Times New Roman" w:hAnsi="Times New Roman" w:cs="Times New Roman"/>
          <w:sz w:val="24"/>
          <w:szCs w:val="24"/>
        </w:rPr>
        <w:t xml:space="preserve"> akan menyebabkan pelepasan mediator histamin, bradikinin, prostaglandin yang akan ditangkap oleh reseptor nyeri (</w:t>
      </w:r>
      <w:r w:rsidRPr="00D8662F">
        <w:rPr>
          <w:rFonts w:ascii="Times New Roman" w:hAnsi="Times New Roman" w:cs="Times New Roman"/>
          <w:i/>
          <w:sz w:val="24"/>
          <w:szCs w:val="24"/>
        </w:rPr>
        <w:t>nociceptor</w:t>
      </w:r>
      <w:r w:rsidRPr="00D8662F">
        <w:rPr>
          <w:rFonts w:ascii="Times New Roman" w:hAnsi="Times New Roman" w:cs="Times New Roman"/>
          <w:sz w:val="24"/>
          <w:szCs w:val="24"/>
        </w:rPr>
        <w:t xml:space="preserve">) sebagai impuls nyeri yang akan dihantar ke sistem saraf pusat (SSP) melalui serabut saraf perifer dan akan dipersepsikan sebagai respons nyeri </w:t>
      </w:r>
      <w:sdt>
        <w:sdtPr>
          <w:rPr>
            <w:rFonts w:ascii="Times New Roman" w:hAnsi="Times New Roman" w:cs="Times New Roman"/>
            <w:sz w:val="24"/>
            <w:szCs w:val="24"/>
          </w:rPr>
          <w:id w:val="173311037"/>
          <w:citation/>
        </w:sdtPr>
        <w:sdtContent>
          <w:r w:rsidR="00A02E81" w:rsidRPr="00D8662F">
            <w:rPr>
              <w:rFonts w:ascii="Times New Roman" w:hAnsi="Times New Roman" w:cs="Times New Roman"/>
              <w:sz w:val="24"/>
              <w:szCs w:val="24"/>
            </w:rPr>
            <w:fldChar w:fldCharType="begin"/>
          </w:r>
          <w:r w:rsidRPr="00D8662F">
            <w:rPr>
              <w:rFonts w:ascii="Times New Roman" w:hAnsi="Times New Roman" w:cs="Times New Roman"/>
              <w:sz w:val="24"/>
              <w:szCs w:val="24"/>
            </w:rPr>
            <w:instrText xml:space="preserve"> CITATION Pot06 \l 1057 </w:instrText>
          </w:r>
          <w:r w:rsidR="00A02E81" w:rsidRPr="00D8662F">
            <w:rPr>
              <w:rFonts w:ascii="Times New Roman" w:hAnsi="Times New Roman" w:cs="Times New Roman"/>
              <w:sz w:val="24"/>
              <w:szCs w:val="24"/>
            </w:rPr>
            <w:fldChar w:fldCharType="separate"/>
          </w:r>
          <w:r w:rsidRPr="00D8662F">
            <w:rPr>
              <w:rFonts w:ascii="Times New Roman" w:hAnsi="Times New Roman" w:cs="Times New Roman"/>
              <w:noProof/>
              <w:sz w:val="24"/>
              <w:szCs w:val="24"/>
            </w:rPr>
            <w:t>(Potter &amp; Perry, 2006)</w:t>
          </w:r>
          <w:r w:rsidR="00A02E81" w:rsidRPr="00D8662F">
            <w:rPr>
              <w:rFonts w:ascii="Times New Roman" w:hAnsi="Times New Roman" w:cs="Times New Roman"/>
              <w:sz w:val="24"/>
              <w:szCs w:val="24"/>
            </w:rPr>
            <w:fldChar w:fldCharType="end"/>
          </w:r>
        </w:sdtContent>
      </w:sdt>
      <w:r w:rsidRPr="00D8662F">
        <w:rPr>
          <w:rFonts w:ascii="Times New Roman" w:hAnsi="Times New Roman" w:cs="Times New Roman"/>
          <w:sz w:val="24"/>
          <w:szCs w:val="24"/>
        </w:rPr>
        <w:t>.\</w:t>
      </w:r>
    </w:p>
    <w:p w:rsidR="00AB586A" w:rsidRPr="00D8662F" w:rsidRDefault="00AB586A" w:rsidP="00AF23A4">
      <w:pPr>
        <w:pStyle w:val="ListParagraph"/>
        <w:numPr>
          <w:ilvl w:val="2"/>
          <w:numId w:val="48"/>
        </w:numPr>
        <w:spacing w:after="0" w:line="480" w:lineRule="auto"/>
        <w:ind w:left="0" w:firstLine="0"/>
        <w:jc w:val="both"/>
        <w:rPr>
          <w:rFonts w:ascii="Times New Roman" w:hAnsi="Times New Roman" w:cs="Times New Roman"/>
          <w:b/>
          <w:sz w:val="24"/>
          <w:szCs w:val="24"/>
        </w:rPr>
      </w:pPr>
      <w:r w:rsidRPr="00D8662F">
        <w:rPr>
          <w:rFonts w:ascii="Times New Roman" w:hAnsi="Times New Roman" w:cs="Times New Roman"/>
          <w:b/>
          <w:sz w:val="24"/>
          <w:szCs w:val="24"/>
        </w:rPr>
        <w:t>Pengkajian Nyeri</w:t>
      </w:r>
    </w:p>
    <w:p w:rsidR="00AB586A" w:rsidRPr="00D8662F" w:rsidRDefault="00AB586A" w:rsidP="00AB586A">
      <w:pPr>
        <w:spacing w:after="0" w:line="480" w:lineRule="auto"/>
        <w:ind w:firstLine="720"/>
        <w:jc w:val="both"/>
        <w:rPr>
          <w:rFonts w:ascii="Times New Roman" w:hAnsi="Times New Roman" w:cs="Times New Roman"/>
          <w:sz w:val="24"/>
          <w:szCs w:val="24"/>
        </w:rPr>
      </w:pPr>
      <w:r w:rsidRPr="00D8662F">
        <w:rPr>
          <w:rFonts w:ascii="Times New Roman" w:hAnsi="Times New Roman" w:cs="Times New Roman"/>
          <w:sz w:val="24"/>
          <w:szCs w:val="24"/>
        </w:rPr>
        <w:t xml:space="preserve">Pengkajian nyeri dapat dilakukan dengan mengkaji beberapa aspek antara lain: penentuan ada tidaknya nyeri, faktor-faktor yang memengaruhi nyeri, pengalaman nyeri, ekspresi nyeri, karakteristik nyeri, ekspresi nyeri, respons dan efek nyeri (fisiologis, perilaku, dan pengaruhnya terhadap ADL), persepsi terhadap nyeri dan mekanisme adaptasi terhadap nyeri </w:t>
      </w:r>
      <w:sdt>
        <w:sdtPr>
          <w:rPr>
            <w:rFonts w:ascii="Times New Roman" w:hAnsi="Times New Roman" w:cs="Times New Roman"/>
            <w:sz w:val="24"/>
            <w:szCs w:val="24"/>
          </w:rPr>
          <w:id w:val="2130422903"/>
        </w:sdtPr>
        <w:sdtContent>
          <w:r w:rsidR="00A02E81" w:rsidRPr="00D8662F">
            <w:rPr>
              <w:rFonts w:ascii="Times New Roman" w:hAnsi="Times New Roman" w:cs="Times New Roman"/>
              <w:sz w:val="24"/>
              <w:szCs w:val="24"/>
            </w:rPr>
            <w:fldChar w:fldCharType="begin"/>
          </w:r>
          <w:r w:rsidRPr="00D8662F">
            <w:rPr>
              <w:rFonts w:ascii="Times New Roman" w:hAnsi="Times New Roman" w:cs="Times New Roman"/>
              <w:sz w:val="24"/>
              <w:szCs w:val="24"/>
            </w:rPr>
            <w:instrText xml:space="preserve"> CITATION Sul16 \l 1033 </w:instrText>
          </w:r>
          <w:r w:rsidR="00A02E81" w:rsidRPr="00D8662F">
            <w:rPr>
              <w:rFonts w:ascii="Times New Roman" w:hAnsi="Times New Roman" w:cs="Times New Roman"/>
              <w:sz w:val="24"/>
              <w:szCs w:val="24"/>
            </w:rPr>
            <w:fldChar w:fldCharType="separate"/>
          </w:r>
          <w:r w:rsidRPr="00D8662F">
            <w:rPr>
              <w:rFonts w:ascii="Times New Roman" w:hAnsi="Times New Roman" w:cs="Times New Roman"/>
              <w:noProof/>
              <w:sz w:val="24"/>
              <w:szCs w:val="24"/>
            </w:rPr>
            <w:t>(Sulistyo, 2016)</w:t>
          </w:r>
          <w:r w:rsidR="00A02E81" w:rsidRPr="00D8662F">
            <w:rPr>
              <w:rFonts w:ascii="Times New Roman" w:hAnsi="Times New Roman" w:cs="Times New Roman"/>
              <w:sz w:val="24"/>
              <w:szCs w:val="24"/>
            </w:rPr>
            <w:fldChar w:fldCharType="end"/>
          </w:r>
        </w:sdtContent>
      </w:sdt>
      <w:r w:rsidRPr="00D8662F">
        <w:rPr>
          <w:rFonts w:ascii="Times New Roman" w:hAnsi="Times New Roman" w:cs="Times New Roman"/>
          <w:sz w:val="24"/>
          <w:szCs w:val="24"/>
        </w:rPr>
        <w:t>. Pengkajian nyeri dapat dilakukan dengan mengetahui karakteristik nyeri (PQRST) yang akan membantu pasien mengungkapkan keluhannya secara lengkap yaitu sebagai berikut:</w:t>
      </w:r>
    </w:p>
    <w:p w:rsidR="00AB586A" w:rsidRPr="00D8662F" w:rsidRDefault="00AB586A" w:rsidP="00AF23A4">
      <w:pPr>
        <w:pStyle w:val="ListParagraph"/>
        <w:numPr>
          <w:ilvl w:val="0"/>
          <w:numId w:val="40"/>
        </w:numPr>
        <w:spacing w:after="0" w:line="480" w:lineRule="auto"/>
        <w:jc w:val="both"/>
        <w:rPr>
          <w:rFonts w:ascii="Times New Roman" w:hAnsi="Times New Roman" w:cs="Times New Roman"/>
          <w:sz w:val="24"/>
          <w:szCs w:val="24"/>
        </w:rPr>
      </w:pPr>
      <w:r w:rsidRPr="00D8662F">
        <w:rPr>
          <w:rFonts w:ascii="Times New Roman" w:hAnsi="Times New Roman" w:cs="Times New Roman"/>
          <w:i/>
          <w:sz w:val="24"/>
          <w:szCs w:val="24"/>
        </w:rPr>
        <w:t xml:space="preserve">Provocate/palliates </w:t>
      </w:r>
      <w:r w:rsidRPr="00D8662F">
        <w:rPr>
          <w:rFonts w:ascii="Times New Roman" w:hAnsi="Times New Roman" w:cs="Times New Roman"/>
          <w:sz w:val="24"/>
          <w:szCs w:val="24"/>
        </w:rPr>
        <w:t>(P)</w:t>
      </w:r>
    </w:p>
    <w:p w:rsidR="00AB586A" w:rsidRPr="00D8662F" w:rsidRDefault="00AB586A" w:rsidP="00AB586A">
      <w:pPr>
        <w:spacing w:after="0" w:line="480" w:lineRule="auto"/>
        <w:ind w:left="720"/>
        <w:jc w:val="both"/>
        <w:rPr>
          <w:rFonts w:ascii="Times New Roman" w:hAnsi="Times New Roman" w:cs="Times New Roman"/>
          <w:sz w:val="24"/>
          <w:szCs w:val="24"/>
        </w:rPr>
      </w:pPr>
      <w:r w:rsidRPr="00D8662F">
        <w:rPr>
          <w:rFonts w:ascii="Times New Roman" w:hAnsi="Times New Roman" w:cs="Times New Roman"/>
          <w:sz w:val="24"/>
          <w:szCs w:val="24"/>
        </w:rPr>
        <w:t xml:space="preserve">Mengkaji tentang penyebab nyeri dan yang dapat mengurangi serta memperberat nyeri </w:t>
      </w:r>
      <w:sdt>
        <w:sdtPr>
          <w:rPr>
            <w:rFonts w:ascii="Times New Roman" w:hAnsi="Times New Roman" w:cs="Times New Roman"/>
            <w:sz w:val="24"/>
            <w:szCs w:val="24"/>
          </w:rPr>
          <w:id w:val="917602030"/>
        </w:sdtPr>
        <w:sdtContent>
          <w:r w:rsidR="00A02E81" w:rsidRPr="00D8662F">
            <w:rPr>
              <w:rFonts w:ascii="Times New Roman" w:hAnsi="Times New Roman" w:cs="Times New Roman"/>
              <w:sz w:val="24"/>
              <w:szCs w:val="24"/>
            </w:rPr>
            <w:fldChar w:fldCharType="begin"/>
          </w:r>
          <w:r w:rsidRPr="00D8662F">
            <w:rPr>
              <w:rFonts w:ascii="Times New Roman" w:hAnsi="Times New Roman" w:cs="Times New Roman"/>
              <w:sz w:val="24"/>
              <w:szCs w:val="24"/>
            </w:rPr>
            <w:instrText xml:space="preserve"> CITATION Sul16 \l 1033 </w:instrText>
          </w:r>
          <w:r w:rsidR="00A02E81" w:rsidRPr="00D8662F">
            <w:rPr>
              <w:rFonts w:ascii="Times New Roman" w:hAnsi="Times New Roman" w:cs="Times New Roman"/>
              <w:sz w:val="24"/>
              <w:szCs w:val="24"/>
            </w:rPr>
            <w:fldChar w:fldCharType="separate"/>
          </w:r>
          <w:r w:rsidRPr="00D8662F">
            <w:rPr>
              <w:rFonts w:ascii="Times New Roman" w:hAnsi="Times New Roman" w:cs="Times New Roman"/>
              <w:noProof/>
              <w:sz w:val="24"/>
              <w:szCs w:val="24"/>
            </w:rPr>
            <w:t>(Sulistyo, 2016)</w:t>
          </w:r>
          <w:r w:rsidR="00A02E81" w:rsidRPr="00D8662F">
            <w:rPr>
              <w:rFonts w:ascii="Times New Roman" w:hAnsi="Times New Roman" w:cs="Times New Roman"/>
              <w:sz w:val="24"/>
              <w:szCs w:val="24"/>
            </w:rPr>
            <w:fldChar w:fldCharType="end"/>
          </w:r>
        </w:sdtContent>
      </w:sdt>
      <w:r w:rsidRPr="00D8662F">
        <w:rPr>
          <w:rFonts w:ascii="Times New Roman" w:hAnsi="Times New Roman" w:cs="Times New Roman"/>
          <w:sz w:val="24"/>
          <w:szCs w:val="24"/>
        </w:rPr>
        <w:t>.</w:t>
      </w:r>
    </w:p>
    <w:p w:rsidR="00AB586A" w:rsidRPr="00D8662F" w:rsidRDefault="00AB586A" w:rsidP="00AF23A4">
      <w:pPr>
        <w:pStyle w:val="ListParagraph"/>
        <w:numPr>
          <w:ilvl w:val="0"/>
          <w:numId w:val="40"/>
        </w:numPr>
        <w:spacing w:after="0" w:line="480" w:lineRule="auto"/>
        <w:jc w:val="both"/>
        <w:rPr>
          <w:rFonts w:ascii="Times New Roman" w:hAnsi="Times New Roman" w:cs="Times New Roman"/>
          <w:sz w:val="24"/>
          <w:szCs w:val="24"/>
        </w:rPr>
      </w:pPr>
      <w:r w:rsidRPr="00D8662F">
        <w:rPr>
          <w:rFonts w:ascii="Times New Roman" w:hAnsi="Times New Roman" w:cs="Times New Roman"/>
          <w:i/>
          <w:sz w:val="24"/>
          <w:szCs w:val="24"/>
        </w:rPr>
        <w:t>Quality</w:t>
      </w:r>
      <w:r w:rsidRPr="00D8662F">
        <w:rPr>
          <w:rFonts w:ascii="Times New Roman" w:hAnsi="Times New Roman" w:cs="Times New Roman"/>
          <w:sz w:val="24"/>
          <w:szCs w:val="24"/>
        </w:rPr>
        <w:t xml:space="preserve"> (Q)</w:t>
      </w:r>
    </w:p>
    <w:p w:rsidR="00AB586A" w:rsidRPr="00D8662F" w:rsidRDefault="00AB586A" w:rsidP="00AB586A">
      <w:pPr>
        <w:spacing w:after="0" w:line="480" w:lineRule="auto"/>
        <w:ind w:left="720"/>
        <w:jc w:val="both"/>
        <w:rPr>
          <w:rFonts w:ascii="Times New Roman" w:hAnsi="Times New Roman" w:cs="Times New Roman"/>
          <w:sz w:val="24"/>
          <w:szCs w:val="24"/>
        </w:rPr>
      </w:pPr>
      <w:r w:rsidRPr="00D8662F">
        <w:rPr>
          <w:rFonts w:ascii="Times New Roman" w:hAnsi="Times New Roman" w:cs="Times New Roman"/>
          <w:sz w:val="24"/>
          <w:szCs w:val="24"/>
        </w:rPr>
        <w:t xml:space="preserve">Kualitas nyeri merupakan sesuatu yang subjektif yang diungkapkan oleh klien dengan kalimat-kalimat: tajam, tumpul, berdenyut, berpindah-pindah, seperti tertindih, perih, tertusuk, dll </w:t>
      </w:r>
      <w:sdt>
        <w:sdtPr>
          <w:rPr>
            <w:rFonts w:ascii="Times New Roman" w:hAnsi="Times New Roman" w:cs="Times New Roman"/>
            <w:sz w:val="24"/>
            <w:szCs w:val="24"/>
          </w:rPr>
          <w:id w:val="-2141180394"/>
        </w:sdtPr>
        <w:sdtContent>
          <w:r w:rsidR="00A02E81" w:rsidRPr="00D8662F">
            <w:rPr>
              <w:rFonts w:ascii="Times New Roman" w:hAnsi="Times New Roman" w:cs="Times New Roman"/>
              <w:sz w:val="24"/>
              <w:szCs w:val="24"/>
            </w:rPr>
            <w:fldChar w:fldCharType="begin"/>
          </w:r>
          <w:r w:rsidRPr="00D8662F">
            <w:rPr>
              <w:rFonts w:ascii="Times New Roman" w:hAnsi="Times New Roman" w:cs="Times New Roman"/>
              <w:sz w:val="24"/>
              <w:szCs w:val="24"/>
            </w:rPr>
            <w:instrText xml:space="preserve"> CITATION Sig10 \l 1033 </w:instrText>
          </w:r>
          <w:r w:rsidR="00A02E81" w:rsidRPr="00D8662F">
            <w:rPr>
              <w:rFonts w:ascii="Times New Roman" w:hAnsi="Times New Roman" w:cs="Times New Roman"/>
              <w:sz w:val="24"/>
              <w:szCs w:val="24"/>
            </w:rPr>
            <w:fldChar w:fldCharType="separate"/>
          </w:r>
          <w:r w:rsidRPr="00D8662F">
            <w:rPr>
              <w:rFonts w:ascii="Times New Roman" w:hAnsi="Times New Roman" w:cs="Times New Roman"/>
              <w:noProof/>
              <w:sz w:val="24"/>
              <w:szCs w:val="24"/>
            </w:rPr>
            <w:t>(Prasetyo, 2010)</w:t>
          </w:r>
          <w:r w:rsidR="00A02E81" w:rsidRPr="00D8662F">
            <w:rPr>
              <w:rFonts w:ascii="Times New Roman" w:hAnsi="Times New Roman" w:cs="Times New Roman"/>
              <w:sz w:val="24"/>
              <w:szCs w:val="24"/>
            </w:rPr>
            <w:fldChar w:fldCharType="end"/>
          </w:r>
        </w:sdtContent>
      </w:sdt>
      <w:r w:rsidRPr="00D8662F">
        <w:rPr>
          <w:rFonts w:ascii="Times New Roman" w:hAnsi="Times New Roman" w:cs="Times New Roman"/>
          <w:sz w:val="24"/>
          <w:szCs w:val="24"/>
        </w:rPr>
        <w:t>.</w:t>
      </w:r>
    </w:p>
    <w:p w:rsidR="00AB586A" w:rsidRPr="00D8662F" w:rsidRDefault="00AB586A" w:rsidP="00AF23A4">
      <w:pPr>
        <w:pStyle w:val="ListParagraph"/>
        <w:numPr>
          <w:ilvl w:val="0"/>
          <w:numId w:val="40"/>
        </w:numPr>
        <w:spacing w:after="0" w:line="480" w:lineRule="auto"/>
        <w:jc w:val="both"/>
        <w:rPr>
          <w:rFonts w:ascii="Times New Roman" w:hAnsi="Times New Roman" w:cs="Times New Roman"/>
          <w:sz w:val="24"/>
          <w:szCs w:val="24"/>
        </w:rPr>
      </w:pPr>
      <w:r w:rsidRPr="00D8662F">
        <w:rPr>
          <w:rFonts w:ascii="Times New Roman" w:hAnsi="Times New Roman" w:cs="Times New Roman"/>
          <w:i/>
          <w:sz w:val="24"/>
          <w:szCs w:val="24"/>
        </w:rPr>
        <w:lastRenderedPageBreak/>
        <w:t>Region</w:t>
      </w:r>
      <w:r w:rsidRPr="00D8662F">
        <w:rPr>
          <w:rFonts w:ascii="Times New Roman" w:hAnsi="Times New Roman" w:cs="Times New Roman"/>
          <w:sz w:val="24"/>
          <w:szCs w:val="24"/>
        </w:rPr>
        <w:t xml:space="preserve"> (R)</w:t>
      </w:r>
    </w:p>
    <w:p w:rsidR="00AB586A" w:rsidRPr="00D8662F" w:rsidRDefault="00AB586A" w:rsidP="00AB586A">
      <w:pPr>
        <w:spacing w:after="0" w:line="480" w:lineRule="auto"/>
        <w:ind w:left="720"/>
        <w:jc w:val="both"/>
        <w:rPr>
          <w:rFonts w:ascii="Times New Roman" w:hAnsi="Times New Roman" w:cs="Times New Roman"/>
          <w:sz w:val="24"/>
          <w:szCs w:val="24"/>
        </w:rPr>
      </w:pPr>
      <w:r w:rsidRPr="00D8662F">
        <w:rPr>
          <w:rFonts w:ascii="Times New Roman" w:hAnsi="Times New Roman" w:cs="Times New Roman"/>
          <w:sz w:val="24"/>
          <w:szCs w:val="24"/>
        </w:rPr>
        <w:t xml:space="preserve">Mengkaji lokasi nyeri dengan meminta klien untuk menunjukkan semua bagian/daerah yang dirasakan tidak nyaman oleh klien. Untuk melokalisasi nyeri lebih spesifik, perawat dapat melacak daerah nyeri dari titik yang paling nyeri, namun nyeri yang dirasakan pasien bisa bersifar difus (menyebar) </w:t>
      </w:r>
      <w:sdt>
        <w:sdtPr>
          <w:rPr>
            <w:rFonts w:ascii="Times New Roman" w:hAnsi="Times New Roman" w:cs="Times New Roman"/>
            <w:sz w:val="24"/>
            <w:szCs w:val="24"/>
          </w:rPr>
          <w:id w:val="392779460"/>
        </w:sdtPr>
        <w:sdtContent>
          <w:r w:rsidR="00A02E81" w:rsidRPr="00D8662F">
            <w:rPr>
              <w:rFonts w:ascii="Times New Roman" w:hAnsi="Times New Roman" w:cs="Times New Roman"/>
              <w:sz w:val="24"/>
              <w:szCs w:val="24"/>
            </w:rPr>
            <w:fldChar w:fldCharType="begin"/>
          </w:r>
          <w:r w:rsidRPr="00D8662F">
            <w:rPr>
              <w:rFonts w:ascii="Times New Roman" w:hAnsi="Times New Roman" w:cs="Times New Roman"/>
              <w:sz w:val="24"/>
              <w:szCs w:val="24"/>
            </w:rPr>
            <w:instrText xml:space="preserve"> CITATION Sig10 \l 1033 </w:instrText>
          </w:r>
          <w:r w:rsidR="00A02E81" w:rsidRPr="00D8662F">
            <w:rPr>
              <w:rFonts w:ascii="Times New Roman" w:hAnsi="Times New Roman" w:cs="Times New Roman"/>
              <w:sz w:val="24"/>
              <w:szCs w:val="24"/>
            </w:rPr>
            <w:fldChar w:fldCharType="separate"/>
          </w:r>
          <w:r w:rsidRPr="00D8662F">
            <w:rPr>
              <w:rFonts w:ascii="Times New Roman" w:hAnsi="Times New Roman" w:cs="Times New Roman"/>
              <w:noProof/>
              <w:sz w:val="24"/>
              <w:szCs w:val="24"/>
            </w:rPr>
            <w:t>(Prasetyo, 2010)</w:t>
          </w:r>
          <w:r w:rsidR="00A02E81" w:rsidRPr="00D8662F">
            <w:rPr>
              <w:rFonts w:ascii="Times New Roman" w:hAnsi="Times New Roman" w:cs="Times New Roman"/>
              <w:sz w:val="24"/>
              <w:szCs w:val="24"/>
            </w:rPr>
            <w:fldChar w:fldCharType="end"/>
          </w:r>
        </w:sdtContent>
      </w:sdt>
      <w:r w:rsidRPr="00D8662F">
        <w:rPr>
          <w:rFonts w:ascii="Times New Roman" w:hAnsi="Times New Roman" w:cs="Times New Roman"/>
          <w:sz w:val="24"/>
          <w:szCs w:val="24"/>
        </w:rPr>
        <w:t>.</w:t>
      </w:r>
    </w:p>
    <w:p w:rsidR="00AB586A" w:rsidRPr="00D8662F" w:rsidRDefault="00AB586A" w:rsidP="00AF23A4">
      <w:pPr>
        <w:pStyle w:val="ListParagraph"/>
        <w:numPr>
          <w:ilvl w:val="0"/>
          <w:numId w:val="40"/>
        </w:numPr>
        <w:spacing w:after="0" w:line="480" w:lineRule="auto"/>
        <w:jc w:val="both"/>
        <w:rPr>
          <w:rFonts w:ascii="Times New Roman" w:hAnsi="Times New Roman" w:cs="Times New Roman"/>
          <w:sz w:val="24"/>
          <w:szCs w:val="24"/>
        </w:rPr>
      </w:pPr>
      <w:r w:rsidRPr="00D8662F">
        <w:rPr>
          <w:rFonts w:ascii="Times New Roman" w:hAnsi="Times New Roman" w:cs="Times New Roman"/>
          <w:i/>
          <w:sz w:val="24"/>
          <w:szCs w:val="24"/>
        </w:rPr>
        <w:t xml:space="preserve">Severity </w:t>
      </w:r>
      <w:r w:rsidRPr="00D8662F">
        <w:rPr>
          <w:rFonts w:ascii="Times New Roman" w:hAnsi="Times New Roman" w:cs="Times New Roman"/>
          <w:sz w:val="24"/>
          <w:szCs w:val="24"/>
        </w:rPr>
        <w:t>(S)</w:t>
      </w:r>
    </w:p>
    <w:p w:rsidR="00AB586A" w:rsidRPr="00D8662F" w:rsidRDefault="00AB586A" w:rsidP="00AB586A">
      <w:pPr>
        <w:spacing w:after="0" w:line="480" w:lineRule="auto"/>
        <w:ind w:left="720"/>
        <w:jc w:val="both"/>
        <w:rPr>
          <w:rFonts w:ascii="Times New Roman" w:hAnsi="Times New Roman" w:cs="Times New Roman"/>
          <w:sz w:val="24"/>
          <w:szCs w:val="24"/>
        </w:rPr>
      </w:pPr>
      <w:r w:rsidRPr="00D8662F">
        <w:rPr>
          <w:rFonts w:ascii="Times New Roman" w:hAnsi="Times New Roman" w:cs="Times New Roman"/>
          <w:sz w:val="24"/>
          <w:szCs w:val="24"/>
        </w:rPr>
        <w:t xml:space="preserve">Mengkaji tingkat keparahan nyeri dengan menggambarkan nyeri yang dirasakan dari rentang skala 1-10 yaitu mulai dari nyeri ringan, sedang dan berat </w:t>
      </w:r>
      <w:sdt>
        <w:sdtPr>
          <w:rPr>
            <w:rFonts w:ascii="Times New Roman" w:hAnsi="Times New Roman" w:cs="Times New Roman"/>
            <w:sz w:val="24"/>
            <w:szCs w:val="24"/>
          </w:rPr>
          <w:id w:val="-1647279443"/>
        </w:sdtPr>
        <w:sdtContent>
          <w:r w:rsidR="00A02E81" w:rsidRPr="00D8662F">
            <w:rPr>
              <w:rFonts w:ascii="Times New Roman" w:hAnsi="Times New Roman" w:cs="Times New Roman"/>
              <w:sz w:val="24"/>
              <w:szCs w:val="24"/>
            </w:rPr>
            <w:fldChar w:fldCharType="begin"/>
          </w:r>
          <w:r w:rsidRPr="00D8662F">
            <w:rPr>
              <w:rFonts w:ascii="Times New Roman" w:hAnsi="Times New Roman" w:cs="Times New Roman"/>
              <w:sz w:val="24"/>
              <w:szCs w:val="24"/>
            </w:rPr>
            <w:instrText xml:space="preserve"> CITATION Sul16 \l 1033 </w:instrText>
          </w:r>
          <w:r w:rsidR="00A02E81" w:rsidRPr="00D8662F">
            <w:rPr>
              <w:rFonts w:ascii="Times New Roman" w:hAnsi="Times New Roman" w:cs="Times New Roman"/>
              <w:sz w:val="24"/>
              <w:szCs w:val="24"/>
            </w:rPr>
            <w:fldChar w:fldCharType="separate"/>
          </w:r>
          <w:r w:rsidRPr="00D8662F">
            <w:rPr>
              <w:rFonts w:ascii="Times New Roman" w:hAnsi="Times New Roman" w:cs="Times New Roman"/>
              <w:noProof/>
              <w:sz w:val="24"/>
              <w:szCs w:val="24"/>
            </w:rPr>
            <w:t>(Sulistyo, 2016)</w:t>
          </w:r>
          <w:r w:rsidR="00A02E81" w:rsidRPr="00D8662F">
            <w:rPr>
              <w:rFonts w:ascii="Times New Roman" w:hAnsi="Times New Roman" w:cs="Times New Roman"/>
              <w:sz w:val="24"/>
              <w:szCs w:val="24"/>
            </w:rPr>
            <w:fldChar w:fldCharType="end"/>
          </w:r>
        </w:sdtContent>
      </w:sdt>
      <w:r w:rsidRPr="00D8662F">
        <w:rPr>
          <w:rFonts w:ascii="Times New Roman" w:hAnsi="Times New Roman" w:cs="Times New Roman"/>
          <w:sz w:val="24"/>
          <w:szCs w:val="24"/>
        </w:rPr>
        <w:t>.</w:t>
      </w:r>
    </w:p>
    <w:p w:rsidR="00AB586A" w:rsidRPr="00D8662F" w:rsidRDefault="00AB586A" w:rsidP="00AF23A4">
      <w:pPr>
        <w:pStyle w:val="ListParagraph"/>
        <w:numPr>
          <w:ilvl w:val="0"/>
          <w:numId w:val="40"/>
        </w:numPr>
        <w:spacing w:after="0" w:line="480" w:lineRule="auto"/>
        <w:jc w:val="both"/>
        <w:rPr>
          <w:rFonts w:ascii="Times New Roman" w:hAnsi="Times New Roman" w:cs="Times New Roman"/>
          <w:sz w:val="24"/>
          <w:szCs w:val="24"/>
        </w:rPr>
      </w:pPr>
      <w:r w:rsidRPr="00D8662F">
        <w:rPr>
          <w:rFonts w:ascii="Times New Roman" w:hAnsi="Times New Roman" w:cs="Times New Roman"/>
          <w:i/>
          <w:sz w:val="24"/>
          <w:szCs w:val="24"/>
        </w:rPr>
        <w:t>Time</w:t>
      </w:r>
      <w:r w:rsidRPr="00D8662F">
        <w:rPr>
          <w:rFonts w:ascii="Times New Roman" w:hAnsi="Times New Roman" w:cs="Times New Roman"/>
          <w:sz w:val="24"/>
          <w:szCs w:val="24"/>
        </w:rPr>
        <w:t xml:space="preserve"> (T)</w:t>
      </w:r>
    </w:p>
    <w:p w:rsidR="00AB586A" w:rsidRPr="00D8662F" w:rsidRDefault="00AB586A" w:rsidP="00AB586A">
      <w:pPr>
        <w:spacing w:after="0" w:line="480" w:lineRule="auto"/>
        <w:ind w:left="720"/>
        <w:jc w:val="both"/>
        <w:rPr>
          <w:rFonts w:ascii="Times New Roman" w:hAnsi="Times New Roman" w:cs="Times New Roman"/>
          <w:sz w:val="24"/>
          <w:szCs w:val="24"/>
        </w:rPr>
      </w:pPr>
      <w:r w:rsidRPr="00D8662F">
        <w:rPr>
          <w:rFonts w:ascii="Times New Roman" w:hAnsi="Times New Roman" w:cs="Times New Roman"/>
          <w:sz w:val="24"/>
          <w:szCs w:val="24"/>
        </w:rPr>
        <w:t>Mengkaji awitan, durasi dan rangkaian nyeri. Perawat dapat menanyakan: “Kapan nyeri mulai dirasakan?”, “Sudah berapa lama nyeri dirasakan?”, “Apakah nyeri yang dirasakan terjadi pada waktu yang sama setiap hari?”, “Seberapa sering nyeri kambuh?”.</w:t>
      </w:r>
    </w:p>
    <w:p w:rsidR="00AB586A" w:rsidRPr="00D8662F" w:rsidRDefault="00AB586A" w:rsidP="00AB586A">
      <w:pPr>
        <w:pStyle w:val="ListParagraph"/>
        <w:spacing w:after="0" w:line="480" w:lineRule="auto"/>
        <w:ind w:left="0"/>
        <w:jc w:val="both"/>
        <w:rPr>
          <w:rFonts w:ascii="Times New Roman" w:hAnsi="Times New Roman" w:cs="Times New Roman"/>
          <w:b/>
          <w:sz w:val="24"/>
          <w:szCs w:val="24"/>
        </w:rPr>
      </w:pPr>
      <w:r w:rsidRPr="00D8662F">
        <w:rPr>
          <w:rFonts w:ascii="Times New Roman" w:hAnsi="Times New Roman" w:cs="Times New Roman"/>
          <w:b/>
          <w:sz w:val="24"/>
          <w:szCs w:val="24"/>
        </w:rPr>
        <w:t xml:space="preserve">2.4.7 </w:t>
      </w:r>
      <w:r w:rsidRPr="00D8662F">
        <w:rPr>
          <w:rFonts w:ascii="Times New Roman" w:hAnsi="Times New Roman" w:cs="Times New Roman"/>
          <w:b/>
          <w:sz w:val="24"/>
          <w:szCs w:val="24"/>
        </w:rPr>
        <w:tab/>
        <w:t>Pengukuran Respon Intensitas Nyeri</w:t>
      </w:r>
    </w:p>
    <w:p w:rsidR="00AB586A" w:rsidRPr="00D8662F" w:rsidRDefault="00AB586A" w:rsidP="00AB586A">
      <w:pPr>
        <w:spacing w:after="0" w:line="480" w:lineRule="auto"/>
        <w:ind w:firstLine="720"/>
        <w:jc w:val="both"/>
        <w:rPr>
          <w:rFonts w:ascii="Times New Roman" w:hAnsi="Times New Roman" w:cs="Times New Roman"/>
          <w:b/>
          <w:sz w:val="24"/>
          <w:szCs w:val="24"/>
        </w:rPr>
      </w:pPr>
      <w:r w:rsidRPr="00D8662F">
        <w:rPr>
          <w:rFonts w:ascii="Times New Roman" w:hAnsi="Times New Roman" w:cs="Times New Roman"/>
          <w:sz w:val="24"/>
          <w:szCs w:val="24"/>
        </w:rPr>
        <w:t xml:space="preserve">Intesitas nyeri adalah gambaran tentang seberapa parah nyeri dirasakan oleh individu, pengukuran intensitas nyeri sangat subjektif dan individual serta kemungkinan nyeri dalam intensitas yang sama dirasakan sangat berbeda oleh dua orang yang berbeda. Pengukuran nyeri dengan pendekatan objektif yang paling mungkin adalah menggunakan respon fisiologik tubuh terhadap nyeri itu sendiri. Namun, pengukuran dengan teknik ini juga tidak dapat memberikan gambaran pasti tentang nyeri itu sendiri (Tamsuri, 2007 dalam </w:t>
      </w:r>
      <w:sdt>
        <w:sdtPr>
          <w:rPr>
            <w:rFonts w:ascii="Times New Roman" w:hAnsi="Times New Roman" w:cs="Times New Roman"/>
            <w:sz w:val="24"/>
            <w:szCs w:val="24"/>
          </w:rPr>
          <w:id w:val="1351374034"/>
          <w:citation/>
        </w:sdtPr>
        <w:sdtContent>
          <w:r w:rsidR="00A02E81" w:rsidRPr="00D8662F">
            <w:rPr>
              <w:rFonts w:ascii="Times New Roman" w:hAnsi="Times New Roman" w:cs="Times New Roman"/>
              <w:sz w:val="24"/>
              <w:szCs w:val="24"/>
            </w:rPr>
            <w:fldChar w:fldCharType="begin"/>
          </w:r>
          <w:r w:rsidRPr="00D8662F">
            <w:rPr>
              <w:rFonts w:ascii="Times New Roman" w:hAnsi="Times New Roman" w:cs="Times New Roman"/>
              <w:sz w:val="24"/>
              <w:szCs w:val="24"/>
            </w:rPr>
            <w:instrText xml:space="preserve"> CITATION Sul16 \l 1057 </w:instrText>
          </w:r>
          <w:r w:rsidR="00A02E81" w:rsidRPr="00D8662F">
            <w:rPr>
              <w:rFonts w:ascii="Times New Roman" w:hAnsi="Times New Roman" w:cs="Times New Roman"/>
              <w:sz w:val="24"/>
              <w:szCs w:val="24"/>
            </w:rPr>
            <w:fldChar w:fldCharType="separate"/>
          </w:r>
          <w:r w:rsidRPr="00D8662F">
            <w:rPr>
              <w:rFonts w:ascii="Times New Roman" w:hAnsi="Times New Roman" w:cs="Times New Roman"/>
              <w:noProof/>
              <w:sz w:val="24"/>
              <w:szCs w:val="24"/>
            </w:rPr>
            <w:t>(Sulistyo, 2016)</w:t>
          </w:r>
          <w:r w:rsidR="00A02E81" w:rsidRPr="00D8662F">
            <w:rPr>
              <w:rFonts w:ascii="Times New Roman" w:hAnsi="Times New Roman" w:cs="Times New Roman"/>
              <w:sz w:val="24"/>
              <w:szCs w:val="24"/>
            </w:rPr>
            <w:fldChar w:fldCharType="end"/>
          </w:r>
        </w:sdtContent>
      </w:sdt>
      <w:r w:rsidRPr="00D8662F">
        <w:rPr>
          <w:rFonts w:ascii="Times New Roman" w:hAnsi="Times New Roman" w:cs="Times New Roman"/>
          <w:sz w:val="24"/>
          <w:szCs w:val="24"/>
        </w:rPr>
        <w:t>.</w:t>
      </w:r>
    </w:p>
    <w:p w:rsidR="00AB586A" w:rsidRPr="00D8662F" w:rsidRDefault="00AB586A" w:rsidP="00AB586A">
      <w:pPr>
        <w:pStyle w:val="ListParagraph"/>
        <w:spacing w:after="0" w:line="480" w:lineRule="auto"/>
        <w:ind w:left="0"/>
        <w:jc w:val="both"/>
        <w:rPr>
          <w:rFonts w:ascii="Times New Roman" w:hAnsi="Times New Roman" w:cs="Times New Roman"/>
          <w:sz w:val="24"/>
          <w:szCs w:val="24"/>
        </w:rPr>
      </w:pPr>
      <w:r w:rsidRPr="00D8662F">
        <w:rPr>
          <w:rFonts w:ascii="Times New Roman" w:hAnsi="Times New Roman" w:cs="Times New Roman"/>
          <w:sz w:val="24"/>
          <w:szCs w:val="24"/>
        </w:rPr>
        <w:lastRenderedPageBreak/>
        <w:t>Penilaian intensitas nyeri dapat dilakukan dengan menggunakan pengukuran skala nyeri, yaitu sebagai berikut:</w:t>
      </w:r>
    </w:p>
    <w:p w:rsidR="00AB586A" w:rsidRPr="00D8662F" w:rsidRDefault="00AB586A" w:rsidP="00AF23A4">
      <w:pPr>
        <w:pStyle w:val="ListParagraph"/>
        <w:numPr>
          <w:ilvl w:val="0"/>
          <w:numId w:val="41"/>
        </w:numPr>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 xml:space="preserve">Skala Deskriptif Verbal/ </w:t>
      </w:r>
      <w:r w:rsidRPr="00D8662F">
        <w:rPr>
          <w:rFonts w:ascii="Times New Roman" w:hAnsi="Times New Roman" w:cs="Times New Roman"/>
          <w:i/>
          <w:sz w:val="24"/>
          <w:szCs w:val="24"/>
        </w:rPr>
        <w:t xml:space="preserve">Verbal Description Scale (VDS) </w:t>
      </w:r>
    </w:p>
    <w:p w:rsidR="00AB586A" w:rsidRPr="00D8662F" w:rsidRDefault="00AB586A" w:rsidP="00AB586A">
      <w:pPr>
        <w:spacing w:after="0" w:line="480" w:lineRule="auto"/>
        <w:ind w:left="720" w:firstLine="720"/>
        <w:jc w:val="both"/>
        <w:rPr>
          <w:rFonts w:ascii="Times New Roman" w:hAnsi="Times New Roman" w:cs="Times New Roman"/>
          <w:sz w:val="24"/>
          <w:szCs w:val="24"/>
        </w:rPr>
      </w:pPr>
      <w:r w:rsidRPr="00D8662F">
        <w:rPr>
          <w:rFonts w:ascii="Times New Roman" w:hAnsi="Times New Roman" w:cs="Times New Roman"/>
          <w:sz w:val="24"/>
          <w:szCs w:val="24"/>
        </w:rPr>
        <w:t xml:space="preserve">Merupakan sebuah garis yang terdiri dari tiga sampai lima kata pendeskripsi yang tersusun dengan jarak yang sama di sepanjang garis. Pendeskripsian ini dirangking dari “tidak terasa nyeri” sampai nyeri yang “tidak tertahankan”. Perawat menunjukan klien sklal nyeri tersebut dan meminta klien memilih intensitas nyeri terbaru yang ia rasakan. Perawat juga menanyakan seberapa jauh nyeri yang terasa paling menyakitkan dan seberapa jauh nyeri terasa paling tidak menyakitkan. Alat VDS ini memungkinkan klien memilih sebuah kategori untuk mendeskripsikan nyeri </w:t>
      </w:r>
      <w:sdt>
        <w:sdtPr>
          <w:rPr>
            <w:rFonts w:ascii="Times New Roman" w:hAnsi="Times New Roman" w:cs="Times New Roman"/>
            <w:sz w:val="24"/>
            <w:szCs w:val="24"/>
          </w:rPr>
          <w:id w:val="-588309370"/>
          <w:citation/>
        </w:sdtPr>
        <w:sdtContent>
          <w:r w:rsidR="00A02E81" w:rsidRPr="00D8662F">
            <w:rPr>
              <w:rFonts w:ascii="Times New Roman" w:hAnsi="Times New Roman" w:cs="Times New Roman"/>
              <w:sz w:val="24"/>
              <w:szCs w:val="24"/>
            </w:rPr>
            <w:fldChar w:fldCharType="begin"/>
          </w:r>
          <w:r w:rsidRPr="00D8662F">
            <w:rPr>
              <w:rFonts w:ascii="Times New Roman" w:hAnsi="Times New Roman" w:cs="Times New Roman"/>
              <w:sz w:val="24"/>
              <w:szCs w:val="24"/>
            </w:rPr>
            <w:instrText xml:space="preserve"> CITATION Pot06 \l 1057 </w:instrText>
          </w:r>
          <w:r w:rsidR="00A02E81" w:rsidRPr="00D8662F">
            <w:rPr>
              <w:rFonts w:ascii="Times New Roman" w:hAnsi="Times New Roman" w:cs="Times New Roman"/>
              <w:sz w:val="24"/>
              <w:szCs w:val="24"/>
            </w:rPr>
            <w:fldChar w:fldCharType="separate"/>
          </w:r>
          <w:r w:rsidRPr="00D8662F">
            <w:rPr>
              <w:rFonts w:ascii="Times New Roman" w:hAnsi="Times New Roman" w:cs="Times New Roman"/>
              <w:noProof/>
              <w:sz w:val="24"/>
              <w:szCs w:val="24"/>
            </w:rPr>
            <w:t>(Potter &amp; Perry, 2006)</w:t>
          </w:r>
          <w:r w:rsidR="00A02E81" w:rsidRPr="00D8662F">
            <w:rPr>
              <w:rFonts w:ascii="Times New Roman" w:hAnsi="Times New Roman" w:cs="Times New Roman"/>
              <w:sz w:val="24"/>
              <w:szCs w:val="24"/>
            </w:rPr>
            <w:fldChar w:fldCharType="end"/>
          </w:r>
        </w:sdtContent>
      </w:sdt>
      <w:r w:rsidRPr="00D8662F">
        <w:rPr>
          <w:rFonts w:ascii="Times New Roman" w:hAnsi="Times New Roman" w:cs="Times New Roman"/>
          <w:sz w:val="24"/>
          <w:szCs w:val="24"/>
        </w:rPr>
        <w:t>.</w:t>
      </w:r>
    </w:p>
    <w:p w:rsidR="00AB586A" w:rsidRPr="00D8662F" w:rsidRDefault="00AB586A" w:rsidP="00AB586A">
      <w:pPr>
        <w:spacing w:after="0" w:line="480" w:lineRule="auto"/>
        <w:ind w:left="720" w:firstLine="720"/>
        <w:jc w:val="both"/>
        <w:rPr>
          <w:rFonts w:ascii="Times New Roman" w:hAnsi="Times New Roman" w:cs="Times New Roman"/>
          <w:sz w:val="24"/>
          <w:szCs w:val="24"/>
        </w:rPr>
      </w:pPr>
    </w:p>
    <w:p w:rsidR="00AB586A" w:rsidRPr="00D8662F" w:rsidRDefault="00AB586A" w:rsidP="00AB586A">
      <w:pPr>
        <w:spacing w:after="0" w:line="480" w:lineRule="auto"/>
        <w:jc w:val="center"/>
        <w:rPr>
          <w:rFonts w:ascii="Times New Roman" w:hAnsi="Times New Roman" w:cs="Times New Roman"/>
          <w:sz w:val="24"/>
          <w:szCs w:val="24"/>
        </w:rPr>
      </w:pPr>
      <w:r w:rsidRPr="00D8662F">
        <w:rPr>
          <w:rFonts w:ascii="Times New Roman" w:hAnsi="Times New Roman" w:cs="Times New Roman"/>
          <w:noProof/>
          <w:sz w:val="24"/>
          <w:szCs w:val="24"/>
        </w:rPr>
        <w:drawing>
          <wp:inline distT="0" distB="0" distL="0" distR="0">
            <wp:extent cx="4305300" cy="1114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305300" cy="1114425"/>
                    </a:xfrm>
                    <a:prstGeom prst="rect">
                      <a:avLst/>
                    </a:prstGeom>
                  </pic:spPr>
                </pic:pic>
              </a:graphicData>
            </a:graphic>
          </wp:inline>
        </w:drawing>
      </w:r>
    </w:p>
    <w:p w:rsidR="00AB586A" w:rsidRPr="00D8662F" w:rsidRDefault="00AB586A" w:rsidP="00AB586A">
      <w:pPr>
        <w:pStyle w:val="Caption"/>
        <w:tabs>
          <w:tab w:val="left" w:pos="5148"/>
        </w:tabs>
        <w:rPr>
          <w:b w:val="0"/>
          <w:i/>
          <w:sz w:val="24"/>
          <w:szCs w:val="24"/>
          <w:lang w:val="id-ID"/>
        </w:rPr>
      </w:pPr>
      <w:bookmarkStart w:id="4" w:name="_Toc472019152"/>
      <w:r w:rsidRPr="00D8662F">
        <w:rPr>
          <w:b w:val="0"/>
          <w:sz w:val="24"/>
          <w:szCs w:val="24"/>
        </w:rPr>
        <w:t xml:space="preserve">Gambar 2.1 </w:t>
      </w:r>
      <w:r w:rsidRPr="00D8662F">
        <w:rPr>
          <w:b w:val="0"/>
          <w:i/>
          <w:sz w:val="24"/>
          <w:szCs w:val="24"/>
        </w:rPr>
        <w:t>Verbal Description Scale (VDS)</w:t>
      </w:r>
      <w:bookmarkEnd w:id="4"/>
      <w:r w:rsidRPr="00D8662F">
        <w:rPr>
          <w:b w:val="0"/>
          <w:i/>
          <w:sz w:val="24"/>
          <w:szCs w:val="24"/>
          <w:lang w:val="id-ID"/>
        </w:rPr>
        <w:t>.</w:t>
      </w:r>
    </w:p>
    <w:p w:rsidR="00AB586A" w:rsidRPr="00D8662F" w:rsidRDefault="00AB586A" w:rsidP="00AB586A">
      <w:pPr>
        <w:pStyle w:val="Caption"/>
        <w:tabs>
          <w:tab w:val="left" w:pos="5148"/>
        </w:tabs>
        <w:rPr>
          <w:b w:val="0"/>
          <w:sz w:val="24"/>
          <w:szCs w:val="24"/>
        </w:rPr>
      </w:pPr>
      <w:r w:rsidRPr="00D8662F">
        <w:rPr>
          <w:b w:val="0"/>
          <w:sz w:val="24"/>
          <w:szCs w:val="24"/>
        </w:rPr>
        <w:t>Sumber: Sulistyo, 2016.</w:t>
      </w:r>
    </w:p>
    <w:p w:rsidR="00AB586A" w:rsidRPr="00D8662F" w:rsidRDefault="00AB586A" w:rsidP="00AB586A">
      <w:pPr>
        <w:rPr>
          <w:rFonts w:ascii="Times New Roman" w:hAnsi="Times New Roman" w:cs="Times New Roman"/>
        </w:rPr>
      </w:pPr>
    </w:p>
    <w:p w:rsidR="00AB586A" w:rsidRPr="00D8662F" w:rsidRDefault="00AB586A" w:rsidP="00AB586A">
      <w:pPr>
        <w:rPr>
          <w:rFonts w:ascii="Times New Roman" w:hAnsi="Times New Roman" w:cs="Times New Roman"/>
        </w:rPr>
      </w:pPr>
    </w:p>
    <w:p w:rsidR="00AB586A" w:rsidRPr="00D8662F" w:rsidRDefault="00AB586A" w:rsidP="00AB586A">
      <w:pPr>
        <w:rPr>
          <w:rFonts w:ascii="Times New Roman" w:hAnsi="Times New Roman" w:cs="Times New Roman"/>
        </w:rPr>
      </w:pPr>
    </w:p>
    <w:p w:rsidR="00AB586A" w:rsidRPr="00D8662F" w:rsidRDefault="00AB586A" w:rsidP="00AB586A">
      <w:pPr>
        <w:rPr>
          <w:rFonts w:ascii="Times New Roman" w:hAnsi="Times New Roman" w:cs="Times New Roman"/>
        </w:rPr>
      </w:pPr>
    </w:p>
    <w:p w:rsidR="00AB586A" w:rsidRPr="00D8662F" w:rsidRDefault="00AB586A" w:rsidP="00AB586A">
      <w:pPr>
        <w:rPr>
          <w:rFonts w:ascii="Times New Roman" w:hAnsi="Times New Roman" w:cs="Times New Roman"/>
        </w:rPr>
      </w:pPr>
    </w:p>
    <w:p w:rsidR="00AB586A" w:rsidRPr="00D8662F" w:rsidRDefault="00AB586A" w:rsidP="00AB586A">
      <w:pPr>
        <w:rPr>
          <w:rFonts w:ascii="Times New Roman" w:hAnsi="Times New Roman" w:cs="Times New Roman"/>
        </w:rPr>
      </w:pPr>
    </w:p>
    <w:p w:rsidR="00AB586A" w:rsidRPr="00D8662F" w:rsidRDefault="00AB586A" w:rsidP="00AB586A">
      <w:pPr>
        <w:rPr>
          <w:rFonts w:ascii="Times New Roman" w:hAnsi="Times New Roman" w:cs="Times New Roman"/>
        </w:rPr>
      </w:pPr>
    </w:p>
    <w:p w:rsidR="00AB586A" w:rsidRPr="00D8662F" w:rsidRDefault="00AB586A" w:rsidP="00AB586A">
      <w:pPr>
        <w:spacing w:after="0" w:line="480" w:lineRule="auto"/>
        <w:jc w:val="center"/>
        <w:rPr>
          <w:rFonts w:ascii="Times New Roman" w:hAnsi="Times New Roman" w:cs="Times New Roman"/>
          <w:sz w:val="24"/>
          <w:szCs w:val="24"/>
        </w:rPr>
      </w:pPr>
      <w:r w:rsidRPr="00D8662F">
        <w:rPr>
          <w:rFonts w:ascii="Times New Roman" w:hAnsi="Times New Roman" w:cs="Times New Roman"/>
          <w:b/>
          <w:sz w:val="24"/>
          <w:szCs w:val="24"/>
        </w:rPr>
        <w:lastRenderedPageBreak/>
        <w:t>Tabel 2.4 Tingkatan dan Karakteristik Skala Nyeri</w:t>
      </w:r>
    </w:p>
    <w:tbl>
      <w:tblPr>
        <w:tblStyle w:val="LightShading1"/>
        <w:tblW w:w="8046" w:type="dxa"/>
        <w:tblLayout w:type="fixed"/>
        <w:tblLook w:val="04A0"/>
      </w:tblPr>
      <w:tblGrid>
        <w:gridCol w:w="2235"/>
        <w:gridCol w:w="1275"/>
        <w:gridCol w:w="4536"/>
      </w:tblGrid>
      <w:tr w:rsidR="00AB586A" w:rsidRPr="00D8662F" w:rsidTr="00CB705F">
        <w:trPr>
          <w:cnfStyle w:val="100000000000"/>
        </w:trPr>
        <w:tc>
          <w:tcPr>
            <w:cnfStyle w:val="001000000000"/>
            <w:tcW w:w="2235" w:type="dxa"/>
          </w:tcPr>
          <w:p w:rsidR="00AB586A" w:rsidRPr="00D8662F" w:rsidRDefault="00AB586A" w:rsidP="00CB705F">
            <w:pPr>
              <w:rPr>
                <w:rFonts w:ascii="Times New Roman" w:hAnsi="Times New Roman"/>
                <w:b w:val="0"/>
                <w:sz w:val="24"/>
                <w:szCs w:val="24"/>
              </w:rPr>
            </w:pPr>
            <w:r w:rsidRPr="00D8662F">
              <w:rPr>
                <w:rFonts w:ascii="Times New Roman" w:hAnsi="Times New Roman"/>
                <w:sz w:val="24"/>
                <w:szCs w:val="24"/>
              </w:rPr>
              <w:t>Karateristik</w:t>
            </w:r>
          </w:p>
        </w:tc>
        <w:tc>
          <w:tcPr>
            <w:tcW w:w="1275" w:type="dxa"/>
          </w:tcPr>
          <w:p w:rsidR="00AB586A" w:rsidRPr="00D8662F" w:rsidRDefault="00AB586A" w:rsidP="00CB705F">
            <w:pPr>
              <w:cnfStyle w:val="100000000000"/>
              <w:rPr>
                <w:rFonts w:ascii="Times New Roman" w:hAnsi="Times New Roman"/>
                <w:b w:val="0"/>
                <w:sz w:val="24"/>
                <w:szCs w:val="24"/>
              </w:rPr>
            </w:pPr>
            <w:r w:rsidRPr="00D8662F">
              <w:rPr>
                <w:rFonts w:ascii="Times New Roman" w:hAnsi="Times New Roman"/>
                <w:sz w:val="24"/>
                <w:szCs w:val="24"/>
              </w:rPr>
              <w:t>Skala Nyeri</w:t>
            </w:r>
          </w:p>
        </w:tc>
        <w:tc>
          <w:tcPr>
            <w:tcW w:w="4536" w:type="dxa"/>
          </w:tcPr>
          <w:p w:rsidR="00AB586A" w:rsidRPr="00D8662F" w:rsidRDefault="00AB586A" w:rsidP="00CB705F">
            <w:pPr>
              <w:tabs>
                <w:tab w:val="left" w:pos="1125"/>
                <w:tab w:val="center" w:pos="2160"/>
              </w:tabs>
              <w:cnfStyle w:val="100000000000"/>
              <w:rPr>
                <w:rFonts w:ascii="Times New Roman" w:hAnsi="Times New Roman"/>
                <w:b w:val="0"/>
                <w:sz w:val="24"/>
                <w:szCs w:val="24"/>
              </w:rPr>
            </w:pPr>
            <w:r w:rsidRPr="00D8662F">
              <w:rPr>
                <w:rFonts w:ascii="Times New Roman" w:hAnsi="Times New Roman"/>
                <w:sz w:val="24"/>
                <w:szCs w:val="24"/>
              </w:rPr>
              <w:tab/>
            </w:r>
            <w:r w:rsidRPr="00D8662F">
              <w:rPr>
                <w:rFonts w:ascii="Times New Roman" w:hAnsi="Times New Roman"/>
                <w:sz w:val="24"/>
                <w:szCs w:val="24"/>
              </w:rPr>
              <w:tab/>
              <w:t>Keterangan</w:t>
            </w:r>
          </w:p>
        </w:tc>
      </w:tr>
      <w:tr w:rsidR="00AB586A" w:rsidRPr="00D8662F" w:rsidTr="00CB705F">
        <w:tc>
          <w:tcPr>
            <w:cnfStyle w:val="001000000000"/>
            <w:tcW w:w="2235" w:type="dxa"/>
          </w:tcPr>
          <w:p w:rsidR="00AB586A" w:rsidRPr="00D8662F" w:rsidRDefault="00AB586A" w:rsidP="00CB705F">
            <w:pPr>
              <w:rPr>
                <w:rFonts w:ascii="Times New Roman" w:hAnsi="Times New Roman"/>
                <w:sz w:val="24"/>
                <w:szCs w:val="24"/>
              </w:rPr>
            </w:pPr>
            <w:r w:rsidRPr="00D8662F">
              <w:rPr>
                <w:rFonts w:ascii="Times New Roman" w:hAnsi="Times New Roman"/>
                <w:sz w:val="24"/>
                <w:szCs w:val="24"/>
              </w:rPr>
              <w:t>Tidak nyeri</w:t>
            </w:r>
          </w:p>
        </w:tc>
        <w:tc>
          <w:tcPr>
            <w:tcW w:w="1275" w:type="dxa"/>
          </w:tcPr>
          <w:p w:rsidR="00AB586A" w:rsidRPr="00D8662F" w:rsidRDefault="00AB586A" w:rsidP="00CB705F">
            <w:pPr>
              <w:cnfStyle w:val="000000000000"/>
              <w:rPr>
                <w:rFonts w:ascii="Times New Roman" w:hAnsi="Times New Roman"/>
                <w:sz w:val="24"/>
                <w:szCs w:val="24"/>
              </w:rPr>
            </w:pPr>
            <w:r w:rsidRPr="00D8662F">
              <w:rPr>
                <w:rFonts w:ascii="Times New Roman" w:hAnsi="Times New Roman"/>
                <w:sz w:val="24"/>
                <w:szCs w:val="24"/>
              </w:rPr>
              <w:t>0</w:t>
            </w:r>
          </w:p>
        </w:tc>
        <w:tc>
          <w:tcPr>
            <w:tcW w:w="4536" w:type="dxa"/>
          </w:tcPr>
          <w:p w:rsidR="00AB586A" w:rsidRPr="00D8662F" w:rsidRDefault="00AB586A" w:rsidP="00CB705F">
            <w:pPr>
              <w:cnfStyle w:val="000000000000"/>
              <w:rPr>
                <w:rFonts w:ascii="Times New Roman" w:hAnsi="Times New Roman"/>
                <w:sz w:val="24"/>
                <w:szCs w:val="24"/>
              </w:rPr>
            </w:pPr>
            <w:r w:rsidRPr="00D8662F">
              <w:rPr>
                <w:rFonts w:ascii="Times New Roman" w:hAnsi="Times New Roman"/>
                <w:sz w:val="24"/>
                <w:szCs w:val="24"/>
              </w:rPr>
              <w:t>Tidak ada nyeri yang dirasakan</w:t>
            </w:r>
          </w:p>
        </w:tc>
      </w:tr>
      <w:tr w:rsidR="00AB586A" w:rsidRPr="00D8662F" w:rsidTr="00CB705F">
        <w:tc>
          <w:tcPr>
            <w:cnfStyle w:val="001000000000"/>
            <w:tcW w:w="2235" w:type="dxa"/>
          </w:tcPr>
          <w:p w:rsidR="00AB586A" w:rsidRPr="00D8662F" w:rsidRDefault="00AB586A" w:rsidP="00CB705F">
            <w:pPr>
              <w:rPr>
                <w:rFonts w:ascii="Times New Roman" w:hAnsi="Times New Roman"/>
                <w:sz w:val="24"/>
                <w:szCs w:val="24"/>
              </w:rPr>
            </w:pPr>
            <w:r w:rsidRPr="00D8662F">
              <w:rPr>
                <w:rFonts w:ascii="Times New Roman" w:hAnsi="Times New Roman"/>
                <w:sz w:val="24"/>
                <w:szCs w:val="24"/>
              </w:rPr>
              <w:t>Nyeri ringan</w:t>
            </w:r>
          </w:p>
        </w:tc>
        <w:tc>
          <w:tcPr>
            <w:tcW w:w="1275" w:type="dxa"/>
          </w:tcPr>
          <w:p w:rsidR="00AB586A" w:rsidRPr="00D8662F" w:rsidRDefault="00AB586A" w:rsidP="00CB705F">
            <w:pPr>
              <w:cnfStyle w:val="000000000000"/>
              <w:rPr>
                <w:rFonts w:ascii="Times New Roman" w:hAnsi="Times New Roman"/>
                <w:sz w:val="24"/>
                <w:szCs w:val="24"/>
              </w:rPr>
            </w:pPr>
            <w:r w:rsidRPr="00D8662F">
              <w:rPr>
                <w:rFonts w:ascii="Times New Roman" w:hAnsi="Times New Roman"/>
                <w:sz w:val="24"/>
                <w:szCs w:val="24"/>
              </w:rPr>
              <w:t>1-3</w:t>
            </w:r>
          </w:p>
        </w:tc>
        <w:tc>
          <w:tcPr>
            <w:tcW w:w="4536" w:type="dxa"/>
          </w:tcPr>
          <w:p w:rsidR="00AB586A" w:rsidRPr="00D8662F" w:rsidRDefault="00AB586A" w:rsidP="00AF23A4">
            <w:pPr>
              <w:pStyle w:val="ListParagraph"/>
              <w:numPr>
                <w:ilvl w:val="0"/>
                <w:numId w:val="31"/>
              </w:numPr>
              <w:ind w:left="406"/>
              <w:cnfStyle w:val="000000000000"/>
              <w:rPr>
                <w:rFonts w:ascii="Times New Roman" w:hAnsi="Times New Roman"/>
                <w:sz w:val="24"/>
                <w:szCs w:val="24"/>
              </w:rPr>
            </w:pPr>
            <w:r w:rsidRPr="00D8662F">
              <w:rPr>
                <w:rFonts w:ascii="Times New Roman" w:hAnsi="Times New Roman"/>
                <w:sz w:val="24"/>
                <w:szCs w:val="24"/>
              </w:rPr>
              <w:t>Nyeri dirasakan namun tidak mengganggu kegiatan yang dilakukan</w:t>
            </w:r>
          </w:p>
          <w:p w:rsidR="00AB586A" w:rsidRPr="00D8662F" w:rsidRDefault="00AB586A" w:rsidP="00AF23A4">
            <w:pPr>
              <w:pStyle w:val="ListParagraph"/>
              <w:numPr>
                <w:ilvl w:val="0"/>
                <w:numId w:val="31"/>
              </w:numPr>
              <w:ind w:left="406"/>
              <w:cnfStyle w:val="000000000000"/>
              <w:rPr>
                <w:rFonts w:ascii="Times New Roman" w:hAnsi="Times New Roman"/>
                <w:sz w:val="24"/>
                <w:szCs w:val="24"/>
              </w:rPr>
            </w:pPr>
            <w:r w:rsidRPr="00D8662F">
              <w:rPr>
                <w:rFonts w:ascii="Times New Roman" w:hAnsi="Times New Roman"/>
                <w:sz w:val="24"/>
                <w:szCs w:val="24"/>
              </w:rPr>
              <w:t>Dapat berkomunikasi dengan baik</w:t>
            </w:r>
          </w:p>
          <w:p w:rsidR="00AB586A" w:rsidRPr="00D8662F" w:rsidRDefault="00AB586A" w:rsidP="00AF23A4">
            <w:pPr>
              <w:pStyle w:val="ListParagraph"/>
              <w:numPr>
                <w:ilvl w:val="0"/>
                <w:numId w:val="31"/>
              </w:numPr>
              <w:ind w:left="406"/>
              <w:cnfStyle w:val="000000000000"/>
              <w:rPr>
                <w:rFonts w:ascii="Times New Roman" w:hAnsi="Times New Roman"/>
                <w:sz w:val="24"/>
                <w:szCs w:val="24"/>
              </w:rPr>
            </w:pPr>
            <w:r w:rsidRPr="00D8662F">
              <w:rPr>
                <w:rFonts w:ascii="Times New Roman" w:hAnsi="Times New Roman"/>
                <w:sz w:val="24"/>
                <w:szCs w:val="24"/>
              </w:rPr>
              <w:t>Dapat mengikuti perintah dengan baik</w:t>
            </w:r>
          </w:p>
          <w:p w:rsidR="00AB586A" w:rsidRPr="00D8662F" w:rsidRDefault="00AB586A" w:rsidP="00AF23A4">
            <w:pPr>
              <w:pStyle w:val="ListParagraph"/>
              <w:numPr>
                <w:ilvl w:val="0"/>
                <w:numId w:val="31"/>
              </w:numPr>
              <w:ind w:left="406"/>
              <w:cnfStyle w:val="000000000000"/>
              <w:rPr>
                <w:rFonts w:ascii="Times New Roman" w:hAnsi="Times New Roman"/>
                <w:sz w:val="24"/>
                <w:szCs w:val="24"/>
              </w:rPr>
            </w:pPr>
            <w:r w:rsidRPr="00D8662F">
              <w:rPr>
                <w:rFonts w:ascii="Times New Roman" w:hAnsi="Times New Roman"/>
                <w:sz w:val="24"/>
                <w:szCs w:val="24"/>
              </w:rPr>
              <w:t>Dapat menunjukkan lokasi nyeri dengan dan dapat mendeskripsikannya</w:t>
            </w:r>
          </w:p>
        </w:tc>
      </w:tr>
      <w:tr w:rsidR="00AB586A" w:rsidRPr="00D8662F" w:rsidTr="00CB705F">
        <w:tc>
          <w:tcPr>
            <w:cnfStyle w:val="001000000000"/>
            <w:tcW w:w="2235" w:type="dxa"/>
          </w:tcPr>
          <w:p w:rsidR="00AB586A" w:rsidRPr="00D8662F" w:rsidRDefault="00AB586A" w:rsidP="00CB705F">
            <w:pPr>
              <w:rPr>
                <w:rFonts w:ascii="Times New Roman" w:hAnsi="Times New Roman"/>
                <w:sz w:val="24"/>
                <w:szCs w:val="24"/>
              </w:rPr>
            </w:pPr>
            <w:r w:rsidRPr="00D8662F">
              <w:rPr>
                <w:rFonts w:ascii="Times New Roman" w:hAnsi="Times New Roman"/>
                <w:sz w:val="24"/>
                <w:szCs w:val="24"/>
              </w:rPr>
              <w:t>Nyeri sedang</w:t>
            </w:r>
          </w:p>
        </w:tc>
        <w:tc>
          <w:tcPr>
            <w:tcW w:w="1275" w:type="dxa"/>
          </w:tcPr>
          <w:p w:rsidR="00AB586A" w:rsidRPr="00D8662F" w:rsidRDefault="00AB586A" w:rsidP="00CB705F">
            <w:pPr>
              <w:cnfStyle w:val="000000000000"/>
              <w:rPr>
                <w:rFonts w:ascii="Times New Roman" w:hAnsi="Times New Roman"/>
                <w:sz w:val="24"/>
                <w:szCs w:val="24"/>
              </w:rPr>
            </w:pPr>
            <w:r w:rsidRPr="00D8662F">
              <w:rPr>
                <w:rFonts w:ascii="Times New Roman" w:hAnsi="Times New Roman"/>
                <w:sz w:val="24"/>
                <w:szCs w:val="24"/>
              </w:rPr>
              <w:t>4-6</w:t>
            </w:r>
          </w:p>
        </w:tc>
        <w:tc>
          <w:tcPr>
            <w:tcW w:w="4536" w:type="dxa"/>
          </w:tcPr>
          <w:p w:rsidR="00AB586A" w:rsidRPr="00D8662F" w:rsidRDefault="00AB586A" w:rsidP="00AF23A4">
            <w:pPr>
              <w:pStyle w:val="ListParagraph"/>
              <w:numPr>
                <w:ilvl w:val="0"/>
                <w:numId w:val="32"/>
              </w:numPr>
              <w:ind w:left="406"/>
              <w:cnfStyle w:val="000000000000"/>
              <w:rPr>
                <w:rFonts w:ascii="Times New Roman" w:hAnsi="Times New Roman"/>
                <w:sz w:val="24"/>
                <w:szCs w:val="24"/>
              </w:rPr>
            </w:pPr>
            <w:r w:rsidRPr="00D8662F">
              <w:rPr>
                <w:rFonts w:ascii="Times New Roman" w:hAnsi="Times New Roman"/>
                <w:sz w:val="24"/>
                <w:szCs w:val="24"/>
              </w:rPr>
              <w:t>Nyeri menyebabkan kegiatan yang dilakukan menjadi lambat terselesaikan</w:t>
            </w:r>
          </w:p>
          <w:p w:rsidR="00AB586A" w:rsidRPr="00D8662F" w:rsidRDefault="00AB586A" w:rsidP="00AF23A4">
            <w:pPr>
              <w:pStyle w:val="ListParagraph"/>
              <w:numPr>
                <w:ilvl w:val="0"/>
                <w:numId w:val="32"/>
              </w:numPr>
              <w:ind w:left="406"/>
              <w:cnfStyle w:val="000000000000"/>
              <w:rPr>
                <w:rFonts w:ascii="Times New Roman" w:hAnsi="Times New Roman"/>
                <w:sz w:val="24"/>
                <w:szCs w:val="24"/>
              </w:rPr>
            </w:pPr>
            <w:r w:rsidRPr="00D8662F">
              <w:rPr>
                <w:rFonts w:ascii="Times New Roman" w:hAnsi="Times New Roman"/>
                <w:sz w:val="24"/>
                <w:szCs w:val="24"/>
              </w:rPr>
              <w:t>Masih dapat mengikuti perintah dengan baik</w:t>
            </w:r>
          </w:p>
          <w:p w:rsidR="00AB586A" w:rsidRPr="00D8662F" w:rsidRDefault="00AB586A" w:rsidP="00AF23A4">
            <w:pPr>
              <w:pStyle w:val="ListParagraph"/>
              <w:numPr>
                <w:ilvl w:val="0"/>
                <w:numId w:val="32"/>
              </w:numPr>
              <w:ind w:left="406"/>
              <w:cnfStyle w:val="000000000000"/>
              <w:rPr>
                <w:rFonts w:ascii="Times New Roman" w:hAnsi="Times New Roman"/>
                <w:sz w:val="24"/>
                <w:szCs w:val="24"/>
              </w:rPr>
            </w:pPr>
            <w:r w:rsidRPr="00D8662F">
              <w:rPr>
                <w:rFonts w:ascii="Times New Roman" w:hAnsi="Times New Roman"/>
                <w:sz w:val="24"/>
                <w:szCs w:val="24"/>
              </w:rPr>
              <w:t>Dapat menunjukkan lokasi nyeri dengan tepat dan dapat mendeskripsikannya</w:t>
            </w:r>
          </w:p>
          <w:p w:rsidR="00AB586A" w:rsidRPr="00D8662F" w:rsidRDefault="00AB586A" w:rsidP="00AF23A4">
            <w:pPr>
              <w:pStyle w:val="ListParagraph"/>
              <w:numPr>
                <w:ilvl w:val="0"/>
                <w:numId w:val="32"/>
              </w:numPr>
              <w:ind w:left="406"/>
              <w:cnfStyle w:val="000000000000"/>
              <w:rPr>
                <w:rFonts w:ascii="Times New Roman" w:hAnsi="Times New Roman"/>
                <w:sz w:val="24"/>
                <w:szCs w:val="24"/>
              </w:rPr>
            </w:pPr>
            <w:r w:rsidRPr="00D8662F">
              <w:rPr>
                <w:rFonts w:ascii="Times New Roman" w:hAnsi="Times New Roman"/>
                <w:sz w:val="24"/>
                <w:szCs w:val="24"/>
              </w:rPr>
              <w:t>Mendesis, menyeringai</w:t>
            </w:r>
          </w:p>
        </w:tc>
      </w:tr>
      <w:tr w:rsidR="00AB586A" w:rsidRPr="00D8662F" w:rsidTr="00CB705F">
        <w:tc>
          <w:tcPr>
            <w:cnfStyle w:val="001000000000"/>
            <w:tcW w:w="2235" w:type="dxa"/>
          </w:tcPr>
          <w:p w:rsidR="00AB586A" w:rsidRPr="00D8662F" w:rsidRDefault="00AB586A" w:rsidP="00CB705F">
            <w:pPr>
              <w:rPr>
                <w:rFonts w:ascii="Times New Roman" w:hAnsi="Times New Roman"/>
                <w:sz w:val="24"/>
                <w:szCs w:val="24"/>
              </w:rPr>
            </w:pPr>
            <w:r w:rsidRPr="00D8662F">
              <w:rPr>
                <w:rFonts w:ascii="Times New Roman" w:hAnsi="Times New Roman"/>
                <w:sz w:val="24"/>
                <w:szCs w:val="24"/>
              </w:rPr>
              <w:t>Nyeri berat terkontrol</w:t>
            </w:r>
          </w:p>
        </w:tc>
        <w:tc>
          <w:tcPr>
            <w:tcW w:w="1275" w:type="dxa"/>
          </w:tcPr>
          <w:p w:rsidR="00AB586A" w:rsidRPr="00D8662F" w:rsidRDefault="00AB586A" w:rsidP="00CB705F">
            <w:pPr>
              <w:cnfStyle w:val="000000000000"/>
              <w:rPr>
                <w:rFonts w:ascii="Times New Roman" w:hAnsi="Times New Roman"/>
                <w:sz w:val="24"/>
                <w:szCs w:val="24"/>
              </w:rPr>
            </w:pPr>
            <w:r w:rsidRPr="00D8662F">
              <w:rPr>
                <w:rFonts w:ascii="Times New Roman" w:hAnsi="Times New Roman"/>
                <w:sz w:val="24"/>
                <w:szCs w:val="24"/>
              </w:rPr>
              <w:t>7-9</w:t>
            </w:r>
          </w:p>
        </w:tc>
        <w:tc>
          <w:tcPr>
            <w:tcW w:w="4536" w:type="dxa"/>
          </w:tcPr>
          <w:p w:rsidR="00AB586A" w:rsidRPr="00D8662F" w:rsidRDefault="00AB586A" w:rsidP="00AF23A4">
            <w:pPr>
              <w:pStyle w:val="ListParagraph"/>
              <w:numPr>
                <w:ilvl w:val="0"/>
                <w:numId w:val="33"/>
              </w:numPr>
              <w:ind w:left="406"/>
              <w:cnfStyle w:val="000000000000"/>
              <w:rPr>
                <w:rFonts w:ascii="Times New Roman" w:hAnsi="Times New Roman"/>
                <w:sz w:val="24"/>
                <w:szCs w:val="24"/>
              </w:rPr>
            </w:pPr>
            <w:r w:rsidRPr="00D8662F">
              <w:rPr>
                <w:rFonts w:ascii="Times New Roman" w:hAnsi="Times New Roman"/>
                <w:sz w:val="24"/>
                <w:szCs w:val="24"/>
              </w:rPr>
              <w:t>Nyeri menyebabkan tidak dapat melakukan kegiatan sehari-hari</w:t>
            </w:r>
          </w:p>
          <w:p w:rsidR="00AB586A" w:rsidRPr="00D8662F" w:rsidRDefault="00AB586A" w:rsidP="00AF23A4">
            <w:pPr>
              <w:pStyle w:val="ListParagraph"/>
              <w:numPr>
                <w:ilvl w:val="0"/>
                <w:numId w:val="33"/>
              </w:numPr>
              <w:ind w:left="406"/>
              <w:cnfStyle w:val="000000000000"/>
              <w:rPr>
                <w:rFonts w:ascii="Times New Roman" w:hAnsi="Times New Roman"/>
                <w:sz w:val="24"/>
                <w:szCs w:val="24"/>
              </w:rPr>
            </w:pPr>
            <w:r w:rsidRPr="00D8662F">
              <w:rPr>
                <w:rFonts w:ascii="Times New Roman" w:hAnsi="Times New Roman"/>
                <w:sz w:val="24"/>
                <w:szCs w:val="24"/>
              </w:rPr>
              <w:t xml:space="preserve">Masih responsif terhadap tindakan manual </w:t>
            </w:r>
          </w:p>
          <w:p w:rsidR="00AB586A" w:rsidRPr="00D8662F" w:rsidRDefault="00AB586A" w:rsidP="00AF23A4">
            <w:pPr>
              <w:pStyle w:val="ListParagraph"/>
              <w:numPr>
                <w:ilvl w:val="0"/>
                <w:numId w:val="33"/>
              </w:numPr>
              <w:ind w:left="406"/>
              <w:cnfStyle w:val="000000000000"/>
              <w:rPr>
                <w:rFonts w:ascii="Times New Roman" w:hAnsi="Times New Roman"/>
                <w:sz w:val="24"/>
                <w:szCs w:val="24"/>
              </w:rPr>
            </w:pPr>
            <w:r w:rsidRPr="00D8662F">
              <w:rPr>
                <w:rFonts w:ascii="Times New Roman" w:hAnsi="Times New Roman"/>
                <w:sz w:val="24"/>
                <w:szCs w:val="24"/>
              </w:rPr>
              <w:t>Menunjukkan lokasi nyeri  dengan tepat namun tidak dapat mendeskripsikannya</w:t>
            </w:r>
          </w:p>
          <w:p w:rsidR="00AB586A" w:rsidRPr="00D8662F" w:rsidRDefault="00AB586A" w:rsidP="00AF23A4">
            <w:pPr>
              <w:pStyle w:val="ListParagraph"/>
              <w:numPr>
                <w:ilvl w:val="0"/>
                <w:numId w:val="33"/>
              </w:numPr>
              <w:ind w:left="406"/>
              <w:cnfStyle w:val="000000000000"/>
              <w:rPr>
                <w:rFonts w:ascii="Times New Roman" w:hAnsi="Times New Roman"/>
                <w:sz w:val="24"/>
                <w:szCs w:val="24"/>
              </w:rPr>
            </w:pPr>
            <w:r w:rsidRPr="00D8662F">
              <w:rPr>
                <w:rFonts w:ascii="Times New Roman" w:hAnsi="Times New Roman"/>
                <w:sz w:val="24"/>
                <w:szCs w:val="24"/>
              </w:rPr>
              <w:t>Tidak dapat mengikuti perintah</w:t>
            </w:r>
          </w:p>
          <w:p w:rsidR="00AB586A" w:rsidRPr="00D8662F" w:rsidRDefault="00AB586A" w:rsidP="00AF23A4">
            <w:pPr>
              <w:pStyle w:val="ListParagraph"/>
              <w:numPr>
                <w:ilvl w:val="0"/>
                <w:numId w:val="33"/>
              </w:numPr>
              <w:ind w:left="406"/>
              <w:cnfStyle w:val="000000000000"/>
              <w:rPr>
                <w:rFonts w:ascii="Times New Roman" w:hAnsi="Times New Roman"/>
                <w:sz w:val="24"/>
                <w:szCs w:val="24"/>
              </w:rPr>
            </w:pPr>
            <w:r w:rsidRPr="00D8662F">
              <w:rPr>
                <w:rFonts w:ascii="Times New Roman" w:hAnsi="Times New Roman"/>
                <w:sz w:val="24"/>
                <w:szCs w:val="24"/>
              </w:rPr>
              <w:t>Klien tidak dapat diatur untuk alih posisi nafas panjang dan mengalihkan perhatian</w:t>
            </w:r>
          </w:p>
        </w:tc>
      </w:tr>
      <w:tr w:rsidR="00AB586A" w:rsidRPr="00D8662F" w:rsidTr="00CB705F">
        <w:tc>
          <w:tcPr>
            <w:cnfStyle w:val="001000000000"/>
            <w:tcW w:w="2235" w:type="dxa"/>
          </w:tcPr>
          <w:p w:rsidR="00AB586A" w:rsidRPr="00D8662F" w:rsidRDefault="00AB586A" w:rsidP="00CB705F">
            <w:pPr>
              <w:rPr>
                <w:rFonts w:ascii="Times New Roman" w:hAnsi="Times New Roman"/>
                <w:sz w:val="24"/>
                <w:szCs w:val="24"/>
              </w:rPr>
            </w:pPr>
            <w:r w:rsidRPr="00D8662F">
              <w:rPr>
                <w:rFonts w:ascii="Times New Roman" w:hAnsi="Times New Roman"/>
                <w:sz w:val="24"/>
                <w:szCs w:val="24"/>
              </w:rPr>
              <w:t>Nyeri berat tidak terkontrol</w:t>
            </w:r>
          </w:p>
        </w:tc>
        <w:tc>
          <w:tcPr>
            <w:tcW w:w="1275" w:type="dxa"/>
          </w:tcPr>
          <w:p w:rsidR="00AB586A" w:rsidRPr="00D8662F" w:rsidRDefault="00AB586A" w:rsidP="00CB705F">
            <w:pPr>
              <w:cnfStyle w:val="000000000000"/>
              <w:rPr>
                <w:rFonts w:ascii="Times New Roman" w:hAnsi="Times New Roman"/>
                <w:sz w:val="24"/>
                <w:szCs w:val="24"/>
              </w:rPr>
            </w:pPr>
            <w:r w:rsidRPr="00D8662F">
              <w:rPr>
                <w:rFonts w:ascii="Times New Roman" w:hAnsi="Times New Roman"/>
                <w:sz w:val="24"/>
                <w:szCs w:val="24"/>
              </w:rPr>
              <w:t>10</w:t>
            </w:r>
          </w:p>
        </w:tc>
        <w:tc>
          <w:tcPr>
            <w:tcW w:w="4536" w:type="dxa"/>
          </w:tcPr>
          <w:p w:rsidR="00AB586A" w:rsidRPr="00D8662F" w:rsidRDefault="00AB586A" w:rsidP="00AF23A4">
            <w:pPr>
              <w:pStyle w:val="ListParagraph"/>
              <w:numPr>
                <w:ilvl w:val="0"/>
                <w:numId w:val="34"/>
              </w:numPr>
              <w:ind w:left="406"/>
              <w:cnfStyle w:val="000000000000"/>
              <w:rPr>
                <w:rFonts w:ascii="Times New Roman" w:hAnsi="Times New Roman"/>
                <w:sz w:val="24"/>
                <w:szCs w:val="24"/>
              </w:rPr>
            </w:pPr>
            <w:r w:rsidRPr="00D8662F">
              <w:rPr>
                <w:rFonts w:ascii="Times New Roman" w:hAnsi="Times New Roman"/>
                <w:sz w:val="24"/>
                <w:szCs w:val="24"/>
              </w:rPr>
              <w:t>Tidak mampu berkomunikasi dengan baik</w:t>
            </w:r>
          </w:p>
          <w:p w:rsidR="00AB586A" w:rsidRPr="00D8662F" w:rsidRDefault="00AB586A" w:rsidP="00AF23A4">
            <w:pPr>
              <w:pStyle w:val="ListParagraph"/>
              <w:numPr>
                <w:ilvl w:val="0"/>
                <w:numId w:val="34"/>
              </w:numPr>
              <w:ind w:left="406"/>
              <w:cnfStyle w:val="000000000000"/>
              <w:rPr>
                <w:rFonts w:ascii="Times New Roman" w:hAnsi="Times New Roman"/>
                <w:sz w:val="24"/>
                <w:szCs w:val="24"/>
              </w:rPr>
            </w:pPr>
            <w:r w:rsidRPr="00D8662F">
              <w:rPr>
                <w:rFonts w:ascii="Times New Roman" w:hAnsi="Times New Roman"/>
                <w:sz w:val="24"/>
                <w:szCs w:val="24"/>
              </w:rPr>
              <w:t>Tidak dapat menunjukkan lokasi nyeri</w:t>
            </w:r>
          </w:p>
          <w:p w:rsidR="00AB586A" w:rsidRPr="00D8662F" w:rsidRDefault="00AB586A" w:rsidP="00AF23A4">
            <w:pPr>
              <w:pStyle w:val="ListParagraph"/>
              <w:numPr>
                <w:ilvl w:val="0"/>
                <w:numId w:val="34"/>
              </w:numPr>
              <w:ind w:left="406"/>
              <w:cnfStyle w:val="000000000000"/>
              <w:rPr>
                <w:rFonts w:ascii="Times New Roman" w:hAnsi="Times New Roman"/>
                <w:sz w:val="24"/>
                <w:szCs w:val="24"/>
              </w:rPr>
            </w:pPr>
            <w:r w:rsidRPr="00D8662F">
              <w:rPr>
                <w:rFonts w:ascii="Times New Roman" w:hAnsi="Times New Roman"/>
                <w:sz w:val="24"/>
                <w:szCs w:val="24"/>
              </w:rPr>
              <w:t>Berteriak dan histeris</w:t>
            </w:r>
          </w:p>
          <w:p w:rsidR="00AB586A" w:rsidRPr="00D8662F" w:rsidRDefault="00AB586A" w:rsidP="00AF23A4">
            <w:pPr>
              <w:pStyle w:val="ListParagraph"/>
              <w:numPr>
                <w:ilvl w:val="0"/>
                <w:numId w:val="34"/>
              </w:numPr>
              <w:ind w:left="406"/>
              <w:cnfStyle w:val="000000000000"/>
              <w:rPr>
                <w:rFonts w:ascii="Times New Roman" w:hAnsi="Times New Roman"/>
                <w:sz w:val="24"/>
                <w:szCs w:val="24"/>
              </w:rPr>
            </w:pPr>
            <w:r w:rsidRPr="00D8662F">
              <w:rPr>
                <w:rFonts w:ascii="Times New Roman" w:hAnsi="Times New Roman"/>
                <w:sz w:val="24"/>
                <w:szCs w:val="24"/>
              </w:rPr>
              <w:t>Tidak dapat mengikuti perintah lagi</w:t>
            </w:r>
          </w:p>
          <w:p w:rsidR="00AB586A" w:rsidRPr="00D8662F" w:rsidRDefault="00AB586A" w:rsidP="00AF23A4">
            <w:pPr>
              <w:pStyle w:val="ListParagraph"/>
              <w:numPr>
                <w:ilvl w:val="0"/>
                <w:numId w:val="34"/>
              </w:numPr>
              <w:ind w:left="406"/>
              <w:cnfStyle w:val="000000000000"/>
              <w:rPr>
                <w:rFonts w:ascii="Times New Roman" w:hAnsi="Times New Roman"/>
                <w:sz w:val="24"/>
                <w:szCs w:val="24"/>
              </w:rPr>
            </w:pPr>
            <w:r w:rsidRPr="00D8662F">
              <w:rPr>
                <w:rFonts w:ascii="Times New Roman" w:hAnsi="Times New Roman"/>
                <w:sz w:val="24"/>
                <w:szCs w:val="24"/>
              </w:rPr>
              <w:t>Menarik apa saja yang tergapai</w:t>
            </w:r>
          </w:p>
        </w:tc>
      </w:tr>
    </w:tbl>
    <w:p w:rsidR="00AB586A" w:rsidRPr="00D8662F" w:rsidRDefault="00AB586A" w:rsidP="00AB586A">
      <w:pPr>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Sumber : Brunner &amp; Suddarth, 2002.</w:t>
      </w:r>
    </w:p>
    <w:p w:rsidR="00AB586A" w:rsidRPr="00D8662F" w:rsidRDefault="00AB586A" w:rsidP="00AF23A4">
      <w:pPr>
        <w:pStyle w:val="ListParagraph"/>
        <w:numPr>
          <w:ilvl w:val="0"/>
          <w:numId w:val="41"/>
        </w:numPr>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 xml:space="preserve">Skala Penilaian Numerik/ </w:t>
      </w:r>
      <w:r w:rsidRPr="00D8662F">
        <w:rPr>
          <w:rFonts w:ascii="Times New Roman" w:hAnsi="Times New Roman" w:cs="Times New Roman"/>
          <w:i/>
          <w:sz w:val="24"/>
          <w:szCs w:val="24"/>
        </w:rPr>
        <w:t>Numeric Rating Scale</w:t>
      </w:r>
      <w:r w:rsidRPr="00D8662F">
        <w:rPr>
          <w:rFonts w:ascii="Times New Roman" w:hAnsi="Times New Roman" w:cs="Times New Roman"/>
          <w:sz w:val="24"/>
          <w:szCs w:val="24"/>
        </w:rPr>
        <w:t xml:space="preserve"> (NRS)</w:t>
      </w:r>
    </w:p>
    <w:p w:rsidR="00AB586A" w:rsidRPr="00D8662F" w:rsidRDefault="00AB586A" w:rsidP="00AB586A">
      <w:pPr>
        <w:spacing w:after="0" w:line="480" w:lineRule="auto"/>
        <w:ind w:left="720" w:firstLine="720"/>
        <w:jc w:val="both"/>
        <w:rPr>
          <w:rFonts w:ascii="Times New Roman" w:hAnsi="Times New Roman" w:cs="Times New Roman"/>
          <w:sz w:val="24"/>
          <w:szCs w:val="24"/>
        </w:rPr>
      </w:pPr>
      <w:r w:rsidRPr="00D8662F">
        <w:rPr>
          <w:rFonts w:ascii="Times New Roman" w:hAnsi="Times New Roman" w:cs="Times New Roman"/>
          <w:sz w:val="24"/>
          <w:szCs w:val="24"/>
        </w:rPr>
        <w:t xml:space="preserve">Digunakan sebagai pengganti alat pendeskripsi kata. Pasien diminta menilai nyeri dengan skala sampai 10. Skala ini efektif digunakan untuk mengkaji intensitas sebelum dan sesudah intervensi terapeutik. NRS dikembangkan dari VAS dapat digunakan dan sangat efektif untuk pasien-pasien pembedahan, post anestesi awal dan sekarang digunakan secara </w:t>
      </w:r>
      <w:r w:rsidRPr="00D8662F">
        <w:rPr>
          <w:rFonts w:ascii="Times New Roman" w:hAnsi="Times New Roman" w:cs="Times New Roman"/>
          <w:sz w:val="24"/>
          <w:szCs w:val="24"/>
        </w:rPr>
        <w:lastRenderedPageBreak/>
        <w:t>rutin untuk pasien-pasien yang mengalami nyeri di unit post operasi (McCaffrey &amp;Bebbe, 1993 dalam Novita, 2012).</w:t>
      </w:r>
    </w:p>
    <w:p w:rsidR="00AB586A" w:rsidRPr="00D8662F" w:rsidRDefault="00AB586A" w:rsidP="00AB586A">
      <w:pPr>
        <w:spacing w:after="0" w:line="480" w:lineRule="auto"/>
        <w:jc w:val="center"/>
        <w:rPr>
          <w:rFonts w:ascii="Times New Roman" w:hAnsi="Times New Roman" w:cs="Times New Roman"/>
          <w:sz w:val="24"/>
          <w:szCs w:val="24"/>
        </w:rPr>
      </w:pPr>
      <w:r w:rsidRPr="00D8662F">
        <w:rPr>
          <w:rFonts w:ascii="Times New Roman" w:hAnsi="Times New Roman" w:cs="Times New Roman"/>
          <w:noProof/>
          <w:sz w:val="24"/>
          <w:szCs w:val="24"/>
        </w:rPr>
        <w:drawing>
          <wp:inline distT="0" distB="0" distL="0" distR="0">
            <wp:extent cx="3429000" cy="895350"/>
            <wp:effectExtent l="0" t="0" r="0" b="0"/>
            <wp:docPr id="1" name="Picture 1" descr="D:\NEVY\Ed47-kesehat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NEVY\Ed47-kesehatan-2.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429866" cy="895576"/>
                    </a:xfrm>
                    <a:prstGeom prst="rect">
                      <a:avLst/>
                    </a:prstGeom>
                    <a:noFill/>
                    <a:ln>
                      <a:noFill/>
                    </a:ln>
                  </pic:spPr>
                </pic:pic>
              </a:graphicData>
            </a:graphic>
          </wp:inline>
        </w:drawing>
      </w:r>
    </w:p>
    <w:p w:rsidR="00AB586A" w:rsidRPr="00D8662F" w:rsidRDefault="00AB586A" w:rsidP="00AB586A">
      <w:pPr>
        <w:spacing w:after="0" w:line="240" w:lineRule="auto"/>
        <w:jc w:val="center"/>
        <w:rPr>
          <w:rFonts w:ascii="Times New Roman" w:hAnsi="Times New Roman" w:cs="Times New Roman"/>
          <w:sz w:val="24"/>
          <w:szCs w:val="24"/>
        </w:rPr>
      </w:pPr>
      <w:r w:rsidRPr="00D8662F">
        <w:rPr>
          <w:rFonts w:ascii="Times New Roman" w:hAnsi="Times New Roman" w:cs="Times New Roman"/>
          <w:sz w:val="24"/>
          <w:szCs w:val="24"/>
        </w:rPr>
        <w:t>Gambar 2.2 Numeric Rating Scale</w:t>
      </w:r>
    </w:p>
    <w:p w:rsidR="00AB586A" w:rsidRPr="00D8662F" w:rsidRDefault="00AB586A" w:rsidP="00AB586A">
      <w:pPr>
        <w:spacing w:after="0" w:line="240" w:lineRule="auto"/>
        <w:jc w:val="center"/>
        <w:rPr>
          <w:rFonts w:ascii="Times New Roman" w:hAnsi="Times New Roman" w:cs="Times New Roman"/>
          <w:sz w:val="24"/>
          <w:szCs w:val="24"/>
        </w:rPr>
      </w:pPr>
      <w:r w:rsidRPr="00D8662F">
        <w:rPr>
          <w:rFonts w:ascii="Times New Roman" w:hAnsi="Times New Roman" w:cs="Times New Roman"/>
          <w:sz w:val="24"/>
          <w:szCs w:val="24"/>
        </w:rPr>
        <w:t>Sumber : Sulistyo, 2016</w:t>
      </w:r>
    </w:p>
    <w:p w:rsidR="00AB586A" w:rsidRPr="00D8662F" w:rsidRDefault="00AB586A" w:rsidP="00AB586A">
      <w:pPr>
        <w:spacing w:after="0" w:line="240" w:lineRule="auto"/>
        <w:jc w:val="center"/>
        <w:rPr>
          <w:rFonts w:ascii="Times New Roman" w:hAnsi="Times New Roman" w:cs="Times New Roman"/>
          <w:sz w:val="24"/>
          <w:szCs w:val="24"/>
        </w:rPr>
      </w:pPr>
    </w:p>
    <w:p w:rsidR="00AB586A" w:rsidRPr="00D8662F" w:rsidRDefault="00AB586A" w:rsidP="00AB586A">
      <w:pPr>
        <w:tabs>
          <w:tab w:val="left" w:pos="1134"/>
        </w:tabs>
        <w:spacing w:after="0" w:line="480" w:lineRule="auto"/>
        <w:jc w:val="both"/>
        <w:rPr>
          <w:rFonts w:ascii="Times New Roman" w:hAnsi="Times New Roman" w:cs="Times New Roman"/>
          <w:b/>
          <w:sz w:val="24"/>
          <w:szCs w:val="24"/>
        </w:rPr>
      </w:pPr>
      <w:r w:rsidRPr="00D8662F">
        <w:rPr>
          <w:rFonts w:ascii="Times New Roman" w:hAnsi="Times New Roman" w:cs="Times New Roman"/>
          <w:b/>
          <w:sz w:val="24"/>
          <w:szCs w:val="24"/>
        </w:rPr>
        <w:t>Keterangan :</w:t>
      </w:r>
    </w:p>
    <w:p w:rsidR="00AB586A" w:rsidRPr="00D8662F" w:rsidRDefault="00AB586A" w:rsidP="00AF23A4">
      <w:pPr>
        <w:pStyle w:val="ListParagraph"/>
        <w:numPr>
          <w:ilvl w:val="0"/>
          <w:numId w:val="42"/>
        </w:numPr>
        <w:tabs>
          <w:tab w:val="left" w:pos="1134"/>
        </w:tabs>
        <w:spacing w:after="0" w:line="240" w:lineRule="auto"/>
        <w:jc w:val="both"/>
        <w:rPr>
          <w:rFonts w:ascii="Times New Roman" w:hAnsi="Times New Roman" w:cs="Times New Roman"/>
          <w:sz w:val="24"/>
          <w:szCs w:val="24"/>
        </w:rPr>
      </w:pPr>
      <w:r w:rsidRPr="00D8662F">
        <w:rPr>
          <w:rFonts w:ascii="Times New Roman" w:hAnsi="Times New Roman" w:cs="Times New Roman"/>
          <w:b/>
          <w:sz w:val="24"/>
          <w:szCs w:val="24"/>
        </w:rPr>
        <w:t>0</w:t>
      </w:r>
      <w:r w:rsidRPr="00D8662F">
        <w:rPr>
          <w:rFonts w:ascii="Times New Roman" w:hAnsi="Times New Roman" w:cs="Times New Roman"/>
          <w:sz w:val="24"/>
          <w:szCs w:val="24"/>
        </w:rPr>
        <w:t xml:space="preserve"> = Tidak terasa sakit</w:t>
      </w:r>
    </w:p>
    <w:p w:rsidR="00AB586A" w:rsidRPr="00D8662F" w:rsidRDefault="00AB586A" w:rsidP="00AF23A4">
      <w:pPr>
        <w:pStyle w:val="ListParagraph"/>
        <w:numPr>
          <w:ilvl w:val="0"/>
          <w:numId w:val="42"/>
        </w:numPr>
        <w:tabs>
          <w:tab w:val="left" w:pos="1134"/>
        </w:tabs>
        <w:spacing w:after="0" w:line="240" w:lineRule="auto"/>
        <w:jc w:val="both"/>
        <w:rPr>
          <w:rFonts w:ascii="Times New Roman" w:hAnsi="Times New Roman" w:cs="Times New Roman"/>
          <w:sz w:val="24"/>
          <w:szCs w:val="24"/>
        </w:rPr>
      </w:pPr>
      <w:r w:rsidRPr="00D8662F">
        <w:rPr>
          <w:rFonts w:ascii="Times New Roman" w:hAnsi="Times New Roman" w:cs="Times New Roman"/>
          <w:b/>
          <w:sz w:val="24"/>
          <w:szCs w:val="24"/>
        </w:rPr>
        <w:t xml:space="preserve">1 nyeri hampir tak terasa (sangat ringan) = </w:t>
      </w:r>
      <w:r w:rsidRPr="00D8662F">
        <w:rPr>
          <w:rFonts w:ascii="Times New Roman" w:hAnsi="Times New Roman" w:cs="Times New Roman"/>
          <w:sz w:val="24"/>
          <w:szCs w:val="24"/>
        </w:rPr>
        <w:t xml:space="preserve">Sangat ringan, seperti gigitan nyamuk. Sebagian besar waktu Anda tidak pernah berpikir tentang rasa sakit. </w:t>
      </w:r>
    </w:p>
    <w:p w:rsidR="00AB586A" w:rsidRPr="00D8662F" w:rsidRDefault="00AB586A" w:rsidP="00AF23A4">
      <w:pPr>
        <w:pStyle w:val="ListParagraph"/>
        <w:numPr>
          <w:ilvl w:val="0"/>
          <w:numId w:val="42"/>
        </w:numPr>
        <w:tabs>
          <w:tab w:val="left" w:pos="1134"/>
        </w:tabs>
        <w:spacing w:after="0" w:line="240" w:lineRule="auto"/>
        <w:jc w:val="both"/>
        <w:rPr>
          <w:rFonts w:ascii="Times New Roman" w:hAnsi="Times New Roman" w:cs="Times New Roman"/>
          <w:sz w:val="24"/>
          <w:szCs w:val="24"/>
        </w:rPr>
      </w:pPr>
      <w:r w:rsidRPr="00D8662F">
        <w:rPr>
          <w:rFonts w:ascii="Times New Roman" w:hAnsi="Times New Roman" w:cs="Times New Roman"/>
          <w:b/>
          <w:sz w:val="24"/>
          <w:szCs w:val="24"/>
        </w:rPr>
        <w:t xml:space="preserve">2(tidak menyenangkan) = </w:t>
      </w:r>
      <w:r w:rsidRPr="00D8662F">
        <w:rPr>
          <w:rFonts w:ascii="Times New Roman" w:hAnsi="Times New Roman" w:cs="Times New Roman"/>
          <w:sz w:val="24"/>
          <w:szCs w:val="24"/>
        </w:rPr>
        <w:t>Nyeri ringan, seperti cubitan ringan pada kulit.</w:t>
      </w:r>
    </w:p>
    <w:p w:rsidR="00AB586A" w:rsidRPr="00D8662F" w:rsidRDefault="00AB586A" w:rsidP="00AF23A4">
      <w:pPr>
        <w:pStyle w:val="ListParagraph"/>
        <w:numPr>
          <w:ilvl w:val="0"/>
          <w:numId w:val="42"/>
        </w:numPr>
        <w:tabs>
          <w:tab w:val="left" w:pos="1134"/>
        </w:tabs>
        <w:spacing w:after="0" w:line="240" w:lineRule="auto"/>
        <w:jc w:val="both"/>
        <w:rPr>
          <w:rFonts w:ascii="Times New Roman" w:hAnsi="Times New Roman" w:cs="Times New Roman"/>
          <w:sz w:val="24"/>
          <w:szCs w:val="24"/>
        </w:rPr>
      </w:pPr>
      <w:r w:rsidRPr="00D8662F">
        <w:rPr>
          <w:rFonts w:ascii="Times New Roman" w:hAnsi="Times New Roman" w:cs="Times New Roman"/>
          <w:b/>
          <w:sz w:val="24"/>
          <w:szCs w:val="24"/>
        </w:rPr>
        <w:t xml:space="preserve">3 (bisa ditoleransi) </w:t>
      </w:r>
      <w:r w:rsidRPr="00D8662F">
        <w:rPr>
          <w:rFonts w:ascii="Times New Roman" w:hAnsi="Times New Roman" w:cs="Times New Roman"/>
          <w:sz w:val="24"/>
          <w:szCs w:val="24"/>
        </w:rPr>
        <w:t>= Nyeri sangat terasa, seperti pukulan ke hidung menyebabkan hidung berdarah, atau suntikan oleh dokter.</w:t>
      </w:r>
    </w:p>
    <w:p w:rsidR="00AB586A" w:rsidRPr="00D8662F" w:rsidRDefault="00AB586A" w:rsidP="00AF23A4">
      <w:pPr>
        <w:pStyle w:val="ListParagraph"/>
        <w:numPr>
          <w:ilvl w:val="0"/>
          <w:numId w:val="42"/>
        </w:numPr>
        <w:tabs>
          <w:tab w:val="left" w:pos="1134"/>
        </w:tabs>
        <w:spacing w:after="0" w:line="240" w:lineRule="auto"/>
        <w:jc w:val="both"/>
        <w:rPr>
          <w:rFonts w:ascii="Times New Roman" w:hAnsi="Times New Roman" w:cs="Times New Roman"/>
          <w:sz w:val="24"/>
          <w:szCs w:val="24"/>
        </w:rPr>
      </w:pPr>
      <w:r w:rsidRPr="00D8662F">
        <w:rPr>
          <w:rFonts w:ascii="Times New Roman" w:hAnsi="Times New Roman" w:cs="Times New Roman"/>
          <w:b/>
          <w:sz w:val="24"/>
          <w:szCs w:val="24"/>
        </w:rPr>
        <w:t xml:space="preserve">4 (menyedihkan) = </w:t>
      </w:r>
      <w:r w:rsidRPr="00D8662F">
        <w:rPr>
          <w:rFonts w:ascii="Times New Roman" w:hAnsi="Times New Roman" w:cs="Times New Roman"/>
          <w:sz w:val="24"/>
          <w:szCs w:val="24"/>
        </w:rPr>
        <w:t>Kuat, nyeri yang dalam, seperti sakit gigi atau rasa sakit dari sengatan lebah.</w:t>
      </w:r>
    </w:p>
    <w:p w:rsidR="00AB586A" w:rsidRPr="00D8662F" w:rsidRDefault="00AB586A" w:rsidP="00AF23A4">
      <w:pPr>
        <w:pStyle w:val="ListParagraph"/>
        <w:numPr>
          <w:ilvl w:val="0"/>
          <w:numId w:val="42"/>
        </w:numPr>
        <w:tabs>
          <w:tab w:val="left" w:pos="1134"/>
        </w:tabs>
        <w:spacing w:after="0" w:line="240" w:lineRule="auto"/>
        <w:jc w:val="both"/>
        <w:rPr>
          <w:rFonts w:ascii="Times New Roman" w:hAnsi="Times New Roman" w:cs="Times New Roman"/>
          <w:sz w:val="24"/>
          <w:szCs w:val="24"/>
        </w:rPr>
      </w:pPr>
      <w:r w:rsidRPr="00D8662F">
        <w:rPr>
          <w:rFonts w:ascii="Times New Roman" w:hAnsi="Times New Roman" w:cs="Times New Roman"/>
          <w:b/>
          <w:sz w:val="24"/>
          <w:szCs w:val="24"/>
        </w:rPr>
        <w:t xml:space="preserve">5 (sangat menyedihkan) = </w:t>
      </w:r>
      <w:r w:rsidRPr="00D8662F">
        <w:rPr>
          <w:rFonts w:ascii="Times New Roman" w:hAnsi="Times New Roman" w:cs="Times New Roman"/>
          <w:sz w:val="24"/>
          <w:szCs w:val="24"/>
        </w:rPr>
        <w:t>Kuat, dalam, nyeri yang menusuk, seperti pergelangan kaki terkilir.</w:t>
      </w:r>
    </w:p>
    <w:p w:rsidR="00AB586A" w:rsidRPr="00D8662F" w:rsidRDefault="00AB586A" w:rsidP="00AF23A4">
      <w:pPr>
        <w:pStyle w:val="ListParagraph"/>
        <w:numPr>
          <w:ilvl w:val="0"/>
          <w:numId w:val="42"/>
        </w:numPr>
        <w:tabs>
          <w:tab w:val="left" w:pos="1134"/>
        </w:tabs>
        <w:spacing w:after="0" w:line="240" w:lineRule="auto"/>
        <w:jc w:val="both"/>
        <w:rPr>
          <w:rFonts w:ascii="Times New Roman" w:hAnsi="Times New Roman" w:cs="Times New Roman"/>
          <w:sz w:val="24"/>
          <w:szCs w:val="24"/>
        </w:rPr>
      </w:pPr>
      <w:r w:rsidRPr="00D8662F">
        <w:rPr>
          <w:rFonts w:ascii="Times New Roman" w:hAnsi="Times New Roman" w:cs="Times New Roman"/>
          <w:b/>
          <w:sz w:val="24"/>
          <w:szCs w:val="24"/>
        </w:rPr>
        <w:t xml:space="preserve">6 (intens) = </w:t>
      </w:r>
      <w:r w:rsidRPr="00D8662F">
        <w:rPr>
          <w:rFonts w:ascii="Times New Roman" w:hAnsi="Times New Roman" w:cs="Times New Roman"/>
          <w:sz w:val="24"/>
          <w:szCs w:val="24"/>
        </w:rPr>
        <w:t>Kuat, dalam, nyeri yang menusuk begitu kuat sehingga tampaknya memengaruhi sebagian indra Anda, menyebabkan tidak fokus, komunikasi terganggu.</w:t>
      </w:r>
    </w:p>
    <w:p w:rsidR="00AB586A" w:rsidRPr="00D8662F" w:rsidRDefault="00AB586A" w:rsidP="00AF23A4">
      <w:pPr>
        <w:pStyle w:val="ListParagraph"/>
        <w:numPr>
          <w:ilvl w:val="0"/>
          <w:numId w:val="42"/>
        </w:numPr>
        <w:tabs>
          <w:tab w:val="left" w:pos="1134"/>
        </w:tabs>
        <w:spacing w:after="0" w:line="240" w:lineRule="auto"/>
        <w:jc w:val="both"/>
        <w:rPr>
          <w:rFonts w:ascii="Times New Roman" w:hAnsi="Times New Roman" w:cs="Times New Roman"/>
          <w:sz w:val="24"/>
          <w:szCs w:val="24"/>
        </w:rPr>
      </w:pPr>
      <w:r w:rsidRPr="00D8662F">
        <w:rPr>
          <w:rFonts w:ascii="Times New Roman" w:hAnsi="Times New Roman" w:cs="Times New Roman"/>
          <w:b/>
          <w:sz w:val="24"/>
          <w:szCs w:val="24"/>
        </w:rPr>
        <w:t xml:space="preserve">7 (sangat intens) = </w:t>
      </w:r>
      <w:r w:rsidRPr="00D8662F">
        <w:rPr>
          <w:rFonts w:ascii="Times New Roman" w:hAnsi="Times New Roman" w:cs="Times New Roman"/>
          <w:sz w:val="24"/>
          <w:szCs w:val="24"/>
        </w:rPr>
        <w:t>Sama seperti 6 kecuali bahwa rasa sakit benar-benar mendominasi indra  Anda menyebabkan tidak dapat berkomunikasi dengan baik dan tak mampu melakukan perawatan diri.</w:t>
      </w:r>
    </w:p>
    <w:p w:rsidR="00AB586A" w:rsidRPr="00D8662F" w:rsidRDefault="00AB586A" w:rsidP="00AF23A4">
      <w:pPr>
        <w:pStyle w:val="ListParagraph"/>
        <w:numPr>
          <w:ilvl w:val="0"/>
          <w:numId w:val="42"/>
        </w:numPr>
        <w:tabs>
          <w:tab w:val="left" w:pos="1134"/>
        </w:tabs>
        <w:spacing w:after="0" w:line="240" w:lineRule="auto"/>
        <w:jc w:val="both"/>
        <w:rPr>
          <w:rFonts w:ascii="Times New Roman" w:hAnsi="Times New Roman" w:cs="Times New Roman"/>
          <w:sz w:val="24"/>
          <w:szCs w:val="24"/>
        </w:rPr>
      </w:pPr>
      <w:r w:rsidRPr="00D8662F">
        <w:rPr>
          <w:rFonts w:ascii="Times New Roman" w:hAnsi="Times New Roman" w:cs="Times New Roman"/>
          <w:b/>
          <w:sz w:val="24"/>
          <w:szCs w:val="24"/>
        </w:rPr>
        <w:t xml:space="preserve">8 (benar-benar mengerikan) = </w:t>
      </w:r>
      <w:r w:rsidRPr="00D8662F">
        <w:rPr>
          <w:rFonts w:ascii="Times New Roman" w:hAnsi="Times New Roman" w:cs="Times New Roman"/>
          <w:sz w:val="24"/>
          <w:szCs w:val="24"/>
        </w:rPr>
        <w:t>Nyeri begitu kuat sehingga Anda tidak lagi dapat berpikir jernih, dan sering mengalami perubahan kepribadian yang parah jika sakit datang dan berlangsung lama.</w:t>
      </w:r>
    </w:p>
    <w:p w:rsidR="00AB586A" w:rsidRPr="00D8662F" w:rsidRDefault="00AB586A" w:rsidP="00AF23A4">
      <w:pPr>
        <w:pStyle w:val="ListParagraph"/>
        <w:numPr>
          <w:ilvl w:val="0"/>
          <w:numId w:val="42"/>
        </w:numPr>
        <w:tabs>
          <w:tab w:val="left" w:pos="1134"/>
        </w:tabs>
        <w:spacing w:after="0" w:line="240" w:lineRule="auto"/>
        <w:jc w:val="both"/>
        <w:rPr>
          <w:rFonts w:ascii="Times New Roman" w:hAnsi="Times New Roman" w:cs="Times New Roman"/>
          <w:sz w:val="24"/>
          <w:szCs w:val="24"/>
        </w:rPr>
      </w:pPr>
      <w:r w:rsidRPr="00D8662F">
        <w:rPr>
          <w:rFonts w:ascii="Times New Roman" w:hAnsi="Times New Roman" w:cs="Times New Roman"/>
          <w:b/>
          <w:sz w:val="24"/>
          <w:szCs w:val="24"/>
        </w:rPr>
        <w:t xml:space="preserve">9 (menyiksa tak tertahankan) = </w:t>
      </w:r>
      <w:r w:rsidRPr="00D8662F">
        <w:rPr>
          <w:rFonts w:ascii="Times New Roman" w:hAnsi="Times New Roman" w:cs="Times New Roman"/>
          <w:sz w:val="24"/>
          <w:szCs w:val="24"/>
        </w:rPr>
        <w:t>Nyeri begitu kuat sehingga Anda tidak bisa mentolerirnya dan sampai-sampai menuntut untuk segera menghilangkan rasa sakit apapun caranya, tidak peduli apa efek samping atau resikonya.</w:t>
      </w:r>
    </w:p>
    <w:p w:rsidR="00AB586A" w:rsidRPr="00D8662F" w:rsidRDefault="00AB586A" w:rsidP="00AF23A4">
      <w:pPr>
        <w:pStyle w:val="ListParagraph"/>
        <w:numPr>
          <w:ilvl w:val="0"/>
          <w:numId w:val="42"/>
        </w:numPr>
        <w:tabs>
          <w:tab w:val="left" w:pos="1134"/>
        </w:tabs>
        <w:spacing w:after="0" w:line="240" w:lineRule="auto"/>
        <w:jc w:val="both"/>
        <w:rPr>
          <w:rFonts w:ascii="Times New Roman" w:hAnsi="Times New Roman" w:cs="Times New Roman"/>
          <w:sz w:val="24"/>
          <w:szCs w:val="24"/>
        </w:rPr>
      </w:pPr>
      <w:r w:rsidRPr="00D8662F">
        <w:rPr>
          <w:rFonts w:ascii="Times New Roman" w:hAnsi="Times New Roman" w:cs="Times New Roman"/>
          <w:b/>
          <w:sz w:val="24"/>
          <w:szCs w:val="24"/>
        </w:rPr>
        <w:t>10 (sakit tak terbayangkan tak dapat diungkapkan)</w:t>
      </w:r>
      <w:r w:rsidRPr="00D8662F">
        <w:rPr>
          <w:rFonts w:ascii="Times New Roman" w:hAnsi="Times New Roman" w:cs="Times New Roman"/>
          <w:sz w:val="24"/>
          <w:szCs w:val="24"/>
        </w:rPr>
        <w:t xml:space="preserve"> = Nyeri begitu kuat tak sadarkan diri.Sumber : </w:t>
      </w:r>
      <w:sdt>
        <w:sdtPr>
          <w:rPr>
            <w:rFonts w:ascii="Times New Roman" w:hAnsi="Times New Roman" w:cs="Times New Roman"/>
            <w:sz w:val="24"/>
            <w:szCs w:val="24"/>
          </w:rPr>
          <w:id w:val="1724480781"/>
          <w:citation/>
        </w:sdtPr>
        <w:sdtContent>
          <w:r w:rsidR="00A02E81" w:rsidRPr="00D8662F">
            <w:rPr>
              <w:rFonts w:ascii="Times New Roman" w:hAnsi="Times New Roman" w:cs="Times New Roman"/>
              <w:sz w:val="24"/>
              <w:szCs w:val="24"/>
            </w:rPr>
            <w:fldChar w:fldCharType="begin"/>
          </w:r>
          <w:r w:rsidRPr="00D8662F">
            <w:rPr>
              <w:rFonts w:ascii="Times New Roman" w:hAnsi="Times New Roman" w:cs="Times New Roman"/>
              <w:sz w:val="24"/>
              <w:szCs w:val="24"/>
            </w:rPr>
            <w:instrText xml:space="preserve">CITATION Muh17 \l 1057 </w:instrText>
          </w:r>
          <w:r w:rsidR="00A02E81" w:rsidRPr="00D8662F">
            <w:rPr>
              <w:rFonts w:ascii="Times New Roman" w:hAnsi="Times New Roman" w:cs="Times New Roman"/>
              <w:sz w:val="24"/>
              <w:szCs w:val="24"/>
            </w:rPr>
            <w:fldChar w:fldCharType="separate"/>
          </w:r>
          <w:r w:rsidRPr="00D8662F">
            <w:rPr>
              <w:rFonts w:ascii="Times New Roman" w:hAnsi="Times New Roman" w:cs="Times New Roman"/>
              <w:noProof/>
              <w:sz w:val="24"/>
              <w:szCs w:val="24"/>
            </w:rPr>
            <w:t>(Muhlisin, 2017)</w:t>
          </w:r>
          <w:r w:rsidR="00A02E81" w:rsidRPr="00D8662F">
            <w:rPr>
              <w:rFonts w:ascii="Times New Roman" w:hAnsi="Times New Roman" w:cs="Times New Roman"/>
              <w:sz w:val="24"/>
              <w:szCs w:val="24"/>
            </w:rPr>
            <w:fldChar w:fldCharType="end"/>
          </w:r>
        </w:sdtContent>
      </w:sdt>
    </w:p>
    <w:p w:rsidR="00AB586A" w:rsidRPr="00D8662F" w:rsidRDefault="00AB586A" w:rsidP="00AB586A">
      <w:pPr>
        <w:pStyle w:val="ListParagraph"/>
        <w:tabs>
          <w:tab w:val="left" w:pos="1134"/>
        </w:tabs>
        <w:spacing w:after="0" w:line="240" w:lineRule="auto"/>
        <w:ind w:left="644"/>
        <w:jc w:val="both"/>
        <w:rPr>
          <w:rFonts w:ascii="Times New Roman" w:hAnsi="Times New Roman" w:cs="Times New Roman"/>
          <w:b/>
          <w:sz w:val="24"/>
          <w:szCs w:val="24"/>
        </w:rPr>
      </w:pPr>
    </w:p>
    <w:p w:rsidR="00AB586A" w:rsidRPr="00D8662F" w:rsidRDefault="00AB586A" w:rsidP="00AB586A">
      <w:pPr>
        <w:pStyle w:val="ListParagraph"/>
        <w:tabs>
          <w:tab w:val="left" w:pos="1134"/>
        </w:tabs>
        <w:spacing w:after="0" w:line="240" w:lineRule="auto"/>
        <w:ind w:left="644"/>
        <w:jc w:val="both"/>
        <w:rPr>
          <w:rFonts w:ascii="Times New Roman" w:hAnsi="Times New Roman" w:cs="Times New Roman"/>
          <w:sz w:val="24"/>
          <w:szCs w:val="24"/>
        </w:rPr>
      </w:pPr>
    </w:p>
    <w:p w:rsidR="00AB586A" w:rsidRPr="00D8662F" w:rsidRDefault="00AB586A" w:rsidP="00AF23A4">
      <w:pPr>
        <w:pStyle w:val="ListParagraph"/>
        <w:numPr>
          <w:ilvl w:val="0"/>
          <w:numId w:val="41"/>
        </w:numPr>
        <w:spacing w:after="0" w:line="480" w:lineRule="auto"/>
        <w:ind w:left="426"/>
        <w:jc w:val="both"/>
        <w:rPr>
          <w:rFonts w:ascii="Times New Roman" w:hAnsi="Times New Roman" w:cs="Times New Roman"/>
          <w:sz w:val="24"/>
          <w:szCs w:val="24"/>
        </w:rPr>
      </w:pPr>
      <w:r w:rsidRPr="00D8662F">
        <w:rPr>
          <w:rFonts w:ascii="Times New Roman" w:hAnsi="Times New Roman" w:cs="Times New Roman"/>
          <w:sz w:val="24"/>
          <w:szCs w:val="24"/>
        </w:rPr>
        <w:t xml:space="preserve">Skala Analog Visual/ </w:t>
      </w:r>
      <w:r w:rsidRPr="00D8662F">
        <w:rPr>
          <w:rFonts w:ascii="Times New Roman" w:hAnsi="Times New Roman" w:cs="Times New Roman"/>
          <w:i/>
          <w:sz w:val="24"/>
          <w:szCs w:val="24"/>
        </w:rPr>
        <w:t>Visual Analog Scale</w:t>
      </w:r>
      <w:r w:rsidRPr="00D8662F">
        <w:rPr>
          <w:rFonts w:ascii="Times New Roman" w:hAnsi="Times New Roman" w:cs="Times New Roman"/>
          <w:sz w:val="24"/>
          <w:szCs w:val="24"/>
        </w:rPr>
        <w:t xml:space="preserve"> (VAS)</w:t>
      </w:r>
    </w:p>
    <w:p w:rsidR="00AB586A" w:rsidRPr="00D8662F" w:rsidRDefault="00AB586A" w:rsidP="00AB586A">
      <w:pPr>
        <w:pStyle w:val="ListParagraph"/>
        <w:spacing w:after="0" w:line="480" w:lineRule="auto"/>
        <w:ind w:left="284" w:firstLine="720"/>
        <w:jc w:val="both"/>
        <w:rPr>
          <w:rFonts w:ascii="Times New Roman" w:hAnsi="Times New Roman" w:cs="Times New Roman"/>
          <w:sz w:val="24"/>
          <w:szCs w:val="24"/>
        </w:rPr>
      </w:pPr>
      <w:r w:rsidRPr="00D8662F">
        <w:rPr>
          <w:rFonts w:ascii="Times New Roman" w:hAnsi="Times New Roman" w:cs="Times New Roman"/>
          <w:sz w:val="24"/>
          <w:szCs w:val="24"/>
        </w:rPr>
        <w:t xml:space="preserve">Skala VAS adalah suatu garis lurus/horizontal sepanjang 10 cm, yang mewakili intensitas nyeri yang terus-menerus dan pendeskripsi verbal pada </w:t>
      </w:r>
      <w:r w:rsidRPr="00D8662F">
        <w:rPr>
          <w:rFonts w:ascii="Times New Roman" w:hAnsi="Times New Roman" w:cs="Times New Roman"/>
          <w:sz w:val="24"/>
          <w:szCs w:val="24"/>
        </w:rPr>
        <w:lastRenderedPageBreak/>
        <w:t xml:space="preserve">setiap ujungnya. Pasien diminta untuk menunjuk titik pada garis yang menunjukkan letak nyeri terjadi sepanjang garis tersebut </w:t>
      </w:r>
      <w:sdt>
        <w:sdtPr>
          <w:rPr>
            <w:rFonts w:ascii="Times New Roman" w:hAnsi="Times New Roman" w:cs="Times New Roman"/>
          </w:rPr>
          <w:id w:val="-489014109"/>
        </w:sdtPr>
        <w:sdtContent>
          <w:r w:rsidR="00A02E81" w:rsidRPr="00D8662F">
            <w:rPr>
              <w:rFonts w:ascii="Times New Roman" w:hAnsi="Times New Roman" w:cs="Times New Roman"/>
              <w:sz w:val="24"/>
              <w:szCs w:val="24"/>
            </w:rPr>
            <w:fldChar w:fldCharType="begin"/>
          </w:r>
          <w:r w:rsidRPr="00D8662F">
            <w:rPr>
              <w:rFonts w:ascii="Times New Roman" w:hAnsi="Times New Roman" w:cs="Times New Roman"/>
              <w:sz w:val="24"/>
              <w:szCs w:val="24"/>
            </w:rPr>
            <w:instrText xml:space="preserve"> CITATION Sul16 \l 1033 </w:instrText>
          </w:r>
          <w:r w:rsidR="00A02E81" w:rsidRPr="00D8662F">
            <w:rPr>
              <w:rFonts w:ascii="Times New Roman" w:hAnsi="Times New Roman" w:cs="Times New Roman"/>
              <w:sz w:val="24"/>
              <w:szCs w:val="24"/>
            </w:rPr>
            <w:fldChar w:fldCharType="separate"/>
          </w:r>
          <w:r w:rsidRPr="00D8662F">
            <w:rPr>
              <w:rFonts w:ascii="Times New Roman" w:hAnsi="Times New Roman" w:cs="Times New Roman"/>
              <w:noProof/>
              <w:sz w:val="24"/>
              <w:szCs w:val="24"/>
            </w:rPr>
            <w:t>(Sulistyo, 2016)</w:t>
          </w:r>
          <w:r w:rsidR="00A02E81" w:rsidRPr="00D8662F">
            <w:rPr>
              <w:rFonts w:ascii="Times New Roman" w:hAnsi="Times New Roman" w:cs="Times New Roman"/>
              <w:sz w:val="24"/>
              <w:szCs w:val="24"/>
            </w:rPr>
            <w:fldChar w:fldCharType="end"/>
          </w:r>
        </w:sdtContent>
      </w:sdt>
      <w:r w:rsidRPr="00D8662F">
        <w:rPr>
          <w:rFonts w:ascii="Times New Roman" w:hAnsi="Times New Roman" w:cs="Times New Roman"/>
          <w:sz w:val="24"/>
          <w:szCs w:val="24"/>
        </w:rPr>
        <w:t xml:space="preserve">.Untuk mengukur skala intensitas pada anak-anak, dikembangkan alat yang dinamakan </w:t>
      </w:r>
      <w:r w:rsidRPr="00D8662F">
        <w:rPr>
          <w:rFonts w:ascii="Times New Roman" w:hAnsi="Times New Roman" w:cs="Times New Roman"/>
          <w:i/>
          <w:sz w:val="24"/>
          <w:szCs w:val="24"/>
        </w:rPr>
        <w:t>Oucher</w:t>
      </w:r>
      <w:r w:rsidRPr="00D8662F">
        <w:rPr>
          <w:rFonts w:ascii="Times New Roman" w:hAnsi="Times New Roman" w:cs="Times New Roman"/>
          <w:sz w:val="24"/>
          <w:szCs w:val="24"/>
        </w:rPr>
        <w:t xml:space="preserve">. Seorang anak biasanya menunjuk ke sejumlah pilihan gambar yang mendeskripsikan nyeri. Cara ini lebih sederhana untuk mendeskripsikan nyeri. Versi etnik baru pada alat telah dikembangkan oleh Wong dan Baker (1998) dalam </w:t>
      </w:r>
      <w:sdt>
        <w:sdtPr>
          <w:rPr>
            <w:rFonts w:ascii="Times New Roman" w:hAnsi="Times New Roman" w:cs="Times New Roman"/>
            <w:sz w:val="24"/>
            <w:szCs w:val="24"/>
          </w:rPr>
          <w:id w:val="-283972734"/>
          <w:citation/>
        </w:sdtPr>
        <w:sdtContent>
          <w:r w:rsidR="00A02E81" w:rsidRPr="00D8662F">
            <w:rPr>
              <w:rFonts w:ascii="Times New Roman" w:hAnsi="Times New Roman" w:cs="Times New Roman"/>
              <w:sz w:val="24"/>
              <w:szCs w:val="24"/>
            </w:rPr>
            <w:fldChar w:fldCharType="begin"/>
          </w:r>
          <w:r w:rsidRPr="00D8662F">
            <w:rPr>
              <w:rFonts w:ascii="Times New Roman" w:hAnsi="Times New Roman" w:cs="Times New Roman"/>
              <w:sz w:val="24"/>
              <w:szCs w:val="24"/>
            </w:rPr>
            <w:instrText xml:space="preserve"> CITATION Pot06 \l 1057 </w:instrText>
          </w:r>
          <w:r w:rsidR="00A02E81" w:rsidRPr="00D8662F">
            <w:rPr>
              <w:rFonts w:ascii="Times New Roman" w:hAnsi="Times New Roman" w:cs="Times New Roman"/>
              <w:sz w:val="24"/>
              <w:szCs w:val="24"/>
            </w:rPr>
            <w:fldChar w:fldCharType="separate"/>
          </w:r>
          <w:r w:rsidRPr="00D8662F">
            <w:rPr>
              <w:rFonts w:ascii="Times New Roman" w:hAnsi="Times New Roman" w:cs="Times New Roman"/>
              <w:noProof/>
              <w:sz w:val="24"/>
              <w:szCs w:val="24"/>
            </w:rPr>
            <w:t>(Potter &amp; Perry, 2006)</w:t>
          </w:r>
          <w:r w:rsidR="00A02E81" w:rsidRPr="00D8662F">
            <w:rPr>
              <w:rFonts w:ascii="Times New Roman" w:hAnsi="Times New Roman" w:cs="Times New Roman"/>
              <w:sz w:val="24"/>
              <w:szCs w:val="24"/>
            </w:rPr>
            <w:fldChar w:fldCharType="end"/>
          </w:r>
        </w:sdtContent>
      </w:sdt>
      <w:r w:rsidRPr="00D8662F">
        <w:rPr>
          <w:rFonts w:ascii="Times New Roman" w:hAnsi="Times New Roman" w:cs="Times New Roman"/>
          <w:sz w:val="24"/>
          <w:szCs w:val="24"/>
        </w:rPr>
        <w:t xml:space="preserve"> untuk mendeskripsikan nyeri pada anak-anak yang terdiri dari 6 wajah profil kartun. Anak-anak berusia tiga tahun dapat menggunakan skala tersebut.</w:t>
      </w:r>
    </w:p>
    <w:p w:rsidR="00AB586A" w:rsidRPr="00D8662F" w:rsidRDefault="00AB586A" w:rsidP="00AB586A">
      <w:pPr>
        <w:spacing w:after="0" w:line="480" w:lineRule="auto"/>
        <w:jc w:val="center"/>
        <w:rPr>
          <w:rFonts w:ascii="Times New Roman" w:hAnsi="Times New Roman" w:cs="Times New Roman"/>
          <w:sz w:val="24"/>
          <w:szCs w:val="24"/>
        </w:rPr>
      </w:pPr>
      <w:r w:rsidRPr="00D8662F">
        <w:rPr>
          <w:rFonts w:ascii="Times New Roman" w:hAnsi="Times New Roman" w:cs="Times New Roman"/>
          <w:noProof/>
        </w:rPr>
        <w:drawing>
          <wp:inline distT="0" distB="0" distL="0" distR="0">
            <wp:extent cx="1400105" cy="2779920"/>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57164" t="34008" r="29758" b="19803"/>
                    <a:stretch/>
                  </pic:blipFill>
                  <pic:spPr bwMode="auto">
                    <a:xfrm>
                      <a:off x="0" y="0"/>
                      <a:ext cx="1404469" cy="278858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B586A" w:rsidRPr="00D8662F" w:rsidRDefault="00AB586A" w:rsidP="00AB586A">
      <w:pPr>
        <w:pStyle w:val="Caption"/>
        <w:rPr>
          <w:sz w:val="24"/>
          <w:szCs w:val="24"/>
        </w:rPr>
      </w:pPr>
      <w:bookmarkStart w:id="5" w:name="_Toc472019154"/>
      <w:r w:rsidRPr="00D8662F">
        <w:rPr>
          <w:sz w:val="24"/>
          <w:szCs w:val="24"/>
        </w:rPr>
        <w:t>Gambar 2.3 Skala Nyeri Oucher Versi Orang Afrika-Amerika</w:t>
      </w:r>
      <w:bookmarkEnd w:id="5"/>
    </w:p>
    <w:p w:rsidR="00AB586A" w:rsidRPr="00D8662F" w:rsidRDefault="00AB586A" w:rsidP="00AB586A">
      <w:pPr>
        <w:spacing w:after="0" w:line="240" w:lineRule="auto"/>
        <w:jc w:val="center"/>
        <w:rPr>
          <w:rFonts w:ascii="Times New Roman" w:hAnsi="Times New Roman" w:cs="Times New Roman"/>
          <w:sz w:val="24"/>
          <w:szCs w:val="24"/>
        </w:rPr>
      </w:pPr>
      <w:r w:rsidRPr="00D8662F">
        <w:rPr>
          <w:rFonts w:ascii="Times New Roman" w:hAnsi="Times New Roman" w:cs="Times New Roman"/>
          <w:sz w:val="24"/>
          <w:szCs w:val="24"/>
        </w:rPr>
        <w:t>Sumber: Denyes Villaruel, 1990, dikutip dari Potter &amp; Perry, 2006.</w:t>
      </w:r>
    </w:p>
    <w:p w:rsidR="00AB586A" w:rsidRPr="00D8662F" w:rsidRDefault="00AB586A" w:rsidP="00AB586A">
      <w:pPr>
        <w:spacing w:after="0" w:line="240" w:lineRule="auto"/>
        <w:jc w:val="center"/>
        <w:rPr>
          <w:rFonts w:ascii="Times New Roman" w:hAnsi="Times New Roman" w:cs="Times New Roman"/>
          <w:sz w:val="24"/>
          <w:szCs w:val="24"/>
        </w:rPr>
      </w:pPr>
    </w:p>
    <w:p w:rsidR="00AB586A" w:rsidRPr="00D8662F" w:rsidRDefault="00AB586A" w:rsidP="00AB586A">
      <w:pPr>
        <w:spacing w:after="0" w:line="480" w:lineRule="auto"/>
        <w:jc w:val="center"/>
        <w:rPr>
          <w:rFonts w:ascii="Times New Roman" w:hAnsi="Times New Roman" w:cs="Times New Roman"/>
          <w:b/>
          <w:sz w:val="24"/>
          <w:szCs w:val="24"/>
        </w:rPr>
      </w:pPr>
      <w:r w:rsidRPr="00D8662F">
        <w:rPr>
          <w:rFonts w:ascii="Times New Roman" w:hAnsi="Times New Roman" w:cs="Times New Roman"/>
          <w:noProof/>
          <w:sz w:val="24"/>
          <w:szCs w:val="24"/>
        </w:rPr>
        <w:drawing>
          <wp:inline distT="0" distB="0" distL="0" distR="0">
            <wp:extent cx="3703320" cy="902335"/>
            <wp:effectExtent l="0" t="0" r="0" b="0"/>
            <wp:docPr id="19" name="Picture 19" descr="E:\SKRIPSWEET\skala-waj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E:\SKRIPSWEET\skala-wajah.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703320" cy="902335"/>
                    </a:xfrm>
                    <a:prstGeom prst="rect">
                      <a:avLst/>
                    </a:prstGeom>
                    <a:noFill/>
                    <a:ln w="9525">
                      <a:noFill/>
                      <a:miter lim="800000"/>
                      <a:headEnd/>
                      <a:tailEnd/>
                    </a:ln>
                  </pic:spPr>
                </pic:pic>
              </a:graphicData>
            </a:graphic>
          </wp:inline>
        </w:drawing>
      </w:r>
    </w:p>
    <w:p w:rsidR="00AB586A" w:rsidRPr="00D8662F" w:rsidRDefault="00AB586A" w:rsidP="00AB586A">
      <w:pPr>
        <w:pStyle w:val="Caption"/>
        <w:rPr>
          <w:b w:val="0"/>
          <w:sz w:val="24"/>
          <w:szCs w:val="24"/>
        </w:rPr>
      </w:pPr>
      <w:bookmarkStart w:id="6" w:name="_Toc472019155"/>
      <w:r w:rsidRPr="00D8662F">
        <w:rPr>
          <w:sz w:val="24"/>
          <w:szCs w:val="24"/>
        </w:rPr>
        <w:t xml:space="preserve">Gambar 2.4 </w:t>
      </w:r>
      <w:r w:rsidRPr="00D8662F">
        <w:rPr>
          <w:b w:val="0"/>
          <w:sz w:val="24"/>
          <w:szCs w:val="24"/>
        </w:rPr>
        <w:t>Skala Wajah</w:t>
      </w:r>
      <w:bookmarkEnd w:id="6"/>
    </w:p>
    <w:p w:rsidR="00AB586A" w:rsidRPr="00D8662F" w:rsidRDefault="00AB586A" w:rsidP="00AB586A">
      <w:pPr>
        <w:spacing w:after="0" w:line="240" w:lineRule="auto"/>
        <w:jc w:val="center"/>
        <w:rPr>
          <w:rFonts w:ascii="Times New Roman" w:hAnsi="Times New Roman" w:cs="Times New Roman"/>
          <w:sz w:val="24"/>
          <w:szCs w:val="24"/>
        </w:rPr>
      </w:pPr>
      <w:r w:rsidRPr="00D8662F">
        <w:rPr>
          <w:rFonts w:ascii="Times New Roman" w:hAnsi="Times New Roman" w:cs="Times New Roman"/>
          <w:sz w:val="24"/>
          <w:szCs w:val="24"/>
        </w:rPr>
        <w:t xml:space="preserve">Sumber: Wong DL, Baker CM, 1998, dikutip dari </w:t>
      </w:r>
      <w:sdt>
        <w:sdtPr>
          <w:rPr>
            <w:rFonts w:ascii="Times New Roman" w:hAnsi="Times New Roman" w:cs="Times New Roman"/>
            <w:sz w:val="24"/>
            <w:szCs w:val="24"/>
          </w:rPr>
          <w:id w:val="-792518348"/>
          <w:citation/>
        </w:sdtPr>
        <w:sdtContent>
          <w:r w:rsidR="00A02E81" w:rsidRPr="00D8662F">
            <w:rPr>
              <w:rFonts w:ascii="Times New Roman" w:hAnsi="Times New Roman" w:cs="Times New Roman"/>
              <w:sz w:val="24"/>
              <w:szCs w:val="24"/>
            </w:rPr>
            <w:fldChar w:fldCharType="begin"/>
          </w:r>
          <w:r w:rsidRPr="00D8662F">
            <w:rPr>
              <w:rFonts w:ascii="Times New Roman" w:hAnsi="Times New Roman" w:cs="Times New Roman"/>
              <w:sz w:val="24"/>
              <w:szCs w:val="24"/>
            </w:rPr>
            <w:instrText xml:space="preserve"> CITATION Pot06 \l 1057 </w:instrText>
          </w:r>
          <w:r w:rsidR="00A02E81" w:rsidRPr="00D8662F">
            <w:rPr>
              <w:rFonts w:ascii="Times New Roman" w:hAnsi="Times New Roman" w:cs="Times New Roman"/>
              <w:sz w:val="24"/>
              <w:szCs w:val="24"/>
            </w:rPr>
            <w:fldChar w:fldCharType="separate"/>
          </w:r>
          <w:r w:rsidRPr="00D8662F">
            <w:rPr>
              <w:rFonts w:ascii="Times New Roman" w:hAnsi="Times New Roman" w:cs="Times New Roman"/>
              <w:noProof/>
              <w:sz w:val="24"/>
              <w:szCs w:val="24"/>
            </w:rPr>
            <w:t>(Potter &amp; Perry, 2006)</w:t>
          </w:r>
          <w:r w:rsidR="00A02E81" w:rsidRPr="00D8662F">
            <w:rPr>
              <w:rFonts w:ascii="Times New Roman" w:hAnsi="Times New Roman" w:cs="Times New Roman"/>
              <w:sz w:val="24"/>
              <w:szCs w:val="24"/>
            </w:rPr>
            <w:fldChar w:fldCharType="end"/>
          </w:r>
        </w:sdtContent>
      </w:sdt>
      <w:r w:rsidRPr="00D8662F">
        <w:rPr>
          <w:rFonts w:ascii="Times New Roman" w:hAnsi="Times New Roman" w:cs="Times New Roman"/>
          <w:sz w:val="24"/>
          <w:szCs w:val="24"/>
        </w:rPr>
        <w:t>.</w:t>
      </w:r>
    </w:p>
    <w:p w:rsidR="00AB586A" w:rsidRPr="00D8662F" w:rsidRDefault="00AB586A" w:rsidP="00AB586A">
      <w:pPr>
        <w:spacing w:after="0" w:line="480" w:lineRule="auto"/>
        <w:jc w:val="both"/>
        <w:rPr>
          <w:rFonts w:ascii="Times New Roman" w:hAnsi="Times New Roman" w:cs="Times New Roman"/>
          <w:sz w:val="24"/>
          <w:szCs w:val="24"/>
        </w:rPr>
      </w:pPr>
    </w:p>
    <w:p w:rsidR="00AB586A" w:rsidRPr="00D8662F" w:rsidRDefault="00AB586A" w:rsidP="00AB586A">
      <w:pPr>
        <w:pStyle w:val="Heading2"/>
        <w:spacing w:line="480" w:lineRule="auto"/>
        <w:rPr>
          <w:szCs w:val="24"/>
          <w:lang w:val="id-ID"/>
        </w:rPr>
      </w:pPr>
      <w:r w:rsidRPr="00D8662F">
        <w:rPr>
          <w:szCs w:val="24"/>
          <w:lang w:val="id-ID"/>
        </w:rPr>
        <w:lastRenderedPageBreak/>
        <w:t>2.</w:t>
      </w:r>
      <w:r w:rsidRPr="00D8662F">
        <w:rPr>
          <w:szCs w:val="24"/>
        </w:rPr>
        <w:t>4.8</w:t>
      </w:r>
      <w:r w:rsidRPr="00D8662F">
        <w:rPr>
          <w:szCs w:val="24"/>
          <w:lang w:val="id-ID"/>
        </w:rPr>
        <w:t xml:space="preserve"> </w:t>
      </w:r>
      <w:r w:rsidRPr="00D8662F">
        <w:rPr>
          <w:szCs w:val="24"/>
          <w:lang w:val="id-ID"/>
        </w:rPr>
        <w:tab/>
      </w:r>
      <w:r w:rsidRPr="00D8662F">
        <w:rPr>
          <w:szCs w:val="24"/>
        </w:rPr>
        <w:t>Strategi Penatalaksanaan Nyer</w:t>
      </w:r>
      <w:bookmarkEnd w:id="0"/>
      <w:r w:rsidRPr="00D8662F">
        <w:rPr>
          <w:szCs w:val="24"/>
          <w:lang w:val="id-ID"/>
        </w:rPr>
        <w:t>i</w:t>
      </w:r>
    </w:p>
    <w:p w:rsidR="00AB586A" w:rsidRPr="00D8662F" w:rsidRDefault="00AB586A" w:rsidP="00AB586A">
      <w:pPr>
        <w:spacing w:after="0" w:line="480" w:lineRule="auto"/>
        <w:ind w:firstLine="720"/>
        <w:jc w:val="both"/>
        <w:rPr>
          <w:rFonts w:ascii="Times New Roman" w:hAnsi="Times New Roman" w:cs="Times New Roman"/>
          <w:sz w:val="24"/>
          <w:szCs w:val="24"/>
        </w:rPr>
      </w:pPr>
      <w:r w:rsidRPr="00D8662F">
        <w:rPr>
          <w:rFonts w:ascii="Times New Roman" w:hAnsi="Times New Roman" w:cs="Times New Roman"/>
          <w:sz w:val="24"/>
          <w:szCs w:val="24"/>
        </w:rPr>
        <w:t xml:space="preserve">Strategi penatalaksanaan nyeri atau lebih dikenal dengan manajemen nyeri adalah suatu tindakan untuk mengurangi nyeri. Manajemen nyeri dapat dilakukan oleh berbagai disiplin ilmu diantaranya adalah dokter, perawat, bidan, fisioterapi, pekerja sosial, dan masih banyak lagi disiplin ilmu yang dapat melakukan manajemen nyeri </w:t>
      </w:r>
      <w:sdt>
        <w:sdtPr>
          <w:rPr>
            <w:rFonts w:ascii="Times New Roman" w:hAnsi="Times New Roman" w:cs="Times New Roman"/>
            <w:sz w:val="24"/>
            <w:szCs w:val="24"/>
          </w:rPr>
          <w:id w:val="-967742209"/>
          <w:citation/>
        </w:sdtPr>
        <w:sdtContent>
          <w:r w:rsidR="00A02E81" w:rsidRPr="00D8662F">
            <w:rPr>
              <w:rFonts w:ascii="Times New Roman" w:hAnsi="Times New Roman" w:cs="Times New Roman"/>
              <w:sz w:val="24"/>
              <w:szCs w:val="24"/>
            </w:rPr>
            <w:fldChar w:fldCharType="begin"/>
          </w:r>
          <w:r w:rsidRPr="00D8662F">
            <w:rPr>
              <w:rFonts w:ascii="Times New Roman" w:hAnsi="Times New Roman" w:cs="Times New Roman"/>
              <w:sz w:val="24"/>
              <w:szCs w:val="24"/>
            </w:rPr>
            <w:instrText xml:space="preserve"> CITATION Sul16 \l 1057 </w:instrText>
          </w:r>
          <w:r w:rsidR="00A02E81" w:rsidRPr="00D8662F">
            <w:rPr>
              <w:rFonts w:ascii="Times New Roman" w:hAnsi="Times New Roman" w:cs="Times New Roman"/>
              <w:sz w:val="24"/>
              <w:szCs w:val="24"/>
            </w:rPr>
            <w:fldChar w:fldCharType="separate"/>
          </w:r>
          <w:r w:rsidRPr="00D8662F">
            <w:rPr>
              <w:rFonts w:ascii="Times New Roman" w:hAnsi="Times New Roman" w:cs="Times New Roman"/>
              <w:noProof/>
              <w:sz w:val="24"/>
              <w:szCs w:val="24"/>
            </w:rPr>
            <w:t>(Sulistyo, 2016)</w:t>
          </w:r>
          <w:r w:rsidR="00A02E81" w:rsidRPr="00D8662F">
            <w:rPr>
              <w:rFonts w:ascii="Times New Roman" w:hAnsi="Times New Roman" w:cs="Times New Roman"/>
              <w:sz w:val="24"/>
              <w:szCs w:val="24"/>
            </w:rPr>
            <w:fldChar w:fldCharType="end"/>
          </w:r>
        </w:sdtContent>
      </w:sdt>
      <w:r w:rsidRPr="00D8662F">
        <w:rPr>
          <w:rFonts w:ascii="Times New Roman" w:hAnsi="Times New Roman" w:cs="Times New Roman"/>
          <w:sz w:val="24"/>
          <w:szCs w:val="24"/>
        </w:rPr>
        <w:t>.</w:t>
      </w:r>
    </w:p>
    <w:p w:rsidR="00AB586A" w:rsidRPr="00D8662F" w:rsidRDefault="00AB586A" w:rsidP="00AF23A4">
      <w:pPr>
        <w:pStyle w:val="ListParagraph"/>
        <w:numPr>
          <w:ilvl w:val="3"/>
          <w:numId w:val="35"/>
        </w:numPr>
        <w:spacing w:after="0" w:line="480" w:lineRule="auto"/>
        <w:ind w:left="567"/>
        <w:jc w:val="both"/>
        <w:rPr>
          <w:rFonts w:ascii="Times New Roman" w:hAnsi="Times New Roman" w:cs="Times New Roman"/>
          <w:sz w:val="24"/>
          <w:szCs w:val="24"/>
        </w:rPr>
      </w:pPr>
      <w:r w:rsidRPr="00D8662F">
        <w:rPr>
          <w:rFonts w:ascii="Times New Roman" w:hAnsi="Times New Roman" w:cs="Times New Roman"/>
          <w:sz w:val="24"/>
          <w:szCs w:val="24"/>
        </w:rPr>
        <w:t>Tindakan Nyeri Non-Farmakologi</w:t>
      </w:r>
    </w:p>
    <w:p w:rsidR="00AB586A" w:rsidRPr="00D8662F" w:rsidRDefault="00AB586A" w:rsidP="00AF23A4">
      <w:pPr>
        <w:pStyle w:val="ListParagraph"/>
        <w:numPr>
          <w:ilvl w:val="4"/>
          <w:numId w:val="35"/>
        </w:numPr>
        <w:spacing w:after="0" w:line="480" w:lineRule="auto"/>
        <w:ind w:left="993"/>
        <w:jc w:val="both"/>
        <w:rPr>
          <w:rFonts w:ascii="Times New Roman" w:hAnsi="Times New Roman" w:cs="Times New Roman"/>
          <w:sz w:val="24"/>
          <w:szCs w:val="24"/>
        </w:rPr>
      </w:pPr>
      <w:r w:rsidRPr="00D8662F">
        <w:rPr>
          <w:rFonts w:ascii="Times New Roman" w:hAnsi="Times New Roman" w:cs="Times New Roman"/>
          <w:sz w:val="24"/>
          <w:szCs w:val="24"/>
        </w:rPr>
        <w:t>Bimbingan Antisipasi</w:t>
      </w:r>
    </w:p>
    <w:p w:rsidR="00AB586A" w:rsidRPr="00D8662F" w:rsidRDefault="00AB586A" w:rsidP="00AB586A">
      <w:pPr>
        <w:pStyle w:val="ListParagraph"/>
        <w:spacing w:after="0" w:line="480" w:lineRule="auto"/>
        <w:ind w:left="993"/>
        <w:jc w:val="both"/>
        <w:rPr>
          <w:rFonts w:ascii="Times New Roman" w:hAnsi="Times New Roman" w:cs="Times New Roman"/>
          <w:sz w:val="24"/>
          <w:szCs w:val="24"/>
        </w:rPr>
      </w:pPr>
      <w:r w:rsidRPr="00D8662F">
        <w:rPr>
          <w:rFonts w:ascii="Times New Roman" w:hAnsi="Times New Roman" w:cs="Times New Roman"/>
          <w:sz w:val="24"/>
          <w:szCs w:val="24"/>
        </w:rPr>
        <w:t xml:space="preserve">Nyeri yang dirasakan oleh seorang individu biasanya akan menimbulkan kecemasan, sedangkan kkecemasan sendiri bisa meningkatkan persepsi nyeri. Kecemasan klien dapat berasal dari pemahaman yang kurang mengenai nyeri atau penyakitnya dalam hal ini perlu adanya suatu teknik modifikasi yang secara langsung menurunkan kecemasan dan nyeri yang dirasakan akibat kurangnya pemahaman tentang penyakitnya. Teknik tersebut adalah bimbingan antisipasI </w:t>
      </w:r>
      <w:sdt>
        <w:sdtPr>
          <w:rPr>
            <w:rFonts w:ascii="Times New Roman" w:hAnsi="Times New Roman" w:cs="Times New Roman"/>
            <w:sz w:val="24"/>
            <w:szCs w:val="24"/>
          </w:rPr>
          <w:id w:val="518508643"/>
          <w:citation/>
        </w:sdtPr>
        <w:sdtContent>
          <w:r w:rsidR="00A02E81" w:rsidRPr="00D8662F">
            <w:rPr>
              <w:rFonts w:ascii="Times New Roman" w:hAnsi="Times New Roman" w:cs="Times New Roman"/>
              <w:sz w:val="24"/>
              <w:szCs w:val="24"/>
            </w:rPr>
            <w:fldChar w:fldCharType="begin"/>
          </w:r>
          <w:r w:rsidRPr="00D8662F">
            <w:rPr>
              <w:rFonts w:ascii="Times New Roman" w:hAnsi="Times New Roman" w:cs="Times New Roman"/>
              <w:sz w:val="24"/>
              <w:szCs w:val="24"/>
            </w:rPr>
            <w:instrText xml:space="preserve"> CITATION Sul16 \l 1057 </w:instrText>
          </w:r>
          <w:r w:rsidR="00A02E81" w:rsidRPr="00D8662F">
            <w:rPr>
              <w:rFonts w:ascii="Times New Roman" w:hAnsi="Times New Roman" w:cs="Times New Roman"/>
              <w:sz w:val="24"/>
              <w:szCs w:val="24"/>
            </w:rPr>
            <w:fldChar w:fldCharType="separate"/>
          </w:r>
          <w:r w:rsidRPr="00D8662F">
            <w:rPr>
              <w:rFonts w:ascii="Times New Roman" w:hAnsi="Times New Roman" w:cs="Times New Roman"/>
              <w:noProof/>
              <w:sz w:val="24"/>
              <w:szCs w:val="24"/>
            </w:rPr>
            <w:t>(Sulistyo, 2016)</w:t>
          </w:r>
          <w:r w:rsidR="00A02E81" w:rsidRPr="00D8662F">
            <w:rPr>
              <w:rFonts w:ascii="Times New Roman" w:hAnsi="Times New Roman" w:cs="Times New Roman"/>
              <w:sz w:val="24"/>
              <w:szCs w:val="24"/>
            </w:rPr>
            <w:fldChar w:fldCharType="end"/>
          </w:r>
        </w:sdtContent>
      </w:sdt>
      <w:r w:rsidRPr="00D8662F">
        <w:rPr>
          <w:rFonts w:ascii="Times New Roman" w:hAnsi="Times New Roman" w:cs="Times New Roman"/>
          <w:sz w:val="24"/>
          <w:szCs w:val="24"/>
        </w:rPr>
        <w:t>.</w:t>
      </w:r>
    </w:p>
    <w:p w:rsidR="00AB586A" w:rsidRPr="00D8662F" w:rsidRDefault="00AB586A" w:rsidP="00AF23A4">
      <w:pPr>
        <w:pStyle w:val="ListParagraph"/>
        <w:numPr>
          <w:ilvl w:val="0"/>
          <w:numId w:val="35"/>
        </w:numPr>
        <w:spacing w:after="0" w:line="480" w:lineRule="auto"/>
        <w:ind w:left="993"/>
        <w:jc w:val="both"/>
        <w:rPr>
          <w:rFonts w:ascii="Times New Roman" w:hAnsi="Times New Roman" w:cs="Times New Roman"/>
          <w:sz w:val="24"/>
          <w:szCs w:val="24"/>
        </w:rPr>
      </w:pPr>
      <w:r w:rsidRPr="00D8662F">
        <w:rPr>
          <w:rFonts w:ascii="Times New Roman" w:hAnsi="Times New Roman" w:cs="Times New Roman"/>
          <w:sz w:val="24"/>
          <w:szCs w:val="24"/>
        </w:rPr>
        <w:t>Terapi Es dan Panas</w:t>
      </w:r>
    </w:p>
    <w:p w:rsidR="00AB586A" w:rsidRPr="00D8662F" w:rsidRDefault="00AB586A" w:rsidP="00AB586A">
      <w:pPr>
        <w:pStyle w:val="ListParagraph"/>
        <w:spacing w:after="0" w:line="480" w:lineRule="auto"/>
        <w:ind w:left="993"/>
        <w:jc w:val="both"/>
        <w:rPr>
          <w:rFonts w:ascii="Times New Roman" w:hAnsi="Times New Roman" w:cs="Times New Roman"/>
          <w:sz w:val="24"/>
          <w:szCs w:val="24"/>
        </w:rPr>
      </w:pPr>
      <w:r w:rsidRPr="00D8662F">
        <w:rPr>
          <w:rFonts w:ascii="Times New Roman" w:hAnsi="Times New Roman" w:cs="Times New Roman"/>
          <w:sz w:val="24"/>
          <w:szCs w:val="24"/>
        </w:rPr>
        <w:t xml:space="preserve">Pemakaian kompres panas biasanya dilakukan hanya setempat saja pada bagian tubuh tertentu. Dengan pemberian panas, pembuluh-pembuluh darah akan melebar sehingga memperbaiki peredaran darah di dalam jaringan tersebut (Steven, 2000 dalam Sulistyo, 2016).Terapi es dapat menurunkan prostaglandin yang memperkuat sensitivitas reseptor nyeri dan subkutan lain pada tempat cedera dengan menghambat proses inflamasi </w:t>
      </w:r>
      <w:sdt>
        <w:sdtPr>
          <w:rPr>
            <w:rFonts w:ascii="Times New Roman" w:hAnsi="Times New Roman" w:cs="Times New Roman"/>
            <w:sz w:val="24"/>
            <w:szCs w:val="24"/>
          </w:rPr>
          <w:id w:val="-807857207"/>
          <w:citation/>
        </w:sdtPr>
        <w:sdtContent>
          <w:r w:rsidR="00A02E81" w:rsidRPr="00D8662F">
            <w:rPr>
              <w:rFonts w:ascii="Times New Roman" w:hAnsi="Times New Roman" w:cs="Times New Roman"/>
              <w:sz w:val="24"/>
              <w:szCs w:val="24"/>
            </w:rPr>
            <w:fldChar w:fldCharType="begin"/>
          </w:r>
          <w:r w:rsidRPr="00D8662F">
            <w:rPr>
              <w:rFonts w:ascii="Times New Roman" w:hAnsi="Times New Roman" w:cs="Times New Roman"/>
              <w:sz w:val="24"/>
              <w:szCs w:val="24"/>
            </w:rPr>
            <w:instrText xml:space="preserve"> CITATION Sul16 \l 1057 </w:instrText>
          </w:r>
          <w:r w:rsidR="00A02E81" w:rsidRPr="00D8662F">
            <w:rPr>
              <w:rFonts w:ascii="Times New Roman" w:hAnsi="Times New Roman" w:cs="Times New Roman"/>
              <w:sz w:val="24"/>
              <w:szCs w:val="24"/>
            </w:rPr>
            <w:fldChar w:fldCharType="separate"/>
          </w:r>
          <w:r w:rsidRPr="00D8662F">
            <w:rPr>
              <w:rFonts w:ascii="Times New Roman" w:hAnsi="Times New Roman" w:cs="Times New Roman"/>
              <w:noProof/>
              <w:sz w:val="24"/>
              <w:szCs w:val="24"/>
            </w:rPr>
            <w:t>(Sulistyo, 2016)</w:t>
          </w:r>
          <w:r w:rsidR="00A02E81" w:rsidRPr="00D8662F">
            <w:rPr>
              <w:rFonts w:ascii="Times New Roman" w:hAnsi="Times New Roman" w:cs="Times New Roman"/>
              <w:sz w:val="24"/>
              <w:szCs w:val="24"/>
            </w:rPr>
            <w:fldChar w:fldCharType="end"/>
          </w:r>
        </w:sdtContent>
      </w:sdt>
      <w:r w:rsidRPr="00D8662F">
        <w:rPr>
          <w:rFonts w:ascii="Times New Roman" w:hAnsi="Times New Roman" w:cs="Times New Roman"/>
          <w:sz w:val="24"/>
          <w:szCs w:val="24"/>
        </w:rPr>
        <w:t>.</w:t>
      </w:r>
    </w:p>
    <w:p w:rsidR="00AB586A" w:rsidRPr="00D8662F" w:rsidRDefault="00AB586A" w:rsidP="00AF23A4">
      <w:pPr>
        <w:pStyle w:val="ListParagraph"/>
        <w:numPr>
          <w:ilvl w:val="0"/>
          <w:numId w:val="35"/>
        </w:numPr>
        <w:spacing w:after="0" w:line="480" w:lineRule="auto"/>
        <w:ind w:left="993"/>
        <w:jc w:val="both"/>
        <w:rPr>
          <w:rFonts w:ascii="Times New Roman" w:hAnsi="Times New Roman" w:cs="Times New Roman"/>
          <w:sz w:val="24"/>
          <w:szCs w:val="24"/>
        </w:rPr>
      </w:pPr>
      <w:r w:rsidRPr="00D8662F">
        <w:rPr>
          <w:rFonts w:ascii="Times New Roman" w:hAnsi="Times New Roman" w:cs="Times New Roman"/>
          <w:sz w:val="24"/>
          <w:szCs w:val="24"/>
        </w:rPr>
        <w:lastRenderedPageBreak/>
        <w:t>Distraksi</w:t>
      </w:r>
    </w:p>
    <w:p w:rsidR="00AB586A" w:rsidRPr="00D8662F" w:rsidRDefault="00AB586A" w:rsidP="00AB586A">
      <w:pPr>
        <w:pStyle w:val="ListParagraph"/>
        <w:spacing w:after="0" w:line="480" w:lineRule="auto"/>
        <w:ind w:left="993"/>
        <w:jc w:val="both"/>
        <w:rPr>
          <w:rFonts w:ascii="Times New Roman" w:hAnsi="Times New Roman" w:cs="Times New Roman"/>
          <w:sz w:val="24"/>
          <w:szCs w:val="24"/>
        </w:rPr>
      </w:pPr>
      <w:r w:rsidRPr="00D8662F">
        <w:rPr>
          <w:rFonts w:ascii="Times New Roman" w:hAnsi="Times New Roman" w:cs="Times New Roman"/>
          <w:sz w:val="24"/>
          <w:szCs w:val="24"/>
        </w:rPr>
        <w:t xml:space="preserve">Distraksi adalah memfokuskan perhatian pasien pada sesuatu selain nyeri, atau dapat diartiakn lain bahwa distraksi adalah suatu tindakan pengalihan perhatian pasien ke hal-hal diluar nyeri. Dengan demikian, diharapkan pasien tidak terfokus pada nyeri dan dapat menurunkan kewaspadaan pasien terhadap nyeri bahkan meningkatkan toleransi terhadap nyeri </w:t>
      </w:r>
      <w:sdt>
        <w:sdtPr>
          <w:rPr>
            <w:rFonts w:ascii="Times New Roman" w:hAnsi="Times New Roman" w:cs="Times New Roman"/>
            <w:sz w:val="24"/>
            <w:szCs w:val="24"/>
          </w:rPr>
          <w:id w:val="-903599750"/>
          <w:citation/>
        </w:sdtPr>
        <w:sdtContent>
          <w:r w:rsidR="00A02E81" w:rsidRPr="00D8662F">
            <w:rPr>
              <w:rFonts w:ascii="Times New Roman" w:hAnsi="Times New Roman" w:cs="Times New Roman"/>
              <w:sz w:val="24"/>
              <w:szCs w:val="24"/>
            </w:rPr>
            <w:fldChar w:fldCharType="begin"/>
          </w:r>
          <w:r w:rsidRPr="00D8662F">
            <w:rPr>
              <w:rFonts w:ascii="Times New Roman" w:hAnsi="Times New Roman" w:cs="Times New Roman"/>
              <w:sz w:val="24"/>
              <w:szCs w:val="24"/>
            </w:rPr>
            <w:instrText xml:space="preserve"> CITATION Sul16 \l 1057 </w:instrText>
          </w:r>
          <w:r w:rsidR="00A02E81" w:rsidRPr="00D8662F">
            <w:rPr>
              <w:rFonts w:ascii="Times New Roman" w:hAnsi="Times New Roman" w:cs="Times New Roman"/>
              <w:sz w:val="24"/>
              <w:szCs w:val="24"/>
            </w:rPr>
            <w:fldChar w:fldCharType="separate"/>
          </w:r>
          <w:r w:rsidRPr="00D8662F">
            <w:rPr>
              <w:rFonts w:ascii="Times New Roman" w:hAnsi="Times New Roman" w:cs="Times New Roman"/>
              <w:noProof/>
              <w:sz w:val="24"/>
              <w:szCs w:val="24"/>
            </w:rPr>
            <w:t>(Sulistyo, 2016)</w:t>
          </w:r>
          <w:r w:rsidR="00A02E81" w:rsidRPr="00D8662F">
            <w:rPr>
              <w:rFonts w:ascii="Times New Roman" w:hAnsi="Times New Roman" w:cs="Times New Roman"/>
              <w:sz w:val="24"/>
              <w:szCs w:val="24"/>
            </w:rPr>
            <w:fldChar w:fldCharType="end"/>
          </w:r>
        </w:sdtContent>
      </w:sdt>
      <w:r w:rsidRPr="00D8662F">
        <w:rPr>
          <w:rFonts w:ascii="Times New Roman" w:hAnsi="Times New Roman" w:cs="Times New Roman"/>
          <w:sz w:val="24"/>
          <w:szCs w:val="24"/>
        </w:rPr>
        <w:t>.</w:t>
      </w:r>
    </w:p>
    <w:p w:rsidR="00AB586A" w:rsidRPr="00D8662F" w:rsidRDefault="00AB586A" w:rsidP="00AF23A4">
      <w:pPr>
        <w:pStyle w:val="ListParagraph"/>
        <w:numPr>
          <w:ilvl w:val="0"/>
          <w:numId w:val="35"/>
        </w:numPr>
        <w:spacing w:after="0" w:line="480" w:lineRule="auto"/>
        <w:ind w:left="993"/>
        <w:jc w:val="both"/>
        <w:rPr>
          <w:rFonts w:ascii="Times New Roman" w:hAnsi="Times New Roman" w:cs="Times New Roman"/>
          <w:sz w:val="24"/>
          <w:szCs w:val="24"/>
        </w:rPr>
      </w:pPr>
      <w:r w:rsidRPr="00D8662F">
        <w:rPr>
          <w:rFonts w:ascii="Times New Roman" w:hAnsi="Times New Roman" w:cs="Times New Roman"/>
          <w:sz w:val="24"/>
          <w:szCs w:val="24"/>
        </w:rPr>
        <w:t>Relaksasi</w:t>
      </w:r>
    </w:p>
    <w:p w:rsidR="00AB586A" w:rsidRPr="00D8662F" w:rsidRDefault="00AB586A" w:rsidP="00AB586A">
      <w:pPr>
        <w:pStyle w:val="ListParagraph"/>
        <w:spacing w:after="0" w:line="480" w:lineRule="auto"/>
        <w:ind w:left="993"/>
        <w:jc w:val="both"/>
        <w:rPr>
          <w:rFonts w:ascii="Times New Roman" w:hAnsi="Times New Roman" w:cs="Times New Roman"/>
          <w:sz w:val="24"/>
          <w:szCs w:val="24"/>
        </w:rPr>
      </w:pPr>
      <w:r w:rsidRPr="00D8662F">
        <w:rPr>
          <w:rFonts w:ascii="Times New Roman" w:hAnsi="Times New Roman" w:cs="Times New Roman"/>
          <w:sz w:val="24"/>
          <w:szCs w:val="24"/>
        </w:rPr>
        <w:t xml:space="preserve">Relaksasi adalah suatu tindakan untuk membebaskan mental dan fisik dari ketegangan dan stress sehingga dapat meningkatkan toleransi terhadap nyeri </w:t>
      </w:r>
      <w:sdt>
        <w:sdtPr>
          <w:rPr>
            <w:rFonts w:ascii="Times New Roman" w:hAnsi="Times New Roman" w:cs="Times New Roman"/>
            <w:sz w:val="24"/>
            <w:szCs w:val="24"/>
          </w:rPr>
          <w:id w:val="-118690053"/>
          <w:citation/>
        </w:sdtPr>
        <w:sdtContent>
          <w:r w:rsidR="00A02E81" w:rsidRPr="00D8662F">
            <w:rPr>
              <w:rFonts w:ascii="Times New Roman" w:hAnsi="Times New Roman" w:cs="Times New Roman"/>
              <w:sz w:val="24"/>
              <w:szCs w:val="24"/>
            </w:rPr>
            <w:fldChar w:fldCharType="begin"/>
          </w:r>
          <w:r w:rsidRPr="00D8662F">
            <w:rPr>
              <w:rFonts w:ascii="Times New Roman" w:hAnsi="Times New Roman" w:cs="Times New Roman"/>
              <w:sz w:val="24"/>
              <w:szCs w:val="24"/>
            </w:rPr>
            <w:instrText xml:space="preserve"> CITATION Sul16 \l 1057 </w:instrText>
          </w:r>
          <w:r w:rsidR="00A02E81" w:rsidRPr="00D8662F">
            <w:rPr>
              <w:rFonts w:ascii="Times New Roman" w:hAnsi="Times New Roman" w:cs="Times New Roman"/>
              <w:sz w:val="24"/>
              <w:szCs w:val="24"/>
            </w:rPr>
            <w:fldChar w:fldCharType="separate"/>
          </w:r>
          <w:r w:rsidRPr="00D8662F">
            <w:rPr>
              <w:rFonts w:ascii="Times New Roman" w:hAnsi="Times New Roman" w:cs="Times New Roman"/>
              <w:noProof/>
              <w:sz w:val="24"/>
              <w:szCs w:val="24"/>
            </w:rPr>
            <w:t>(Sulistyo, 2016)</w:t>
          </w:r>
          <w:r w:rsidR="00A02E81" w:rsidRPr="00D8662F">
            <w:rPr>
              <w:rFonts w:ascii="Times New Roman" w:hAnsi="Times New Roman" w:cs="Times New Roman"/>
              <w:sz w:val="24"/>
              <w:szCs w:val="24"/>
            </w:rPr>
            <w:fldChar w:fldCharType="end"/>
          </w:r>
        </w:sdtContent>
      </w:sdt>
      <w:r w:rsidRPr="00D8662F">
        <w:rPr>
          <w:rFonts w:ascii="Times New Roman" w:hAnsi="Times New Roman" w:cs="Times New Roman"/>
          <w:sz w:val="24"/>
          <w:szCs w:val="24"/>
        </w:rPr>
        <w:t>.</w:t>
      </w:r>
    </w:p>
    <w:p w:rsidR="00AB586A" w:rsidRPr="00D8662F" w:rsidRDefault="00AB586A" w:rsidP="00AF23A4">
      <w:pPr>
        <w:pStyle w:val="ListParagraph"/>
        <w:numPr>
          <w:ilvl w:val="0"/>
          <w:numId w:val="43"/>
        </w:numPr>
        <w:spacing w:after="0" w:line="480" w:lineRule="auto"/>
        <w:ind w:left="1418"/>
        <w:jc w:val="both"/>
        <w:rPr>
          <w:rFonts w:ascii="Times New Roman" w:hAnsi="Times New Roman" w:cs="Times New Roman"/>
          <w:sz w:val="24"/>
          <w:szCs w:val="24"/>
        </w:rPr>
      </w:pPr>
      <w:r w:rsidRPr="00D8662F">
        <w:rPr>
          <w:rFonts w:ascii="Times New Roman" w:hAnsi="Times New Roman" w:cs="Times New Roman"/>
          <w:sz w:val="24"/>
          <w:szCs w:val="24"/>
        </w:rPr>
        <w:t>Relaksasi Otot Progresif</w:t>
      </w:r>
    </w:p>
    <w:p w:rsidR="00AB586A" w:rsidRPr="00D8662F" w:rsidRDefault="00AB586A" w:rsidP="00AB586A">
      <w:pPr>
        <w:pStyle w:val="ListParagraph"/>
        <w:spacing w:after="0" w:line="480" w:lineRule="auto"/>
        <w:ind w:left="1418"/>
        <w:jc w:val="both"/>
        <w:rPr>
          <w:rFonts w:ascii="Times New Roman" w:hAnsi="Times New Roman" w:cs="Times New Roman"/>
          <w:sz w:val="24"/>
          <w:szCs w:val="24"/>
        </w:rPr>
      </w:pPr>
      <w:r w:rsidRPr="00D8662F">
        <w:rPr>
          <w:rFonts w:ascii="Times New Roman" w:hAnsi="Times New Roman" w:cs="Times New Roman"/>
          <w:sz w:val="24"/>
          <w:szCs w:val="24"/>
        </w:rPr>
        <w:t xml:space="preserve">Relaksasi Otot progresif adalah cara yang mudah untuk melaksanakan seluruh tubuh dengan mengubah ketegangan dan merelaksasikan otot dari kepala ke kaki. Latihan relaksasi otot progresif meliputi kombinasi latihan pernapasan yang terkontrol dan rangkaian kontraksi serta relaksasi kelompok otot </w:t>
      </w:r>
      <w:sdt>
        <w:sdtPr>
          <w:rPr>
            <w:rFonts w:ascii="Times New Roman" w:hAnsi="Times New Roman" w:cs="Times New Roman"/>
            <w:sz w:val="24"/>
            <w:szCs w:val="24"/>
          </w:rPr>
          <w:id w:val="1252558"/>
          <w:citation/>
        </w:sdtPr>
        <w:sdtContent>
          <w:r w:rsidR="00A02E81" w:rsidRPr="00D8662F">
            <w:rPr>
              <w:rFonts w:ascii="Times New Roman" w:hAnsi="Times New Roman" w:cs="Times New Roman"/>
              <w:sz w:val="24"/>
              <w:szCs w:val="24"/>
            </w:rPr>
            <w:fldChar w:fldCharType="begin"/>
          </w:r>
          <w:r w:rsidRPr="00D8662F">
            <w:rPr>
              <w:rFonts w:ascii="Times New Roman" w:hAnsi="Times New Roman" w:cs="Times New Roman"/>
              <w:sz w:val="24"/>
              <w:szCs w:val="24"/>
            </w:rPr>
            <w:instrText xml:space="preserve"> CITATION Pot06 \l 1057 </w:instrText>
          </w:r>
          <w:r w:rsidR="00A02E81" w:rsidRPr="00D8662F">
            <w:rPr>
              <w:rFonts w:ascii="Times New Roman" w:hAnsi="Times New Roman" w:cs="Times New Roman"/>
              <w:sz w:val="24"/>
              <w:szCs w:val="24"/>
            </w:rPr>
            <w:fldChar w:fldCharType="separate"/>
          </w:r>
          <w:r w:rsidRPr="00D8662F">
            <w:rPr>
              <w:rFonts w:ascii="Times New Roman" w:hAnsi="Times New Roman" w:cs="Times New Roman"/>
              <w:noProof/>
              <w:sz w:val="24"/>
              <w:szCs w:val="24"/>
            </w:rPr>
            <w:t>(Potter &amp; Perry, 2006)</w:t>
          </w:r>
          <w:r w:rsidR="00A02E81" w:rsidRPr="00D8662F">
            <w:rPr>
              <w:rFonts w:ascii="Times New Roman" w:hAnsi="Times New Roman" w:cs="Times New Roman"/>
              <w:sz w:val="24"/>
              <w:szCs w:val="24"/>
            </w:rPr>
            <w:fldChar w:fldCharType="end"/>
          </w:r>
        </w:sdtContent>
      </w:sdt>
      <w:r w:rsidRPr="00D8662F">
        <w:rPr>
          <w:rFonts w:ascii="Times New Roman" w:hAnsi="Times New Roman" w:cs="Times New Roman"/>
          <w:sz w:val="24"/>
          <w:szCs w:val="24"/>
        </w:rPr>
        <w:t>.</w:t>
      </w:r>
    </w:p>
    <w:p w:rsidR="00AB586A" w:rsidRPr="00D8662F" w:rsidRDefault="00AB586A" w:rsidP="00AF23A4">
      <w:pPr>
        <w:pStyle w:val="ListParagraph"/>
        <w:numPr>
          <w:ilvl w:val="0"/>
          <w:numId w:val="43"/>
        </w:numPr>
        <w:spacing w:after="0" w:line="480" w:lineRule="auto"/>
        <w:ind w:left="1418"/>
        <w:jc w:val="both"/>
        <w:rPr>
          <w:rFonts w:ascii="Times New Roman" w:hAnsi="Times New Roman" w:cs="Times New Roman"/>
          <w:sz w:val="24"/>
          <w:szCs w:val="24"/>
        </w:rPr>
      </w:pPr>
      <w:r w:rsidRPr="00D8662F">
        <w:rPr>
          <w:rFonts w:ascii="Times New Roman" w:hAnsi="Times New Roman" w:cs="Times New Roman"/>
          <w:sz w:val="24"/>
          <w:szCs w:val="24"/>
        </w:rPr>
        <w:t>Relaksasi Autogenik</w:t>
      </w:r>
    </w:p>
    <w:p w:rsidR="00AB586A" w:rsidRPr="00D8662F" w:rsidRDefault="00AB586A" w:rsidP="00AB586A">
      <w:pPr>
        <w:pStyle w:val="ListParagraph"/>
        <w:spacing w:after="0" w:line="480" w:lineRule="auto"/>
        <w:ind w:left="1418"/>
        <w:jc w:val="both"/>
        <w:rPr>
          <w:rFonts w:ascii="Times New Roman" w:hAnsi="Times New Roman" w:cs="Times New Roman"/>
          <w:sz w:val="24"/>
          <w:szCs w:val="24"/>
        </w:rPr>
      </w:pPr>
      <w:r w:rsidRPr="00D8662F">
        <w:rPr>
          <w:rFonts w:ascii="Times New Roman" w:hAnsi="Times New Roman" w:cs="Times New Roman"/>
          <w:sz w:val="24"/>
          <w:szCs w:val="24"/>
        </w:rPr>
        <w:t xml:space="preserve">Salah satu metode untuk mengatasi nyeri secara non-farmakologi adalah relaksasi autogenik. Relaksasi ini mudah dilakukan dan tidak berisiko. Relaksasi autogenik diberikan selama 5-10 menit dengan prinsip klien mampu berkonsentrasi sambil membaca </w:t>
      </w:r>
      <w:r w:rsidRPr="00D8662F">
        <w:rPr>
          <w:rFonts w:ascii="Times New Roman" w:hAnsi="Times New Roman" w:cs="Times New Roman"/>
          <w:sz w:val="24"/>
          <w:szCs w:val="24"/>
        </w:rPr>
        <w:lastRenderedPageBreak/>
        <w:t xml:space="preserve">mantra/doa/zikir dalam hati seiring dengan ekspirasi udara paru </w:t>
      </w:r>
      <w:sdt>
        <w:sdtPr>
          <w:rPr>
            <w:rFonts w:ascii="Times New Roman" w:hAnsi="Times New Roman" w:cs="Times New Roman"/>
            <w:sz w:val="24"/>
            <w:szCs w:val="24"/>
          </w:rPr>
          <w:id w:val="177481059"/>
          <w:citation/>
        </w:sdtPr>
        <w:sdtContent>
          <w:r w:rsidR="00A02E81" w:rsidRPr="00D8662F">
            <w:rPr>
              <w:rFonts w:ascii="Times New Roman" w:hAnsi="Times New Roman" w:cs="Times New Roman"/>
              <w:sz w:val="24"/>
              <w:szCs w:val="24"/>
            </w:rPr>
            <w:fldChar w:fldCharType="begin"/>
          </w:r>
          <w:r w:rsidRPr="00D8662F">
            <w:rPr>
              <w:rFonts w:ascii="Times New Roman" w:hAnsi="Times New Roman" w:cs="Times New Roman"/>
              <w:sz w:val="24"/>
              <w:szCs w:val="24"/>
            </w:rPr>
            <w:instrText xml:space="preserve"> CITATION Asm08 \l 1057 </w:instrText>
          </w:r>
          <w:r w:rsidR="00A02E81" w:rsidRPr="00D8662F">
            <w:rPr>
              <w:rFonts w:ascii="Times New Roman" w:hAnsi="Times New Roman" w:cs="Times New Roman"/>
              <w:sz w:val="24"/>
              <w:szCs w:val="24"/>
            </w:rPr>
            <w:fldChar w:fldCharType="separate"/>
          </w:r>
          <w:r w:rsidRPr="00D8662F">
            <w:rPr>
              <w:rFonts w:ascii="Times New Roman" w:hAnsi="Times New Roman" w:cs="Times New Roman"/>
              <w:noProof/>
              <w:sz w:val="24"/>
              <w:szCs w:val="24"/>
            </w:rPr>
            <w:t>(Asmadi, 2008)</w:t>
          </w:r>
          <w:r w:rsidR="00A02E81" w:rsidRPr="00D8662F">
            <w:rPr>
              <w:rFonts w:ascii="Times New Roman" w:hAnsi="Times New Roman" w:cs="Times New Roman"/>
              <w:sz w:val="24"/>
              <w:szCs w:val="24"/>
            </w:rPr>
            <w:fldChar w:fldCharType="end"/>
          </w:r>
        </w:sdtContent>
      </w:sdt>
      <w:r w:rsidRPr="00D8662F">
        <w:rPr>
          <w:rFonts w:ascii="Times New Roman" w:hAnsi="Times New Roman" w:cs="Times New Roman"/>
          <w:sz w:val="24"/>
          <w:szCs w:val="24"/>
        </w:rPr>
        <w:t>.</w:t>
      </w:r>
    </w:p>
    <w:p w:rsidR="00AB586A" w:rsidRPr="00D8662F" w:rsidRDefault="00AB586A" w:rsidP="00AF23A4">
      <w:pPr>
        <w:pStyle w:val="ListParagraph"/>
        <w:numPr>
          <w:ilvl w:val="0"/>
          <w:numId w:val="44"/>
        </w:numPr>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Tindakan Nyeri Farmakologi</w:t>
      </w:r>
    </w:p>
    <w:p w:rsidR="00AB586A" w:rsidRPr="00D8662F" w:rsidRDefault="00AB586A" w:rsidP="00AF23A4">
      <w:pPr>
        <w:pStyle w:val="ListParagraph"/>
        <w:numPr>
          <w:ilvl w:val="1"/>
          <w:numId w:val="35"/>
        </w:numPr>
        <w:spacing w:after="0" w:line="480" w:lineRule="auto"/>
        <w:ind w:left="1276"/>
        <w:jc w:val="both"/>
        <w:rPr>
          <w:rFonts w:ascii="Times New Roman" w:hAnsi="Times New Roman" w:cs="Times New Roman"/>
          <w:sz w:val="24"/>
          <w:szCs w:val="24"/>
        </w:rPr>
      </w:pPr>
      <w:r w:rsidRPr="00D8662F">
        <w:rPr>
          <w:rFonts w:ascii="Times New Roman" w:hAnsi="Times New Roman" w:cs="Times New Roman"/>
          <w:sz w:val="24"/>
          <w:szCs w:val="24"/>
        </w:rPr>
        <w:t>Analgesik non-narkotik dan obat antiinflamasi nonsteroid (NSAID)</w:t>
      </w:r>
    </w:p>
    <w:p w:rsidR="00AB586A" w:rsidRPr="00D8662F" w:rsidRDefault="00AB586A" w:rsidP="00AB586A">
      <w:pPr>
        <w:pStyle w:val="ListParagraph"/>
        <w:spacing w:after="0" w:line="480" w:lineRule="auto"/>
        <w:ind w:left="1276"/>
        <w:jc w:val="both"/>
        <w:rPr>
          <w:rFonts w:ascii="Times New Roman" w:hAnsi="Times New Roman" w:cs="Times New Roman"/>
          <w:sz w:val="24"/>
          <w:szCs w:val="24"/>
        </w:rPr>
      </w:pPr>
      <w:r w:rsidRPr="00D8662F">
        <w:rPr>
          <w:rFonts w:ascii="Times New Roman" w:hAnsi="Times New Roman" w:cs="Times New Roman"/>
          <w:sz w:val="24"/>
          <w:szCs w:val="24"/>
        </w:rPr>
        <w:t xml:space="preserve">NSAID Non-narkotik umumnya menghilangkan nyeri ringan dan nyeri sedang, seperti nyeri yang terkait dengan artitis reumatoid, prosedur pengobatan gigi, dan prosedur bedah minor, episiotomi dan masalah pada punggung bagian bawah </w:t>
      </w:r>
      <w:sdt>
        <w:sdtPr>
          <w:rPr>
            <w:rFonts w:ascii="Times New Roman" w:hAnsi="Times New Roman" w:cs="Times New Roman"/>
            <w:sz w:val="24"/>
            <w:szCs w:val="24"/>
          </w:rPr>
          <w:id w:val="-394820767"/>
          <w:citation/>
        </w:sdtPr>
        <w:sdtContent>
          <w:r w:rsidR="00A02E81" w:rsidRPr="00D8662F">
            <w:rPr>
              <w:rFonts w:ascii="Times New Roman" w:hAnsi="Times New Roman" w:cs="Times New Roman"/>
              <w:sz w:val="24"/>
              <w:szCs w:val="24"/>
            </w:rPr>
            <w:fldChar w:fldCharType="begin"/>
          </w:r>
          <w:r w:rsidRPr="00D8662F">
            <w:rPr>
              <w:rFonts w:ascii="Times New Roman" w:hAnsi="Times New Roman" w:cs="Times New Roman"/>
              <w:sz w:val="24"/>
              <w:szCs w:val="24"/>
            </w:rPr>
            <w:instrText xml:space="preserve"> CITATION Sul16 \l 1057 </w:instrText>
          </w:r>
          <w:r w:rsidR="00A02E81" w:rsidRPr="00D8662F">
            <w:rPr>
              <w:rFonts w:ascii="Times New Roman" w:hAnsi="Times New Roman" w:cs="Times New Roman"/>
              <w:sz w:val="24"/>
              <w:szCs w:val="24"/>
            </w:rPr>
            <w:fldChar w:fldCharType="separate"/>
          </w:r>
          <w:r w:rsidRPr="00D8662F">
            <w:rPr>
              <w:rFonts w:ascii="Times New Roman" w:hAnsi="Times New Roman" w:cs="Times New Roman"/>
              <w:noProof/>
              <w:sz w:val="24"/>
              <w:szCs w:val="24"/>
            </w:rPr>
            <w:t>(Sulistyo, 2016)</w:t>
          </w:r>
          <w:r w:rsidR="00A02E81" w:rsidRPr="00D8662F">
            <w:rPr>
              <w:rFonts w:ascii="Times New Roman" w:hAnsi="Times New Roman" w:cs="Times New Roman"/>
              <w:sz w:val="24"/>
              <w:szCs w:val="24"/>
            </w:rPr>
            <w:fldChar w:fldCharType="end"/>
          </w:r>
        </w:sdtContent>
      </w:sdt>
      <w:r w:rsidRPr="00D8662F">
        <w:rPr>
          <w:rFonts w:ascii="Times New Roman" w:hAnsi="Times New Roman" w:cs="Times New Roman"/>
          <w:sz w:val="24"/>
          <w:szCs w:val="24"/>
        </w:rPr>
        <w:t>.</w:t>
      </w:r>
    </w:p>
    <w:p w:rsidR="00AB586A" w:rsidRPr="00D8662F" w:rsidRDefault="00AB586A" w:rsidP="00AF23A4">
      <w:pPr>
        <w:pStyle w:val="ListParagraph"/>
        <w:numPr>
          <w:ilvl w:val="1"/>
          <w:numId w:val="35"/>
        </w:numPr>
        <w:spacing w:after="0" w:line="480" w:lineRule="auto"/>
        <w:ind w:left="1276"/>
        <w:jc w:val="both"/>
        <w:rPr>
          <w:rFonts w:ascii="Times New Roman" w:hAnsi="Times New Roman" w:cs="Times New Roman"/>
          <w:sz w:val="24"/>
          <w:szCs w:val="24"/>
        </w:rPr>
      </w:pPr>
      <w:r w:rsidRPr="00D8662F">
        <w:rPr>
          <w:rFonts w:ascii="Times New Roman" w:hAnsi="Times New Roman" w:cs="Times New Roman"/>
          <w:sz w:val="24"/>
          <w:szCs w:val="24"/>
        </w:rPr>
        <w:t>Analgesik narkotik atau opiat</w:t>
      </w:r>
    </w:p>
    <w:p w:rsidR="00AB586A" w:rsidRPr="00D8662F" w:rsidRDefault="00AB586A" w:rsidP="00AB586A">
      <w:pPr>
        <w:pStyle w:val="ListParagraph"/>
        <w:spacing w:after="0" w:line="480" w:lineRule="auto"/>
        <w:ind w:left="1276"/>
        <w:jc w:val="both"/>
        <w:rPr>
          <w:rFonts w:ascii="Times New Roman" w:hAnsi="Times New Roman" w:cs="Times New Roman"/>
          <w:sz w:val="24"/>
          <w:szCs w:val="24"/>
        </w:rPr>
      </w:pPr>
      <w:r w:rsidRPr="00D8662F">
        <w:rPr>
          <w:rFonts w:ascii="Times New Roman" w:hAnsi="Times New Roman" w:cs="Times New Roman"/>
          <w:sz w:val="24"/>
          <w:szCs w:val="24"/>
        </w:rPr>
        <w:t>Analgesik narkotik atau opiat umumnya diresepkan dan digunakan untuk nyeri sedang sampai berat, seperti pascaoperasi dan nyeri maligna. Analgesik ini bekerja pada sistem saraf pusat untuk menghasilkan kombinasi efek mendepresi dan menstimulasi.</w:t>
      </w:r>
    </w:p>
    <w:p w:rsidR="00AB586A" w:rsidRPr="00D8662F" w:rsidRDefault="00AB586A" w:rsidP="00AF23A4">
      <w:pPr>
        <w:pStyle w:val="ListParagraph"/>
        <w:numPr>
          <w:ilvl w:val="1"/>
          <w:numId w:val="35"/>
        </w:numPr>
        <w:spacing w:after="0" w:line="480" w:lineRule="auto"/>
        <w:ind w:left="1276"/>
        <w:jc w:val="both"/>
        <w:rPr>
          <w:rFonts w:ascii="Times New Roman" w:hAnsi="Times New Roman" w:cs="Times New Roman"/>
          <w:sz w:val="24"/>
          <w:szCs w:val="24"/>
        </w:rPr>
      </w:pPr>
      <w:r w:rsidRPr="00D8662F">
        <w:rPr>
          <w:rFonts w:ascii="Times New Roman" w:hAnsi="Times New Roman" w:cs="Times New Roman"/>
          <w:sz w:val="24"/>
          <w:szCs w:val="24"/>
        </w:rPr>
        <w:t>Obat tambahan (Adjuvan)</w:t>
      </w:r>
    </w:p>
    <w:p w:rsidR="00AB586A" w:rsidRPr="00D8662F" w:rsidRDefault="00AB586A" w:rsidP="00AB586A">
      <w:pPr>
        <w:pStyle w:val="ListParagraph"/>
        <w:spacing w:after="0" w:line="480" w:lineRule="auto"/>
        <w:ind w:left="1276"/>
        <w:jc w:val="both"/>
        <w:rPr>
          <w:rFonts w:ascii="Times New Roman" w:hAnsi="Times New Roman" w:cs="Times New Roman"/>
          <w:sz w:val="24"/>
          <w:szCs w:val="24"/>
        </w:rPr>
      </w:pPr>
      <w:r w:rsidRPr="00D8662F">
        <w:rPr>
          <w:rFonts w:ascii="Times New Roman" w:hAnsi="Times New Roman" w:cs="Times New Roman"/>
          <w:sz w:val="24"/>
          <w:szCs w:val="24"/>
        </w:rPr>
        <w:t xml:space="preserve">Adjuvan seperti sedatif, anticemas, dan relaksasi otot meningkatkan kontrol nyeri atau menghilangkan gejala lain yang terkait dengan nyeri seperti mual, muntah. Agnes tersebut diberikan dalam bentuk tunggal atau disertai dengan analgesik. Obat-obatan ini dapat menimbulkan rasa kantuk dan kerusakan koordinasi, keputusasaan, dan kewaspadaan mental </w:t>
      </w:r>
      <w:sdt>
        <w:sdtPr>
          <w:rPr>
            <w:rFonts w:ascii="Times New Roman" w:hAnsi="Times New Roman" w:cs="Times New Roman"/>
            <w:sz w:val="24"/>
            <w:szCs w:val="24"/>
          </w:rPr>
          <w:id w:val="1601759105"/>
          <w:citation/>
        </w:sdtPr>
        <w:sdtContent>
          <w:r w:rsidR="00A02E81" w:rsidRPr="00D8662F">
            <w:rPr>
              <w:rFonts w:ascii="Times New Roman" w:hAnsi="Times New Roman" w:cs="Times New Roman"/>
              <w:sz w:val="24"/>
              <w:szCs w:val="24"/>
            </w:rPr>
            <w:fldChar w:fldCharType="begin"/>
          </w:r>
          <w:r w:rsidRPr="00D8662F">
            <w:rPr>
              <w:rFonts w:ascii="Times New Roman" w:hAnsi="Times New Roman" w:cs="Times New Roman"/>
              <w:sz w:val="24"/>
              <w:szCs w:val="24"/>
            </w:rPr>
            <w:instrText xml:space="preserve"> CITATION Sul16 \l 1057 </w:instrText>
          </w:r>
          <w:r w:rsidR="00A02E81" w:rsidRPr="00D8662F">
            <w:rPr>
              <w:rFonts w:ascii="Times New Roman" w:hAnsi="Times New Roman" w:cs="Times New Roman"/>
              <w:sz w:val="24"/>
              <w:szCs w:val="24"/>
            </w:rPr>
            <w:fldChar w:fldCharType="separate"/>
          </w:r>
          <w:r w:rsidRPr="00D8662F">
            <w:rPr>
              <w:rFonts w:ascii="Times New Roman" w:hAnsi="Times New Roman" w:cs="Times New Roman"/>
              <w:noProof/>
              <w:sz w:val="24"/>
              <w:szCs w:val="24"/>
            </w:rPr>
            <w:t>(Sulistyo, 2016)</w:t>
          </w:r>
          <w:r w:rsidR="00A02E81" w:rsidRPr="00D8662F">
            <w:rPr>
              <w:rFonts w:ascii="Times New Roman" w:hAnsi="Times New Roman" w:cs="Times New Roman"/>
              <w:sz w:val="24"/>
              <w:szCs w:val="24"/>
            </w:rPr>
            <w:fldChar w:fldCharType="end"/>
          </w:r>
        </w:sdtContent>
      </w:sdt>
      <w:r w:rsidRPr="00D8662F">
        <w:rPr>
          <w:rFonts w:ascii="Times New Roman" w:hAnsi="Times New Roman" w:cs="Times New Roman"/>
          <w:sz w:val="24"/>
          <w:szCs w:val="24"/>
        </w:rPr>
        <w:t>.</w:t>
      </w:r>
    </w:p>
    <w:p w:rsidR="00AB586A" w:rsidRPr="00D8662F" w:rsidRDefault="00AB586A" w:rsidP="00AB586A">
      <w:pPr>
        <w:tabs>
          <w:tab w:val="left" w:pos="426"/>
        </w:tabs>
        <w:spacing w:line="480" w:lineRule="auto"/>
        <w:jc w:val="both"/>
        <w:rPr>
          <w:rFonts w:ascii="Times New Roman" w:hAnsi="Times New Roman" w:cs="Times New Roman"/>
          <w:b/>
          <w:color w:val="FF0000"/>
          <w:sz w:val="24"/>
          <w:szCs w:val="24"/>
        </w:rPr>
      </w:pPr>
    </w:p>
    <w:p w:rsidR="00AB586A" w:rsidRPr="00D8662F" w:rsidRDefault="00AB586A" w:rsidP="00AB586A">
      <w:pPr>
        <w:tabs>
          <w:tab w:val="left" w:pos="426"/>
        </w:tabs>
        <w:spacing w:line="480" w:lineRule="auto"/>
        <w:jc w:val="both"/>
        <w:rPr>
          <w:rFonts w:ascii="Times New Roman" w:hAnsi="Times New Roman" w:cs="Times New Roman"/>
          <w:b/>
          <w:color w:val="FF0000"/>
          <w:sz w:val="24"/>
          <w:szCs w:val="24"/>
        </w:rPr>
      </w:pPr>
    </w:p>
    <w:p w:rsidR="00AB586A" w:rsidRPr="00D8662F" w:rsidRDefault="00AB586A" w:rsidP="00AB586A">
      <w:pPr>
        <w:tabs>
          <w:tab w:val="left" w:pos="426"/>
        </w:tabs>
        <w:spacing w:line="480" w:lineRule="auto"/>
        <w:jc w:val="both"/>
        <w:rPr>
          <w:rFonts w:ascii="Times New Roman" w:hAnsi="Times New Roman" w:cs="Times New Roman"/>
          <w:b/>
          <w:color w:val="FF0000"/>
          <w:sz w:val="24"/>
          <w:szCs w:val="24"/>
        </w:rPr>
      </w:pPr>
    </w:p>
    <w:p w:rsidR="00AB586A" w:rsidRPr="00D8662F" w:rsidRDefault="00AB586A" w:rsidP="00AF23A4">
      <w:pPr>
        <w:pStyle w:val="ListParagraph"/>
        <w:numPr>
          <w:ilvl w:val="1"/>
          <w:numId w:val="48"/>
        </w:numPr>
        <w:tabs>
          <w:tab w:val="left" w:pos="284"/>
        </w:tabs>
        <w:spacing w:after="0" w:line="360" w:lineRule="auto"/>
        <w:ind w:left="567" w:hanging="567"/>
        <w:jc w:val="both"/>
        <w:rPr>
          <w:rFonts w:ascii="Times New Roman" w:hAnsi="Times New Roman" w:cs="Times New Roman"/>
          <w:b/>
          <w:sz w:val="24"/>
          <w:szCs w:val="24"/>
        </w:rPr>
      </w:pPr>
      <w:r w:rsidRPr="00D8662F">
        <w:rPr>
          <w:rFonts w:ascii="Times New Roman" w:hAnsi="Times New Roman" w:cs="Times New Roman"/>
          <w:b/>
          <w:sz w:val="24"/>
          <w:szCs w:val="24"/>
        </w:rPr>
        <w:lastRenderedPageBreak/>
        <w:t>Konsep Terapi Panas</w:t>
      </w:r>
    </w:p>
    <w:p w:rsidR="00AB586A" w:rsidRPr="00D8662F" w:rsidRDefault="00AB586A" w:rsidP="00AB586A">
      <w:pPr>
        <w:tabs>
          <w:tab w:val="left" w:pos="426"/>
        </w:tabs>
        <w:spacing w:after="0" w:line="360" w:lineRule="auto"/>
        <w:jc w:val="both"/>
        <w:rPr>
          <w:rFonts w:ascii="Times New Roman" w:hAnsi="Times New Roman" w:cs="Times New Roman"/>
          <w:b/>
          <w:sz w:val="24"/>
          <w:szCs w:val="24"/>
        </w:rPr>
      </w:pPr>
      <w:r w:rsidRPr="00D8662F">
        <w:rPr>
          <w:rFonts w:ascii="Times New Roman" w:hAnsi="Times New Roman" w:cs="Times New Roman"/>
          <w:b/>
          <w:sz w:val="24"/>
          <w:szCs w:val="24"/>
        </w:rPr>
        <w:t>2.5.1  Definisi Terapi Panas</w:t>
      </w:r>
    </w:p>
    <w:p w:rsidR="00AB586A" w:rsidRPr="00D8662F" w:rsidRDefault="00AB586A" w:rsidP="00AB586A">
      <w:pPr>
        <w:autoSpaceDE w:val="0"/>
        <w:autoSpaceDN w:val="0"/>
        <w:adjustRightInd w:val="0"/>
        <w:spacing w:after="0" w:line="480" w:lineRule="auto"/>
        <w:ind w:firstLine="720"/>
        <w:jc w:val="both"/>
        <w:rPr>
          <w:rFonts w:ascii="Times New Roman" w:hAnsi="Times New Roman" w:cs="Times New Roman"/>
          <w:sz w:val="24"/>
          <w:szCs w:val="24"/>
        </w:rPr>
      </w:pPr>
      <w:r w:rsidRPr="00D8662F">
        <w:rPr>
          <w:rFonts w:ascii="Times New Roman" w:hAnsi="Times New Roman" w:cs="Times New Roman"/>
          <w:i/>
          <w:iCs/>
          <w:sz w:val="24"/>
          <w:szCs w:val="24"/>
        </w:rPr>
        <w:t xml:space="preserve">Thermotherapy </w:t>
      </w:r>
      <w:r w:rsidRPr="00D8662F">
        <w:rPr>
          <w:rFonts w:ascii="Times New Roman" w:hAnsi="Times New Roman" w:cs="Times New Roman"/>
          <w:sz w:val="24"/>
          <w:szCs w:val="24"/>
        </w:rPr>
        <w:t xml:space="preserve">merupakan pemberian terapi dengan menggunakan suhu panas biasanya dipergunakan dengan kombinasi dengan modalitas fisioterapi yang lain seperti exercise dan manual </w:t>
      </w:r>
      <w:r w:rsidRPr="00D8662F">
        <w:rPr>
          <w:rFonts w:ascii="Times New Roman" w:hAnsi="Times New Roman" w:cs="Times New Roman"/>
          <w:i/>
          <w:iCs/>
          <w:sz w:val="24"/>
          <w:szCs w:val="24"/>
        </w:rPr>
        <w:t xml:space="preserve">therapy </w:t>
      </w:r>
      <w:r w:rsidRPr="00D8662F">
        <w:rPr>
          <w:rFonts w:ascii="Times New Roman" w:hAnsi="Times New Roman" w:cs="Times New Roman"/>
          <w:iCs/>
          <w:sz w:val="24"/>
          <w:szCs w:val="24"/>
        </w:rPr>
        <w:t xml:space="preserve">(Arovah, 2016) </w:t>
      </w:r>
      <w:r w:rsidRPr="00D8662F">
        <w:rPr>
          <w:rFonts w:ascii="Times New Roman" w:hAnsi="Times New Roman" w:cs="Times New Roman"/>
          <w:sz w:val="24"/>
          <w:szCs w:val="24"/>
        </w:rPr>
        <w:t xml:space="preserve">. Pemanas listrik, botol berisi air hangat, dan kompres panas merupakan sumber panas yang baik (Penny Simkin, dkk, 2007: 164). Terapi panas biasanya dipakai sesudah terhentinya peradangan awal dengan terapi pendinginan. Penggunaan terapi panas ini akan menyebabkan </w:t>
      </w:r>
      <w:r w:rsidRPr="00D8662F">
        <w:rPr>
          <w:rFonts w:ascii="Times New Roman" w:hAnsi="Times New Roman" w:cs="Times New Roman"/>
          <w:i/>
          <w:iCs/>
          <w:sz w:val="24"/>
          <w:szCs w:val="24"/>
        </w:rPr>
        <w:t xml:space="preserve">vasodilatation </w:t>
      </w:r>
      <w:r w:rsidRPr="00D8662F">
        <w:rPr>
          <w:rFonts w:ascii="Times New Roman" w:hAnsi="Times New Roman" w:cs="Times New Roman"/>
          <w:sz w:val="24"/>
          <w:szCs w:val="24"/>
        </w:rPr>
        <w:t xml:space="preserve">(pelebaran pembuluh darah). Membiarkan darah mengalir lebih banyak pada daerah yang terluka akan membantu penyembuhan. Panas dapat digunakan selama beristirahat karena mengalami cedera, dapat juga dipakai untuk melunakkan bagian tubuh sebelum melakukan latihan pemanasan dan mengurangi kekakuan-kekakuan yang muncul karena cedera yang terjadi sebelumnya (Paul M. Taylor, 2002: 33). </w:t>
      </w:r>
    </w:p>
    <w:p w:rsidR="00AB586A" w:rsidRPr="00D8662F" w:rsidRDefault="00AB586A" w:rsidP="00AB586A">
      <w:pPr>
        <w:autoSpaceDE w:val="0"/>
        <w:autoSpaceDN w:val="0"/>
        <w:adjustRightInd w:val="0"/>
        <w:spacing w:after="0" w:line="480" w:lineRule="auto"/>
        <w:ind w:firstLine="720"/>
        <w:jc w:val="both"/>
        <w:rPr>
          <w:rFonts w:ascii="Times New Roman" w:hAnsi="Times New Roman" w:cs="Times New Roman"/>
          <w:sz w:val="24"/>
          <w:szCs w:val="24"/>
        </w:rPr>
      </w:pPr>
      <w:r w:rsidRPr="00D8662F">
        <w:rPr>
          <w:rFonts w:ascii="Times New Roman" w:hAnsi="Times New Roman" w:cs="Times New Roman"/>
          <w:sz w:val="24"/>
          <w:szCs w:val="24"/>
        </w:rPr>
        <w:t xml:space="preserve">Pengertian terapi panas atau </w:t>
      </w:r>
      <w:r w:rsidRPr="00D8662F">
        <w:rPr>
          <w:rFonts w:ascii="Times New Roman" w:hAnsi="Times New Roman" w:cs="Times New Roman"/>
          <w:i/>
          <w:iCs/>
          <w:sz w:val="24"/>
          <w:szCs w:val="24"/>
        </w:rPr>
        <w:t xml:space="preserve">thermotherapy </w:t>
      </w:r>
      <w:r w:rsidRPr="00D8662F">
        <w:rPr>
          <w:rFonts w:ascii="Times New Roman" w:hAnsi="Times New Roman" w:cs="Times New Roman"/>
          <w:sz w:val="24"/>
          <w:szCs w:val="24"/>
        </w:rPr>
        <w:t xml:space="preserve">juga diungkapkan oleh Scott F. Nadler, et al. (2004: 397) yang mengatakan bahwa </w:t>
      </w:r>
      <w:r w:rsidRPr="00D8662F">
        <w:rPr>
          <w:rFonts w:ascii="Times New Roman" w:hAnsi="Times New Roman" w:cs="Times New Roman"/>
          <w:i/>
          <w:iCs/>
          <w:sz w:val="24"/>
          <w:szCs w:val="24"/>
        </w:rPr>
        <w:t xml:space="preserve">thermotherapy </w:t>
      </w:r>
      <w:r w:rsidRPr="00D8662F">
        <w:rPr>
          <w:rFonts w:ascii="Times New Roman" w:hAnsi="Times New Roman" w:cs="Times New Roman"/>
          <w:sz w:val="24"/>
          <w:szCs w:val="24"/>
        </w:rPr>
        <w:t>adalah bentuk terapi yang diaplikasikan ke tubuh sebagai upaya untuk meningkatkan suhu pada jaringan otot. Scott F. Nadler, DO, FACSM, Kurt Weingand, Ph.D, DUM, and Roger Kruse, MD. dalam jurnalnya yang berjudul “</w:t>
      </w:r>
      <w:r w:rsidRPr="00D8662F">
        <w:rPr>
          <w:rFonts w:ascii="Times New Roman" w:hAnsi="Times New Roman" w:cs="Times New Roman"/>
          <w:i/>
          <w:iCs/>
          <w:sz w:val="24"/>
          <w:szCs w:val="24"/>
        </w:rPr>
        <w:t>The Physiologic Basic and Clinical Application of</w:t>
      </w:r>
      <w:r w:rsidRPr="00D8662F">
        <w:rPr>
          <w:rFonts w:ascii="Times New Roman" w:hAnsi="Times New Roman" w:cs="Times New Roman"/>
          <w:sz w:val="24"/>
          <w:szCs w:val="24"/>
        </w:rPr>
        <w:t xml:space="preserve"> </w:t>
      </w:r>
      <w:r w:rsidRPr="00D8662F">
        <w:rPr>
          <w:rFonts w:ascii="Times New Roman" w:hAnsi="Times New Roman" w:cs="Times New Roman"/>
          <w:i/>
          <w:iCs/>
          <w:sz w:val="24"/>
          <w:szCs w:val="24"/>
        </w:rPr>
        <w:t>Cryotherapy and Thermotherapy for the Pain Practitioner</w:t>
      </w:r>
      <w:r w:rsidRPr="00D8662F">
        <w:rPr>
          <w:rFonts w:ascii="Times New Roman" w:hAnsi="Times New Roman" w:cs="Times New Roman"/>
          <w:sz w:val="24"/>
          <w:szCs w:val="24"/>
        </w:rPr>
        <w:t xml:space="preserve">” mengungkapkan bahwa: “Tidak seperti terapi dingin, terapi panas meningkatkan suhu jaringan pada otot, meningkatkan aliran darah, metabolisme, dan meregangkan jaringan. Cara kerja terapi panas dibagi menjadi tiga bagian, yaitu hantaran (konduksi), konfeksi, dan penukaran (perubahan). Selain itu, peningkatan aliran darah dapat membantu mensuplai protein, nutrisi, dan O2 ke </w:t>
      </w:r>
      <w:r w:rsidRPr="00D8662F">
        <w:rPr>
          <w:rFonts w:ascii="Times New Roman" w:hAnsi="Times New Roman" w:cs="Times New Roman"/>
          <w:sz w:val="24"/>
          <w:szCs w:val="24"/>
        </w:rPr>
        <w:lastRenderedPageBreak/>
        <w:t>sekitar area cedera. Peningkatan suhu 1°C di jaringan menigkatkan kerja metabolisme di area lokal (tertentu) sebesar 10-15%”.</w:t>
      </w:r>
    </w:p>
    <w:p w:rsidR="00AB586A" w:rsidRPr="00D8662F" w:rsidRDefault="00AB586A" w:rsidP="00AB586A">
      <w:pPr>
        <w:autoSpaceDE w:val="0"/>
        <w:autoSpaceDN w:val="0"/>
        <w:adjustRightInd w:val="0"/>
        <w:spacing w:after="0" w:line="480" w:lineRule="auto"/>
        <w:ind w:firstLine="720"/>
        <w:jc w:val="both"/>
        <w:rPr>
          <w:rFonts w:ascii="Times New Roman" w:hAnsi="Times New Roman" w:cs="Times New Roman"/>
          <w:sz w:val="24"/>
          <w:szCs w:val="24"/>
        </w:rPr>
      </w:pPr>
      <w:r w:rsidRPr="00D8662F">
        <w:rPr>
          <w:rFonts w:ascii="Times New Roman" w:hAnsi="Times New Roman" w:cs="Times New Roman"/>
          <w:sz w:val="24"/>
          <w:szCs w:val="24"/>
        </w:rPr>
        <w:t xml:space="preserve">Panas dalam fisioterapi digunakan sebagai peningkat aliran darah darah dalam kulit dengan vasodilatasi pembuluh darah yang dapat meninngkatkan suplai oksigen dan nutrisi untuk jaringan (Arovah, 2016). Panas juga meningkatkan elastisitas otot sehingga mengurangi kekakuan otot. Menurut Asmadi (2008: 159) tujuan pemberian terapi panas untuk memperlancar sirkulasi darah, megurangi rasa sakit, memberi rasa hangat, dan tenang, merangsang peristaltik usus. Terapi panas atau </w:t>
      </w:r>
      <w:r w:rsidRPr="00D8662F">
        <w:rPr>
          <w:rFonts w:ascii="Times New Roman" w:hAnsi="Times New Roman" w:cs="Times New Roman"/>
          <w:i/>
          <w:iCs/>
          <w:sz w:val="24"/>
          <w:szCs w:val="24"/>
        </w:rPr>
        <w:t xml:space="preserve">thermotherapy </w:t>
      </w:r>
      <w:r w:rsidRPr="00D8662F">
        <w:rPr>
          <w:rFonts w:ascii="Times New Roman" w:hAnsi="Times New Roman" w:cs="Times New Roman"/>
          <w:sz w:val="24"/>
          <w:szCs w:val="24"/>
        </w:rPr>
        <w:t>sering dipergunakan pada fase kronis cedera, sedangkan terapi dingin (</w:t>
      </w:r>
      <w:r w:rsidRPr="00D8662F">
        <w:rPr>
          <w:rFonts w:ascii="Times New Roman" w:hAnsi="Times New Roman" w:cs="Times New Roman"/>
          <w:i/>
          <w:iCs/>
          <w:sz w:val="24"/>
          <w:szCs w:val="24"/>
        </w:rPr>
        <w:t>coldtherapy</w:t>
      </w:r>
      <w:r w:rsidRPr="00D8662F">
        <w:rPr>
          <w:rFonts w:ascii="Times New Roman" w:hAnsi="Times New Roman" w:cs="Times New Roman"/>
          <w:sz w:val="24"/>
          <w:szCs w:val="24"/>
        </w:rPr>
        <w:t xml:space="preserve">) digunakan pada fase akut cedera untuk mengurangi reaksi peradangan sebelum </w:t>
      </w:r>
      <w:r w:rsidRPr="00D8662F">
        <w:rPr>
          <w:rFonts w:ascii="Times New Roman" w:hAnsi="Times New Roman" w:cs="Times New Roman"/>
          <w:i/>
          <w:iCs/>
          <w:sz w:val="24"/>
          <w:szCs w:val="24"/>
        </w:rPr>
        <w:t xml:space="preserve">thermotherapy </w:t>
      </w:r>
      <w:r w:rsidRPr="00D8662F">
        <w:rPr>
          <w:rFonts w:ascii="Times New Roman" w:hAnsi="Times New Roman" w:cs="Times New Roman"/>
          <w:sz w:val="24"/>
          <w:szCs w:val="24"/>
        </w:rPr>
        <w:t xml:space="preserve">dilakukan untuk meningkatkan aliran darah pada daerah tersebut. Atas dasar ini </w:t>
      </w:r>
      <w:r w:rsidRPr="00D8662F">
        <w:rPr>
          <w:rFonts w:ascii="Times New Roman" w:hAnsi="Times New Roman" w:cs="Times New Roman"/>
          <w:i/>
          <w:iCs/>
          <w:sz w:val="24"/>
          <w:szCs w:val="24"/>
        </w:rPr>
        <w:t xml:space="preserve">thermotherapy </w:t>
      </w:r>
      <w:r w:rsidRPr="00D8662F">
        <w:rPr>
          <w:rFonts w:ascii="Times New Roman" w:hAnsi="Times New Roman" w:cs="Times New Roman"/>
          <w:sz w:val="24"/>
          <w:szCs w:val="24"/>
        </w:rPr>
        <w:t xml:space="preserve">baru dilakukan setelah beberapa hari paska cedera (Arovah, 2016). </w:t>
      </w:r>
    </w:p>
    <w:p w:rsidR="00AB586A" w:rsidRPr="00D8662F" w:rsidRDefault="00AB586A" w:rsidP="00AB586A">
      <w:pPr>
        <w:autoSpaceDE w:val="0"/>
        <w:autoSpaceDN w:val="0"/>
        <w:adjustRightInd w:val="0"/>
        <w:spacing w:after="0" w:line="480" w:lineRule="auto"/>
        <w:jc w:val="both"/>
        <w:rPr>
          <w:rFonts w:ascii="Times New Roman" w:hAnsi="Times New Roman" w:cs="Times New Roman"/>
          <w:b/>
          <w:bCs/>
          <w:sz w:val="24"/>
          <w:szCs w:val="24"/>
        </w:rPr>
      </w:pPr>
      <w:r w:rsidRPr="00D8662F">
        <w:rPr>
          <w:rFonts w:ascii="Times New Roman" w:hAnsi="Times New Roman" w:cs="Times New Roman"/>
          <w:b/>
          <w:sz w:val="24"/>
          <w:szCs w:val="24"/>
        </w:rPr>
        <w:t xml:space="preserve">2.5.2 </w:t>
      </w:r>
      <w:r w:rsidRPr="00D8662F">
        <w:rPr>
          <w:rFonts w:ascii="Times New Roman" w:hAnsi="Times New Roman" w:cs="Times New Roman"/>
          <w:b/>
          <w:color w:val="FF0000"/>
          <w:sz w:val="24"/>
          <w:szCs w:val="24"/>
        </w:rPr>
        <w:t xml:space="preserve"> </w:t>
      </w:r>
      <w:r w:rsidRPr="00D8662F">
        <w:rPr>
          <w:rFonts w:ascii="Times New Roman" w:hAnsi="Times New Roman" w:cs="Times New Roman"/>
          <w:b/>
          <w:bCs/>
          <w:sz w:val="24"/>
          <w:szCs w:val="24"/>
        </w:rPr>
        <w:t>Jenis-jenis Terapi Panas</w:t>
      </w:r>
    </w:p>
    <w:p w:rsidR="00AB586A" w:rsidRPr="00D8662F" w:rsidRDefault="00AB586A" w:rsidP="00AB586A">
      <w:pPr>
        <w:autoSpaceDE w:val="0"/>
        <w:autoSpaceDN w:val="0"/>
        <w:adjustRightInd w:val="0"/>
        <w:spacing w:after="0" w:line="480" w:lineRule="auto"/>
        <w:ind w:firstLine="720"/>
        <w:jc w:val="both"/>
        <w:rPr>
          <w:rFonts w:ascii="Times New Roman" w:hAnsi="Times New Roman" w:cs="Times New Roman"/>
          <w:sz w:val="24"/>
          <w:szCs w:val="24"/>
        </w:rPr>
      </w:pPr>
      <w:r w:rsidRPr="00D8662F">
        <w:rPr>
          <w:rFonts w:ascii="Times New Roman" w:hAnsi="Times New Roman" w:cs="Times New Roman"/>
          <w:sz w:val="24"/>
          <w:szCs w:val="24"/>
        </w:rPr>
        <w:t>Terdapat beberapa jenis terapi panas (</w:t>
      </w:r>
      <w:r w:rsidRPr="00D8662F">
        <w:rPr>
          <w:rFonts w:ascii="Times New Roman" w:hAnsi="Times New Roman" w:cs="Times New Roman"/>
          <w:i/>
          <w:iCs/>
          <w:sz w:val="24"/>
          <w:szCs w:val="24"/>
        </w:rPr>
        <w:t>thermotherapy</w:t>
      </w:r>
      <w:r w:rsidRPr="00D8662F">
        <w:rPr>
          <w:rFonts w:ascii="Times New Roman" w:hAnsi="Times New Roman" w:cs="Times New Roman"/>
          <w:sz w:val="24"/>
          <w:szCs w:val="24"/>
        </w:rPr>
        <w:t>) seperti yang diungkapkan oleh Arovah (2016). Beberapa diantaranya adalah:</w:t>
      </w:r>
    </w:p>
    <w:p w:rsidR="00AB586A" w:rsidRPr="00D8662F" w:rsidRDefault="00AB586A" w:rsidP="00AF23A4">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Krim Panas (</w:t>
      </w:r>
      <w:r w:rsidRPr="00D8662F">
        <w:rPr>
          <w:rFonts w:ascii="Times New Roman" w:hAnsi="Times New Roman" w:cs="Times New Roman"/>
          <w:i/>
          <w:iCs/>
          <w:sz w:val="24"/>
          <w:szCs w:val="24"/>
        </w:rPr>
        <w:t>Hot Cream</w:t>
      </w:r>
      <w:r w:rsidRPr="00D8662F">
        <w:rPr>
          <w:rFonts w:ascii="Times New Roman" w:hAnsi="Times New Roman" w:cs="Times New Roman"/>
          <w:sz w:val="24"/>
          <w:szCs w:val="24"/>
        </w:rPr>
        <w:t>)</w:t>
      </w:r>
    </w:p>
    <w:p w:rsidR="00AB586A" w:rsidRPr="00D8662F" w:rsidRDefault="00AB586A" w:rsidP="00AB586A">
      <w:pPr>
        <w:pStyle w:val="ListParagraph"/>
        <w:autoSpaceDE w:val="0"/>
        <w:autoSpaceDN w:val="0"/>
        <w:adjustRightInd w:val="0"/>
        <w:spacing w:after="0" w:line="480" w:lineRule="auto"/>
        <w:jc w:val="both"/>
        <w:rPr>
          <w:rFonts w:ascii="Times New Roman" w:hAnsi="Times New Roman" w:cs="Times New Roman"/>
          <w:sz w:val="24"/>
          <w:szCs w:val="24"/>
        </w:rPr>
      </w:pPr>
      <w:r w:rsidRPr="00D8662F">
        <w:rPr>
          <w:rFonts w:ascii="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1779270</wp:posOffset>
            </wp:positionH>
            <wp:positionV relativeFrom="paragraph">
              <wp:posOffset>924560</wp:posOffset>
            </wp:positionV>
            <wp:extent cx="1885950" cy="971550"/>
            <wp:effectExtent l="19050" t="0" r="0" b="0"/>
            <wp:wrapNone/>
            <wp:docPr id="4" name="Picture 7" descr="hotcr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tcream.jpg"/>
                    <pic:cNvPicPr/>
                  </pic:nvPicPr>
                  <pic:blipFill>
                    <a:blip r:embed="rId12" cstate="print"/>
                    <a:stretch>
                      <a:fillRect/>
                    </a:stretch>
                  </pic:blipFill>
                  <pic:spPr>
                    <a:xfrm>
                      <a:off x="0" y="0"/>
                      <a:ext cx="1885950" cy="971550"/>
                    </a:xfrm>
                    <a:prstGeom prst="rect">
                      <a:avLst/>
                    </a:prstGeom>
                  </pic:spPr>
                </pic:pic>
              </a:graphicData>
            </a:graphic>
          </wp:anchor>
        </w:drawing>
      </w:r>
      <w:r w:rsidRPr="00D8662F">
        <w:rPr>
          <w:rFonts w:ascii="Times New Roman" w:hAnsi="Times New Roman" w:cs="Times New Roman"/>
          <w:sz w:val="24"/>
          <w:szCs w:val="24"/>
        </w:rPr>
        <w:t>Krim panas atau dapat meredakan nyeri otot ringan. Walaupun demikian krim tidak dapat menembus otot sehingga kurang efektif dalam mengatasi nyeri otot.</w:t>
      </w:r>
    </w:p>
    <w:p w:rsidR="00AB586A" w:rsidRPr="00D8662F" w:rsidRDefault="00AB586A" w:rsidP="00AB586A">
      <w:pPr>
        <w:pStyle w:val="ListParagraph"/>
        <w:autoSpaceDE w:val="0"/>
        <w:autoSpaceDN w:val="0"/>
        <w:adjustRightInd w:val="0"/>
        <w:spacing w:after="0" w:line="480" w:lineRule="auto"/>
        <w:jc w:val="center"/>
        <w:rPr>
          <w:rFonts w:ascii="Times New Roman" w:hAnsi="Times New Roman" w:cs="Times New Roman"/>
          <w:sz w:val="24"/>
          <w:szCs w:val="24"/>
        </w:rPr>
      </w:pPr>
    </w:p>
    <w:p w:rsidR="00AB586A" w:rsidRPr="00D8662F" w:rsidRDefault="00AB586A" w:rsidP="00AB586A">
      <w:pPr>
        <w:pStyle w:val="ListParagraph"/>
        <w:autoSpaceDE w:val="0"/>
        <w:autoSpaceDN w:val="0"/>
        <w:adjustRightInd w:val="0"/>
        <w:spacing w:after="0" w:line="480" w:lineRule="auto"/>
        <w:jc w:val="center"/>
        <w:rPr>
          <w:rFonts w:ascii="Times New Roman" w:hAnsi="Times New Roman" w:cs="Times New Roman"/>
          <w:sz w:val="24"/>
          <w:szCs w:val="24"/>
        </w:rPr>
      </w:pPr>
    </w:p>
    <w:p w:rsidR="00AB586A" w:rsidRPr="00D8662F" w:rsidRDefault="00AB586A" w:rsidP="00AB586A">
      <w:pPr>
        <w:autoSpaceDE w:val="0"/>
        <w:autoSpaceDN w:val="0"/>
        <w:adjustRightInd w:val="0"/>
        <w:spacing w:after="0" w:line="480" w:lineRule="auto"/>
        <w:rPr>
          <w:rFonts w:ascii="Times New Roman" w:hAnsi="Times New Roman" w:cs="Times New Roman"/>
          <w:sz w:val="24"/>
          <w:szCs w:val="24"/>
        </w:rPr>
      </w:pPr>
    </w:p>
    <w:p w:rsidR="00AB586A" w:rsidRPr="00D8662F" w:rsidRDefault="00AB586A" w:rsidP="00AB586A">
      <w:pPr>
        <w:pStyle w:val="ListParagraph"/>
        <w:autoSpaceDE w:val="0"/>
        <w:autoSpaceDN w:val="0"/>
        <w:adjustRightInd w:val="0"/>
        <w:spacing w:after="0" w:line="240" w:lineRule="auto"/>
        <w:jc w:val="center"/>
        <w:rPr>
          <w:rFonts w:ascii="Times New Roman" w:hAnsi="Times New Roman" w:cs="Times New Roman"/>
          <w:sz w:val="24"/>
          <w:szCs w:val="24"/>
        </w:rPr>
      </w:pPr>
      <w:r w:rsidRPr="00D8662F">
        <w:rPr>
          <w:rFonts w:ascii="Times New Roman" w:hAnsi="Times New Roman" w:cs="Times New Roman"/>
          <w:b/>
          <w:sz w:val="24"/>
          <w:szCs w:val="24"/>
        </w:rPr>
        <w:t xml:space="preserve">Gambar 2.5 </w:t>
      </w:r>
      <w:r w:rsidRPr="00D8662F">
        <w:rPr>
          <w:rFonts w:ascii="Times New Roman" w:hAnsi="Times New Roman" w:cs="Times New Roman"/>
          <w:sz w:val="24"/>
          <w:szCs w:val="24"/>
        </w:rPr>
        <w:t xml:space="preserve">Hot Cream </w:t>
      </w:r>
    </w:p>
    <w:p w:rsidR="00AB586A" w:rsidRPr="00D8662F" w:rsidRDefault="00AB586A" w:rsidP="00AB586A">
      <w:pPr>
        <w:pStyle w:val="ListParagraph"/>
        <w:autoSpaceDE w:val="0"/>
        <w:autoSpaceDN w:val="0"/>
        <w:adjustRightInd w:val="0"/>
        <w:spacing w:after="0" w:line="240" w:lineRule="auto"/>
        <w:jc w:val="center"/>
        <w:rPr>
          <w:rFonts w:ascii="Times New Roman" w:hAnsi="Times New Roman" w:cs="Times New Roman"/>
          <w:sz w:val="24"/>
          <w:szCs w:val="24"/>
        </w:rPr>
      </w:pPr>
      <w:r w:rsidRPr="00D8662F">
        <w:rPr>
          <w:rFonts w:ascii="Times New Roman" w:hAnsi="Times New Roman" w:cs="Times New Roman"/>
          <w:sz w:val="24"/>
          <w:szCs w:val="24"/>
        </w:rPr>
        <w:t>(Sumber : Health Brainy)</w:t>
      </w:r>
    </w:p>
    <w:p w:rsidR="00AB586A" w:rsidRPr="00D8662F" w:rsidRDefault="00AB586A" w:rsidP="00AF23A4">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lastRenderedPageBreak/>
        <w:t>Koyo (</w:t>
      </w:r>
      <w:r w:rsidRPr="00D8662F">
        <w:rPr>
          <w:rFonts w:ascii="Times New Roman" w:hAnsi="Times New Roman" w:cs="Times New Roman"/>
          <w:i/>
          <w:iCs/>
          <w:sz w:val="24"/>
          <w:szCs w:val="24"/>
        </w:rPr>
        <w:t>Heat/Hot Patch</w:t>
      </w:r>
      <w:r w:rsidRPr="00D8662F">
        <w:rPr>
          <w:rFonts w:ascii="Times New Roman" w:hAnsi="Times New Roman" w:cs="Times New Roman"/>
          <w:sz w:val="24"/>
          <w:szCs w:val="24"/>
        </w:rPr>
        <w:t>)</w:t>
      </w:r>
    </w:p>
    <w:p w:rsidR="00AB586A" w:rsidRPr="00D8662F" w:rsidRDefault="00AB586A" w:rsidP="00AB586A">
      <w:pPr>
        <w:pStyle w:val="ListParagraph"/>
        <w:autoSpaceDE w:val="0"/>
        <w:autoSpaceDN w:val="0"/>
        <w:adjustRightInd w:val="0"/>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shd w:val="clear" w:color="auto" w:fill="FFFFFF"/>
        </w:rPr>
        <w:t xml:space="preserve">Koyo atau </w:t>
      </w:r>
      <w:r w:rsidRPr="00D8662F">
        <w:rPr>
          <w:rFonts w:ascii="Times New Roman" w:hAnsi="Times New Roman" w:cs="Times New Roman"/>
          <w:i/>
          <w:sz w:val="24"/>
          <w:szCs w:val="24"/>
          <w:shd w:val="clear" w:color="auto" w:fill="FFFFFF"/>
        </w:rPr>
        <w:t>hot patch</w:t>
      </w:r>
      <w:r w:rsidRPr="00D8662F">
        <w:rPr>
          <w:rFonts w:ascii="Times New Roman" w:hAnsi="Times New Roman" w:cs="Times New Roman"/>
          <w:sz w:val="24"/>
          <w:szCs w:val="24"/>
          <w:shd w:val="clear" w:color="auto" w:fill="FFFFFF"/>
        </w:rPr>
        <w:t xml:space="preserve"> merupakan obat tempel (seperti plester) yang memiliki manfaat menyembuhkan reumatik, keseleo, dan masuk angin (KBBI, 2016) </w:t>
      </w:r>
      <w:r w:rsidRPr="00D8662F">
        <w:rPr>
          <w:rFonts w:ascii="Times New Roman" w:hAnsi="Times New Roman" w:cs="Times New Roman"/>
          <w:sz w:val="24"/>
          <w:szCs w:val="24"/>
        </w:rPr>
        <w:t xml:space="preserve">. Hot patch mengandung lidocain dan mentol yang jika di aplikasikan pada kulit akan menghantarkan panas mulai 1 hingga 5 menit, hot patch  ditempaelkan pada area yang nyeri dan dibiarkan selama 8 jam. </w:t>
      </w:r>
    </w:p>
    <w:p w:rsidR="00AB586A" w:rsidRPr="00D8662F" w:rsidRDefault="00AB586A" w:rsidP="00AB586A">
      <w:pPr>
        <w:pStyle w:val="ListParagraph"/>
        <w:autoSpaceDE w:val="0"/>
        <w:autoSpaceDN w:val="0"/>
        <w:adjustRightInd w:val="0"/>
        <w:spacing w:after="0" w:line="480" w:lineRule="auto"/>
        <w:jc w:val="center"/>
        <w:rPr>
          <w:rFonts w:ascii="Times New Roman" w:hAnsi="Times New Roman" w:cs="Times New Roman"/>
          <w:sz w:val="24"/>
          <w:szCs w:val="24"/>
        </w:rPr>
      </w:pPr>
      <w:r w:rsidRPr="00D8662F">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margin">
              <wp:posOffset>1308100</wp:posOffset>
            </wp:positionH>
            <wp:positionV relativeFrom="margin">
              <wp:posOffset>2292350</wp:posOffset>
            </wp:positionV>
            <wp:extent cx="2376170" cy="1733550"/>
            <wp:effectExtent l="19050" t="0" r="5080" b="0"/>
            <wp:wrapSquare wrapText="bothSides"/>
            <wp:docPr id="5" name="Picture 8" descr="500pcs-125bags-lot-Chinese-Herbal-Pain-Relief-Heat-Patch-For-Arthritis-Plaster-Pepper-Capsicum-Plaster-Chili.jpg_640x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0pcs-125bags-lot-Chinese-Herbal-Pain-Relief-Heat-Patch-For-Arthritis-Plaster-Pepper-Capsicum-Plaster-Chili.jpg_640x640.jpg"/>
                    <pic:cNvPicPr/>
                  </pic:nvPicPr>
                  <pic:blipFill>
                    <a:blip r:embed="rId13" cstate="print"/>
                    <a:srcRect t="16068" b="12476"/>
                    <a:stretch>
                      <a:fillRect/>
                    </a:stretch>
                  </pic:blipFill>
                  <pic:spPr>
                    <a:xfrm>
                      <a:off x="0" y="0"/>
                      <a:ext cx="2376170" cy="1733550"/>
                    </a:xfrm>
                    <a:prstGeom prst="rect">
                      <a:avLst/>
                    </a:prstGeom>
                  </pic:spPr>
                </pic:pic>
              </a:graphicData>
            </a:graphic>
          </wp:anchor>
        </w:drawing>
      </w:r>
    </w:p>
    <w:p w:rsidR="00AB586A" w:rsidRPr="00D8662F" w:rsidRDefault="00AB586A" w:rsidP="00AB586A">
      <w:pPr>
        <w:pStyle w:val="ListParagraph"/>
        <w:autoSpaceDE w:val="0"/>
        <w:autoSpaceDN w:val="0"/>
        <w:adjustRightInd w:val="0"/>
        <w:spacing w:after="0" w:line="480" w:lineRule="auto"/>
        <w:jc w:val="center"/>
        <w:rPr>
          <w:rFonts w:ascii="Times New Roman" w:hAnsi="Times New Roman" w:cs="Times New Roman"/>
          <w:sz w:val="24"/>
          <w:szCs w:val="24"/>
        </w:rPr>
      </w:pPr>
    </w:p>
    <w:p w:rsidR="00AB586A" w:rsidRPr="00D8662F" w:rsidRDefault="00AB586A" w:rsidP="00AB586A">
      <w:pPr>
        <w:pStyle w:val="ListParagraph"/>
        <w:autoSpaceDE w:val="0"/>
        <w:autoSpaceDN w:val="0"/>
        <w:adjustRightInd w:val="0"/>
        <w:spacing w:after="0" w:line="480" w:lineRule="auto"/>
        <w:jc w:val="center"/>
        <w:rPr>
          <w:rFonts w:ascii="Times New Roman" w:hAnsi="Times New Roman" w:cs="Times New Roman"/>
          <w:sz w:val="24"/>
          <w:szCs w:val="24"/>
        </w:rPr>
      </w:pPr>
    </w:p>
    <w:p w:rsidR="00AB586A" w:rsidRPr="00D8662F" w:rsidRDefault="00AB586A" w:rsidP="00AB586A">
      <w:pPr>
        <w:pStyle w:val="ListParagraph"/>
        <w:autoSpaceDE w:val="0"/>
        <w:autoSpaceDN w:val="0"/>
        <w:adjustRightInd w:val="0"/>
        <w:spacing w:after="0" w:line="480" w:lineRule="auto"/>
        <w:jc w:val="center"/>
        <w:rPr>
          <w:rFonts w:ascii="Times New Roman" w:hAnsi="Times New Roman" w:cs="Times New Roman"/>
          <w:noProof/>
          <w:sz w:val="24"/>
          <w:szCs w:val="24"/>
        </w:rPr>
      </w:pPr>
    </w:p>
    <w:p w:rsidR="00AB586A" w:rsidRPr="00D8662F" w:rsidRDefault="00AB586A" w:rsidP="00AB586A">
      <w:pPr>
        <w:pStyle w:val="ListParagraph"/>
        <w:autoSpaceDE w:val="0"/>
        <w:autoSpaceDN w:val="0"/>
        <w:adjustRightInd w:val="0"/>
        <w:spacing w:after="0" w:line="480" w:lineRule="auto"/>
        <w:jc w:val="center"/>
        <w:rPr>
          <w:rFonts w:ascii="Times New Roman" w:hAnsi="Times New Roman" w:cs="Times New Roman"/>
          <w:noProof/>
          <w:sz w:val="24"/>
          <w:szCs w:val="24"/>
        </w:rPr>
      </w:pPr>
    </w:p>
    <w:p w:rsidR="00AB586A" w:rsidRPr="00D8662F" w:rsidRDefault="00AB586A" w:rsidP="00AB586A">
      <w:pPr>
        <w:autoSpaceDE w:val="0"/>
        <w:autoSpaceDN w:val="0"/>
        <w:adjustRightInd w:val="0"/>
        <w:spacing w:after="0" w:line="480" w:lineRule="auto"/>
        <w:rPr>
          <w:rFonts w:ascii="Times New Roman" w:hAnsi="Times New Roman" w:cs="Times New Roman"/>
          <w:sz w:val="24"/>
          <w:szCs w:val="24"/>
        </w:rPr>
      </w:pPr>
    </w:p>
    <w:p w:rsidR="00AB586A" w:rsidRPr="00D8662F" w:rsidRDefault="00AB586A" w:rsidP="00AB586A">
      <w:pPr>
        <w:pStyle w:val="ListParagraph"/>
        <w:autoSpaceDE w:val="0"/>
        <w:autoSpaceDN w:val="0"/>
        <w:adjustRightInd w:val="0"/>
        <w:spacing w:after="0" w:line="240" w:lineRule="auto"/>
        <w:ind w:left="0"/>
        <w:jc w:val="center"/>
        <w:rPr>
          <w:rFonts w:ascii="Times New Roman" w:hAnsi="Times New Roman" w:cs="Times New Roman"/>
          <w:i/>
          <w:sz w:val="24"/>
          <w:szCs w:val="24"/>
        </w:rPr>
      </w:pPr>
      <w:r w:rsidRPr="00D8662F">
        <w:rPr>
          <w:rFonts w:ascii="Times New Roman" w:hAnsi="Times New Roman" w:cs="Times New Roman"/>
          <w:b/>
          <w:sz w:val="24"/>
          <w:szCs w:val="24"/>
        </w:rPr>
        <w:t>Gambar 2.6</w:t>
      </w:r>
      <w:r w:rsidRPr="00D8662F">
        <w:rPr>
          <w:rFonts w:ascii="Times New Roman" w:hAnsi="Times New Roman" w:cs="Times New Roman"/>
          <w:sz w:val="24"/>
          <w:szCs w:val="24"/>
        </w:rPr>
        <w:t xml:space="preserve"> Koyo atau </w:t>
      </w:r>
      <w:r w:rsidRPr="00D8662F">
        <w:rPr>
          <w:rFonts w:ascii="Times New Roman" w:hAnsi="Times New Roman" w:cs="Times New Roman"/>
          <w:i/>
          <w:sz w:val="24"/>
          <w:szCs w:val="24"/>
        </w:rPr>
        <w:t>Hot Pacth</w:t>
      </w:r>
    </w:p>
    <w:p w:rsidR="00AB586A" w:rsidRPr="00D8662F" w:rsidRDefault="00AB586A" w:rsidP="00AB586A">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D8662F">
        <w:rPr>
          <w:rFonts w:ascii="Times New Roman" w:hAnsi="Times New Roman" w:cs="Times New Roman"/>
          <w:sz w:val="24"/>
          <w:szCs w:val="24"/>
        </w:rPr>
        <w:t>(Sumber : Aliexpress)</w:t>
      </w:r>
    </w:p>
    <w:p w:rsidR="00AB586A" w:rsidRPr="00D8662F" w:rsidRDefault="00AB586A" w:rsidP="00AB586A">
      <w:pPr>
        <w:pStyle w:val="ListParagraph"/>
        <w:autoSpaceDE w:val="0"/>
        <w:autoSpaceDN w:val="0"/>
        <w:adjustRightInd w:val="0"/>
        <w:spacing w:after="0" w:line="480" w:lineRule="auto"/>
        <w:jc w:val="center"/>
        <w:rPr>
          <w:rFonts w:ascii="Times New Roman" w:hAnsi="Times New Roman" w:cs="Times New Roman"/>
          <w:sz w:val="24"/>
          <w:szCs w:val="24"/>
        </w:rPr>
      </w:pPr>
    </w:p>
    <w:p w:rsidR="00AB586A" w:rsidRPr="00D8662F" w:rsidRDefault="00AB586A" w:rsidP="00AF23A4">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Kantung Panas (</w:t>
      </w:r>
      <w:r w:rsidRPr="00D8662F">
        <w:rPr>
          <w:rFonts w:ascii="Times New Roman" w:hAnsi="Times New Roman" w:cs="Times New Roman"/>
          <w:i/>
          <w:iCs/>
          <w:sz w:val="24"/>
          <w:szCs w:val="24"/>
        </w:rPr>
        <w:t>Heat/Hot Pack</w:t>
      </w:r>
      <w:r w:rsidRPr="00D8662F">
        <w:rPr>
          <w:rFonts w:ascii="Times New Roman" w:hAnsi="Times New Roman" w:cs="Times New Roman"/>
          <w:sz w:val="24"/>
          <w:szCs w:val="24"/>
        </w:rPr>
        <w:t>)</w:t>
      </w:r>
    </w:p>
    <w:p w:rsidR="00AB586A" w:rsidRPr="00D8662F" w:rsidRDefault="00AB586A" w:rsidP="00AB586A">
      <w:pPr>
        <w:pStyle w:val="ListParagraph"/>
        <w:autoSpaceDE w:val="0"/>
        <w:autoSpaceDN w:val="0"/>
        <w:adjustRightInd w:val="0"/>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 xml:space="preserve">Kantung panas yang dipergunakan berisi silika gel yang dapat direndam air panas. Kantung panas kemudian diaplikasikan selama 15 sampai 20 menit. Kantung panas ini diindikasikan untuk mendapatkan relaksasi tubuh secara umum dan mengurangi siklus nyeri-spasme-iskemia-hipoksia. Pengobatan tradisional China, selama lebih dari 2000 tahun lebih memilih menggunakan terapi panas untuk menangani cedera </w:t>
      </w:r>
      <w:r w:rsidRPr="00D8662F">
        <w:rPr>
          <w:rFonts w:ascii="Times New Roman" w:hAnsi="Times New Roman" w:cs="Times New Roman"/>
          <w:i/>
          <w:iCs/>
          <w:sz w:val="24"/>
          <w:szCs w:val="24"/>
        </w:rPr>
        <w:t>musculoskeletal</w:t>
      </w:r>
      <w:r w:rsidRPr="00D8662F">
        <w:rPr>
          <w:rFonts w:ascii="Times New Roman" w:hAnsi="Times New Roman" w:cs="Times New Roman"/>
          <w:sz w:val="24"/>
          <w:szCs w:val="24"/>
        </w:rPr>
        <w:t>, karena berdasarkan para terapis tradisional, dengan panas berdampak lebih baik sebagai upaya untuk melancarkan sirkulasi ( John L., 2007: 3).</w:t>
      </w:r>
    </w:p>
    <w:p w:rsidR="00AB586A" w:rsidRPr="00D8662F" w:rsidRDefault="00AB586A" w:rsidP="00AB586A">
      <w:pPr>
        <w:pStyle w:val="ListParagraph"/>
        <w:autoSpaceDE w:val="0"/>
        <w:autoSpaceDN w:val="0"/>
        <w:adjustRightInd w:val="0"/>
        <w:spacing w:after="0" w:line="480" w:lineRule="auto"/>
        <w:jc w:val="both"/>
        <w:rPr>
          <w:rFonts w:ascii="Times New Roman" w:hAnsi="Times New Roman" w:cs="Times New Roman"/>
          <w:sz w:val="24"/>
          <w:szCs w:val="24"/>
        </w:rPr>
      </w:pPr>
    </w:p>
    <w:p w:rsidR="00AB586A" w:rsidRPr="00D8662F" w:rsidRDefault="00AB586A" w:rsidP="00AB586A">
      <w:pPr>
        <w:pStyle w:val="ListParagraph"/>
        <w:autoSpaceDE w:val="0"/>
        <w:autoSpaceDN w:val="0"/>
        <w:adjustRightInd w:val="0"/>
        <w:spacing w:after="0" w:line="480" w:lineRule="auto"/>
        <w:jc w:val="center"/>
        <w:rPr>
          <w:rFonts w:ascii="Times New Roman" w:hAnsi="Times New Roman" w:cs="Times New Roman"/>
          <w:sz w:val="24"/>
          <w:szCs w:val="24"/>
        </w:rPr>
      </w:pPr>
      <w:r w:rsidRPr="00D8662F">
        <w:rPr>
          <w:rFonts w:ascii="Times New Roman" w:hAnsi="Times New Roman" w:cs="Times New Roman"/>
          <w:noProof/>
          <w:sz w:val="24"/>
          <w:szCs w:val="24"/>
        </w:rPr>
        <w:drawing>
          <wp:anchor distT="0" distB="0" distL="114300" distR="114300" simplePos="0" relativeHeight="251666432" behindDoc="1" locked="0" layoutInCell="1" allowOverlap="1">
            <wp:simplePos x="0" y="0"/>
            <wp:positionH relativeFrom="column">
              <wp:posOffset>1479726</wp:posOffset>
            </wp:positionH>
            <wp:positionV relativeFrom="paragraph">
              <wp:posOffset>-156276</wp:posOffset>
            </wp:positionV>
            <wp:extent cx="2210764" cy="2003155"/>
            <wp:effectExtent l="19050" t="0" r="0" b="0"/>
            <wp:wrapNone/>
            <wp:docPr id="6" name="Picture 0" descr="1509088854210-OL-J99KJG7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9088854210-OL-J99KJG7A.jpeg"/>
                    <pic:cNvPicPr/>
                  </pic:nvPicPr>
                  <pic:blipFill>
                    <a:blip r:embed="rId14" cstate="print"/>
                    <a:srcRect t="8642"/>
                    <a:stretch>
                      <a:fillRect/>
                    </a:stretch>
                  </pic:blipFill>
                  <pic:spPr>
                    <a:xfrm>
                      <a:off x="0" y="0"/>
                      <a:ext cx="2210763" cy="2003154"/>
                    </a:xfrm>
                    <a:prstGeom prst="rect">
                      <a:avLst/>
                    </a:prstGeom>
                  </pic:spPr>
                </pic:pic>
              </a:graphicData>
            </a:graphic>
          </wp:anchor>
        </w:drawing>
      </w:r>
    </w:p>
    <w:p w:rsidR="00AB586A" w:rsidRPr="00D8662F" w:rsidRDefault="00AB586A" w:rsidP="00AB586A">
      <w:pPr>
        <w:pStyle w:val="ListParagraph"/>
        <w:autoSpaceDE w:val="0"/>
        <w:autoSpaceDN w:val="0"/>
        <w:adjustRightInd w:val="0"/>
        <w:spacing w:after="0" w:line="480" w:lineRule="auto"/>
        <w:jc w:val="both"/>
        <w:rPr>
          <w:rFonts w:ascii="Times New Roman" w:hAnsi="Times New Roman" w:cs="Times New Roman"/>
          <w:sz w:val="24"/>
          <w:szCs w:val="24"/>
        </w:rPr>
      </w:pPr>
    </w:p>
    <w:p w:rsidR="00AB586A" w:rsidRPr="00D8662F" w:rsidRDefault="00AB586A" w:rsidP="00AB586A">
      <w:pPr>
        <w:pStyle w:val="ListParagraph"/>
        <w:autoSpaceDE w:val="0"/>
        <w:autoSpaceDN w:val="0"/>
        <w:adjustRightInd w:val="0"/>
        <w:spacing w:after="0" w:line="480" w:lineRule="auto"/>
        <w:jc w:val="both"/>
        <w:rPr>
          <w:rFonts w:ascii="Times New Roman" w:hAnsi="Times New Roman" w:cs="Times New Roman"/>
          <w:sz w:val="24"/>
          <w:szCs w:val="24"/>
        </w:rPr>
      </w:pPr>
    </w:p>
    <w:p w:rsidR="00AB586A" w:rsidRPr="00D8662F" w:rsidRDefault="00AB586A" w:rsidP="00AB586A">
      <w:pPr>
        <w:pStyle w:val="ListParagraph"/>
        <w:autoSpaceDE w:val="0"/>
        <w:autoSpaceDN w:val="0"/>
        <w:adjustRightInd w:val="0"/>
        <w:spacing w:after="0" w:line="480" w:lineRule="auto"/>
        <w:jc w:val="both"/>
        <w:rPr>
          <w:rFonts w:ascii="Times New Roman" w:hAnsi="Times New Roman" w:cs="Times New Roman"/>
          <w:sz w:val="24"/>
          <w:szCs w:val="24"/>
        </w:rPr>
      </w:pPr>
    </w:p>
    <w:p w:rsidR="00AB586A" w:rsidRPr="00D8662F" w:rsidRDefault="00AB586A" w:rsidP="00AB586A">
      <w:pPr>
        <w:autoSpaceDE w:val="0"/>
        <w:autoSpaceDN w:val="0"/>
        <w:adjustRightInd w:val="0"/>
        <w:spacing w:after="0" w:line="480" w:lineRule="auto"/>
        <w:jc w:val="both"/>
        <w:rPr>
          <w:rFonts w:ascii="Times New Roman" w:hAnsi="Times New Roman" w:cs="Times New Roman"/>
          <w:sz w:val="24"/>
          <w:szCs w:val="24"/>
        </w:rPr>
      </w:pPr>
    </w:p>
    <w:p w:rsidR="00AB586A" w:rsidRPr="00D8662F" w:rsidRDefault="00AB586A" w:rsidP="00AB586A">
      <w:pPr>
        <w:autoSpaceDE w:val="0"/>
        <w:autoSpaceDN w:val="0"/>
        <w:adjustRightInd w:val="0"/>
        <w:spacing w:after="0" w:line="480" w:lineRule="auto"/>
        <w:jc w:val="both"/>
        <w:rPr>
          <w:rFonts w:ascii="Times New Roman" w:hAnsi="Times New Roman" w:cs="Times New Roman"/>
          <w:sz w:val="24"/>
          <w:szCs w:val="24"/>
        </w:rPr>
      </w:pPr>
    </w:p>
    <w:p w:rsidR="00AB586A" w:rsidRPr="00D8662F" w:rsidRDefault="00AB586A" w:rsidP="00AB586A">
      <w:pPr>
        <w:pStyle w:val="ListParagraph"/>
        <w:autoSpaceDE w:val="0"/>
        <w:autoSpaceDN w:val="0"/>
        <w:adjustRightInd w:val="0"/>
        <w:spacing w:after="0" w:line="480" w:lineRule="auto"/>
        <w:ind w:left="0"/>
        <w:jc w:val="center"/>
        <w:rPr>
          <w:rFonts w:ascii="Times New Roman" w:hAnsi="Times New Roman" w:cs="Times New Roman"/>
          <w:sz w:val="24"/>
          <w:szCs w:val="24"/>
        </w:rPr>
      </w:pPr>
      <w:r w:rsidRPr="00D8662F">
        <w:rPr>
          <w:rFonts w:ascii="Times New Roman" w:hAnsi="Times New Roman" w:cs="Times New Roman"/>
          <w:b/>
          <w:sz w:val="24"/>
          <w:szCs w:val="24"/>
        </w:rPr>
        <w:t>Gambar 2.7</w:t>
      </w:r>
      <w:r w:rsidRPr="00D8662F">
        <w:rPr>
          <w:rFonts w:ascii="Times New Roman" w:hAnsi="Times New Roman" w:cs="Times New Roman"/>
          <w:sz w:val="24"/>
          <w:szCs w:val="24"/>
        </w:rPr>
        <w:t xml:space="preserve"> Bantal panas (Hot Pack)</w:t>
      </w:r>
    </w:p>
    <w:p w:rsidR="00AB586A" w:rsidRPr="00D8662F" w:rsidRDefault="00AB586A" w:rsidP="00AF23A4">
      <w:pPr>
        <w:pStyle w:val="ListParagraph"/>
        <w:numPr>
          <w:ilvl w:val="0"/>
          <w:numId w:val="7"/>
        </w:numPr>
        <w:autoSpaceDE w:val="0"/>
        <w:autoSpaceDN w:val="0"/>
        <w:adjustRightInd w:val="0"/>
        <w:spacing w:after="0" w:line="480" w:lineRule="auto"/>
        <w:jc w:val="both"/>
        <w:rPr>
          <w:rFonts w:ascii="Times New Roman" w:hAnsi="Times New Roman" w:cs="Times New Roman"/>
          <w:b/>
          <w:i/>
          <w:iCs/>
          <w:sz w:val="24"/>
          <w:szCs w:val="24"/>
        </w:rPr>
      </w:pPr>
      <w:r w:rsidRPr="00D8662F">
        <w:rPr>
          <w:rFonts w:ascii="Times New Roman" w:hAnsi="Times New Roman" w:cs="Times New Roman"/>
          <w:b/>
          <w:sz w:val="24"/>
          <w:szCs w:val="24"/>
        </w:rPr>
        <w:t xml:space="preserve">Tanki </w:t>
      </w:r>
      <w:r w:rsidRPr="00D8662F">
        <w:rPr>
          <w:rFonts w:ascii="Times New Roman" w:hAnsi="Times New Roman" w:cs="Times New Roman"/>
          <w:b/>
          <w:i/>
          <w:iCs/>
          <w:sz w:val="24"/>
          <w:szCs w:val="24"/>
        </w:rPr>
        <w:t>Whirlpool</w:t>
      </w:r>
    </w:p>
    <w:p w:rsidR="00AB586A" w:rsidRPr="00D8662F" w:rsidRDefault="00AB586A" w:rsidP="00AB586A">
      <w:pPr>
        <w:pStyle w:val="ListParagraph"/>
        <w:autoSpaceDE w:val="0"/>
        <w:autoSpaceDN w:val="0"/>
        <w:adjustRightInd w:val="0"/>
        <w:spacing w:after="0" w:line="480" w:lineRule="auto"/>
        <w:ind w:left="644"/>
        <w:jc w:val="both"/>
        <w:rPr>
          <w:rFonts w:ascii="Times New Roman" w:hAnsi="Times New Roman" w:cs="Times New Roman"/>
          <w:sz w:val="24"/>
          <w:szCs w:val="24"/>
        </w:rPr>
      </w:pPr>
      <w:r w:rsidRPr="00D8662F">
        <w:rPr>
          <w:rFonts w:ascii="Times New Roman" w:hAnsi="Times New Roman" w:cs="Times New Roman"/>
          <w:sz w:val="24"/>
          <w:szCs w:val="24"/>
        </w:rPr>
        <w:t xml:space="preserve">Terapi dengan tanki </w:t>
      </w:r>
      <w:r w:rsidRPr="00D8662F">
        <w:rPr>
          <w:rFonts w:ascii="Times New Roman" w:hAnsi="Times New Roman" w:cs="Times New Roman"/>
          <w:i/>
          <w:iCs/>
          <w:sz w:val="24"/>
          <w:szCs w:val="24"/>
        </w:rPr>
        <w:t xml:space="preserve">whirlpool </w:t>
      </w:r>
      <w:r w:rsidRPr="00D8662F">
        <w:rPr>
          <w:rFonts w:ascii="Times New Roman" w:hAnsi="Times New Roman" w:cs="Times New Roman"/>
          <w:sz w:val="24"/>
          <w:szCs w:val="24"/>
        </w:rPr>
        <w:t xml:space="preserve">ini merupakan jenis kombinasi </w:t>
      </w:r>
      <w:r w:rsidRPr="00D8662F">
        <w:rPr>
          <w:rFonts w:ascii="Times New Roman" w:hAnsi="Times New Roman" w:cs="Times New Roman"/>
          <w:i/>
          <w:iCs/>
          <w:sz w:val="24"/>
          <w:szCs w:val="24"/>
        </w:rPr>
        <w:t xml:space="preserve">hydrotherapy, thermothrapy, </w:t>
      </w:r>
      <w:r w:rsidRPr="00D8662F">
        <w:rPr>
          <w:rFonts w:ascii="Times New Roman" w:hAnsi="Times New Roman" w:cs="Times New Roman"/>
          <w:sz w:val="24"/>
          <w:szCs w:val="24"/>
        </w:rPr>
        <w:t xml:space="preserve">dan </w:t>
      </w:r>
      <w:r w:rsidRPr="00D8662F">
        <w:rPr>
          <w:rFonts w:ascii="Times New Roman" w:hAnsi="Times New Roman" w:cs="Times New Roman"/>
          <w:i/>
          <w:iCs/>
          <w:sz w:val="24"/>
          <w:szCs w:val="24"/>
        </w:rPr>
        <w:t>massage</w:t>
      </w:r>
      <w:r w:rsidRPr="00D8662F">
        <w:rPr>
          <w:rFonts w:ascii="Times New Roman" w:hAnsi="Times New Roman" w:cs="Times New Roman"/>
          <w:sz w:val="24"/>
          <w:szCs w:val="24"/>
        </w:rPr>
        <w:t xml:space="preserve">. Efek fisiologis yang ditimbulkan terapi ini antara lain untuk meningkatkan suhu tubuh, meningkatkan pelebaran pembuluh darah dan membantu untuk melemaskan jaringan kolagen. Terapi tanki </w:t>
      </w:r>
      <w:r w:rsidRPr="00D8662F">
        <w:rPr>
          <w:rFonts w:ascii="Times New Roman" w:hAnsi="Times New Roman" w:cs="Times New Roman"/>
          <w:i/>
          <w:iCs/>
          <w:sz w:val="24"/>
          <w:szCs w:val="24"/>
        </w:rPr>
        <w:t xml:space="preserve">whirpool </w:t>
      </w:r>
      <w:r w:rsidRPr="00D8662F">
        <w:rPr>
          <w:rFonts w:ascii="Times New Roman" w:hAnsi="Times New Roman" w:cs="Times New Roman"/>
          <w:sz w:val="24"/>
          <w:szCs w:val="24"/>
        </w:rPr>
        <w:t xml:space="preserve">diindikasikan untuk mengurangi pembengkakan pada radang kronis, spasme otot, dan mengurangi nyeri. </w:t>
      </w:r>
    </w:p>
    <w:p w:rsidR="00AB586A" w:rsidRPr="00D8662F" w:rsidRDefault="00AB586A" w:rsidP="00AB586A">
      <w:pPr>
        <w:pStyle w:val="ListParagraph"/>
        <w:autoSpaceDE w:val="0"/>
        <w:autoSpaceDN w:val="0"/>
        <w:adjustRightInd w:val="0"/>
        <w:spacing w:after="0" w:line="480" w:lineRule="auto"/>
        <w:ind w:left="644"/>
        <w:jc w:val="center"/>
        <w:rPr>
          <w:rFonts w:ascii="Times New Roman" w:hAnsi="Times New Roman" w:cs="Times New Roman"/>
          <w:sz w:val="24"/>
          <w:szCs w:val="24"/>
        </w:rPr>
      </w:pPr>
      <w:r w:rsidRPr="00D8662F">
        <w:rPr>
          <w:rFonts w:ascii="Times New Roman" w:hAnsi="Times New Roman" w:cs="Times New Roman"/>
          <w:noProof/>
          <w:sz w:val="24"/>
          <w:szCs w:val="24"/>
        </w:rPr>
        <w:drawing>
          <wp:anchor distT="0" distB="0" distL="114300" distR="114300" simplePos="0" relativeHeight="251663360" behindDoc="1" locked="0" layoutInCell="1" allowOverlap="1">
            <wp:simplePos x="0" y="0"/>
            <wp:positionH relativeFrom="column">
              <wp:posOffset>992505</wp:posOffset>
            </wp:positionH>
            <wp:positionV relativeFrom="paragraph">
              <wp:posOffset>101600</wp:posOffset>
            </wp:positionV>
            <wp:extent cx="3194050" cy="1350645"/>
            <wp:effectExtent l="19050" t="0" r="635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3194050" cy="1350645"/>
                    </a:xfrm>
                    <a:prstGeom prst="rect">
                      <a:avLst/>
                    </a:prstGeom>
                    <a:noFill/>
                    <a:ln w="9525">
                      <a:noFill/>
                      <a:miter lim="800000"/>
                      <a:headEnd/>
                      <a:tailEnd/>
                    </a:ln>
                  </pic:spPr>
                </pic:pic>
              </a:graphicData>
            </a:graphic>
          </wp:anchor>
        </w:drawing>
      </w:r>
    </w:p>
    <w:p w:rsidR="00AB586A" w:rsidRPr="00D8662F" w:rsidRDefault="00AB586A" w:rsidP="00AB586A">
      <w:pPr>
        <w:pStyle w:val="ListParagraph"/>
        <w:autoSpaceDE w:val="0"/>
        <w:autoSpaceDN w:val="0"/>
        <w:adjustRightInd w:val="0"/>
        <w:spacing w:after="0" w:line="480" w:lineRule="auto"/>
        <w:ind w:left="644"/>
        <w:jc w:val="both"/>
        <w:rPr>
          <w:rFonts w:ascii="Times New Roman" w:hAnsi="Times New Roman" w:cs="Times New Roman"/>
          <w:sz w:val="24"/>
          <w:szCs w:val="24"/>
        </w:rPr>
      </w:pPr>
    </w:p>
    <w:p w:rsidR="00AB586A" w:rsidRPr="00D8662F" w:rsidRDefault="00AB586A" w:rsidP="00AB586A">
      <w:pPr>
        <w:pStyle w:val="ListParagraph"/>
        <w:autoSpaceDE w:val="0"/>
        <w:autoSpaceDN w:val="0"/>
        <w:adjustRightInd w:val="0"/>
        <w:spacing w:after="0" w:line="480" w:lineRule="auto"/>
        <w:ind w:left="644"/>
        <w:jc w:val="both"/>
        <w:rPr>
          <w:rFonts w:ascii="Times New Roman" w:hAnsi="Times New Roman" w:cs="Times New Roman"/>
          <w:sz w:val="24"/>
          <w:szCs w:val="24"/>
        </w:rPr>
      </w:pPr>
    </w:p>
    <w:p w:rsidR="00AB586A" w:rsidRPr="00D8662F" w:rsidRDefault="00AB586A" w:rsidP="00AB586A">
      <w:pPr>
        <w:autoSpaceDE w:val="0"/>
        <w:autoSpaceDN w:val="0"/>
        <w:adjustRightInd w:val="0"/>
        <w:spacing w:after="0" w:line="480" w:lineRule="auto"/>
        <w:rPr>
          <w:rFonts w:ascii="Times New Roman" w:hAnsi="Times New Roman" w:cs="Times New Roman"/>
          <w:sz w:val="24"/>
          <w:szCs w:val="24"/>
        </w:rPr>
      </w:pPr>
    </w:p>
    <w:p w:rsidR="00AB586A" w:rsidRPr="00D8662F" w:rsidRDefault="00AB586A" w:rsidP="00AB586A">
      <w:pPr>
        <w:autoSpaceDE w:val="0"/>
        <w:autoSpaceDN w:val="0"/>
        <w:adjustRightInd w:val="0"/>
        <w:spacing w:after="0" w:line="480" w:lineRule="auto"/>
        <w:rPr>
          <w:rFonts w:ascii="Times New Roman" w:hAnsi="Times New Roman" w:cs="Times New Roman"/>
          <w:sz w:val="24"/>
          <w:szCs w:val="24"/>
        </w:rPr>
      </w:pPr>
    </w:p>
    <w:p w:rsidR="00AB586A" w:rsidRPr="00D8662F" w:rsidRDefault="00AB586A" w:rsidP="00AB586A">
      <w:pPr>
        <w:pStyle w:val="ListParagraph"/>
        <w:autoSpaceDE w:val="0"/>
        <w:autoSpaceDN w:val="0"/>
        <w:adjustRightInd w:val="0"/>
        <w:spacing w:after="0" w:line="240" w:lineRule="auto"/>
        <w:ind w:left="644"/>
        <w:jc w:val="center"/>
        <w:rPr>
          <w:rFonts w:ascii="Times New Roman" w:hAnsi="Times New Roman" w:cs="Times New Roman"/>
          <w:i/>
          <w:sz w:val="24"/>
          <w:szCs w:val="24"/>
        </w:rPr>
      </w:pPr>
      <w:r w:rsidRPr="00D8662F">
        <w:rPr>
          <w:rFonts w:ascii="Times New Roman" w:hAnsi="Times New Roman" w:cs="Times New Roman"/>
          <w:b/>
          <w:sz w:val="24"/>
          <w:szCs w:val="24"/>
        </w:rPr>
        <w:t xml:space="preserve">Gambar 2.8 </w:t>
      </w:r>
      <w:r w:rsidRPr="00D8662F">
        <w:rPr>
          <w:rFonts w:ascii="Times New Roman" w:hAnsi="Times New Roman" w:cs="Times New Roman"/>
          <w:sz w:val="24"/>
          <w:szCs w:val="24"/>
        </w:rPr>
        <w:t xml:space="preserve">Tanki </w:t>
      </w:r>
      <w:r w:rsidRPr="00D8662F">
        <w:rPr>
          <w:rFonts w:ascii="Times New Roman" w:hAnsi="Times New Roman" w:cs="Times New Roman"/>
          <w:i/>
          <w:sz w:val="24"/>
          <w:szCs w:val="24"/>
        </w:rPr>
        <w:t xml:space="preserve">Whirlpool </w:t>
      </w:r>
    </w:p>
    <w:p w:rsidR="00AB586A" w:rsidRPr="00D8662F" w:rsidRDefault="00AB586A" w:rsidP="00AB586A">
      <w:pPr>
        <w:pStyle w:val="ListParagraph"/>
        <w:autoSpaceDE w:val="0"/>
        <w:autoSpaceDN w:val="0"/>
        <w:adjustRightInd w:val="0"/>
        <w:spacing w:after="0" w:line="240" w:lineRule="auto"/>
        <w:ind w:left="644"/>
        <w:jc w:val="center"/>
        <w:rPr>
          <w:rFonts w:ascii="Times New Roman" w:hAnsi="Times New Roman" w:cs="Times New Roman"/>
          <w:sz w:val="24"/>
          <w:szCs w:val="24"/>
        </w:rPr>
      </w:pPr>
      <w:r w:rsidRPr="00D8662F">
        <w:rPr>
          <w:rFonts w:ascii="Times New Roman" w:hAnsi="Times New Roman" w:cs="Times New Roman"/>
          <w:sz w:val="24"/>
          <w:szCs w:val="24"/>
        </w:rPr>
        <w:t>(Sumber Fisioterapi di Bali)</w:t>
      </w:r>
    </w:p>
    <w:p w:rsidR="00AB586A" w:rsidRPr="00D8662F" w:rsidRDefault="00AB586A" w:rsidP="00AB586A">
      <w:pPr>
        <w:pStyle w:val="ListParagraph"/>
        <w:autoSpaceDE w:val="0"/>
        <w:autoSpaceDN w:val="0"/>
        <w:adjustRightInd w:val="0"/>
        <w:spacing w:after="0" w:line="240" w:lineRule="auto"/>
        <w:ind w:left="644"/>
        <w:jc w:val="center"/>
        <w:rPr>
          <w:rFonts w:ascii="Times New Roman" w:hAnsi="Times New Roman" w:cs="Times New Roman"/>
          <w:sz w:val="24"/>
          <w:szCs w:val="24"/>
        </w:rPr>
      </w:pPr>
    </w:p>
    <w:p w:rsidR="00AB586A" w:rsidRPr="00D8662F" w:rsidRDefault="00AB586A" w:rsidP="00AB586A">
      <w:pPr>
        <w:pStyle w:val="ListParagraph"/>
        <w:autoSpaceDE w:val="0"/>
        <w:autoSpaceDN w:val="0"/>
        <w:adjustRightInd w:val="0"/>
        <w:spacing w:after="0" w:line="240" w:lineRule="auto"/>
        <w:ind w:left="644"/>
        <w:jc w:val="center"/>
        <w:rPr>
          <w:rFonts w:ascii="Times New Roman" w:hAnsi="Times New Roman" w:cs="Times New Roman"/>
          <w:sz w:val="24"/>
          <w:szCs w:val="24"/>
        </w:rPr>
      </w:pPr>
    </w:p>
    <w:p w:rsidR="00AB586A" w:rsidRPr="00D8662F" w:rsidRDefault="00AB586A" w:rsidP="00AB586A">
      <w:pPr>
        <w:pStyle w:val="ListParagraph"/>
        <w:autoSpaceDE w:val="0"/>
        <w:autoSpaceDN w:val="0"/>
        <w:adjustRightInd w:val="0"/>
        <w:spacing w:after="0" w:line="480" w:lineRule="auto"/>
        <w:ind w:left="644"/>
        <w:jc w:val="both"/>
        <w:rPr>
          <w:rFonts w:ascii="Times New Roman" w:hAnsi="Times New Roman" w:cs="Times New Roman"/>
          <w:sz w:val="24"/>
          <w:szCs w:val="24"/>
        </w:rPr>
      </w:pPr>
    </w:p>
    <w:p w:rsidR="00AB586A" w:rsidRPr="00D8662F" w:rsidRDefault="00AB586A" w:rsidP="00AF23A4">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sidRPr="00D8662F">
        <w:rPr>
          <w:rFonts w:ascii="Times New Roman" w:hAnsi="Times New Roman" w:cs="Times New Roman"/>
          <w:i/>
          <w:iCs/>
          <w:sz w:val="24"/>
          <w:szCs w:val="24"/>
        </w:rPr>
        <w:lastRenderedPageBreak/>
        <w:t>Parafin Bath</w:t>
      </w:r>
    </w:p>
    <w:p w:rsidR="00AB586A" w:rsidRPr="00D8662F" w:rsidRDefault="00AB586A" w:rsidP="00AB586A">
      <w:pPr>
        <w:pStyle w:val="ListParagraph"/>
        <w:autoSpaceDE w:val="0"/>
        <w:autoSpaceDN w:val="0"/>
        <w:adjustRightInd w:val="0"/>
        <w:spacing w:after="0" w:line="480" w:lineRule="auto"/>
        <w:ind w:left="644"/>
        <w:jc w:val="both"/>
        <w:rPr>
          <w:rFonts w:ascii="Times New Roman" w:hAnsi="Times New Roman" w:cs="Times New Roman"/>
          <w:sz w:val="24"/>
          <w:szCs w:val="24"/>
        </w:rPr>
      </w:pPr>
      <w:r w:rsidRPr="00D8662F">
        <w:rPr>
          <w:rFonts w:ascii="Times New Roman" w:hAnsi="Times New Roman" w:cs="Times New Roman"/>
          <w:sz w:val="24"/>
          <w:szCs w:val="24"/>
        </w:rPr>
        <w:t xml:space="preserve">Teknik parafin bath merupakan teknik yang sering dipergunakan untuk terapi bagian ujung ujung tubuh. Parafin merupakan semacam lilin cair yang tidak berwarna yang terbuat dari hidrokarbon yang dipergunakan sebagai pelumas. Parafin biasanya dicampur dengan minyak mineral pada bak khusus dimana bagian tubuh yang mengalami keluhan dicelupkan di dalamnya. Bak </w:t>
      </w:r>
      <w:r w:rsidRPr="00D8662F">
        <w:rPr>
          <w:rFonts w:ascii="Times New Roman" w:hAnsi="Times New Roman" w:cs="Times New Roman"/>
          <w:i/>
          <w:iCs/>
          <w:sz w:val="24"/>
          <w:szCs w:val="24"/>
        </w:rPr>
        <w:t xml:space="preserve">parafin </w:t>
      </w:r>
      <w:r w:rsidRPr="00D8662F">
        <w:rPr>
          <w:rFonts w:ascii="Times New Roman" w:hAnsi="Times New Roman" w:cs="Times New Roman"/>
          <w:sz w:val="24"/>
          <w:szCs w:val="24"/>
        </w:rPr>
        <w:t xml:space="preserve">dapat dikontrol untuk menjaga suhu </w:t>
      </w:r>
      <w:r w:rsidRPr="00D8662F">
        <w:rPr>
          <w:rFonts w:ascii="Times New Roman" w:hAnsi="Times New Roman" w:cs="Times New Roman"/>
          <w:i/>
          <w:iCs/>
          <w:sz w:val="24"/>
          <w:szCs w:val="24"/>
        </w:rPr>
        <w:t xml:space="preserve">parafin </w:t>
      </w:r>
      <w:r w:rsidRPr="00D8662F">
        <w:rPr>
          <w:rFonts w:ascii="Times New Roman" w:hAnsi="Times New Roman" w:cs="Times New Roman"/>
          <w:sz w:val="24"/>
          <w:szCs w:val="24"/>
        </w:rPr>
        <w:t>pada 52°C sampai 54°C.</w:t>
      </w:r>
    </w:p>
    <w:p w:rsidR="00AB586A" w:rsidRPr="00D8662F" w:rsidRDefault="00AB586A" w:rsidP="00AB586A">
      <w:pPr>
        <w:pStyle w:val="ListParagraph"/>
        <w:autoSpaceDE w:val="0"/>
        <w:autoSpaceDN w:val="0"/>
        <w:adjustRightInd w:val="0"/>
        <w:spacing w:after="0" w:line="480" w:lineRule="auto"/>
        <w:ind w:left="644"/>
        <w:jc w:val="center"/>
        <w:rPr>
          <w:rFonts w:ascii="Times New Roman" w:hAnsi="Times New Roman" w:cs="Times New Roman"/>
          <w:sz w:val="24"/>
          <w:szCs w:val="24"/>
        </w:rPr>
      </w:pPr>
      <w:r w:rsidRPr="00D8662F">
        <w:rPr>
          <w:rFonts w:ascii="Times New Roman" w:hAnsi="Times New Roman" w:cs="Times New Roman"/>
          <w:noProof/>
          <w:sz w:val="24"/>
          <w:szCs w:val="24"/>
        </w:rPr>
        <w:drawing>
          <wp:anchor distT="0" distB="0" distL="114300" distR="114300" simplePos="0" relativeHeight="251664384" behindDoc="1" locked="0" layoutInCell="1" allowOverlap="1">
            <wp:simplePos x="0" y="0"/>
            <wp:positionH relativeFrom="column">
              <wp:posOffset>1242060</wp:posOffset>
            </wp:positionH>
            <wp:positionV relativeFrom="paragraph">
              <wp:posOffset>168910</wp:posOffset>
            </wp:positionV>
            <wp:extent cx="2755265" cy="1544955"/>
            <wp:effectExtent l="19050" t="0" r="6985" b="0"/>
            <wp:wrapNone/>
            <wp:docPr id="8" name="Picture 10"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6"/>
                    <a:stretch>
                      <a:fillRect/>
                    </a:stretch>
                  </pic:blipFill>
                  <pic:spPr>
                    <a:xfrm>
                      <a:off x="0" y="0"/>
                      <a:ext cx="2755265" cy="1544955"/>
                    </a:xfrm>
                    <a:prstGeom prst="rect">
                      <a:avLst/>
                    </a:prstGeom>
                  </pic:spPr>
                </pic:pic>
              </a:graphicData>
            </a:graphic>
          </wp:anchor>
        </w:drawing>
      </w:r>
    </w:p>
    <w:p w:rsidR="00AB586A" w:rsidRPr="00D8662F" w:rsidRDefault="00AB586A" w:rsidP="00AB586A">
      <w:pPr>
        <w:pStyle w:val="ListParagraph"/>
        <w:autoSpaceDE w:val="0"/>
        <w:autoSpaceDN w:val="0"/>
        <w:adjustRightInd w:val="0"/>
        <w:spacing w:after="0" w:line="480" w:lineRule="auto"/>
        <w:ind w:left="644"/>
        <w:jc w:val="both"/>
        <w:rPr>
          <w:rFonts w:ascii="Times New Roman" w:hAnsi="Times New Roman" w:cs="Times New Roman"/>
          <w:sz w:val="24"/>
          <w:szCs w:val="24"/>
        </w:rPr>
      </w:pPr>
    </w:p>
    <w:p w:rsidR="00AB586A" w:rsidRPr="00D8662F" w:rsidRDefault="00AB586A" w:rsidP="00AB586A">
      <w:pPr>
        <w:pStyle w:val="ListParagraph"/>
        <w:autoSpaceDE w:val="0"/>
        <w:autoSpaceDN w:val="0"/>
        <w:adjustRightInd w:val="0"/>
        <w:spacing w:after="0" w:line="480" w:lineRule="auto"/>
        <w:ind w:left="644"/>
        <w:jc w:val="both"/>
        <w:rPr>
          <w:rFonts w:ascii="Times New Roman" w:hAnsi="Times New Roman" w:cs="Times New Roman"/>
          <w:sz w:val="24"/>
          <w:szCs w:val="24"/>
        </w:rPr>
      </w:pPr>
    </w:p>
    <w:p w:rsidR="00AB586A" w:rsidRPr="00D8662F" w:rsidRDefault="00AB586A" w:rsidP="00AB586A">
      <w:pPr>
        <w:pStyle w:val="ListParagraph"/>
        <w:autoSpaceDE w:val="0"/>
        <w:autoSpaceDN w:val="0"/>
        <w:adjustRightInd w:val="0"/>
        <w:spacing w:after="0" w:line="480" w:lineRule="auto"/>
        <w:ind w:left="644"/>
        <w:jc w:val="both"/>
        <w:rPr>
          <w:rFonts w:ascii="Times New Roman" w:hAnsi="Times New Roman" w:cs="Times New Roman"/>
          <w:sz w:val="24"/>
          <w:szCs w:val="24"/>
        </w:rPr>
      </w:pPr>
    </w:p>
    <w:p w:rsidR="00AB586A" w:rsidRPr="00D8662F" w:rsidRDefault="00AB586A" w:rsidP="00AB586A">
      <w:pPr>
        <w:autoSpaceDE w:val="0"/>
        <w:autoSpaceDN w:val="0"/>
        <w:adjustRightInd w:val="0"/>
        <w:spacing w:after="0" w:line="480" w:lineRule="auto"/>
        <w:jc w:val="both"/>
        <w:rPr>
          <w:rFonts w:ascii="Times New Roman" w:hAnsi="Times New Roman" w:cs="Times New Roman"/>
          <w:sz w:val="24"/>
          <w:szCs w:val="24"/>
        </w:rPr>
      </w:pPr>
    </w:p>
    <w:p w:rsidR="00AB586A" w:rsidRPr="00D8662F" w:rsidRDefault="00AB586A" w:rsidP="00AB586A">
      <w:pPr>
        <w:pStyle w:val="ListParagraph"/>
        <w:autoSpaceDE w:val="0"/>
        <w:autoSpaceDN w:val="0"/>
        <w:adjustRightInd w:val="0"/>
        <w:spacing w:after="0" w:line="240" w:lineRule="auto"/>
        <w:ind w:left="0"/>
        <w:jc w:val="center"/>
        <w:rPr>
          <w:rFonts w:ascii="Times New Roman" w:hAnsi="Times New Roman" w:cs="Times New Roman"/>
          <w:i/>
          <w:sz w:val="24"/>
          <w:szCs w:val="24"/>
        </w:rPr>
      </w:pPr>
      <w:r w:rsidRPr="00D8662F">
        <w:rPr>
          <w:rFonts w:ascii="Times New Roman" w:hAnsi="Times New Roman" w:cs="Times New Roman"/>
          <w:b/>
          <w:sz w:val="24"/>
          <w:szCs w:val="24"/>
        </w:rPr>
        <w:t xml:space="preserve">Gambar 2.9 </w:t>
      </w:r>
      <w:r w:rsidRPr="00D8662F">
        <w:rPr>
          <w:rFonts w:ascii="Times New Roman" w:hAnsi="Times New Roman" w:cs="Times New Roman"/>
          <w:i/>
          <w:sz w:val="24"/>
          <w:szCs w:val="24"/>
        </w:rPr>
        <w:t>Parafin Bath</w:t>
      </w:r>
    </w:p>
    <w:p w:rsidR="00AB586A" w:rsidRPr="00D8662F" w:rsidRDefault="00AB586A" w:rsidP="00AB586A">
      <w:pPr>
        <w:pStyle w:val="ListParagraph"/>
        <w:autoSpaceDE w:val="0"/>
        <w:autoSpaceDN w:val="0"/>
        <w:adjustRightInd w:val="0"/>
        <w:spacing w:after="0" w:line="240" w:lineRule="auto"/>
        <w:ind w:left="0"/>
        <w:jc w:val="center"/>
        <w:rPr>
          <w:rFonts w:ascii="Times New Roman" w:hAnsi="Times New Roman" w:cs="Times New Roman"/>
          <w:sz w:val="24"/>
          <w:szCs w:val="24"/>
        </w:rPr>
      </w:pPr>
      <w:r w:rsidRPr="00D8662F">
        <w:rPr>
          <w:rFonts w:ascii="Times New Roman" w:hAnsi="Times New Roman" w:cs="Times New Roman"/>
          <w:sz w:val="24"/>
          <w:szCs w:val="24"/>
        </w:rPr>
        <w:t>(Sumber : Rehaboutlet.com)</w:t>
      </w:r>
    </w:p>
    <w:p w:rsidR="00AB586A" w:rsidRPr="00D8662F" w:rsidRDefault="00AB586A" w:rsidP="00AB586A">
      <w:pPr>
        <w:pStyle w:val="ListParagraph"/>
        <w:autoSpaceDE w:val="0"/>
        <w:autoSpaceDN w:val="0"/>
        <w:adjustRightInd w:val="0"/>
        <w:spacing w:after="0" w:line="240" w:lineRule="auto"/>
        <w:ind w:left="0"/>
        <w:jc w:val="center"/>
        <w:rPr>
          <w:rFonts w:ascii="Times New Roman" w:hAnsi="Times New Roman" w:cs="Times New Roman"/>
          <w:sz w:val="24"/>
          <w:szCs w:val="24"/>
        </w:rPr>
      </w:pPr>
    </w:p>
    <w:p w:rsidR="00AB586A" w:rsidRPr="00D8662F" w:rsidRDefault="00AB586A" w:rsidP="00AB586A">
      <w:pPr>
        <w:pStyle w:val="ListParagraph"/>
        <w:autoSpaceDE w:val="0"/>
        <w:autoSpaceDN w:val="0"/>
        <w:adjustRightInd w:val="0"/>
        <w:spacing w:after="0" w:line="240" w:lineRule="auto"/>
        <w:ind w:left="644"/>
        <w:jc w:val="center"/>
        <w:rPr>
          <w:rFonts w:ascii="Times New Roman" w:hAnsi="Times New Roman" w:cs="Times New Roman"/>
          <w:sz w:val="24"/>
          <w:szCs w:val="24"/>
        </w:rPr>
      </w:pPr>
    </w:p>
    <w:p w:rsidR="00AB586A" w:rsidRPr="00D8662F" w:rsidRDefault="00AB586A" w:rsidP="00AF23A4">
      <w:pPr>
        <w:pStyle w:val="ListParagraph"/>
        <w:numPr>
          <w:ilvl w:val="0"/>
          <w:numId w:val="7"/>
        </w:numPr>
        <w:autoSpaceDE w:val="0"/>
        <w:autoSpaceDN w:val="0"/>
        <w:adjustRightInd w:val="0"/>
        <w:spacing w:after="0" w:line="480" w:lineRule="auto"/>
        <w:jc w:val="both"/>
        <w:rPr>
          <w:rFonts w:ascii="Times New Roman" w:hAnsi="Times New Roman" w:cs="Times New Roman"/>
          <w:i/>
          <w:iCs/>
          <w:sz w:val="24"/>
          <w:szCs w:val="24"/>
        </w:rPr>
      </w:pPr>
      <w:r w:rsidRPr="00D8662F">
        <w:rPr>
          <w:rFonts w:ascii="Times New Roman" w:hAnsi="Times New Roman" w:cs="Times New Roman"/>
          <w:i/>
          <w:iCs/>
          <w:sz w:val="24"/>
          <w:szCs w:val="24"/>
        </w:rPr>
        <w:t xml:space="preserve">Contrast bath </w:t>
      </w:r>
    </w:p>
    <w:p w:rsidR="00AB586A" w:rsidRPr="00D8662F" w:rsidRDefault="00AB586A" w:rsidP="00AB586A">
      <w:pPr>
        <w:pStyle w:val="ListParagraph"/>
        <w:autoSpaceDE w:val="0"/>
        <w:autoSpaceDN w:val="0"/>
        <w:adjustRightInd w:val="0"/>
        <w:spacing w:after="0" w:line="480" w:lineRule="auto"/>
        <w:ind w:left="644"/>
        <w:jc w:val="both"/>
        <w:rPr>
          <w:rFonts w:ascii="Times New Roman" w:hAnsi="Times New Roman" w:cs="Times New Roman"/>
          <w:i/>
          <w:iCs/>
          <w:sz w:val="24"/>
          <w:szCs w:val="24"/>
        </w:rPr>
      </w:pPr>
      <w:r w:rsidRPr="00D8662F">
        <w:rPr>
          <w:rFonts w:ascii="Times New Roman" w:hAnsi="Times New Roman" w:cs="Times New Roman"/>
          <w:i/>
          <w:iCs/>
          <w:sz w:val="24"/>
          <w:szCs w:val="24"/>
        </w:rPr>
        <w:t xml:space="preserve">Cotrast bath </w:t>
      </w:r>
      <w:r w:rsidRPr="00D8662F">
        <w:rPr>
          <w:rFonts w:ascii="Times New Roman" w:hAnsi="Times New Roman" w:cs="Times New Roman"/>
          <w:sz w:val="24"/>
          <w:szCs w:val="24"/>
        </w:rPr>
        <w:t xml:space="preserve">merupakan terapi jenis </w:t>
      </w:r>
      <w:r w:rsidRPr="00D8662F">
        <w:rPr>
          <w:rFonts w:ascii="Times New Roman" w:hAnsi="Times New Roman" w:cs="Times New Roman"/>
          <w:i/>
          <w:iCs/>
          <w:sz w:val="24"/>
          <w:szCs w:val="24"/>
        </w:rPr>
        <w:t xml:space="preserve">hydrotherapy </w:t>
      </w:r>
      <w:r w:rsidRPr="00D8662F">
        <w:rPr>
          <w:rFonts w:ascii="Times New Roman" w:hAnsi="Times New Roman" w:cs="Times New Roman"/>
          <w:sz w:val="24"/>
          <w:szCs w:val="24"/>
        </w:rPr>
        <w:t>yang mengkombinasikan suhu panas dan dingin. Biasanya</w:t>
      </w:r>
      <w:r w:rsidRPr="00D8662F">
        <w:rPr>
          <w:rFonts w:ascii="Times New Roman" w:hAnsi="Times New Roman" w:cs="Times New Roman"/>
          <w:i/>
          <w:iCs/>
          <w:sz w:val="24"/>
          <w:szCs w:val="24"/>
        </w:rPr>
        <w:t xml:space="preserve"> contrast bath </w:t>
      </w:r>
      <w:r w:rsidRPr="00D8662F">
        <w:rPr>
          <w:rFonts w:ascii="Times New Roman" w:hAnsi="Times New Roman" w:cs="Times New Roman"/>
          <w:sz w:val="24"/>
          <w:szCs w:val="24"/>
        </w:rPr>
        <w:t>ini digunakan pada aplikasi ekstremitas. Pelaksanaannya terapi ini memerlukan dua kontainer untuk penampungan air hangat dengan suhu (41-43°C) dan penampungan air dingin (10 -18°C). Terapi ini diindikasikan pada fase peralihan antara tahap akut dan kronis dimana diperlukan peningkatan suhu secara minimal untuk meningkatkan aliran darah tapi mencegah terjadinya pembengkakan.</w:t>
      </w:r>
    </w:p>
    <w:p w:rsidR="00AB586A" w:rsidRPr="00D8662F" w:rsidRDefault="00AB586A" w:rsidP="00AB586A">
      <w:pPr>
        <w:autoSpaceDE w:val="0"/>
        <w:autoSpaceDN w:val="0"/>
        <w:adjustRightInd w:val="0"/>
        <w:spacing w:after="0" w:line="480" w:lineRule="auto"/>
        <w:jc w:val="center"/>
        <w:rPr>
          <w:rFonts w:ascii="Times New Roman" w:hAnsi="Times New Roman" w:cs="Times New Roman"/>
          <w:sz w:val="24"/>
          <w:szCs w:val="24"/>
        </w:rPr>
      </w:pPr>
      <w:r w:rsidRPr="00D8662F">
        <w:rPr>
          <w:rFonts w:ascii="Times New Roman" w:hAnsi="Times New Roman" w:cs="Times New Roman"/>
          <w:noProof/>
          <w:sz w:val="24"/>
          <w:szCs w:val="24"/>
        </w:rPr>
        <w:lastRenderedPageBreak/>
        <w:drawing>
          <wp:inline distT="0" distB="0" distL="0" distR="0">
            <wp:extent cx="2757819" cy="2066925"/>
            <wp:effectExtent l="19050" t="0" r="4431"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2757819" cy="2066925"/>
                    </a:xfrm>
                    <a:prstGeom prst="rect">
                      <a:avLst/>
                    </a:prstGeom>
                    <a:noFill/>
                    <a:ln w="9525">
                      <a:noFill/>
                      <a:miter lim="800000"/>
                      <a:headEnd/>
                      <a:tailEnd/>
                    </a:ln>
                  </pic:spPr>
                </pic:pic>
              </a:graphicData>
            </a:graphic>
          </wp:inline>
        </w:drawing>
      </w:r>
    </w:p>
    <w:p w:rsidR="00AB586A" w:rsidRPr="00D8662F" w:rsidRDefault="00AB586A" w:rsidP="00AB586A">
      <w:pPr>
        <w:autoSpaceDE w:val="0"/>
        <w:autoSpaceDN w:val="0"/>
        <w:adjustRightInd w:val="0"/>
        <w:spacing w:after="0" w:line="240" w:lineRule="auto"/>
        <w:jc w:val="center"/>
        <w:rPr>
          <w:rFonts w:ascii="Times New Roman" w:hAnsi="Times New Roman" w:cs="Times New Roman"/>
          <w:sz w:val="24"/>
          <w:szCs w:val="24"/>
        </w:rPr>
      </w:pPr>
      <w:r w:rsidRPr="00D8662F">
        <w:rPr>
          <w:rFonts w:ascii="Times New Roman" w:hAnsi="Times New Roman" w:cs="Times New Roman"/>
          <w:b/>
          <w:sz w:val="24"/>
          <w:szCs w:val="24"/>
        </w:rPr>
        <w:t xml:space="preserve">Gambar 2.10 </w:t>
      </w:r>
      <w:r w:rsidRPr="00D8662F">
        <w:rPr>
          <w:rFonts w:ascii="Times New Roman" w:hAnsi="Times New Roman" w:cs="Times New Roman"/>
          <w:sz w:val="24"/>
          <w:szCs w:val="24"/>
        </w:rPr>
        <w:t>Contrash Bath</w:t>
      </w:r>
    </w:p>
    <w:p w:rsidR="00AB586A" w:rsidRPr="00D8662F" w:rsidRDefault="00AB586A" w:rsidP="00AB586A">
      <w:pPr>
        <w:autoSpaceDE w:val="0"/>
        <w:autoSpaceDN w:val="0"/>
        <w:adjustRightInd w:val="0"/>
        <w:spacing w:after="0" w:line="240" w:lineRule="auto"/>
        <w:jc w:val="center"/>
        <w:rPr>
          <w:rFonts w:ascii="Times New Roman" w:hAnsi="Times New Roman" w:cs="Times New Roman"/>
          <w:sz w:val="24"/>
          <w:szCs w:val="24"/>
        </w:rPr>
      </w:pPr>
      <w:r w:rsidRPr="00D8662F">
        <w:rPr>
          <w:rFonts w:ascii="Times New Roman" w:hAnsi="Times New Roman" w:cs="Times New Roman"/>
          <w:sz w:val="24"/>
          <w:szCs w:val="24"/>
        </w:rPr>
        <w:t>(Sumber : Youtube.com)</w:t>
      </w:r>
    </w:p>
    <w:p w:rsidR="00AB586A" w:rsidRPr="00D8662F" w:rsidRDefault="00AB586A" w:rsidP="00AB586A">
      <w:pPr>
        <w:autoSpaceDE w:val="0"/>
        <w:autoSpaceDN w:val="0"/>
        <w:adjustRightInd w:val="0"/>
        <w:spacing w:after="0" w:line="480" w:lineRule="auto"/>
        <w:jc w:val="center"/>
        <w:rPr>
          <w:rFonts w:ascii="Times New Roman" w:hAnsi="Times New Roman" w:cs="Times New Roman"/>
          <w:sz w:val="24"/>
          <w:szCs w:val="24"/>
        </w:rPr>
      </w:pPr>
    </w:p>
    <w:p w:rsidR="00AB586A" w:rsidRPr="00D8662F" w:rsidRDefault="00AB586A" w:rsidP="00AB586A">
      <w:pPr>
        <w:autoSpaceDE w:val="0"/>
        <w:autoSpaceDN w:val="0"/>
        <w:adjustRightInd w:val="0"/>
        <w:spacing w:after="0" w:line="480" w:lineRule="auto"/>
        <w:jc w:val="both"/>
        <w:rPr>
          <w:rFonts w:ascii="Times New Roman" w:hAnsi="Times New Roman" w:cs="Times New Roman"/>
          <w:b/>
          <w:bCs/>
          <w:sz w:val="24"/>
          <w:szCs w:val="24"/>
        </w:rPr>
      </w:pPr>
      <w:r w:rsidRPr="00D8662F">
        <w:rPr>
          <w:rFonts w:ascii="Times New Roman" w:hAnsi="Times New Roman" w:cs="Times New Roman"/>
          <w:b/>
          <w:sz w:val="24"/>
          <w:szCs w:val="24"/>
        </w:rPr>
        <w:t xml:space="preserve">2.5.3 </w:t>
      </w:r>
      <w:r w:rsidRPr="00D8662F">
        <w:rPr>
          <w:rFonts w:ascii="Times New Roman" w:hAnsi="Times New Roman" w:cs="Times New Roman"/>
          <w:b/>
          <w:bCs/>
          <w:sz w:val="24"/>
          <w:szCs w:val="24"/>
        </w:rPr>
        <w:t>Efek Fisiologis Terapi Panas</w:t>
      </w:r>
    </w:p>
    <w:p w:rsidR="00AB586A" w:rsidRPr="00D8662F" w:rsidRDefault="00AB586A" w:rsidP="00AB586A">
      <w:pPr>
        <w:autoSpaceDE w:val="0"/>
        <w:autoSpaceDN w:val="0"/>
        <w:adjustRightInd w:val="0"/>
        <w:spacing w:after="0" w:line="480" w:lineRule="auto"/>
        <w:ind w:firstLine="720"/>
        <w:jc w:val="both"/>
        <w:rPr>
          <w:rFonts w:ascii="Times New Roman" w:hAnsi="Times New Roman" w:cs="Times New Roman"/>
          <w:sz w:val="24"/>
          <w:szCs w:val="24"/>
        </w:rPr>
      </w:pPr>
      <w:r w:rsidRPr="00D8662F">
        <w:rPr>
          <w:rFonts w:ascii="Times New Roman" w:hAnsi="Times New Roman" w:cs="Times New Roman"/>
          <w:sz w:val="24"/>
          <w:szCs w:val="24"/>
        </w:rPr>
        <w:t xml:space="preserve">Scott F. Nadler, et al. (2004: 398) mengungkapkan bahwa terapi panas dengan suhu rendah secara terus menerus langsung di kulit terbukti lebih aman dan lebih efektif untuk penanganan cedera </w:t>
      </w:r>
      <w:r w:rsidRPr="00D8662F">
        <w:rPr>
          <w:rFonts w:ascii="Times New Roman" w:hAnsi="Times New Roman" w:cs="Times New Roman"/>
          <w:i/>
          <w:iCs/>
          <w:sz w:val="24"/>
          <w:szCs w:val="24"/>
        </w:rPr>
        <w:t>musculuskeletal</w:t>
      </w:r>
      <w:r w:rsidRPr="00D8662F">
        <w:rPr>
          <w:rFonts w:ascii="Times New Roman" w:hAnsi="Times New Roman" w:cs="Times New Roman"/>
          <w:sz w:val="24"/>
          <w:szCs w:val="24"/>
        </w:rPr>
        <w:t xml:space="preserve">, cedera tulang belakang akut, dan nyeri menstruasi. Pemancaran respon tubuh tergantung pada jenis panas, intensitas panas, lama pemperian panas, dan respon jaringan terhadap panas. Pada dasarnya setelah panas terabsorbsi pada jaringan tubuh, panas akan disebarkan ke daerah sekitar. Supaya tujuan terapetik dapat tercapai jumlah energi panas yang diberikan harus disesuaikan untuk menghindari resiko kerusakan jaringan. Efek terapetik </w:t>
      </w:r>
      <w:r w:rsidRPr="00D8662F">
        <w:rPr>
          <w:rFonts w:ascii="Times New Roman" w:hAnsi="Times New Roman" w:cs="Times New Roman"/>
          <w:i/>
          <w:iCs/>
          <w:sz w:val="24"/>
          <w:szCs w:val="24"/>
        </w:rPr>
        <w:t xml:space="preserve">thermotherapy </w:t>
      </w:r>
      <w:r w:rsidRPr="00D8662F">
        <w:rPr>
          <w:rFonts w:ascii="Times New Roman" w:hAnsi="Times New Roman" w:cs="Times New Roman"/>
          <w:sz w:val="24"/>
          <w:szCs w:val="24"/>
        </w:rPr>
        <w:t>antara lain meliputi: meningkatkan elastisitas jaringan kolagen, mengurangi kekakuan sendi, mengurangi nyeri, mengurangi ketegangan otot, mengurangi edema/pembengkakan pada fase kronis dan meningkatkan aliran darah Arovah (2016).</w:t>
      </w:r>
    </w:p>
    <w:p w:rsidR="00AB586A" w:rsidRPr="00D8662F" w:rsidRDefault="00AB586A" w:rsidP="00AB586A">
      <w:pPr>
        <w:autoSpaceDE w:val="0"/>
        <w:autoSpaceDN w:val="0"/>
        <w:adjustRightInd w:val="0"/>
        <w:spacing w:after="0" w:line="480" w:lineRule="auto"/>
        <w:ind w:firstLine="720"/>
        <w:jc w:val="both"/>
        <w:rPr>
          <w:rFonts w:ascii="Times New Roman" w:hAnsi="Times New Roman" w:cs="Times New Roman"/>
          <w:sz w:val="24"/>
          <w:szCs w:val="24"/>
        </w:rPr>
      </w:pPr>
      <w:r w:rsidRPr="00D8662F">
        <w:rPr>
          <w:rFonts w:ascii="Times New Roman" w:hAnsi="Times New Roman" w:cs="Times New Roman"/>
          <w:sz w:val="24"/>
          <w:szCs w:val="24"/>
        </w:rPr>
        <w:t xml:space="preserve">Panas dapat meningkatkan elastisitas jaringan kolagen dengan jalan meningkatkan aliran viskositas matrik dan serat kolagen. Peningkatan elastisitas jaringan dapat ditingkatkan dengan kombinasi latihan penguluran. Sebagai </w:t>
      </w:r>
      <w:r w:rsidRPr="00D8662F">
        <w:rPr>
          <w:rFonts w:ascii="Times New Roman" w:hAnsi="Times New Roman" w:cs="Times New Roman"/>
          <w:sz w:val="24"/>
          <w:szCs w:val="24"/>
        </w:rPr>
        <w:lastRenderedPageBreak/>
        <w:t xml:space="preserve">contoh: fibrosis otot dapat diperbaiki dengan kombinasi terapi panas dan latihan penguluran. Panas dapat mengurangi nyeri lewat mekanisme </w:t>
      </w:r>
      <w:r w:rsidRPr="00D8662F">
        <w:rPr>
          <w:rFonts w:ascii="Times New Roman" w:hAnsi="Times New Roman" w:cs="Times New Roman"/>
          <w:i/>
          <w:iCs/>
          <w:sz w:val="24"/>
          <w:szCs w:val="24"/>
        </w:rPr>
        <w:t>gate</w:t>
      </w:r>
      <w:r w:rsidRPr="00D8662F">
        <w:rPr>
          <w:rFonts w:ascii="Times New Roman" w:hAnsi="Times New Roman" w:cs="Times New Roman"/>
          <w:sz w:val="24"/>
          <w:szCs w:val="24"/>
        </w:rPr>
        <w:t xml:space="preserve"> </w:t>
      </w:r>
      <w:r w:rsidRPr="00D8662F">
        <w:rPr>
          <w:rFonts w:ascii="Times New Roman" w:hAnsi="Times New Roman" w:cs="Times New Roman"/>
          <w:i/>
          <w:iCs/>
          <w:sz w:val="24"/>
          <w:szCs w:val="24"/>
        </w:rPr>
        <w:t xml:space="preserve">control </w:t>
      </w:r>
      <w:r w:rsidRPr="00D8662F">
        <w:rPr>
          <w:rFonts w:ascii="Times New Roman" w:hAnsi="Times New Roman" w:cs="Times New Roman"/>
          <w:sz w:val="24"/>
          <w:szCs w:val="24"/>
        </w:rPr>
        <w:t>dimana sensasi panas yang diteruskan lewat serabut C mengaburkan persepsi nyeri yang diteruskan oleh serabut AΔ atau melalui peningkatan sekresi endorphin. Kekakuan otot yang disebabkan oleh ischemia dapat diperbaiki dengan jalan meningkatkan aliran darah pada area radang. Panas pada fase kronis bekerja melalui beberapa mekanisme yakni: meningkatnya suhu, meningkatnya metabolisme, berkurangnya level pH, meningkatnya permeabilitas kapiler, pelepasan histamin dan bradikinin yang mengakibatkan vasodilatasi (Arovah,2016).</w:t>
      </w:r>
    </w:p>
    <w:p w:rsidR="00AB586A" w:rsidRPr="00D8662F" w:rsidRDefault="00AB586A" w:rsidP="00AB586A">
      <w:pPr>
        <w:autoSpaceDE w:val="0"/>
        <w:autoSpaceDN w:val="0"/>
        <w:adjustRightInd w:val="0"/>
        <w:spacing w:after="0" w:line="480" w:lineRule="auto"/>
        <w:jc w:val="center"/>
        <w:rPr>
          <w:rFonts w:ascii="Times New Roman" w:hAnsi="Times New Roman" w:cs="Times New Roman"/>
          <w:sz w:val="24"/>
          <w:szCs w:val="24"/>
        </w:rPr>
      </w:pPr>
      <w:r w:rsidRPr="00D8662F">
        <w:rPr>
          <w:rFonts w:ascii="Times New Roman" w:hAnsi="Times New Roman" w:cs="Times New Roman"/>
          <w:b/>
          <w:sz w:val="24"/>
          <w:szCs w:val="24"/>
        </w:rPr>
        <w:t xml:space="preserve">Tabel. 2.5 </w:t>
      </w:r>
      <w:r w:rsidRPr="00D8662F">
        <w:rPr>
          <w:rFonts w:ascii="Times New Roman" w:hAnsi="Times New Roman" w:cs="Times New Roman"/>
          <w:sz w:val="24"/>
          <w:szCs w:val="24"/>
        </w:rPr>
        <w:t>Efek Fisiologis Tubuh terhadap Terapi Panas</w:t>
      </w:r>
    </w:p>
    <w:tbl>
      <w:tblPr>
        <w:tblStyle w:val="TableGrid"/>
        <w:tblW w:w="0" w:type="auto"/>
        <w:jc w:val="center"/>
        <w:tblInd w:w="108" w:type="dxa"/>
        <w:tblLook w:val="04A0"/>
      </w:tblPr>
      <w:tblGrid>
        <w:gridCol w:w="567"/>
        <w:gridCol w:w="2977"/>
        <w:gridCol w:w="1843"/>
      </w:tblGrid>
      <w:tr w:rsidR="00AB586A" w:rsidRPr="00D8662F" w:rsidTr="00CB705F">
        <w:trPr>
          <w:jc w:val="center"/>
        </w:trPr>
        <w:tc>
          <w:tcPr>
            <w:tcW w:w="567" w:type="dxa"/>
          </w:tcPr>
          <w:p w:rsidR="00AB586A" w:rsidRPr="00D8662F" w:rsidRDefault="00AB586A" w:rsidP="00CB705F">
            <w:pPr>
              <w:tabs>
                <w:tab w:val="left" w:pos="426"/>
              </w:tabs>
              <w:jc w:val="center"/>
              <w:rPr>
                <w:rFonts w:ascii="Times New Roman" w:hAnsi="Times New Roman" w:cs="Times New Roman"/>
                <w:b/>
                <w:sz w:val="24"/>
                <w:szCs w:val="24"/>
              </w:rPr>
            </w:pPr>
            <w:r w:rsidRPr="00D8662F">
              <w:rPr>
                <w:rFonts w:ascii="Times New Roman" w:hAnsi="Times New Roman" w:cs="Times New Roman"/>
                <w:b/>
                <w:sz w:val="24"/>
                <w:szCs w:val="24"/>
              </w:rPr>
              <w:t>No</w:t>
            </w:r>
          </w:p>
        </w:tc>
        <w:tc>
          <w:tcPr>
            <w:tcW w:w="2977" w:type="dxa"/>
          </w:tcPr>
          <w:p w:rsidR="00AB586A" w:rsidRPr="00D8662F" w:rsidRDefault="00AB586A" w:rsidP="00CB705F">
            <w:pPr>
              <w:tabs>
                <w:tab w:val="left" w:pos="426"/>
              </w:tabs>
              <w:jc w:val="center"/>
              <w:rPr>
                <w:rFonts w:ascii="Times New Roman" w:hAnsi="Times New Roman" w:cs="Times New Roman"/>
                <w:b/>
                <w:sz w:val="24"/>
                <w:szCs w:val="24"/>
              </w:rPr>
            </w:pPr>
            <w:r w:rsidRPr="00D8662F">
              <w:rPr>
                <w:rFonts w:ascii="Times New Roman" w:hAnsi="Times New Roman" w:cs="Times New Roman"/>
                <w:b/>
                <w:sz w:val="24"/>
                <w:szCs w:val="24"/>
              </w:rPr>
              <w:t>Variabel</w:t>
            </w:r>
          </w:p>
        </w:tc>
        <w:tc>
          <w:tcPr>
            <w:tcW w:w="1843" w:type="dxa"/>
          </w:tcPr>
          <w:p w:rsidR="00AB586A" w:rsidRPr="00D8662F" w:rsidRDefault="00AB586A" w:rsidP="00CB705F">
            <w:pPr>
              <w:tabs>
                <w:tab w:val="left" w:pos="426"/>
              </w:tabs>
              <w:jc w:val="center"/>
              <w:rPr>
                <w:rFonts w:ascii="Times New Roman" w:hAnsi="Times New Roman" w:cs="Times New Roman"/>
                <w:b/>
                <w:sz w:val="24"/>
                <w:szCs w:val="24"/>
              </w:rPr>
            </w:pPr>
            <w:r w:rsidRPr="00D8662F">
              <w:rPr>
                <w:rFonts w:ascii="Times New Roman" w:hAnsi="Times New Roman" w:cs="Times New Roman"/>
                <w:b/>
                <w:sz w:val="24"/>
                <w:szCs w:val="24"/>
              </w:rPr>
              <w:t>Efek</w:t>
            </w:r>
          </w:p>
        </w:tc>
      </w:tr>
      <w:tr w:rsidR="00AB586A" w:rsidRPr="00D8662F" w:rsidTr="00CB705F">
        <w:trPr>
          <w:jc w:val="center"/>
        </w:trPr>
        <w:tc>
          <w:tcPr>
            <w:tcW w:w="567" w:type="dxa"/>
          </w:tcPr>
          <w:p w:rsidR="00AB586A" w:rsidRPr="00D8662F" w:rsidRDefault="00AB586A" w:rsidP="00CB705F">
            <w:pPr>
              <w:tabs>
                <w:tab w:val="left" w:pos="426"/>
              </w:tabs>
              <w:jc w:val="both"/>
              <w:rPr>
                <w:rFonts w:ascii="Times New Roman" w:hAnsi="Times New Roman" w:cs="Times New Roman"/>
                <w:sz w:val="24"/>
                <w:szCs w:val="24"/>
              </w:rPr>
            </w:pPr>
            <w:r w:rsidRPr="00D8662F">
              <w:rPr>
                <w:rFonts w:ascii="Times New Roman" w:hAnsi="Times New Roman" w:cs="Times New Roman"/>
                <w:sz w:val="24"/>
                <w:szCs w:val="24"/>
              </w:rPr>
              <w:t>1</w:t>
            </w:r>
          </w:p>
        </w:tc>
        <w:tc>
          <w:tcPr>
            <w:tcW w:w="2977" w:type="dxa"/>
          </w:tcPr>
          <w:p w:rsidR="00AB586A" w:rsidRPr="00D8662F" w:rsidRDefault="00AB586A" w:rsidP="00CB705F">
            <w:pPr>
              <w:tabs>
                <w:tab w:val="left" w:pos="426"/>
              </w:tabs>
              <w:jc w:val="both"/>
              <w:rPr>
                <w:rFonts w:ascii="Times New Roman" w:hAnsi="Times New Roman" w:cs="Times New Roman"/>
                <w:sz w:val="24"/>
                <w:szCs w:val="24"/>
              </w:rPr>
            </w:pPr>
            <w:r w:rsidRPr="00D8662F">
              <w:rPr>
                <w:rFonts w:ascii="Times New Roman" w:hAnsi="Times New Roman" w:cs="Times New Roman"/>
                <w:sz w:val="24"/>
                <w:szCs w:val="24"/>
              </w:rPr>
              <w:t>Spasme Otor</w:t>
            </w:r>
          </w:p>
        </w:tc>
        <w:tc>
          <w:tcPr>
            <w:tcW w:w="1843" w:type="dxa"/>
          </w:tcPr>
          <w:p w:rsidR="00AB586A" w:rsidRPr="00D8662F" w:rsidRDefault="00AB586A" w:rsidP="00CB705F">
            <w:pPr>
              <w:tabs>
                <w:tab w:val="left" w:pos="426"/>
              </w:tabs>
              <w:jc w:val="center"/>
              <w:rPr>
                <w:rFonts w:ascii="Times New Roman" w:hAnsi="Times New Roman" w:cs="Times New Roman"/>
                <w:sz w:val="24"/>
                <w:szCs w:val="24"/>
              </w:rPr>
            </w:pPr>
            <w:r w:rsidRPr="00D8662F">
              <w:rPr>
                <w:rFonts w:ascii="Times New Roman" w:hAnsi="Times New Roman" w:cs="Times New Roman"/>
                <w:sz w:val="24"/>
                <w:szCs w:val="24"/>
              </w:rPr>
              <w:t>Menurun</w:t>
            </w:r>
          </w:p>
        </w:tc>
      </w:tr>
      <w:tr w:rsidR="00AB586A" w:rsidRPr="00D8662F" w:rsidTr="00CB705F">
        <w:trPr>
          <w:jc w:val="center"/>
        </w:trPr>
        <w:tc>
          <w:tcPr>
            <w:tcW w:w="567" w:type="dxa"/>
          </w:tcPr>
          <w:p w:rsidR="00AB586A" w:rsidRPr="00D8662F" w:rsidRDefault="00AB586A" w:rsidP="00CB705F">
            <w:pPr>
              <w:tabs>
                <w:tab w:val="left" w:pos="426"/>
              </w:tabs>
              <w:jc w:val="both"/>
              <w:rPr>
                <w:rFonts w:ascii="Times New Roman" w:hAnsi="Times New Roman" w:cs="Times New Roman"/>
                <w:sz w:val="24"/>
                <w:szCs w:val="24"/>
              </w:rPr>
            </w:pPr>
            <w:r w:rsidRPr="00D8662F">
              <w:rPr>
                <w:rFonts w:ascii="Times New Roman" w:hAnsi="Times New Roman" w:cs="Times New Roman"/>
                <w:sz w:val="24"/>
                <w:szCs w:val="24"/>
              </w:rPr>
              <w:t>2</w:t>
            </w:r>
          </w:p>
        </w:tc>
        <w:tc>
          <w:tcPr>
            <w:tcW w:w="2977" w:type="dxa"/>
          </w:tcPr>
          <w:p w:rsidR="00AB586A" w:rsidRPr="00D8662F" w:rsidRDefault="00AB586A" w:rsidP="00CB705F">
            <w:pPr>
              <w:tabs>
                <w:tab w:val="left" w:pos="426"/>
              </w:tabs>
              <w:jc w:val="both"/>
              <w:rPr>
                <w:rFonts w:ascii="Times New Roman" w:hAnsi="Times New Roman" w:cs="Times New Roman"/>
                <w:sz w:val="24"/>
                <w:szCs w:val="24"/>
              </w:rPr>
            </w:pPr>
            <w:r w:rsidRPr="00D8662F">
              <w:rPr>
                <w:rFonts w:ascii="Times New Roman" w:hAnsi="Times New Roman" w:cs="Times New Roman"/>
                <w:sz w:val="24"/>
                <w:szCs w:val="24"/>
              </w:rPr>
              <w:t>Persepsi Nyeri</w:t>
            </w:r>
          </w:p>
        </w:tc>
        <w:tc>
          <w:tcPr>
            <w:tcW w:w="1843" w:type="dxa"/>
          </w:tcPr>
          <w:p w:rsidR="00AB586A" w:rsidRPr="00D8662F" w:rsidRDefault="00AB586A" w:rsidP="00CB705F">
            <w:pPr>
              <w:tabs>
                <w:tab w:val="left" w:pos="426"/>
              </w:tabs>
              <w:jc w:val="center"/>
              <w:rPr>
                <w:rFonts w:ascii="Times New Roman" w:hAnsi="Times New Roman" w:cs="Times New Roman"/>
                <w:sz w:val="24"/>
                <w:szCs w:val="24"/>
              </w:rPr>
            </w:pPr>
            <w:r w:rsidRPr="00D8662F">
              <w:rPr>
                <w:rFonts w:ascii="Times New Roman" w:hAnsi="Times New Roman" w:cs="Times New Roman"/>
                <w:sz w:val="24"/>
                <w:szCs w:val="24"/>
              </w:rPr>
              <w:t>Menurun</w:t>
            </w:r>
          </w:p>
        </w:tc>
      </w:tr>
      <w:tr w:rsidR="00AB586A" w:rsidRPr="00D8662F" w:rsidTr="00CB705F">
        <w:trPr>
          <w:jc w:val="center"/>
        </w:trPr>
        <w:tc>
          <w:tcPr>
            <w:tcW w:w="567" w:type="dxa"/>
          </w:tcPr>
          <w:p w:rsidR="00AB586A" w:rsidRPr="00D8662F" w:rsidRDefault="00AB586A" w:rsidP="00CB705F">
            <w:pPr>
              <w:tabs>
                <w:tab w:val="left" w:pos="426"/>
              </w:tabs>
              <w:jc w:val="both"/>
              <w:rPr>
                <w:rFonts w:ascii="Times New Roman" w:hAnsi="Times New Roman" w:cs="Times New Roman"/>
                <w:sz w:val="24"/>
                <w:szCs w:val="24"/>
              </w:rPr>
            </w:pPr>
            <w:r w:rsidRPr="00D8662F">
              <w:rPr>
                <w:rFonts w:ascii="Times New Roman" w:hAnsi="Times New Roman" w:cs="Times New Roman"/>
                <w:sz w:val="24"/>
                <w:szCs w:val="24"/>
              </w:rPr>
              <w:t>3</w:t>
            </w:r>
          </w:p>
        </w:tc>
        <w:tc>
          <w:tcPr>
            <w:tcW w:w="2977" w:type="dxa"/>
          </w:tcPr>
          <w:p w:rsidR="00AB586A" w:rsidRPr="00D8662F" w:rsidRDefault="00AB586A" w:rsidP="00CB705F">
            <w:pPr>
              <w:tabs>
                <w:tab w:val="left" w:pos="426"/>
              </w:tabs>
              <w:jc w:val="both"/>
              <w:rPr>
                <w:rFonts w:ascii="Times New Roman" w:hAnsi="Times New Roman" w:cs="Times New Roman"/>
                <w:sz w:val="24"/>
                <w:szCs w:val="24"/>
              </w:rPr>
            </w:pPr>
            <w:r w:rsidRPr="00D8662F">
              <w:rPr>
                <w:rFonts w:ascii="Times New Roman" w:hAnsi="Times New Roman" w:cs="Times New Roman"/>
                <w:sz w:val="24"/>
                <w:szCs w:val="24"/>
              </w:rPr>
              <w:t>Aliran darah</w:t>
            </w:r>
          </w:p>
        </w:tc>
        <w:tc>
          <w:tcPr>
            <w:tcW w:w="1843" w:type="dxa"/>
          </w:tcPr>
          <w:p w:rsidR="00AB586A" w:rsidRPr="00D8662F" w:rsidRDefault="00AB586A" w:rsidP="00CB705F">
            <w:pPr>
              <w:tabs>
                <w:tab w:val="left" w:pos="426"/>
              </w:tabs>
              <w:jc w:val="center"/>
              <w:rPr>
                <w:rFonts w:ascii="Times New Roman" w:hAnsi="Times New Roman" w:cs="Times New Roman"/>
                <w:sz w:val="24"/>
                <w:szCs w:val="24"/>
              </w:rPr>
            </w:pPr>
            <w:r w:rsidRPr="00D8662F">
              <w:rPr>
                <w:rFonts w:ascii="Times New Roman" w:hAnsi="Times New Roman" w:cs="Times New Roman"/>
                <w:sz w:val="24"/>
                <w:szCs w:val="24"/>
              </w:rPr>
              <w:t>Meningkat</w:t>
            </w:r>
          </w:p>
        </w:tc>
      </w:tr>
      <w:tr w:rsidR="00AB586A" w:rsidRPr="00D8662F" w:rsidTr="00CB705F">
        <w:trPr>
          <w:jc w:val="center"/>
        </w:trPr>
        <w:tc>
          <w:tcPr>
            <w:tcW w:w="567" w:type="dxa"/>
          </w:tcPr>
          <w:p w:rsidR="00AB586A" w:rsidRPr="00D8662F" w:rsidRDefault="00AB586A" w:rsidP="00CB705F">
            <w:pPr>
              <w:tabs>
                <w:tab w:val="left" w:pos="426"/>
              </w:tabs>
              <w:jc w:val="both"/>
              <w:rPr>
                <w:rFonts w:ascii="Times New Roman" w:hAnsi="Times New Roman" w:cs="Times New Roman"/>
                <w:sz w:val="24"/>
                <w:szCs w:val="24"/>
              </w:rPr>
            </w:pPr>
            <w:r w:rsidRPr="00D8662F">
              <w:rPr>
                <w:rFonts w:ascii="Times New Roman" w:hAnsi="Times New Roman" w:cs="Times New Roman"/>
                <w:sz w:val="24"/>
                <w:szCs w:val="24"/>
              </w:rPr>
              <w:t>4</w:t>
            </w:r>
          </w:p>
        </w:tc>
        <w:tc>
          <w:tcPr>
            <w:tcW w:w="2977" w:type="dxa"/>
          </w:tcPr>
          <w:p w:rsidR="00AB586A" w:rsidRPr="00D8662F" w:rsidRDefault="00AB586A" w:rsidP="00CB705F">
            <w:pPr>
              <w:tabs>
                <w:tab w:val="left" w:pos="426"/>
              </w:tabs>
              <w:jc w:val="both"/>
              <w:rPr>
                <w:rFonts w:ascii="Times New Roman" w:hAnsi="Times New Roman" w:cs="Times New Roman"/>
                <w:sz w:val="24"/>
                <w:szCs w:val="24"/>
              </w:rPr>
            </w:pPr>
            <w:r w:rsidRPr="00D8662F">
              <w:rPr>
                <w:rFonts w:ascii="Times New Roman" w:hAnsi="Times New Roman" w:cs="Times New Roman"/>
                <w:sz w:val="24"/>
                <w:szCs w:val="24"/>
              </w:rPr>
              <w:t>Kecepatan metabolism</w:t>
            </w:r>
          </w:p>
        </w:tc>
        <w:tc>
          <w:tcPr>
            <w:tcW w:w="1843" w:type="dxa"/>
          </w:tcPr>
          <w:p w:rsidR="00AB586A" w:rsidRPr="00D8662F" w:rsidRDefault="00AB586A" w:rsidP="00CB705F">
            <w:pPr>
              <w:tabs>
                <w:tab w:val="left" w:pos="426"/>
              </w:tabs>
              <w:jc w:val="center"/>
              <w:rPr>
                <w:rFonts w:ascii="Times New Roman" w:hAnsi="Times New Roman" w:cs="Times New Roman"/>
                <w:sz w:val="24"/>
                <w:szCs w:val="24"/>
              </w:rPr>
            </w:pPr>
            <w:r w:rsidRPr="00D8662F">
              <w:rPr>
                <w:rFonts w:ascii="Times New Roman" w:hAnsi="Times New Roman" w:cs="Times New Roman"/>
                <w:sz w:val="24"/>
                <w:szCs w:val="24"/>
              </w:rPr>
              <w:t>Meningkat</w:t>
            </w:r>
          </w:p>
        </w:tc>
      </w:tr>
      <w:tr w:rsidR="00AB586A" w:rsidRPr="00D8662F" w:rsidTr="00CB705F">
        <w:trPr>
          <w:jc w:val="center"/>
        </w:trPr>
        <w:tc>
          <w:tcPr>
            <w:tcW w:w="567" w:type="dxa"/>
          </w:tcPr>
          <w:p w:rsidR="00AB586A" w:rsidRPr="00D8662F" w:rsidRDefault="00AB586A" w:rsidP="00CB705F">
            <w:pPr>
              <w:tabs>
                <w:tab w:val="left" w:pos="426"/>
              </w:tabs>
              <w:jc w:val="both"/>
              <w:rPr>
                <w:rFonts w:ascii="Times New Roman" w:hAnsi="Times New Roman" w:cs="Times New Roman"/>
                <w:sz w:val="24"/>
                <w:szCs w:val="24"/>
              </w:rPr>
            </w:pPr>
            <w:r w:rsidRPr="00D8662F">
              <w:rPr>
                <w:rFonts w:ascii="Times New Roman" w:hAnsi="Times New Roman" w:cs="Times New Roman"/>
                <w:sz w:val="24"/>
                <w:szCs w:val="24"/>
              </w:rPr>
              <w:t>5</w:t>
            </w:r>
          </w:p>
        </w:tc>
        <w:tc>
          <w:tcPr>
            <w:tcW w:w="2977" w:type="dxa"/>
          </w:tcPr>
          <w:p w:rsidR="00AB586A" w:rsidRPr="00D8662F" w:rsidRDefault="00AB586A" w:rsidP="00CB705F">
            <w:pPr>
              <w:tabs>
                <w:tab w:val="left" w:pos="426"/>
              </w:tabs>
              <w:jc w:val="both"/>
              <w:rPr>
                <w:rFonts w:ascii="Times New Roman" w:hAnsi="Times New Roman" w:cs="Times New Roman"/>
                <w:sz w:val="24"/>
                <w:szCs w:val="24"/>
              </w:rPr>
            </w:pPr>
            <w:r w:rsidRPr="00D8662F">
              <w:rPr>
                <w:rFonts w:ascii="Times New Roman" w:hAnsi="Times New Roman" w:cs="Times New Roman"/>
                <w:sz w:val="24"/>
                <w:szCs w:val="24"/>
              </w:rPr>
              <w:t>Elastisitas kolagen</w:t>
            </w:r>
          </w:p>
        </w:tc>
        <w:tc>
          <w:tcPr>
            <w:tcW w:w="1843" w:type="dxa"/>
          </w:tcPr>
          <w:p w:rsidR="00AB586A" w:rsidRPr="00D8662F" w:rsidRDefault="00AB586A" w:rsidP="00CB705F">
            <w:pPr>
              <w:tabs>
                <w:tab w:val="left" w:pos="426"/>
              </w:tabs>
              <w:jc w:val="center"/>
              <w:rPr>
                <w:rFonts w:ascii="Times New Roman" w:hAnsi="Times New Roman" w:cs="Times New Roman"/>
                <w:sz w:val="24"/>
                <w:szCs w:val="24"/>
              </w:rPr>
            </w:pPr>
            <w:r w:rsidRPr="00D8662F">
              <w:rPr>
                <w:rFonts w:ascii="Times New Roman" w:hAnsi="Times New Roman" w:cs="Times New Roman"/>
                <w:sz w:val="24"/>
                <w:szCs w:val="24"/>
              </w:rPr>
              <w:t>Meningkat</w:t>
            </w:r>
          </w:p>
        </w:tc>
      </w:tr>
      <w:tr w:rsidR="00AB586A" w:rsidRPr="00D8662F" w:rsidTr="00CB705F">
        <w:trPr>
          <w:jc w:val="center"/>
        </w:trPr>
        <w:tc>
          <w:tcPr>
            <w:tcW w:w="567" w:type="dxa"/>
          </w:tcPr>
          <w:p w:rsidR="00AB586A" w:rsidRPr="00D8662F" w:rsidRDefault="00AB586A" w:rsidP="00CB705F">
            <w:pPr>
              <w:tabs>
                <w:tab w:val="left" w:pos="426"/>
              </w:tabs>
              <w:jc w:val="both"/>
              <w:rPr>
                <w:rFonts w:ascii="Times New Roman" w:hAnsi="Times New Roman" w:cs="Times New Roman"/>
                <w:sz w:val="24"/>
                <w:szCs w:val="24"/>
              </w:rPr>
            </w:pPr>
            <w:r w:rsidRPr="00D8662F">
              <w:rPr>
                <w:rFonts w:ascii="Times New Roman" w:hAnsi="Times New Roman" w:cs="Times New Roman"/>
                <w:sz w:val="24"/>
                <w:szCs w:val="24"/>
              </w:rPr>
              <w:t>6</w:t>
            </w:r>
          </w:p>
        </w:tc>
        <w:tc>
          <w:tcPr>
            <w:tcW w:w="2977" w:type="dxa"/>
          </w:tcPr>
          <w:p w:rsidR="00AB586A" w:rsidRPr="00D8662F" w:rsidRDefault="00AB586A" w:rsidP="00CB705F">
            <w:pPr>
              <w:tabs>
                <w:tab w:val="left" w:pos="426"/>
              </w:tabs>
              <w:jc w:val="both"/>
              <w:rPr>
                <w:rFonts w:ascii="Times New Roman" w:hAnsi="Times New Roman" w:cs="Times New Roman"/>
                <w:sz w:val="24"/>
                <w:szCs w:val="24"/>
              </w:rPr>
            </w:pPr>
            <w:r w:rsidRPr="00D8662F">
              <w:rPr>
                <w:rFonts w:ascii="Times New Roman" w:hAnsi="Times New Roman" w:cs="Times New Roman"/>
                <w:sz w:val="24"/>
                <w:szCs w:val="24"/>
              </w:rPr>
              <w:t>Kekakuan sendi</w:t>
            </w:r>
          </w:p>
        </w:tc>
        <w:tc>
          <w:tcPr>
            <w:tcW w:w="1843" w:type="dxa"/>
          </w:tcPr>
          <w:p w:rsidR="00AB586A" w:rsidRPr="00D8662F" w:rsidRDefault="00AB586A" w:rsidP="00CB705F">
            <w:pPr>
              <w:tabs>
                <w:tab w:val="left" w:pos="426"/>
              </w:tabs>
              <w:jc w:val="center"/>
              <w:rPr>
                <w:rFonts w:ascii="Times New Roman" w:hAnsi="Times New Roman" w:cs="Times New Roman"/>
                <w:sz w:val="24"/>
                <w:szCs w:val="24"/>
              </w:rPr>
            </w:pPr>
            <w:r w:rsidRPr="00D8662F">
              <w:rPr>
                <w:rFonts w:ascii="Times New Roman" w:hAnsi="Times New Roman" w:cs="Times New Roman"/>
                <w:sz w:val="24"/>
                <w:szCs w:val="24"/>
              </w:rPr>
              <w:t>Menurun</w:t>
            </w:r>
          </w:p>
        </w:tc>
      </w:tr>
      <w:tr w:rsidR="00AB586A" w:rsidRPr="00D8662F" w:rsidTr="00CB705F">
        <w:trPr>
          <w:jc w:val="center"/>
        </w:trPr>
        <w:tc>
          <w:tcPr>
            <w:tcW w:w="567" w:type="dxa"/>
          </w:tcPr>
          <w:p w:rsidR="00AB586A" w:rsidRPr="00D8662F" w:rsidRDefault="00AB586A" w:rsidP="00CB705F">
            <w:pPr>
              <w:tabs>
                <w:tab w:val="left" w:pos="426"/>
              </w:tabs>
              <w:jc w:val="both"/>
              <w:rPr>
                <w:rFonts w:ascii="Times New Roman" w:hAnsi="Times New Roman" w:cs="Times New Roman"/>
                <w:sz w:val="24"/>
                <w:szCs w:val="24"/>
              </w:rPr>
            </w:pPr>
            <w:r w:rsidRPr="00D8662F">
              <w:rPr>
                <w:rFonts w:ascii="Times New Roman" w:hAnsi="Times New Roman" w:cs="Times New Roman"/>
                <w:sz w:val="24"/>
                <w:szCs w:val="24"/>
              </w:rPr>
              <w:t>7</w:t>
            </w:r>
          </w:p>
        </w:tc>
        <w:tc>
          <w:tcPr>
            <w:tcW w:w="2977" w:type="dxa"/>
          </w:tcPr>
          <w:p w:rsidR="00AB586A" w:rsidRPr="00D8662F" w:rsidRDefault="00AB586A" w:rsidP="00CB705F">
            <w:pPr>
              <w:tabs>
                <w:tab w:val="left" w:pos="426"/>
              </w:tabs>
              <w:jc w:val="both"/>
              <w:rPr>
                <w:rFonts w:ascii="Times New Roman" w:hAnsi="Times New Roman" w:cs="Times New Roman"/>
                <w:sz w:val="24"/>
                <w:szCs w:val="24"/>
              </w:rPr>
            </w:pPr>
            <w:r w:rsidRPr="00D8662F">
              <w:rPr>
                <w:rFonts w:ascii="Times New Roman" w:hAnsi="Times New Roman" w:cs="Times New Roman"/>
                <w:sz w:val="24"/>
                <w:szCs w:val="24"/>
              </w:rPr>
              <w:t>Permeabilitas kapiler</w:t>
            </w:r>
          </w:p>
        </w:tc>
        <w:tc>
          <w:tcPr>
            <w:tcW w:w="1843" w:type="dxa"/>
          </w:tcPr>
          <w:p w:rsidR="00AB586A" w:rsidRPr="00D8662F" w:rsidRDefault="00AB586A" w:rsidP="00CB705F">
            <w:pPr>
              <w:tabs>
                <w:tab w:val="left" w:pos="426"/>
              </w:tabs>
              <w:jc w:val="center"/>
              <w:rPr>
                <w:rFonts w:ascii="Times New Roman" w:hAnsi="Times New Roman" w:cs="Times New Roman"/>
                <w:sz w:val="24"/>
                <w:szCs w:val="24"/>
              </w:rPr>
            </w:pPr>
            <w:r w:rsidRPr="00D8662F">
              <w:rPr>
                <w:rFonts w:ascii="Times New Roman" w:hAnsi="Times New Roman" w:cs="Times New Roman"/>
                <w:sz w:val="24"/>
                <w:szCs w:val="24"/>
              </w:rPr>
              <w:t>Meningkat</w:t>
            </w:r>
          </w:p>
        </w:tc>
      </w:tr>
      <w:tr w:rsidR="00AB586A" w:rsidRPr="00D8662F" w:rsidTr="00CB705F">
        <w:trPr>
          <w:jc w:val="center"/>
        </w:trPr>
        <w:tc>
          <w:tcPr>
            <w:tcW w:w="567" w:type="dxa"/>
          </w:tcPr>
          <w:p w:rsidR="00AB586A" w:rsidRPr="00D8662F" w:rsidRDefault="00AB586A" w:rsidP="00CB705F">
            <w:pPr>
              <w:tabs>
                <w:tab w:val="left" w:pos="426"/>
              </w:tabs>
              <w:jc w:val="both"/>
              <w:rPr>
                <w:rFonts w:ascii="Times New Roman" w:hAnsi="Times New Roman" w:cs="Times New Roman"/>
                <w:sz w:val="24"/>
                <w:szCs w:val="24"/>
              </w:rPr>
            </w:pPr>
            <w:r w:rsidRPr="00D8662F">
              <w:rPr>
                <w:rFonts w:ascii="Times New Roman" w:hAnsi="Times New Roman" w:cs="Times New Roman"/>
                <w:sz w:val="24"/>
                <w:szCs w:val="24"/>
              </w:rPr>
              <w:t>8</w:t>
            </w:r>
          </w:p>
        </w:tc>
        <w:tc>
          <w:tcPr>
            <w:tcW w:w="2977" w:type="dxa"/>
          </w:tcPr>
          <w:p w:rsidR="00AB586A" w:rsidRPr="00D8662F" w:rsidRDefault="00AB586A" w:rsidP="00CB705F">
            <w:pPr>
              <w:tabs>
                <w:tab w:val="left" w:pos="426"/>
              </w:tabs>
              <w:jc w:val="both"/>
              <w:rPr>
                <w:rFonts w:ascii="Times New Roman" w:hAnsi="Times New Roman" w:cs="Times New Roman"/>
                <w:sz w:val="24"/>
                <w:szCs w:val="24"/>
              </w:rPr>
            </w:pPr>
            <w:r w:rsidRPr="00D8662F">
              <w:rPr>
                <w:rFonts w:ascii="Times New Roman" w:hAnsi="Times New Roman" w:cs="Times New Roman"/>
                <w:sz w:val="24"/>
                <w:szCs w:val="24"/>
              </w:rPr>
              <w:t>Pembengkakan</w:t>
            </w:r>
          </w:p>
        </w:tc>
        <w:tc>
          <w:tcPr>
            <w:tcW w:w="1843" w:type="dxa"/>
          </w:tcPr>
          <w:p w:rsidR="00AB586A" w:rsidRPr="00D8662F" w:rsidRDefault="00AB586A" w:rsidP="00CB705F">
            <w:pPr>
              <w:tabs>
                <w:tab w:val="left" w:pos="426"/>
              </w:tabs>
              <w:jc w:val="center"/>
              <w:rPr>
                <w:rFonts w:ascii="Times New Roman" w:hAnsi="Times New Roman" w:cs="Times New Roman"/>
                <w:sz w:val="24"/>
                <w:szCs w:val="24"/>
              </w:rPr>
            </w:pPr>
            <w:r w:rsidRPr="00D8662F">
              <w:rPr>
                <w:rFonts w:ascii="Times New Roman" w:hAnsi="Times New Roman" w:cs="Times New Roman"/>
                <w:sz w:val="24"/>
                <w:szCs w:val="24"/>
              </w:rPr>
              <w:t>Meningkat</w:t>
            </w:r>
          </w:p>
        </w:tc>
      </w:tr>
    </w:tbl>
    <w:p w:rsidR="00AB586A" w:rsidRPr="00D8662F" w:rsidRDefault="00AB586A" w:rsidP="00AB586A">
      <w:pPr>
        <w:tabs>
          <w:tab w:val="left" w:pos="426"/>
        </w:tabs>
        <w:spacing w:line="480" w:lineRule="auto"/>
        <w:jc w:val="center"/>
        <w:rPr>
          <w:rFonts w:ascii="Times New Roman" w:hAnsi="Times New Roman" w:cs="Times New Roman"/>
          <w:sz w:val="24"/>
          <w:szCs w:val="24"/>
        </w:rPr>
      </w:pPr>
      <w:r w:rsidRPr="00D8662F">
        <w:rPr>
          <w:rFonts w:ascii="Times New Roman" w:hAnsi="Times New Roman" w:cs="Times New Roman"/>
          <w:sz w:val="24"/>
          <w:szCs w:val="24"/>
        </w:rPr>
        <w:t>(Sumber: Arovah, 2016)</w:t>
      </w:r>
    </w:p>
    <w:p w:rsidR="00AB586A" w:rsidRPr="00D8662F" w:rsidRDefault="00AB586A" w:rsidP="00AB586A">
      <w:pPr>
        <w:autoSpaceDE w:val="0"/>
        <w:autoSpaceDN w:val="0"/>
        <w:adjustRightInd w:val="0"/>
        <w:spacing w:after="0" w:line="480" w:lineRule="auto"/>
        <w:jc w:val="both"/>
        <w:rPr>
          <w:rFonts w:ascii="Times New Roman" w:hAnsi="Times New Roman" w:cs="Times New Roman"/>
          <w:b/>
          <w:bCs/>
          <w:sz w:val="24"/>
          <w:szCs w:val="24"/>
        </w:rPr>
      </w:pPr>
      <w:r w:rsidRPr="00D8662F">
        <w:rPr>
          <w:rFonts w:ascii="Times New Roman" w:hAnsi="Times New Roman" w:cs="Times New Roman"/>
          <w:b/>
          <w:bCs/>
          <w:sz w:val="24"/>
          <w:szCs w:val="24"/>
        </w:rPr>
        <w:t>2.5.4  Indikasi Terapi Panas</w:t>
      </w:r>
    </w:p>
    <w:p w:rsidR="00AB586A" w:rsidRPr="00D8662F" w:rsidRDefault="00AB586A" w:rsidP="00AB586A">
      <w:pPr>
        <w:autoSpaceDE w:val="0"/>
        <w:autoSpaceDN w:val="0"/>
        <w:adjustRightInd w:val="0"/>
        <w:spacing w:after="0" w:line="480" w:lineRule="auto"/>
        <w:ind w:firstLine="720"/>
        <w:jc w:val="both"/>
        <w:rPr>
          <w:rFonts w:ascii="Times New Roman" w:hAnsi="Times New Roman" w:cs="Times New Roman"/>
          <w:sz w:val="24"/>
          <w:szCs w:val="24"/>
        </w:rPr>
      </w:pPr>
      <w:r w:rsidRPr="00D8662F">
        <w:rPr>
          <w:rFonts w:ascii="Times New Roman" w:hAnsi="Times New Roman" w:cs="Times New Roman"/>
          <w:sz w:val="24"/>
          <w:szCs w:val="24"/>
        </w:rPr>
        <w:t xml:space="preserve">Menurut Scott F. Nadler, et al. (2004) penggunaan terapi panas pada lutut meningkatkan aliran darah arteri sebanyak 29%, 94%, dan 200% setelah 35 menit dengan </w:t>
      </w:r>
      <w:r w:rsidRPr="00D8662F">
        <w:rPr>
          <w:rFonts w:ascii="Times New Roman" w:hAnsi="Times New Roman" w:cs="Times New Roman"/>
          <w:i/>
          <w:iCs/>
          <w:sz w:val="24"/>
          <w:szCs w:val="24"/>
        </w:rPr>
        <w:t xml:space="preserve">heating pad </w:t>
      </w:r>
      <w:r w:rsidRPr="00D8662F">
        <w:rPr>
          <w:rFonts w:ascii="Times New Roman" w:hAnsi="Times New Roman" w:cs="Times New Roman"/>
          <w:sz w:val="24"/>
          <w:szCs w:val="24"/>
        </w:rPr>
        <w:t>dengan suhu 38°C, 40°oC, dan 42°C. Arovah (2016) mengungkapkan bahwa terapi panas atau t</w:t>
      </w:r>
      <w:r w:rsidRPr="00D8662F">
        <w:rPr>
          <w:rFonts w:ascii="Times New Roman" w:hAnsi="Times New Roman" w:cs="Times New Roman"/>
          <w:i/>
          <w:iCs/>
          <w:sz w:val="24"/>
          <w:szCs w:val="24"/>
        </w:rPr>
        <w:t xml:space="preserve">hermotherapy </w:t>
      </w:r>
      <w:r w:rsidRPr="00D8662F">
        <w:rPr>
          <w:rFonts w:ascii="Times New Roman" w:hAnsi="Times New Roman" w:cs="Times New Roman"/>
          <w:sz w:val="24"/>
          <w:szCs w:val="24"/>
        </w:rPr>
        <w:t xml:space="preserve">dapat dipergunakan untuk mengatasi berbagai keadaan seperti: </w:t>
      </w:r>
    </w:p>
    <w:p w:rsidR="00AB586A" w:rsidRPr="00D8662F" w:rsidRDefault="00AB586A" w:rsidP="00AF23A4">
      <w:pPr>
        <w:pStyle w:val="ListParagraph"/>
        <w:numPr>
          <w:ilvl w:val="4"/>
          <w:numId w:val="19"/>
        </w:numPr>
        <w:autoSpaceDE w:val="0"/>
        <w:autoSpaceDN w:val="0"/>
        <w:adjustRightInd w:val="0"/>
        <w:spacing w:after="0" w:line="480" w:lineRule="auto"/>
        <w:ind w:left="993"/>
        <w:jc w:val="both"/>
        <w:rPr>
          <w:rFonts w:ascii="Times New Roman" w:hAnsi="Times New Roman" w:cs="Times New Roman"/>
          <w:sz w:val="24"/>
          <w:szCs w:val="24"/>
        </w:rPr>
      </w:pPr>
      <w:r w:rsidRPr="00D8662F">
        <w:rPr>
          <w:rFonts w:ascii="Times New Roman" w:hAnsi="Times New Roman" w:cs="Times New Roman"/>
          <w:sz w:val="24"/>
          <w:szCs w:val="24"/>
        </w:rPr>
        <w:t xml:space="preserve">kekakuan otot, </w:t>
      </w:r>
    </w:p>
    <w:p w:rsidR="00AB586A" w:rsidRPr="00D8662F" w:rsidRDefault="00AB586A" w:rsidP="00AF23A4">
      <w:pPr>
        <w:pStyle w:val="ListParagraph"/>
        <w:numPr>
          <w:ilvl w:val="4"/>
          <w:numId w:val="19"/>
        </w:numPr>
        <w:autoSpaceDE w:val="0"/>
        <w:autoSpaceDN w:val="0"/>
        <w:adjustRightInd w:val="0"/>
        <w:spacing w:after="0" w:line="480" w:lineRule="auto"/>
        <w:ind w:left="993"/>
        <w:jc w:val="both"/>
        <w:rPr>
          <w:rFonts w:ascii="Times New Roman" w:hAnsi="Times New Roman" w:cs="Times New Roman"/>
          <w:sz w:val="24"/>
          <w:szCs w:val="24"/>
        </w:rPr>
      </w:pPr>
      <w:r w:rsidRPr="00D8662F">
        <w:rPr>
          <w:rFonts w:ascii="Times New Roman" w:hAnsi="Times New Roman" w:cs="Times New Roman"/>
          <w:i/>
          <w:iCs/>
          <w:sz w:val="24"/>
          <w:szCs w:val="24"/>
        </w:rPr>
        <w:lastRenderedPageBreak/>
        <w:t xml:space="preserve">arthritis </w:t>
      </w:r>
      <w:r w:rsidRPr="00D8662F">
        <w:rPr>
          <w:rFonts w:ascii="Times New Roman" w:hAnsi="Times New Roman" w:cs="Times New Roman"/>
          <w:sz w:val="24"/>
          <w:szCs w:val="24"/>
        </w:rPr>
        <w:t xml:space="preserve">(radang persendian), </w:t>
      </w:r>
    </w:p>
    <w:p w:rsidR="00AB586A" w:rsidRPr="00D8662F" w:rsidRDefault="00AB586A" w:rsidP="00AF23A4">
      <w:pPr>
        <w:pStyle w:val="ListParagraph"/>
        <w:numPr>
          <w:ilvl w:val="4"/>
          <w:numId w:val="19"/>
        </w:numPr>
        <w:autoSpaceDE w:val="0"/>
        <w:autoSpaceDN w:val="0"/>
        <w:adjustRightInd w:val="0"/>
        <w:spacing w:after="0" w:line="480" w:lineRule="auto"/>
        <w:ind w:left="993"/>
        <w:jc w:val="both"/>
        <w:rPr>
          <w:rFonts w:ascii="Times New Roman" w:hAnsi="Times New Roman" w:cs="Times New Roman"/>
          <w:sz w:val="24"/>
          <w:szCs w:val="24"/>
        </w:rPr>
      </w:pPr>
      <w:r w:rsidRPr="00D8662F">
        <w:rPr>
          <w:rFonts w:ascii="Times New Roman" w:hAnsi="Times New Roman" w:cs="Times New Roman"/>
          <w:i/>
          <w:iCs/>
          <w:sz w:val="24"/>
          <w:szCs w:val="24"/>
        </w:rPr>
        <w:t>hernia discus</w:t>
      </w:r>
      <w:r w:rsidRPr="00D8662F">
        <w:rPr>
          <w:rFonts w:ascii="Times New Roman" w:hAnsi="Times New Roman" w:cs="Times New Roman"/>
          <w:sz w:val="24"/>
          <w:szCs w:val="24"/>
        </w:rPr>
        <w:t xml:space="preserve"> </w:t>
      </w:r>
      <w:r w:rsidRPr="00D8662F">
        <w:rPr>
          <w:rFonts w:ascii="Times New Roman" w:hAnsi="Times New Roman" w:cs="Times New Roman"/>
          <w:i/>
          <w:iCs/>
          <w:sz w:val="24"/>
          <w:szCs w:val="24"/>
        </w:rPr>
        <w:t>intervertebra</w:t>
      </w:r>
      <w:r w:rsidRPr="00D8662F">
        <w:rPr>
          <w:rFonts w:ascii="Times New Roman" w:hAnsi="Times New Roman" w:cs="Times New Roman"/>
          <w:sz w:val="24"/>
          <w:szCs w:val="24"/>
        </w:rPr>
        <w:t xml:space="preserve">, </w:t>
      </w:r>
    </w:p>
    <w:p w:rsidR="00AB586A" w:rsidRPr="00D8662F" w:rsidRDefault="00AB586A" w:rsidP="00AF23A4">
      <w:pPr>
        <w:pStyle w:val="ListParagraph"/>
        <w:numPr>
          <w:ilvl w:val="4"/>
          <w:numId w:val="19"/>
        </w:numPr>
        <w:autoSpaceDE w:val="0"/>
        <w:autoSpaceDN w:val="0"/>
        <w:adjustRightInd w:val="0"/>
        <w:spacing w:after="0" w:line="480" w:lineRule="auto"/>
        <w:ind w:left="993"/>
        <w:jc w:val="both"/>
        <w:rPr>
          <w:rFonts w:ascii="Times New Roman" w:hAnsi="Times New Roman" w:cs="Times New Roman"/>
          <w:sz w:val="24"/>
          <w:szCs w:val="24"/>
        </w:rPr>
      </w:pPr>
      <w:r w:rsidRPr="00D8662F">
        <w:rPr>
          <w:rFonts w:ascii="Times New Roman" w:hAnsi="Times New Roman" w:cs="Times New Roman"/>
          <w:sz w:val="24"/>
          <w:szCs w:val="24"/>
        </w:rPr>
        <w:t xml:space="preserve">nyeri bahu, </w:t>
      </w:r>
    </w:p>
    <w:p w:rsidR="00AB586A" w:rsidRPr="00D8662F" w:rsidRDefault="00AB586A" w:rsidP="00AF23A4">
      <w:pPr>
        <w:pStyle w:val="ListParagraph"/>
        <w:numPr>
          <w:ilvl w:val="4"/>
          <w:numId w:val="19"/>
        </w:numPr>
        <w:autoSpaceDE w:val="0"/>
        <w:autoSpaceDN w:val="0"/>
        <w:adjustRightInd w:val="0"/>
        <w:spacing w:after="0" w:line="480" w:lineRule="auto"/>
        <w:ind w:left="993"/>
        <w:jc w:val="both"/>
        <w:rPr>
          <w:rFonts w:ascii="Times New Roman" w:hAnsi="Times New Roman" w:cs="Times New Roman"/>
          <w:sz w:val="24"/>
          <w:szCs w:val="24"/>
        </w:rPr>
      </w:pPr>
      <w:r w:rsidRPr="00D8662F">
        <w:rPr>
          <w:rFonts w:ascii="Times New Roman" w:hAnsi="Times New Roman" w:cs="Times New Roman"/>
          <w:i/>
          <w:iCs/>
          <w:sz w:val="24"/>
          <w:szCs w:val="24"/>
        </w:rPr>
        <w:t xml:space="preserve">tendinitis </w:t>
      </w:r>
      <w:r w:rsidRPr="00D8662F">
        <w:rPr>
          <w:rFonts w:ascii="Times New Roman" w:hAnsi="Times New Roman" w:cs="Times New Roman"/>
          <w:sz w:val="24"/>
          <w:szCs w:val="24"/>
        </w:rPr>
        <w:t xml:space="preserve">(radang tendo), </w:t>
      </w:r>
    </w:p>
    <w:p w:rsidR="00AB586A" w:rsidRPr="00D8662F" w:rsidRDefault="00AB586A" w:rsidP="00AF23A4">
      <w:pPr>
        <w:pStyle w:val="ListParagraph"/>
        <w:numPr>
          <w:ilvl w:val="4"/>
          <w:numId w:val="19"/>
        </w:numPr>
        <w:autoSpaceDE w:val="0"/>
        <w:autoSpaceDN w:val="0"/>
        <w:adjustRightInd w:val="0"/>
        <w:spacing w:after="0" w:line="480" w:lineRule="auto"/>
        <w:ind w:left="993"/>
        <w:jc w:val="both"/>
        <w:rPr>
          <w:rFonts w:ascii="Times New Roman" w:hAnsi="Times New Roman" w:cs="Times New Roman"/>
          <w:sz w:val="24"/>
          <w:szCs w:val="24"/>
        </w:rPr>
      </w:pPr>
      <w:r w:rsidRPr="00D8662F">
        <w:rPr>
          <w:rFonts w:ascii="Times New Roman" w:hAnsi="Times New Roman" w:cs="Times New Roman"/>
          <w:i/>
          <w:iCs/>
          <w:sz w:val="24"/>
          <w:szCs w:val="24"/>
        </w:rPr>
        <w:t xml:space="preserve">bursitis </w:t>
      </w:r>
      <w:r w:rsidRPr="00D8662F">
        <w:rPr>
          <w:rFonts w:ascii="Times New Roman" w:hAnsi="Times New Roman" w:cs="Times New Roman"/>
          <w:sz w:val="24"/>
          <w:szCs w:val="24"/>
        </w:rPr>
        <w:t xml:space="preserve">(radang bursa), </w:t>
      </w:r>
    </w:p>
    <w:p w:rsidR="00AB586A" w:rsidRPr="00D8662F" w:rsidRDefault="00AB586A" w:rsidP="00AF23A4">
      <w:pPr>
        <w:pStyle w:val="ListParagraph"/>
        <w:numPr>
          <w:ilvl w:val="4"/>
          <w:numId w:val="19"/>
        </w:numPr>
        <w:autoSpaceDE w:val="0"/>
        <w:autoSpaceDN w:val="0"/>
        <w:adjustRightInd w:val="0"/>
        <w:spacing w:after="0" w:line="480" w:lineRule="auto"/>
        <w:ind w:left="993"/>
        <w:jc w:val="both"/>
        <w:rPr>
          <w:rFonts w:ascii="Times New Roman" w:hAnsi="Times New Roman" w:cs="Times New Roman"/>
          <w:sz w:val="24"/>
          <w:szCs w:val="24"/>
        </w:rPr>
      </w:pPr>
      <w:r w:rsidRPr="00D8662F">
        <w:rPr>
          <w:rFonts w:ascii="Times New Roman" w:hAnsi="Times New Roman" w:cs="Times New Roman"/>
          <w:i/>
          <w:iCs/>
          <w:sz w:val="24"/>
          <w:szCs w:val="24"/>
        </w:rPr>
        <w:t xml:space="preserve">sprain </w:t>
      </w:r>
      <w:r w:rsidRPr="00D8662F">
        <w:rPr>
          <w:rFonts w:ascii="Times New Roman" w:hAnsi="Times New Roman" w:cs="Times New Roman"/>
          <w:sz w:val="24"/>
          <w:szCs w:val="24"/>
        </w:rPr>
        <w:t xml:space="preserve">( robekan ligamen sendi) </w:t>
      </w:r>
    </w:p>
    <w:p w:rsidR="00AB586A" w:rsidRPr="00D8662F" w:rsidRDefault="00AB586A" w:rsidP="00AF23A4">
      <w:pPr>
        <w:pStyle w:val="ListParagraph"/>
        <w:numPr>
          <w:ilvl w:val="4"/>
          <w:numId w:val="19"/>
        </w:numPr>
        <w:autoSpaceDE w:val="0"/>
        <w:autoSpaceDN w:val="0"/>
        <w:adjustRightInd w:val="0"/>
        <w:spacing w:after="0" w:line="480" w:lineRule="auto"/>
        <w:ind w:left="993"/>
        <w:jc w:val="both"/>
        <w:rPr>
          <w:rFonts w:ascii="Times New Roman" w:hAnsi="Times New Roman" w:cs="Times New Roman"/>
          <w:sz w:val="24"/>
          <w:szCs w:val="24"/>
        </w:rPr>
      </w:pPr>
      <w:r w:rsidRPr="00D8662F">
        <w:rPr>
          <w:rFonts w:ascii="Times New Roman" w:hAnsi="Times New Roman" w:cs="Times New Roman"/>
          <w:i/>
          <w:iCs/>
          <w:sz w:val="24"/>
          <w:szCs w:val="24"/>
        </w:rPr>
        <w:t xml:space="preserve">strain </w:t>
      </w:r>
      <w:r w:rsidRPr="00D8662F">
        <w:rPr>
          <w:rFonts w:ascii="Times New Roman" w:hAnsi="Times New Roman" w:cs="Times New Roman"/>
          <w:sz w:val="24"/>
          <w:szCs w:val="24"/>
        </w:rPr>
        <w:t xml:space="preserve">(robekan otot), </w:t>
      </w:r>
    </w:p>
    <w:p w:rsidR="00AB586A" w:rsidRPr="00D8662F" w:rsidRDefault="00AB586A" w:rsidP="00AF23A4">
      <w:pPr>
        <w:pStyle w:val="ListParagraph"/>
        <w:numPr>
          <w:ilvl w:val="4"/>
          <w:numId w:val="19"/>
        </w:numPr>
        <w:autoSpaceDE w:val="0"/>
        <w:autoSpaceDN w:val="0"/>
        <w:adjustRightInd w:val="0"/>
        <w:spacing w:after="0" w:line="480" w:lineRule="auto"/>
        <w:ind w:left="993"/>
        <w:jc w:val="both"/>
        <w:rPr>
          <w:rFonts w:ascii="Times New Roman" w:hAnsi="Times New Roman" w:cs="Times New Roman"/>
          <w:sz w:val="24"/>
          <w:szCs w:val="24"/>
        </w:rPr>
      </w:pPr>
      <w:r w:rsidRPr="00D8662F">
        <w:rPr>
          <w:rFonts w:ascii="Times New Roman" w:hAnsi="Times New Roman" w:cs="Times New Roman"/>
          <w:sz w:val="24"/>
          <w:szCs w:val="24"/>
        </w:rPr>
        <w:t>nyeri pada mata yang diakibatkan oleh peradangan kelopak mata (</w:t>
      </w:r>
      <w:r w:rsidRPr="00D8662F">
        <w:rPr>
          <w:rFonts w:ascii="Times New Roman" w:hAnsi="Times New Roman" w:cs="Times New Roman"/>
          <w:i/>
          <w:iCs/>
          <w:sz w:val="24"/>
          <w:szCs w:val="24"/>
        </w:rPr>
        <w:t>blepharitis)</w:t>
      </w:r>
      <w:r w:rsidRPr="00D8662F">
        <w:rPr>
          <w:rFonts w:ascii="Times New Roman" w:hAnsi="Times New Roman" w:cs="Times New Roman"/>
          <w:sz w:val="24"/>
          <w:szCs w:val="24"/>
        </w:rPr>
        <w:t xml:space="preserve">, </w:t>
      </w:r>
    </w:p>
    <w:p w:rsidR="00AB586A" w:rsidRPr="00D8662F" w:rsidRDefault="00AB586A" w:rsidP="00AF23A4">
      <w:pPr>
        <w:pStyle w:val="ListParagraph"/>
        <w:numPr>
          <w:ilvl w:val="4"/>
          <w:numId w:val="19"/>
        </w:numPr>
        <w:autoSpaceDE w:val="0"/>
        <w:autoSpaceDN w:val="0"/>
        <w:adjustRightInd w:val="0"/>
        <w:spacing w:after="0" w:line="480" w:lineRule="auto"/>
        <w:ind w:left="993"/>
        <w:jc w:val="both"/>
        <w:rPr>
          <w:rFonts w:ascii="Times New Roman" w:hAnsi="Times New Roman" w:cs="Times New Roman"/>
          <w:sz w:val="24"/>
          <w:szCs w:val="24"/>
        </w:rPr>
      </w:pPr>
      <w:r w:rsidRPr="00D8662F">
        <w:rPr>
          <w:rFonts w:ascii="Times New Roman" w:hAnsi="Times New Roman" w:cs="Times New Roman"/>
          <w:sz w:val="24"/>
          <w:szCs w:val="24"/>
        </w:rPr>
        <w:t xml:space="preserve">gangguan sendi temporo mandibular, </w:t>
      </w:r>
    </w:p>
    <w:p w:rsidR="00AB586A" w:rsidRPr="00D8662F" w:rsidRDefault="00AB586A" w:rsidP="00AF23A4">
      <w:pPr>
        <w:pStyle w:val="ListParagraph"/>
        <w:numPr>
          <w:ilvl w:val="4"/>
          <w:numId w:val="19"/>
        </w:numPr>
        <w:autoSpaceDE w:val="0"/>
        <w:autoSpaceDN w:val="0"/>
        <w:adjustRightInd w:val="0"/>
        <w:spacing w:after="0" w:line="480" w:lineRule="auto"/>
        <w:ind w:left="993"/>
        <w:jc w:val="both"/>
        <w:rPr>
          <w:rFonts w:ascii="Times New Roman" w:hAnsi="Times New Roman" w:cs="Times New Roman"/>
          <w:sz w:val="24"/>
          <w:szCs w:val="24"/>
        </w:rPr>
      </w:pPr>
      <w:r w:rsidRPr="00D8662F">
        <w:rPr>
          <w:rFonts w:ascii="Times New Roman" w:hAnsi="Times New Roman" w:cs="Times New Roman"/>
          <w:sz w:val="24"/>
          <w:szCs w:val="24"/>
        </w:rPr>
        <w:t>nyeri dada yang disebabkan oleh nyeri pada tulang rususk (</w:t>
      </w:r>
      <w:r w:rsidRPr="00D8662F">
        <w:rPr>
          <w:rFonts w:ascii="Times New Roman" w:hAnsi="Times New Roman" w:cs="Times New Roman"/>
          <w:i/>
          <w:iCs/>
          <w:sz w:val="24"/>
          <w:szCs w:val="24"/>
        </w:rPr>
        <w:t>costochondritis</w:t>
      </w:r>
      <w:r w:rsidRPr="00D8662F">
        <w:rPr>
          <w:rFonts w:ascii="Times New Roman" w:hAnsi="Times New Roman" w:cs="Times New Roman"/>
          <w:sz w:val="24"/>
          <w:szCs w:val="24"/>
        </w:rPr>
        <w:t xml:space="preserve">), </w:t>
      </w:r>
    </w:p>
    <w:p w:rsidR="00AB586A" w:rsidRPr="00D8662F" w:rsidRDefault="00AB586A" w:rsidP="00AF23A4">
      <w:pPr>
        <w:pStyle w:val="ListParagraph"/>
        <w:numPr>
          <w:ilvl w:val="4"/>
          <w:numId w:val="19"/>
        </w:numPr>
        <w:autoSpaceDE w:val="0"/>
        <w:autoSpaceDN w:val="0"/>
        <w:adjustRightInd w:val="0"/>
        <w:spacing w:after="0" w:line="480" w:lineRule="auto"/>
        <w:ind w:left="993"/>
        <w:jc w:val="both"/>
        <w:rPr>
          <w:rFonts w:ascii="Times New Roman" w:hAnsi="Times New Roman" w:cs="Times New Roman"/>
          <w:sz w:val="24"/>
          <w:szCs w:val="24"/>
        </w:rPr>
      </w:pPr>
      <w:r w:rsidRPr="00D8662F">
        <w:rPr>
          <w:rFonts w:ascii="Times New Roman" w:hAnsi="Times New Roman" w:cs="Times New Roman"/>
          <w:sz w:val="24"/>
          <w:szCs w:val="24"/>
        </w:rPr>
        <w:t xml:space="preserve">nyeri perut dan pelvis, </w:t>
      </w:r>
    </w:p>
    <w:p w:rsidR="00AB586A" w:rsidRPr="00D8662F" w:rsidRDefault="00AB586A" w:rsidP="00AF23A4">
      <w:pPr>
        <w:pStyle w:val="ListParagraph"/>
        <w:numPr>
          <w:ilvl w:val="4"/>
          <w:numId w:val="19"/>
        </w:numPr>
        <w:autoSpaceDE w:val="0"/>
        <w:autoSpaceDN w:val="0"/>
        <w:adjustRightInd w:val="0"/>
        <w:spacing w:after="0" w:line="480" w:lineRule="auto"/>
        <w:ind w:left="993"/>
        <w:jc w:val="both"/>
        <w:rPr>
          <w:rFonts w:ascii="Times New Roman" w:hAnsi="Times New Roman" w:cs="Times New Roman"/>
          <w:sz w:val="24"/>
          <w:szCs w:val="24"/>
        </w:rPr>
      </w:pPr>
      <w:r w:rsidRPr="00D8662F">
        <w:rPr>
          <w:rFonts w:ascii="Times New Roman" w:hAnsi="Times New Roman" w:cs="Times New Roman"/>
          <w:i/>
          <w:iCs/>
          <w:sz w:val="24"/>
          <w:szCs w:val="24"/>
        </w:rPr>
        <w:t xml:space="preserve">fibromyalgia </w:t>
      </w:r>
      <w:r w:rsidRPr="00D8662F">
        <w:rPr>
          <w:rFonts w:ascii="Times New Roman" w:hAnsi="Times New Roman" w:cs="Times New Roman"/>
          <w:sz w:val="24"/>
          <w:szCs w:val="24"/>
        </w:rPr>
        <w:t xml:space="preserve">dengan gejala nyeri otot, kekakuan, kelelahan dan gangguan tidur, </w:t>
      </w:r>
    </w:p>
    <w:p w:rsidR="00AB586A" w:rsidRPr="00D8662F" w:rsidRDefault="00AB586A" w:rsidP="00AF23A4">
      <w:pPr>
        <w:pStyle w:val="ListParagraph"/>
        <w:numPr>
          <w:ilvl w:val="4"/>
          <w:numId w:val="19"/>
        </w:numPr>
        <w:autoSpaceDE w:val="0"/>
        <w:autoSpaceDN w:val="0"/>
        <w:adjustRightInd w:val="0"/>
        <w:spacing w:after="0" w:line="480" w:lineRule="auto"/>
        <w:ind w:left="993"/>
        <w:jc w:val="both"/>
        <w:rPr>
          <w:rFonts w:ascii="Times New Roman" w:hAnsi="Times New Roman" w:cs="Times New Roman"/>
          <w:sz w:val="24"/>
          <w:szCs w:val="24"/>
        </w:rPr>
      </w:pPr>
      <w:r w:rsidRPr="00D8662F">
        <w:rPr>
          <w:rFonts w:ascii="Times New Roman" w:hAnsi="Times New Roman" w:cs="Times New Roman"/>
          <w:sz w:val="24"/>
          <w:szCs w:val="24"/>
        </w:rPr>
        <w:t xml:space="preserve">gangguan nyeri kronis seperti pada lupus dan nyeri </w:t>
      </w:r>
      <w:r w:rsidRPr="00D8662F">
        <w:rPr>
          <w:rFonts w:ascii="Times New Roman" w:hAnsi="Times New Roman" w:cs="Times New Roman"/>
          <w:i/>
          <w:iCs/>
          <w:sz w:val="24"/>
          <w:szCs w:val="24"/>
        </w:rPr>
        <w:t>myofascial</w:t>
      </w:r>
      <w:r w:rsidRPr="00D8662F">
        <w:rPr>
          <w:rFonts w:ascii="Times New Roman" w:hAnsi="Times New Roman" w:cs="Times New Roman"/>
          <w:sz w:val="24"/>
          <w:szCs w:val="24"/>
        </w:rPr>
        <w:t xml:space="preserve">, dan </w:t>
      </w:r>
    </w:p>
    <w:p w:rsidR="00AB586A" w:rsidRPr="00D8662F" w:rsidRDefault="00AB586A" w:rsidP="00AF23A4">
      <w:pPr>
        <w:pStyle w:val="ListParagraph"/>
        <w:numPr>
          <w:ilvl w:val="4"/>
          <w:numId w:val="19"/>
        </w:numPr>
        <w:autoSpaceDE w:val="0"/>
        <w:autoSpaceDN w:val="0"/>
        <w:adjustRightInd w:val="0"/>
        <w:spacing w:after="0" w:line="480" w:lineRule="auto"/>
        <w:ind w:left="993"/>
        <w:jc w:val="both"/>
        <w:rPr>
          <w:rFonts w:ascii="Times New Roman" w:hAnsi="Times New Roman" w:cs="Times New Roman"/>
          <w:sz w:val="24"/>
          <w:szCs w:val="24"/>
        </w:rPr>
      </w:pPr>
      <w:r w:rsidRPr="00D8662F">
        <w:rPr>
          <w:rFonts w:ascii="Times New Roman" w:hAnsi="Times New Roman" w:cs="Times New Roman"/>
          <w:sz w:val="24"/>
          <w:szCs w:val="24"/>
        </w:rPr>
        <w:t>asma.</w:t>
      </w:r>
    </w:p>
    <w:p w:rsidR="00AB586A" w:rsidRPr="00D8662F" w:rsidRDefault="00AB586A" w:rsidP="00AB586A">
      <w:pPr>
        <w:autoSpaceDE w:val="0"/>
        <w:autoSpaceDN w:val="0"/>
        <w:adjustRightInd w:val="0"/>
        <w:spacing w:after="0" w:line="480" w:lineRule="auto"/>
        <w:jc w:val="both"/>
        <w:rPr>
          <w:rFonts w:ascii="Times New Roman" w:hAnsi="Times New Roman" w:cs="Times New Roman"/>
          <w:b/>
          <w:bCs/>
          <w:sz w:val="24"/>
          <w:szCs w:val="24"/>
        </w:rPr>
      </w:pPr>
      <w:r w:rsidRPr="00D8662F">
        <w:rPr>
          <w:rFonts w:ascii="Times New Roman" w:hAnsi="Times New Roman" w:cs="Times New Roman"/>
          <w:b/>
          <w:bCs/>
          <w:sz w:val="24"/>
          <w:szCs w:val="24"/>
        </w:rPr>
        <w:t>2.5.5 Kontraindikasi Terapi Panas</w:t>
      </w:r>
    </w:p>
    <w:p w:rsidR="00AB586A" w:rsidRPr="00D8662F" w:rsidRDefault="00AB586A" w:rsidP="00AB586A">
      <w:pPr>
        <w:autoSpaceDE w:val="0"/>
        <w:autoSpaceDN w:val="0"/>
        <w:adjustRightInd w:val="0"/>
        <w:spacing w:after="0" w:line="480" w:lineRule="auto"/>
        <w:ind w:firstLine="720"/>
        <w:jc w:val="both"/>
        <w:rPr>
          <w:rFonts w:ascii="Times New Roman" w:hAnsi="Times New Roman" w:cs="Times New Roman"/>
          <w:sz w:val="24"/>
          <w:szCs w:val="24"/>
        </w:rPr>
      </w:pPr>
      <w:r w:rsidRPr="00D8662F">
        <w:rPr>
          <w:rFonts w:ascii="Times New Roman" w:hAnsi="Times New Roman" w:cs="Times New Roman"/>
          <w:sz w:val="24"/>
          <w:szCs w:val="24"/>
        </w:rPr>
        <w:t xml:space="preserve">Menurut Ardiansyah (2011) kontraindikasi pemberian terapi panas yaitu, </w:t>
      </w:r>
    </w:p>
    <w:p w:rsidR="00AB586A" w:rsidRPr="00D8662F" w:rsidRDefault="00AB586A" w:rsidP="00AF23A4">
      <w:pPr>
        <w:pStyle w:val="ListParagraph"/>
        <w:numPr>
          <w:ilvl w:val="0"/>
          <w:numId w:val="20"/>
        </w:numPr>
        <w:autoSpaceDE w:val="0"/>
        <w:autoSpaceDN w:val="0"/>
        <w:adjustRightInd w:val="0"/>
        <w:spacing w:after="0" w:line="480" w:lineRule="auto"/>
        <w:ind w:left="1276"/>
        <w:jc w:val="both"/>
        <w:rPr>
          <w:rFonts w:ascii="Times New Roman" w:hAnsi="Times New Roman" w:cs="Times New Roman"/>
          <w:sz w:val="24"/>
          <w:szCs w:val="24"/>
        </w:rPr>
      </w:pPr>
      <w:r w:rsidRPr="00D8662F">
        <w:rPr>
          <w:rFonts w:ascii="Times New Roman" w:hAnsi="Times New Roman" w:cs="Times New Roman"/>
          <w:sz w:val="24"/>
          <w:szCs w:val="24"/>
        </w:rPr>
        <w:t xml:space="preserve">kulit yang bengkak dan terjadi perdarahan, karena panas akan meningkatkan perdarahan dan pembengkakan yang semakin parah, </w:t>
      </w:r>
    </w:p>
    <w:p w:rsidR="00AB586A" w:rsidRPr="00D8662F" w:rsidRDefault="00AB586A" w:rsidP="00AF23A4">
      <w:pPr>
        <w:pStyle w:val="ListParagraph"/>
        <w:numPr>
          <w:ilvl w:val="0"/>
          <w:numId w:val="20"/>
        </w:numPr>
        <w:autoSpaceDE w:val="0"/>
        <w:autoSpaceDN w:val="0"/>
        <w:adjustRightInd w:val="0"/>
        <w:spacing w:after="0" w:line="480" w:lineRule="auto"/>
        <w:ind w:left="1276"/>
        <w:jc w:val="both"/>
        <w:rPr>
          <w:rFonts w:ascii="Times New Roman" w:hAnsi="Times New Roman" w:cs="Times New Roman"/>
          <w:sz w:val="24"/>
          <w:szCs w:val="24"/>
        </w:rPr>
      </w:pPr>
      <w:r w:rsidRPr="00D8662F">
        <w:rPr>
          <w:rFonts w:ascii="Times New Roman" w:hAnsi="Times New Roman" w:cs="Times New Roman"/>
          <w:sz w:val="24"/>
          <w:szCs w:val="24"/>
        </w:rPr>
        <w:t xml:space="preserve">peradarahan aktif, </w:t>
      </w:r>
    </w:p>
    <w:p w:rsidR="00AB586A" w:rsidRPr="00D8662F" w:rsidRDefault="00AB586A" w:rsidP="00AF23A4">
      <w:pPr>
        <w:pStyle w:val="ListParagraph"/>
        <w:numPr>
          <w:ilvl w:val="0"/>
          <w:numId w:val="20"/>
        </w:numPr>
        <w:autoSpaceDE w:val="0"/>
        <w:autoSpaceDN w:val="0"/>
        <w:adjustRightInd w:val="0"/>
        <w:spacing w:after="0" w:line="480" w:lineRule="auto"/>
        <w:ind w:left="1276"/>
        <w:jc w:val="both"/>
        <w:rPr>
          <w:rFonts w:ascii="Times New Roman" w:hAnsi="Times New Roman" w:cs="Times New Roman"/>
          <w:sz w:val="24"/>
          <w:szCs w:val="24"/>
        </w:rPr>
      </w:pPr>
      <w:r w:rsidRPr="00D8662F">
        <w:rPr>
          <w:rFonts w:ascii="Times New Roman" w:hAnsi="Times New Roman" w:cs="Times New Roman"/>
          <w:sz w:val="24"/>
          <w:szCs w:val="24"/>
        </w:rPr>
        <w:t xml:space="preserve">panas akan menyebabkan vasdilatasi dan meningkatkan perdarahan, </w:t>
      </w:r>
    </w:p>
    <w:p w:rsidR="00AB586A" w:rsidRPr="00D8662F" w:rsidRDefault="00AB586A" w:rsidP="00AF23A4">
      <w:pPr>
        <w:pStyle w:val="ListParagraph"/>
        <w:numPr>
          <w:ilvl w:val="0"/>
          <w:numId w:val="20"/>
        </w:numPr>
        <w:autoSpaceDE w:val="0"/>
        <w:autoSpaceDN w:val="0"/>
        <w:adjustRightInd w:val="0"/>
        <w:spacing w:after="0" w:line="480" w:lineRule="auto"/>
        <w:ind w:left="1276"/>
        <w:jc w:val="both"/>
        <w:rPr>
          <w:rFonts w:ascii="Times New Roman" w:hAnsi="Times New Roman" w:cs="Times New Roman"/>
          <w:sz w:val="24"/>
          <w:szCs w:val="24"/>
        </w:rPr>
      </w:pPr>
      <w:r w:rsidRPr="00D8662F">
        <w:rPr>
          <w:rFonts w:ascii="Times New Roman" w:hAnsi="Times New Roman" w:cs="Times New Roman"/>
          <w:sz w:val="24"/>
          <w:szCs w:val="24"/>
        </w:rPr>
        <w:lastRenderedPageBreak/>
        <w:t xml:space="preserve">edema noninflamasi, panas meningkatkan permeabilitas kapiler dan edema, </w:t>
      </w:r>
    </w:p>
    <w:p w:rsidR="00AB586A" w:rsidRPr="00D8662F" w:rsidRDefault="00AB586A" w:rsidP="00AF23A4">
      <w:pPr>
        <w:pStyle w:val="ListParagraph"/>
        <w:numPr>
          <w:ilvl w:val="0"/>
          <w:numId w:val="20"/>
        </w:numPr>
        <w:autoSpaceDE w:val="0"/>
        <w:autoSpaceDN w:val="0"/>
        <w:adjustRightInd w:val="0"/>
        <w:spacing w:after="0" w:line="480" w:lineRule="auto"/>
        <w:ind w:left="1276"/>
        <w:jc w:val="both"/>
        <w:rPr>
          <w:rFonts w:ascii="Times New Roman" w:hAnsi="Times New Roman" w:cs="Times New Roman"/>
          <w:sz w:val="24"/>
          <w:szCs w:val="24"/>
        </w:rPr>
      </w:pPr>
      <w:r w:rsidRPr="00D8662F">
        <w:rPr>
          <w:rFonts w:ascii="Times New Roman" w:hAnsi="Times New Roman" w:cs="Times New Roman"/>
          <w:sz w:val="24"/>
          <w:szCs w:val="24"/>
        </w:rPr>
        <w:t xml:space="preserve">tumor ganas terlokalisasi, karena panas mempercepat metabolisme sel, pertumbuhan sel, dan meningkatkan sirkulasi, panas dapat, mempercepat metastase (tumor sekunder), </w:t>
      </w:r>
    </w:p>
    <w:p w:rsidR="00AB586A" w:rsidRPr="00D8662F" w:rsidRDefault="00AB586A" w:rsidP="00AF23A4">
      <w:pPr>
        <w:pStyle w:val="ListParagraph"/>
        <w:numPr>
          <w:ilvl w:val="0"/>
          <w:numId w:val="20"/>
        </w:numPr>
        <w:autoSpaceDE w:val="0"/>
        <w:autoSpaceDN w:val="0"/>
        <w:adjustRightInd w:val="0"/>
        <w:spacing w:after="0" w:line="480" w:lineRule="auto"/>
        <w:ind w:left="1276"/>
        <w:jc w:val="both"/>
        <w:rPr>
          <w:rFonts w:ascii="Times New Roman" w:hAnsi="Times New Roman" w:cs="Times New Roman"/>
          <w:sz w:val="24"/>
          <w:szCs w:val="24"/>
        </w:rPr>
      </w:pPr>
      <w:r w:rsidRPr="00D8662F">
        <w:rPr>
          <w:rFonts w:ascii="Times New Roman" w:hAnsi="Times New Roman" w:cs="Times New Roman"/>
          <w:sz w:val="24"/>
          <w:szCs w:val="24"/>
        </w:rPr>
        <w:t xml:space="preserve">gangguan kulit yang menyebabkan kemerahan atau lepuh. Panas dapan membakar atau menyebabkan kerusakan kulit lebih jauh. </w:t>
      </w:r>
    </w:p>
    <w:p w:rsidR="00AB586A" w:rsidRPr="00D8662F" w:rsidRDefault="00AB586A" w:rsidP="00AB586A">
      <w:pPr>
        <w:autoSpaceDE w:val="0"/>
        <w:autoSpaceDN w:val="0"/>
        <w:adjustRightInd w:val="0"/>
        <w:spacing w:after="0" w:line="480" w:lineRule="auto"/>
        <w:ind w:firstLine="720"/>
        <w:jc w:val="both"/>
        <w:rPr>
          <w:rFonts w:ascii="Times New Roman" w:hAnsi="Times New Roman" w:cs="Times New Roman"/>
          <w:sz w:val="24"/>
          <w:szCs w:val="24"/>
        </w:rPr>
      </w:pPr>
      <w:r w:rsidRPr="00D8662F">
        <w:rPr>
          <w:rFonts w:ascii="Times New Roman" w:hAnsi="Times New Roman" w:cs="Times New Roman"/>
          <w:sz w:val="24"/>
          <w:szCs w:val="24"/>
        </w:rPr>
        <w:t xml:space="preserve">Berdasarkan penjelasan yang telah dipaparkan di atas dapat disimpulkan bahwa terapi panas merupakan salah satu jenis dari berbagai terapi yang digunakan untuk menanggulangi rasa nyeri akibat cedera yag ditimbulkan setelah berolahraga uang berkaitan dengan ketegangan otot. Terapi dingin banyak digunakan untuk mengatasi arthritis, bursitis, tendinitis, nyeri punggung dan nyeri bahu. Sedagkan untuk terapi panas dapat memperlebarkan pembuluh darah dan meningkatkan aliran darah pada kulit. Selain itu, terapi panas dapat merileksasikan otot dan mengurangi kekakuan sendi. </w:t>
      </w:r>
    </w:p>
    <w:p w:rsidR="00AB586A" w:rsidRPr="00D8662F" w:rsidRDefault="00AB586A" w:rsidP="00AB586A">
      <w:pPr>
        <w:autoSpaceDE w:val="0"/>
        <w:autoSpaceDN w:val="0"/>
        <w:adjustRightInd w:val="0"/>
        <w:spacing w:after="0" w:line="480" w:lineRule="auto"/>
        <w:ind w:firstLine="720"/>
        <w:jc w:val="both"/>
        <w:rPr>
          <w:rFonts w:ascii="Times New Roman" w:hAnsi="Times New Roman" w:cs="Times New Roman"/>
          <w:sz w:val="24"/>
          <w:szCs w:val="24"/>
        </w:rPr>
      </w:pPr>
      <w:r w:rsidRPr="00D8662F">
        <w:rPr>
          <w:rFonts w:ascii="Times New Roman" w:hAnsi="Times New Roman" w:cs="Times New Roman"/>
          <w:sz w:val="24"/>
          <w:szCs w:val="24"/>
        </w:rPr>
        <w:t>Penelitian juga menunjukkan bahwa panas dapat memblok reseptor nyeri. Secara umum terapi panas dapat dilakukan sendiri di rumah, akan tetapi beberapa jenis terapi panas memerlukan pengawasan dan harus dilakukan di dalam klinik atau rumah sakit. Terdapat beberapa metode untuk melakukan terapi panas meliputi: kompres hangat atau panas, bantal pemanas, kream panas, parafin dan bak whirpoll. Aplikasi terapi panas ini dapat dilakukan dengan menggunakan kompres selama 2-4 menit dengan suhu 37°C sampai 40°C yang aman digunakan guna meminimalisir kejadian yang tidak diinginkan.</w:t>
      </w:r>
    </w:p>
    <w:p w:rsidR="00AB586A" w:rsidRPr="00D8662F" w:rsidRDefault="00AB586A" w:rsidP="00AB586A">
      <w:pPr>
        <w:autoSpaceDE w:val="0"/>
        <w:autoSpaceDN w:val="0"/>
        <w:adjustRightInd w:val="0"/>
        <w:spacing w:after="0" w:line="480" w:lineRule="auto"/>
        <w:ind w:firstLine="720"/>
        <w:jc w:val="both"/>
        <w:rPr>
          <w:rFonts w:ascii="Times New Roman" w:hAnsi="Times New Roman" w:cs="Times New Roman"/>
          <w:sz w:val="24"/>
          <w:szCs w:val="24"/>
        </w:rPr>
      </w:pPr>
    </w:p>
    <w:p w:rsidR="00AB586A" w:rsidRPr="00D8662F" w:rsidRDefault="00AB586A" w:rsidP="00AF23A4">
      <w:pPr>
        <w:pStyle w:val="ListParagraph"/>
        <w:numPr>
          <w:ilvl w:val="1"/>
          <w:numId w:val="48"/>
        </w:numPr>
        <w:tabs>
          <w:tab w:val="left" w:pos="426"/>
        </w:tabs>
        <w:spacing w:after="0"/>
        <w:ind w:left="567" w:hanging="567"/>
        <w:jc w:val="both"/>
        <w:rPr>
          <w:rFonts w:ascii="Times New Roman" w:hAnsi="Times New Roman" w:cs="Times New Roman"/>
          <w:b/>
          <w:sz w:val="24"/>
          <w:szCs w:val="24"/>
        </w:rPr>
      </w:pPr>
      <w:r w:rsidRPr="00D8662F">
        <w:rPr>
          <w:rFonts w:ascii="Times New Roman" w:hAnsi="Times New Roman" w:cs="Times New Roman"/>
          <w:b/>
          <w:sz w:val="24"/>
          <w:szCs w:val="24"/>
        </w:rPr>
        <w:lastRenderedPageBreak/>
        <w:t>Konsep Teori Comfort Katherine Kolcaba</w:t>
      </w:r>
    </w:p>
    <w:p w:rsidR="00AB586A" w:rsidRPr="00D8662F" w:rsidRDefault="00AB586A" w:rsidP="00AF23A4">
      <w:pPr>
        <w:pStyle w:val="ListParagraph"/>
        <w:numPr>
          <w:ilvl w:val="2"/>
          <w:numId w:val="48"/>
        </w:numPr>
        <w:tabs>
          <w:tab w:val="left" w:pos="993"/>
        </w:tabs>
        <w:spacing w:after="0"/>
        <w:ind w:left="709"/>
        <w:jc w:val="both"/>
        <w:rPr>
          <w:rFonts w:ascii="Times New Roman" w:hAnsi="Times New Roman" w:cs="Times New Roman"/>
          <w:b/>
          <w:sz w:val="24"/>
          <w:szCs w:val="24"/>
        </w:rPr>
      </w:pPr>
      <w:r w:rsidRPr="00D8662F">
        <w:rPr>
          <w:rFonts w:ascii="Times New Roman" w:hAnsi="Times New Roman" w:cs="Times New Roman"/>
          <w:b/>
          <w:sz w:val="24"/>
          <w:szCs w:val="24"/>
        </w:rPr>
        <w:t>Sejarah Perkembangan Teori Kenyamanan Kolcaba</w:t>
      </w:r>
    </w:p>
    <w:p w:rsidR="00AB586A" w:rsidRPr="00D8662F" w:rsidRDefault="00AB586A" w:rsidP="00AB586A">
      <w:pPr>
        <w:tabs>
          <w:tab w:val="left" w:pos="851"/>
        </w:tabs>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ab/>
        <w:t>Teori kenyamanan pertama kali dikenal sekitar tahun 1990 an oleh seorang tokoh bernama Katharine Kolcaba. Kolcaba lahir di Cleveland</w:t>
      </w:r>
      <w:r w:rsidRPr="00D8662F">
        <w:rPr>
          <w:rFonts w:ascii="Times New Roman" w:hAnsi="Times New Roman" w:cs="Times New Roman"/>
          <w:sz w:val="24"/>
          <w:szCs w:val="24"/>
          <w:lang w:val="id-ID"/>
        </w:rPr>
        <w:t>,</w:t>
      </w:r>
      <w:r w:rsidRPr="00D8662F">
        <w:rPr>
          <w:rFonts w:ascii="Times New Roman" w:hAnsi="Times New Roman" w:cs="Times New Roman"/>
          <w:sz w:val="24"/>
          <w:szCs w:val="24"/>
        </w:rPr>
        <w:t xml:space="preserve"> Ohio</w:t>
      </w:r>
      <w:r w:rsidRPr="00D8662F">
        <w:rPr>
          <w:rFonts w:ascii="Times New Roman" w:hAnsi="Times New Roman" w:cs="Times New Roman"/>
          <w:sz w:val="24"/>
          <w:szCs w:val="24"/>
          <w:lang w:val="id-ID"/>
        </w:rPr>
        <w:t xml:space="preserve"> pada</w:t>
      </w:r>
      <w:r w:rsidRPr="00D8662F">
        <w:rPr>
          <w:rFonts w:ascii="Times New Roman" w:hAnsi="Times New Roman" w:cs="Times New Roman"/>
          <w:sz w:val="24"/>
          <w:szCs w:val="24"/>
        </w:rPr>
        <w:t xml:space="preserve"> tanggal</w:t>
      </w:r>
      <w:r w:rsidRPr="00D8662F">
        <w:rPr>
          <w:rFonts w:ascii="Times New Roman" w:hAnsi="Times New Roman" w:cs="Times New Roman"/>
          <w:sz w:val="24"/>
          <w:szCs w:val="24"/>
          <w:lang w:val="id-ID"/>
        </w:rPr>
        <w:t xml:space="preserve"> </w:t>
      </w:r>
      <w:r w:rsidRPr="00D8662F">
        <w:rPr>
          <w:rFonts w:ascii="Times New Roman" w:hAnsi="Times New Roman" w:cs="Times New Roman"/>
          <w:sz w:val="24"/>
          <w:szCs w:val="24"/>
        </w:rPr>
        <w:t>8 Desember</w:t>
      </w:r>
      <w:r w:rsidRPr="00D8662F">
        <w:rPr>
          <w:rFonts w:ascii="Times New Roman" w:hAnsi="Times New Roman" w:cs="Times New Roman"/>
          <w:sz w:val="24"/>
          <w:szCs w:val="24"/>
          <w:lang w:val="id-ID"/>
        </w:rPr>
        <w:t xml:space="preserve"> 1944. </w:t>
      </w:r>
      <w:r w:rsidRPr="00D8662F">
        <w:rPr>
          <w:rFonts w:ascii="Times New Roman" w:hAnsi="Times New Roman" w:cs="Times New Roman"/>
          <w:sz w:val="24"/>
          <w:szCs w:val="24"/>
        </w:rPr>
        <w:t xml:space="preserve">Beliau adalah doktor keperawatan yang menerima </w:t>
      </w:r>
      <w:r w:rsidRPr="00D8662F">
        <w:rPr>
          <w:rFonts w:ascii="Times New Roman" w:hAnsi="Times New Roman" w:cs="Times New Roman"/>
          <w:sz w:val="24"/>
          <w:szCs w:val="24"/>
          <w:lang w:val="id-ID"/>
        </w:rPr>
        <w:t>sertifikat sebagai perawat spesialis</w:t>
      </w:r>
      <w:r w:rsidRPr="00D8662F">
        <w:rPr>
          <w:rFonts w:ascii="Times New Roman" w:hAnsi="Times New Roman" w:cs="Times New Roman"/>
          <w:sz w:val="24"/>
          <w:szCs w:val="24"/>
        </w:rPr>
        <w:t xml:space="preserve"> gerontologi dengan fokus penelitian pada perawatan paliatif dan perawatan jangka panjang di rumah</w:t>
      </w:r>
      <w:r w:rsidRPr="00D8662F">
        <w:rPr>
          <w:rFonts w:ascii="Times New Roman" w:hAnsi="Times New Roman" w:cs="Times New Roman"/>
          <w:sz w:val="24"/>
          <w:szCs w:val="24"/>
          <w:lang w:val="id-ID"/>
        </w:rPr>
        <w:t>.</w:t>
      </w:r>
      <w:r w:rsidRPr="00D8662F">
        <w:rPr>
          <w:rFonts w:ascii="Times New Roman" w:hAnsi="Times New Roman" w:cs="Times New Roman"/>
          <w:sz w:val="24"/>
          <w:szCs w:val="24"/>
        </w:rPr>
        <w:t xml:space="preserve"> Sejak tahun 1900-1929, sebenarnya kenyamanan klien sudah merupakan tujuan utama dari profesi perawat dan dokter, karena kenyamanan dianggap sangat menentukan proses kesembuhan klien. Namun, setelah dekade tersebut, kenyamanan kurang mendapat perhatian khusus dari pemberi pelayanan kesehatan. Pelayanan lebih difokuskan pada tindakan pengobatan medis untuk mempercepat kesembuhan klien. Katharine Kolcaba merupakan tokoh keperawatan yang kemudian membawa kembali konsep kenyamanan sebagai landasan utama dalam memberikan pelayanan kesehatan dalam sebuah teori yaitu “</w:t>
      </w:r>
      <w:r w:rsidRPr="00D8662F">
        <w:rPr>
          <w:rFonts w:ascii="Times New Roman" w:hAnsi="Times New Roman" w:cs="Times New Roman"/>
          <w:i/>
          <w:sz w:val="24"/>
          <w:szCs w:val="24"/>
        </w:rPr>
        <w:t>Comfort Theory and Practice: a Vision for Holistic Health Care and Research</w:t>
      </w:r>
      <w:r w:rsidRPr="00D8662F">
        <w:rPr>
          <w:rFonts w:ascii="Times New Roman" w:hAnsi="Times New Roman" w:cs="Times New Roman"/>
          <w:sz w:val="24"/>
          <w:szCs w:val="24"/>
        </w:rPr>
        <w:t xml:space="preserve">”. Saat ini Kolcaba bekerja sebagai </w:t>
      </w:r>
      <w:r w:rsidRPr="00D8662F">
        <w:rPr>
          <w:rFonts w:ascii="Times New Roman" w:hAnsi="Times New Roman" w:cs="Times New Roman"/>
          <w:i/>
          <w:sz w:val="24"/>
          <w:szCs w:val="24"/>
        </w:rPr>
        <w:t>Associate Professor of Nursing</w:t>
      </w:r>
      <w:r w:rsidRPr="00D8662F">
        <w:rPr>
          <w:rFonts w:ascii="Times New Roman" w:hAnsi="Times New Roman" w:cs="Times New Roman"/>
          <w:sz w:val="24"/>
          <w:szCs w:val="24"/>
        </w:rPr>
        <w:t xml:space="preserve"> di Fakultas Keperawatan Universitas Akron dan terus mengembangkan teori kenyamanan ini secara empiris (March, A. &amp; McCormack, D., 2009).</w:t>
      </w:r>
    </w:p>
    <w:p w:rsidR="00AB586A" w:rsidRPr="00D8662F" w:rsidRDefault="00AB586A" w:rsidP="00AF23A4">
      <w:pPr>
        <w:pStyle w:val="ListParagraph"/>
        <w:numPr>
          <w:ilvl w:val="2"/>
          <w:numId w:val="48"/>
        </w:numPr>
        <w:autoSpaceDE w:val="0"/>
        <w:autoSpaceDN w:val="0"/>
        <w:adjustRightInd w:val="0"/>
        <w:spacing w:after="0" w:line="480" w:lineRule="auto"/>
        <w:ind w:left="709" w:hanging="709"/>
        <w:jc w:val="both"/>
        <w:rPr>
          <w:rFonts w:ascii="Times New Roman" w:hAnsi="Times New Roman" w:cs="Times New Roman"/>
          <w:b/>
          <w:sz w:val="24"/>
          <w:szCs w:val="24"/>
        </w:rPr>
      </w:pPr>
      <w:r w:rsidRPr="00D8662F">
        <w:rPr>
          <w:rFonts w:ascii="Times New Roman" w:hAnsi="Times New Roman" w:cs="Times New Roman"/>
          <w:b/>
          <w:sz w:val="24"/>
          <w:szCs w:val="24"/>
        </w:rPr>
        <w:t>Definisi Kenyamanan</w:t>
      </w:r>
    </w:p>
    <w:p w:rsidR="00AB586A" w:rsidRPr="00D8662F" w:rsidRDefault="00AB586A" w:rsidP="00AB586A">
      <w:pPr>
        <w:autoSpaceDE w:val="0"/>
        <w:autoSpaceDN w:val="0"/>
        <w:adjustRightInd w:val="0"/>
        <w:spacing w:after="0" w:line="480" w:lineRule="auto"/>
        <w:ind w:firstLine="993"/>
        <w:jc w:val="both"/>
        <w:rPr>
          <w:rFonts w:ascii="Times New Roman" w:hAnsi="Times New Roman" w:cs="Times New Roman"/>
          <w:sz w:val="24"/>
          <w:szCs w:val="24"/>
        </w:rPr>
      </w:pPr>
      <w:r w:rsidRPr="00D8662F">
        <w:rPr>
          <w:rFonts w:ascii="Times New Roman" w:hAnsi="Times New Roman" w:cs="Times New Roman"/>
          <w:sz w:val="24"/>
          <w:szCs w:val="24"/>
        </w:rPr>
        <w:t xml:space="preserve">Kenyamanan adalah pengalaman yang diterima oleh seseorang dari suatu intervensi. Hal ini merupakan pengalaman langsung dan menyeluruh ketika kebutuhan fisik, psikospiritual, sosial, dan lingkungan terpenuhi (Peterson &amp; Bredow, 2008). Konsep teori kenyamanan meliputi kebutuhan kenyamanan, intervensi kenyamanan, variabel intervensi, peningkatan kenyamanan, perilaku </w:t>
      </w:r>
      <w:r w:rsidRPr="00D8662F">
        <w:rPr>
          <w:rFonts w:ascii="Times New Roman" w:hAnsi="Times New Roman" w:cs="Times New Roman"/>
          <w:sz w:val="24"/>
          <w:szCs w:val="24"/>
        </w:rPr>
        <w:lastRenderedPageBreak/>
        <w:t>pencari kesehatan, dan integritas institusional. Menurut Kolcaba &amp; DiMarco (2005) hal tersebut dapat digambarkan dalam kerangka konseptual sebagai berikut :</w:t>
      </w:r>
    </w:p>
    <w:p w:rsidR="00AB586A" w:rsidRPr="00D8662F" w:rsidRDefault="00AB586A" w:rsidP="00AB586A">
      <w:pPr>
        <w:autoSpaceDE w:val="0"/>
        <w:autoSpaceDN w:val="0"/>
        <w:adjustRightInd w:val="0"/>
        <w:spacing w:after="0" w:line="480" w:lineRule="auto"/>
        <w:jc w:val="both"/>
        <w:rPr>
          <w:rFonts w:ascii="Times New Roman" w:hAnsi="Times New Roman" w:cs="Times New Roman"/>
          <w:sz w:val="24"/>
          <w:szCs w:val="24"/>
        </w:rPr>
      </w:pPr>
      <w:r w:rsidRPr="00D8662F">
        <w:rPr>
          <w:rFonts w:ascii="Times New Roman" w:hAnsi="Times New Roman" w:cs="Times New Roman"/>
          <w:noProof/>
          <w:sz w:val="24"/>
          <w:szCs w:val="24"/>
        </w:rPr>
        <w:drawing>
          <wp:anchor distT="0" distB="0" distL="114300" distR="114300" simplePos="0" relativeHeight="251665408" behindDoc="1" locked="0" layoutInCell="1" allowOverlap="1">
            <wp:simplePos x="0" y="0"/>
            <wp:positionH relativeFrom="column">
              <wp:posOffset>293370</wp:posOffset>
            </wp:positionH>
            <wp:positionV relativeFrom="paragraph">
              <wp:posOffset>-321945</wp:posOffset>
            </wp:positionV>
            <wp:extent cx="4438650" cy="1924050"/>
            <wp:effectExtent l="19050" t="0" r="0" b="0"/>
            <wp:wrapNone/>
            <wp:docPr id="10" name="Picture 0" descr="Screenshot-2017-03-30-21.38.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2017-03-30-21.38.401.png"/>
                    <pic:cNvPicPr/>
                  </pic:nvPicPr>
                  <pic:blipFill>
                    <a:blip r:embed="rId18"/>
                    <a:srcRect l="2446" t="14729" r="4626" b="19380"/>
                    <a:stretch>
                      <a:fillRect/>
                    </a:stretch>
                  </pic:blipFill>
                  <pic:spPr>
                    <a:xfrm>
                      <a:off x="0" y="0"/>
                      <a:ext cx="4438650" cy="1924050"/>
                    </a:xfrm>
                    <a:prstGeom prst="rect">
                      <a:avLst/>
                    </a:prstGeom>
                  </pic:spPr>
                </pic:pic>
              </a:graphicData>
            </a:graphic>
          </wp:anchor>
        </w:drawing>
      </w:r>
    </w:p>
    <w:p w:rsidR="00AB586A" w:rsidRPr="00D8662F" w:rsidRDefault="00AB586A" w:rsidP="00AB586A">
      <w:pPr>
        <w:autoSpaceDE w:val="0"/>
        <w:autoSpaceDN w:val="0"/>
        <w:adjustRightInd w:val="0"/>
        <w:spacing w:after="0" w:line="480" w:lineRule="auto"/>
        <w:jc w:val="both"/>
        <w:rPr>
          <w:rFonts w:ascii="Times New Roman" w:hAnsi="Times New Roman" w:cs="Times New Roman"/>
          <w:sz w:val="24"/>
          <w:szCs w:val="24"/>
        </w:rPr>
      </w:pPr>
    </w:p>
    <w:p w:rsidR="00AB586A" w:rsidRPr="00D8662F" w:rsidRDefault="00AB586A" w:rsidP="00AB586A">
      <w:pPr>
        <w:autoSpaceDE w:val="0"/>
        <w:autoSpaceDN w:val="0"/>
        <w:adjustRightInd w:val="0"/>
        <w:spacing w:after="0" w:line="480" w:lineRule="auto"/>
        <w:jc w:val="both"/>
        <w:rPr>
          <w:rFonts w:ascii="Times New Roman" w:hAnsi="Times New Roman" w:cs="Times New Roman"/>
          <w:sz w:val="24"/>
          <w:szCs w:val="24"/>
        </w:rPr>
      </w:pPr>
    </w:p>
    <w:p w:rsidR="00AB586A" w:rsidRPr="00D8662F" w:rsidRDefault="00AB586A" w:rsidP="00AB586A">
      <w:pPr>
        <w:autoSpaceDE w:val="0"/>
        <w:autoSpaceDN w:val="0"/>
        <w:adjustRightInd w:val="0"/>
        <w:spacing w:after="0" w:line="480" w:lineRule="auto"/>
        <w:jc w:val="both"/>
        <w:rPr>
          <w:rFonts w:ascii="Times New Roman" w:hAnsi="Times New Roman" w:cs="Times New Roman"/>
          <w:sz w:val="24"/>
          <w:szCs w:val="24"/>
        </w:rPr>
      </w:pPr>
    </w:p>
    <w:p w:rsidR="00AB586A" w:rsidRPr="00D8662F" w:rsidRDefault="00AB586A" w:rsidP="00AB586A">
      <w:pPr>
        <w:autoSpaceDE w:val="0"/>
        <w:autoSpaceDN w:val="0"/>
        <w:adjustRightInd w:val="0"/>
        <w:spacing w:after="0" w:line="480" w:lineRule="auto"/>
        <w:jc w:val="both"/>
        <w:rPr>
          <w:rFonts w:ascii="Times New Roman" w:hAnsi="Times New Roman" w:cs="Times New Roman"/>
          <w:sz w:val="24"/>
          <w:szCs w:val="24"/>
        </w:rPr>
      </w:pPr>
    </w:p>
    <w:p w:rsidR="00AB586A" w:rsidRPr="00D8662F" w:rsidRDefault="00AB586A" w:rsidP="00AB586A">
      <w:pPr>
        <w:autoSpaceDE w:val="0"/>
        <w:autoSpaceDN w:val="0"/>
        <w:adjustRightInd w:val="0"/>
        <w:spacing w:after="0" w:line="240" w:lineRule="auto"/>
        <w:rPr>
          <w:rFonts w:ascii="Times New Roman" w:hAnsi="Times New Roman" w:cs="Times New Roman"/>
          <w:sz w:val="24"/>
          <w:szCs w:val="24"/>
        </w:rPr>
      </w:pPr>
    </w:p>
    <w:p w:rsidR="00AB586A" w:rsidRPr="00D8662F" w:rsidRDefault="00AB586A" w:rsidP="00AB586A">
      <w:pPr>
        <w:autoSpaceDE w:val="0"/>
        <w:autoSpaceDN w:val="0"/>
        <w:adjustRightInd w:val="0"/>
        <w:spacing w:after="0" w:line="240" w:lineRule="auto"/>
        <w:jc w:val="center"/>
        <w:rPr>
          <w:rFonts w:ascii="Times New Roman" w:hAnsi="Times New Roman" w:cs="Times New Roman"/>
          <w:sz w:val="24"/>
          <w:szCs w:val="24"/>
        </w:rPr>
      </w:pPr>
      <w:r w:rsidRPr="00D8662F">
        <w:rPr>
          <w:rFonts w:ascii="Times New Roman" w:hAnsi="Times New Roman" w:cs="Times New Roman"/>
          <w:b/>
          <w:sz w:val="24"/>
          <w:szCs w:val="24"/>
        </w:rPr>
        <w:t>Gambar  2.11</w:t>
      </w:r>
      <w:r w:rsidRPr="00D8662F">
        <w:rPr>
          <w:rFonts w:ascii="Times New Roman" w:hAnsi="Times New Roman" w:cs="Times New Roman"/>
          <w:sz w:val="24"/>
          <w:szCs w:val="24"/>
        </w:rPr>
        <w:t xml:space="preserve">  Kerangka Kerja Konseptual pada Teori Kenyamanan</w:t>
      </w:r>
    </w:p>
    <w:p w:rsidR="00AB586A" w:rsidRPr="00D8662F" w:rsidRDefault="00AB586A" w:rsidP="00AB586A">
      <w:pPr>
        <w:autoSpaceDE w:val="0"/>
        <w:autoSpaceDN w:val="0"/>
        <w:adjustRightInd w:val="0"/>
        <w:spacing w:after="0" w:line="480" w:lineRule="auto"/>
        <w:jc w:val="both"/>
        <w:rPr>
          <w:rFonts w:ascii="Times New Roman" w:hAnsi="Times New Roman" w:cs="Times New Roman"/>
          <w:b/>
          <w:sz w:val="24"/>
          <w:szCs w:val="24"/>
        </w:rPr>
      </w:pPr>
    </w:p>
    <w:p w:rsidR="00AB586A" w:rsidRPr="00D8662F" w:rsidRDefault="00AB586A" w:rsidP="00AB586A">
      <w:pPr>
        <w:autoSpaceDE w:val="0"/>
        <w:autoSpaceDN w:val="0"/>
        <w:adjustRightInd w:val="0"/>
        <w:spacing w:after="0" w:line="480" w:lineRule="auto"/>
        <w:jc w:val="both"/>
        <w:rPr>
          <w:rFonts w:ascii="Times New Roman" w:hAnsi="Times New Roman" w:cs="Times New Roman"/>
          <w:b/>
          <w:sz w:val="24"/>
          <w:szCs w:val="24"/>
        </w:rPr>
      </w:pPr>
      <w:r w:rsidRPr="00D8662F">
        <w:rPr>
          <w:rFonts w:ascii="Times New Roman" w:hAnsi="Times New Roman" w:cs="Times New Roman"/>
          <w:b/>
          <w:sz w:val="24"/>
          <w:szCs w:val="24"/>
        </w:rPr>
        <w:t>2.6.3 Tipe Kenyamanan</w:t>
      </w:r>
    </w:p>
    <w:p w:rsidR="00AB586A" w:rsidRPr="00D8662F" w:rsidRDefault="00AB586A" w:rsidP="00AB586A">
      <w:pPr>
        <w:autoSpaceDE w:val="0"/>
        <w:autoSpaceDN w:val="0"/>
        <w:adjustRightInd w:val="0"/>
        <w:spacing w:after="0" w:line="480" w:lineRule="auto"/>
        <w:ind w:firstLine="480"/>
        <w:jc w:val="both"/>
        <w:rPr>
          <w:rFonts w:ascii="Times New Roman" w:hAnsi="Times New Roman" w:cs="Times New Roman"/>
          <w:sz w:val="24"/>
          <w:szCs w:val="24"/>
        </w:rPr>
      </w:pPr>
      <w:r w:rsidRPr="00D8662F">
        <w:rPr>
          <w:rFonts w:ascii="Times New Roman" w:hAnsi="Times New Roman" w:cs="Times New Roman"/>
          <w:sz w:val="24"/>
          <w:szCs w:val="24"/>
        </w:rPr>
        <w:t>Teori kenyamanan terdiri atas tiga tipe, yaitu :</w:t>
      </w:r>
    </w:p>
    <w:p w:rsidR="00AB586A" w:rsidRPr="00D8662F" w:rsidRDefault="00AB586A" w:rsidP="00AF23A4">
      <w:pPr>
        <w:pStyle w:val="ListParagraph"/>
        <w:numPr>
          <w:ilvl w:val="3"/>
          <w:numId w:val="6"/>
        </w:numPr>
        <w:autoSpaceDE w:val="0"/>
        <w:autoSpaceDN w:val="0"/>
        <w:adjustRightInd w:val="0"/>
        <w:spacing w:after="0" w:line="480" w:lineRule="auto"/>
        <w:ind w:left="993"/>
        <w:jc w:val="both"/>
        <w:rPr>
          <w:rFonts w:ascii="Times New Roman" w:hAnsi="Times New Roman" w:cs="Times New Roman"/>
          <w:sz w:val="24"/>
          <w:szCs w:val="24"/>
        </w:rPr>
      </w:pPr>
      <w:r w:rsidRPr="00D8662F">
        <w:rPr>
          <w:rFonts w:ascii="Times New Roman" w:hAnsi="Times New Roman" w:cs="Times New Roman"/>
          <w:i/>
          <w:iCs/>
          <w:sz w:val="24"/>
          <w:szCs w:val="24"/>
        </w:rPr>
        <w:t>relief</w:t>
      </w:r>
      <w:r w:rsidRPr="00D8662F">
        <w:rPr>
          <w:rFonts w:ascii="Times New Roman" w:hAnsi="Times New Roman" w:cs="Times New Roman"/>
          <w:sz w:val="24"/>
          <w:szCs w:val="24"/>
        </w:rPr>
        <w:t>: kondisi resipien yang membutuhkan penanganan spesifik dan segera.</w:t>
      </w:r>
    </w:p>
    <w:p w:rsidR="00AB586A" w:rsidRPr="00D8662F" w:rsidRDefault="00AB586A" w:rsidP="00AF23A4">
      <w:pPr>
        <w:pStyle w:val="ListParagraph"/>
        <w:numPr>
          <w:ilvl w:val="3"/>
          <w:numId w:val="6"/>
        </w:numPr>
        <w:autoSpaceDE w:val="0"/>
        <w:autoSpaceDN w:val="0"/>
        <w:adjustRightInd w:val="0"/>
        <w:spacing w:after="0" w:line="480" w:lineRule="auto"/>
        <w:ind w:left="993"/>
        <w:jc w:val="both"/>
        <w:rPr>
          <w:rFonts w:ascii="Times New Roman" w:hAnsi="Times New Roman" w:cs="Times New Roman"/>
          <w:sz w:val="24"/>
          <w:szCs w:val="24"/>
        </w:rPr>
      </w:pPr>
      <w:r w:rsidRPr="00D8662F">
        <w:rPr>
          <w:rFonts w:ascii="Times New Roman" w:hAnsi="Times New Roman" w:cs="Times New Roman"/>
          <w:i/>
          <w:iCs/>
          <w:sz w:val="24"/>
          <w:szCs w:val="24"/>
        </w:rPr>
        <w:t>ease</w:t>
      </w:r>
      <w:r w:rsidRPr="00D8662F">
        <w:rPr>
          <w:rFonts w:ascii="Times New Roman" w:hAnsi="Times New Roman" w:cs="Times New Roman"/>
          <w:sz w:val="24"/>
          <w:szCs w:val="24"/>
        </w:rPr>
        <w:t xml:space="preserve">: kondisi tenteram atau kepuasan hati dari klien yang terjadi karena hilangnya ketidaknyamanan fisik yang dirasakan pada semua kebutuhan, </w:t>
      </w:r>
    </w:p>
    <w:p w:rsidR="00AB586A" w:rsidRPr="00D8662F" w:rsidRDefault="00AB586A" w:rsidP="00AF23A4">
      <w:pPr>
        <w:pStyle w:val="ListParagraph"/>
        <w:numPr>
          <w:ilvl w:val="3"/>
          <w:numId w:val="6"/>
        </w:numPr>
        <w:autoSpaceDE w:val="0"/>
        <w:autoSpaceDN w:val="0"/>
        <w:adjustRightInd w:val="0"/>
        <w:spacing w:after="0" w:line="480" w:lineRule="auto"/>
        <w:ind w:left="993"/>
        <w:jc w:val="both"/>
        <w:rPr>
          <w:rFonts w:ascii="Times New Roman" w:hAnsi="Times New Roman" w:cs="Times New Roman"/>
          <w:sz w:val="24"/>
          <w:szCs w:val="24"/>
        </w:rPr>
      </w:pPr>
      <w:r w:rsidRPr="00D8662F">
        <w:rPr>
          <w:rFonts w:ascii="Times New Roman" w:hAnsi="Times New Roman" w:cs="Times New Roman"/>
          <w:i/>
          <w:iCs/>
          <w:sz w:val="24"/>
          <w:szCs w:val="24"/>
        </w:rPr>
        <w:t>transcendence</w:t>
      </w:r>
      <w:r w:rsidRPr="00D8662F">
        <w:rPr>
          <w:rFonts w:ascii="Times New Roman" w:hAnsi="Times New Roman" w:cs="Times New Roman"/>
          <w:sz w:val="24"/>
          <w:szCs w:val="24"/>
        </w:rPr>
        <w:t xml:space="preserve">: keadaan dimana seseorang individu mampu mengatasi masalah dari ketidaknyamanan yang terjadi. </w:t>
      </w:r>
    </w:p>
    <w:p w:rsidR="00AB586A" w:rsidRPr="00D8662F" w:rsidRDefault="00AB586A" w:rsidP="00AB586A">
      <w:pPr>
        <w:autoSpaceDE w:val="0"/>
        <w:autoSpaceDN w:val="0"/>
        <w:adjustRightInd w:val="0"/>
        <w:spacing w:after="0" w:line="480" w:lineRule="auto"/>
        <w:ind w:firstLine="480"/>
        <w:jc w:val="both"/>
        <w:rPr>
          <w:rFonts w:ascii="Times New Roman" w:hAnsi="Times New Roman" w:cs="Times New Roman"/>
          <w:sz w:val="24"/>
          <w:szCs w:val="24"/>
        </w:rPr>
      </w:pPr>
      <w:r w:rsidRPr="00D8662F">
        <w:rPr>
          <w:rFonts w:ascii="Times New Roman" w:hAnsi="Times New Roman" w:cs="Times New Roman"/>
          <w:sz w:val="24"/>
          <w:szCs w:val="24"/>
        </w:rPr>
        <w:t xml:space="preserve">Kolcaba memandang bahwa kenyamanan merupakan kebutuhan dasar seorang individu yang bersifat holistik, meliputi kenyamanan fisik, psikospiritual, sosiokultural, lingkungan. </w:t>
      </w:r>
    </w:p>
    <w:p w:rsidR="00AB586A" w:rsidRPr="00D8662F" w:rsidRDefault="00AB586A" w:rsidP="00AF23A4">
      <w:pPr>
        <w:pStyle w:val="ListParagraph"/>
        <w:numPr>
          <w:ilvl w:val="0"/>
          <w:numId w:val="13"/>
        </w:numPr>
        <w:autoSpaceDE w:val="0"/>
        <w:autoSpaceDN w:val="0"/>
        <w:adjustRightInd w:val="0"/>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 xml:space="preserve">Kenyamanan fisik berhubungan dengan mekanisme sensasi tubuh dan homeostasis, meliputi penurunan kemampuan tubuh dalam merespon </w:t>
      </w:r>
      <w:r w:rsidRPr="00D8662F">
        <w:rPr>
          <w:rFonts w:ascii="Times New Roman" w:hAnsi="Times New Roman" w:cs="Times New Roman"/>
          <w:sz w:val="24"/>
          <w:szCs w:val="24"/>
        </w:rPr>
        <w:lastRenderedPageBreak/>
        <w:t xml:space="preserve">suatu penyakit atau prosedur invasif. Beberapa alternatif untuk memenuhi kebutuhan fisik adalah memberikan obat, merubah posisi, </w:t>
      </w:r>
      <w:r w:rsidRPr="00D8662F">
        <w:rPr>
          <w:rFonts w:ascii="Times New Roman" w:hAnsi="Times New Roman" w:cs="Times New Roman"/>
          <w:i/>
          <w:iCs/>
          <w:sz w:val="24"/>
          <w:szCs w:val="24"/>
        </w:rPr>
        <w:t>backrub</w:t>
      </w:r>
      <w:r w:rsidRPr="00D8662F">
        <w:rPr>
          <w:rFonts w:ascii="Times New Roman" w:hAnsi="Times New Roman" w:cs="Times New Roman"/>
          <w:sz w:val="24"/>
          <w:szCs w:val="24"/>
        </w:rPr>
        <w:t xml:space="preserve">, kompres hangat atau dingin, sentuhan terapeutik. </w:t>
      </w:r>
    </w:p>
    <w:p w:rsidR="00AB586A" w:rsidRPr="00D8662F" w:rsidRDefault="00AB586A" w:rsidP="00AF23A4">
      <w:pPr>
        <w:pStyle w:val="ListParagraph"/>
        <w:numPr>
          <w:ilvl w:val="0"/>
          <w:numId w:val="13"/>
        </w:numPr>
        <w:autoSpaceDE w:val="0"/>
        <w:autoSpaceDN w:val="0"/>
        <w:adjustRightInd w:val="0"/>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 xml:space="preserve">Kenyamanan psikospiritual dikaitkan dengan keharmonisan hati dan ketenangan jiwa, yang dapat difasilitasi dengan memfasilitasi kebutuhan interaksi dan sosialisasi klien dengan orang-orang terdekat selama perawatan dan melibatkan keluarga secara aktif dalam proses kesembuhan klien. </w:t>
      </w:r>
    </w:p>
    <w:p w:rsidR="00AB586A" w:rsidRPr="00D8662F" w:rsidRDefault="00AB586A" w:rsidP="00AF23A4">
      <w:pPr>
        <w:pStyle w:val="ListParagraph"/>
        <w:numPr>
          <w:ilvl w:val="0"/>
          <w:numId w:val="13"/>
        </w:numPr>
        <w:autoSpaceDE w:val="0"/>
        <w:autoSpaceDN w:val="0"/>
        <w:adjustRightInd w:val="0"/>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Kebutuhan kenyamanan sosiokultural berhubungan dengan hubungan interpersonal, keluarga dan masyarakat, meliputi kebutuhan terhadap informasi kepulangan (</w:t>
      </w:r>
      <w:r w:rsidRPr="00D8662F">
        <w:rPr>
          <w:rFonts w:ascii="Times New Roman" w:hAnsi="Times New Roman" w:cs="Times New Roman"/>
          <w:i/>
          <w:iCs/>
          <w:sz w:val="24"/>
          <w:szCs w:val="24"/>
        </w:rPr>
        <w:t>discharge planning</w:t>
      </w:r>
      <w:r w:rsidRPr="00D8662F">
        <w:rPr>
          <w:rFonts w:ascii="Times New Roman" w:hAnsi="Times New Roman" w:cs="Times New Roman"/>
          <w:sz w:val="24"/>
          <w:szCs w:val="24"/>
        </w:rPr>
        <w:t xml:space="preserve">), dan perawatan yang sesuai dengan budaya klien. Beberapa cara untuk memenuhi kebutuhan sosiokultural adalah menciptakan hubungan terapeutik dengan klien, menghargai hak-hak klien tanpa memandang status sosial atau budaya, mendorong klien untuk mengekspresikan perasaannya, dan memfasilitasi kerja tim yang mengatasi kemungkinan adanya konflik antara proses penyembuhan dengan budaya klien. </w:t>
      </w:r>
    </w:p>
    <w:p w:rsidR="00AB586A" w:rsidRPr="00D8662F" w:rsidRDefault="00AB586A" w:rsidP="00AF23A4">
      <w:pPr>
        <w:pStyle w:val="ListParagraph"/>
        <w:numPr>
          <w:ilvl w:val="0"/>
          <w:numId w:val="13"/>
        </w:numPr>
        <w:autoSpaceDE w:val="0"/>
        <w:autoSpaceDN w:val="0"/>
        <w:adjustRightInd w:val="0"/>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Kenyamanan lingkungan yang berhubungan dengan menjaga kerapian dan kebersihan lingkungan, membatasi pengunjung dan terapi saat klien beristirahat, dan memberikan lingkungan yang aman bagi klien (Kolcaba, Tilton, &amp; Drouin,2006).</w:t>
      </w:r>
    </w:p>
    <w:p w:rsidR="00AB586A" w:rsidRPr="00D8662F" w:rsidRDefault="00AB586A" w:rsidP="00AF23A4">
      <w:pPr>
        <w:pStyle w:val="ListParagraph"/>
        <w:numPr>
          <w:ilvl w:val="2"/>
          <w:numId w:val="37"/>
        </w:numPr>
        <w:autoSpaceDE w:val="0"/>
        <w:autoSpaceDN w:val="0"/>
        <w:adjustRightInd w:val="0"/>
        <w:spacing w:after="0" w:line="480" w:lineRule="auto"/>
        <w:ind w:left="851"/>
        <w:jc w:val="both"/>
        <w:rPr>
          <w:rFonts w:ascii="Times New Roman" w:hAnsi="Times New Roman" w:cs="Times New Roman"/>
          <w:b/>
          <w:sz w:val="24"/>
          <w:szCs w:val="24"/>
        </w:rPr>
      </w:pPr>
      <w:r w:rsidRPr="00D8662F">
        <w:rPr>
          <w:rFonts w:ascii="Times New Roman" w:hAnsi="Times New Roman" w:cs="Times New Roman"/>
          <w:b/>
          <w:sz w:val="24"/>
          <w:szCs w:val="24"/>
        </w:rPr>
        <w:t>Penggunaan Bukti Empiris</w:t>
      </w:r>
    </w:p>
    <w:p w:rsidR="00AB586A" w:rsidRPr="00D8662F" w:rsidRDefault="00AB586A" w:rsidP="00AB586A">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D8662F">
        <w:rPr>
          <w:rFonts w:ascii="Times New Roman" w:hAnsi="Times New Roman" w:cs="Times New Roman"/>
          <w:sz w:val="24"/>
          <w:szCs w:val="24"/>
        </w:rPr>
        <w:t xml:space="preserve">Setelah Kolcaba mengambengkan teorinya , ia mendemonstrasikan bahwa perubahan pada kenyamanan dapat diukur dengan menggunakan pola </w:t>
      </w:r>
      <w:r w:rsidRPr="00D8662F">
        <w:rPr>
          <w:rFonts w:ascii="Times New Roman" w:hAnsi="Times New Roman" w:cs="Times New Roman"/>
          <w:sz w:val="24"/>
          <w:szCs w:val="24"/>
        </w:rPr>
        <w:lastRenderedPageBreak/>
        <w:t xml:space="preserve">eksperimental disertasinya (Kolcaba dan Fox, 1999). Dalam studinya  konsep kesehatan memerlukan kenyamanan yang dikaitkan dengan diagnosis awal kanker payudara . intervensi holistic yakni guide imagery, ditunjukkan khusus untuk popilasi tersebut dalam mencapai kebutuhkan rasa nyamannya, dan diharapkan memberikan kenyamanan mereka. Hasil penelitian menunjukkan bahwa ada perbedaan signifikan mengenai makna kenyamanan antara perempuan yang mendapatkan terapi </w:t>
      </w:r>
      <w:r w:rsidRPr="00D8662F">
        <w:rPr>
          <w:rFonts w:ascii="Times New Roman" w:hAnsi="Times New Roman" w:cs="Times New Roman"/>
          <w:i/>
          <w:sz w:val="24"/>
          <w:szCs w:val="24"/>
        </w:rPr>
        <w:t>guided imagery</w:t>
      </w:r>
      <w:r w:rsidRPr="00D8662F">
        <w:rPr>
          <w:rFonts w:ascii="Times New Roman" w:hAnsi="Times New Roman" w:cs="Times New Roman"/>
          <w:sz w:val="24"/>
          <w:szCs w:val="24"/>
        </w:rPr>
        <w:t xml:space="preserve"> dan kelompok dengan perawatan biasa (Kolcaba dan Fox, 1999).</w:t>
      </w:r>
    </w:p>
    <w:p w:rsidR="00AB586A" w:rsidRPr="00D8662F" w:rsidRDefault="00AB586A" w:rsidP="00AB586A">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D8662F">
        <w:rPr>
          <w:rFonts w:ascii="Times New Roman" w:hAnsi="Times New Roman" w:cs="Times New Roman"/>
          <w:sz w:val="24"/>
          <w:szCs w:val="24"/>
        </w:rPr>
        <w:t>Studi kenyamanan tersebut menjabarkan perbedaan signifikan mengenai pengobatan dengan kelompok pembanding mengenai kenyamana dari waktu ke waktu. Berikut adalah contoh intervensi yang diuji dalam studi Kolcaba :</w:t>
      </w:r>
    </w:p>
    <w:p w:rsidR="00AB586A" w:rsidRPr="00D8662F" w:rsidRDefault="00AB586A" w:rsidP="00AF23A4">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rPr>
      </w:pPr>
      <w:r w:rsidRPr="00D8662F">
        <w:rPr>
          <w:rFonts w:ascii="Times New Roman" w:hAnsi="Times New Roman" w:cs="Times New Roman"/>
          <w:i/>
          <w:sz w:val="24"/>
          <w:szCs w:val="24"/>
        </w:rPr>
        <w:t>Guided Imagery</w:t>
      </w:r>
      <w:r w:rsidRPr="00D8662F">
        <w:rPr>
          <w:rFonts w:ascii="Times New Roman" w:hAnsi="Times New Roman" w:cs="Times New Roman"/>
          <w:sz w:val="24"/>
          <w:szCs w:val="24"/>
        </w:rPr>
        <w:t xml:space="preserve"> untuk pasien psikiatrik (Apostolo dan Kolcaba 2009)</w:t>
      </w:r>
    </w:p>
    <w:p w:rsidR="00AB586A" w:rsidRPr="00D8662F" w:rsidRDefault="00AB586A" w:rsidP="00AF23A4">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 xml:space="preserve">Sentuhan yang menyembuhkan </w:t>
      </w:r>
      <w:r w:rsidRPr="00D8662F">
        <w:rPr>
          <w:rFonts w:ascii="Times New Roman" w:hAnsi="Times New Roman" w:cs="Times New Roman"/>
          <w:i/>
          <w:sz w:val="24"/>
          <w:szCs w:val="24"/>
        </w:rPr>
        <w:t xml:space="preserve">(Healing Touching) </w:t>
      </w:r>
      <w:r w:rsidRPr="00D8662F">
        <w:rPr>
          <w:rFonts w:ascii="Times New Roman" w:hAnsi="Times New Roman" w:cs="Times New Roman"/>
          <w:sz w:val="24"/>
          <w:szCs w:val="24"/>
        </w:rPr>
        <w:t>dan dukungan untuk mengurangi stress pada mahasiswa (Dowd, Kolcaba, Steiner, dan Fashnipaur, 2007).</w:t>
      </w:r>
    </w:p>
    <w:p w:rsidR="00AB586A" w:rsidRPr="00D8662F" w:rsidRDefault="00AB586A" w:rsidP="00AF23A4">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 xml:space="preserve">Pijatan dengan tangan </w:t>
      </w:r>
      <w:r w:rsidRPr="00D8662F">
        <w:rPr>
          <w:rFonts w:ascii="Times New Roman" w:hAnsi="Times New Roman" w:cs="Times New Roman"/>
          <w:i/>
          <w:sz w:val="24"/>
          <w:szCs w:val="24"/>
        </w:rPr>
        <w:t>(Hand Massage)</w:t>
      </w:r>
      <w:r w:rsidRPr="00D8662F">
        <w:rPr>
          <w:rFonts w:ascii="Times New Roman" w:hAnsi="Times New Roman" w:cs="Times New Roman"/>
          <w:sz w:val="24"/>
          <w:szCs w:val="24"/>
        </w:rPr>
        <w:t xml:space="preserve"> untuk pasien dengan lama perawatan (Kolcaba, Dowd, Steiner, dan Mitzel, 2004)</w:t>
      </w:r>
    </w:p>
    <w:p w:rsidR="00AB586A" w:rsidRPr="00D8662F" w:rsidRDefault="00AB586A" w:rsidP="00AF23A4">
      <w:pPr>
        <w:pStyle w:val="ListParagraph"/>
        <w:numPr>
          <w:ilvl w:val="0"/>
          <w:numId w:val="24"/>
        </w:numPr>
        <w:autoSpaceDE w:val="0"/>
        <w:autoSpaceDN w:val="0"/>
        <w:adjustRightInd w:val="0"/>
        <w:spacing w:after="0" w:line="480" w:lineRule="auto"/>
        <w:jc w:val="both"/>
        <w:rPr>
          <w:rFonts w:ascii="Times New Roman" w:hAnsi="Times New Roman" w:cs="Times New Roman"/>
          <w:sz w:val="24"/>
          <w:szCs w:val="24"/>
        </w:rPr>
      </w:pPr>
      <w:r w:rsidRPr="00D8662F">
        <w:rPr>
          <w:rFonts w:ascii="Times New Roman" w:hAnsi="Times New Roman" w:cs="Times New Roman"/>
          <w:sz w:val="24"/>
          <w:szCs w:val="24"/>
        </w:rPr>
        <w:t>Pakaian hangat dengan suhu yang dapat dikendalikan pasien (Patient-Controlled heated gowns) untuk mengurangi kecemasan dan meningkatkan kenyamanan pada pasien perioperatif (Wagner, Byrne, dan Kolcaba 2006).</w:t>
      </w:r>
    </w:p>
    <w:p w:rsidR="00AB586A" w:rsidRPr="00D8662F" w:rsidRDefault="00AB586A" w:rsidP="00AB586A">
      <w:pPr>
        <w:autoSpaceDE w:val="0"/>
        <w:autoSpaceDN w:val="0"/>
        <w:adjustRightInd w:val="0"/>
        <w:spacing w:after="0" w:line="480" w:lineRule="auto"/>
        <w:ind w:firstLine="720"/>
        <w:jc w:val="both"/>
        <w:rPr>
          <w:rFonts w:ascii="Times New Roman" w:hAnsi="Times New Roman" w:cs="Times New Roman"/>
          <w:sz w:val="24"/>
          <w:szCs w:val="24"/>
        </w:rPr>
      </w:pPr>
      <w:r w:rsidRPr="00D8662F">
        <w:rPr>
          <w:rFonts w:ascii="Times New Roman" w:hAnsi="Times New Roman" w:cs="Times New Roman"/>
          <w:sz w:val="24"/>
          <w:szCs w:val="24"/>
        </w:rPr>
        <w:t xml:space="preserve">Pada studi intervensi ditargetkan mempengaruhi variabel kenyamanan. Intrumen untuk mengukur kenyamanan diadaptasi dari general Comfort Quesionnaire(Kolcaba, 1997, 2003) menguunakan struktur taksonomi </w:t>
      </w:r>
      <w:r w:rsidRPr="00D8662F">
        <w:rPr>
          <w:rFonts w:ascii="Times New Roman" w:hAnsi="Times New Roman" w:cs="Times New Roman"/>
          <w:sz w:val="24"/>
          <w:szCs w:val="24"/>
        </w:rPr>
        <w:lastRenderedPageBreak/>
        <w:t>kenyamanan sebagai panduan, dan setidaknya ada dua (umumnya tiga) alat komponen ukur yang dihunakan untuk melihat perubahan kenyamanan dari waktu ke waktu.</w:t>
      </w:r>
    </w:p>
    <w:p w:rsidR="00AB586A" w:rsidRPr="00D8662F" w:rsidRDefault="00AB586A" w:rsidP="00AF23A4">
      <w:pPr>
        <w:pStyle w:val="ListParagraph"/>
        <w:numPr>
          <w:ilvl w:val="1"/>
          <w:numId w:val="48"/>
        </w:numPr>
        <w:autoSpaceDE w:val="0"/>
        <w:autoSpaceDN w:val="0"/>
        <w:adjustRightInd w:val="0"/>
        <w:spacing w:after="0" w:line="480" w:lineRule="auto"/>
        <w:ind w:left="426"/>
        <w:jc w:val="both"/>
        <w:rPr>
          <w:rFonts w:ascii="Times New Roman" w:hAnsi="Times New Roman" w:cs="Times New Roman"/>
          <w:b/>
          <w:sz w:val="24"/>
          <w:szCs w:val="24"/>
        </w:rPr>
      </w:pPr>
      <w:r w:rsidRPr="00D8662F">
        <w:rPr>
          <w:rFonts w:ascii="Times New Roman" w:hAnsi="Times New Roman" w:cs="Times New Roman"/>
          <w:b/>
          <w:sz w:val="24"/>
          <w:szCs w:val="24"/>
        </w:rPr>
        <w:t>Kerangka Konsep</w:t>
      </w:r>
    </w:p>
    <w:p w:rsidR="00AB586A" w:rsidRPr="00D8662F" w:rsidRDefault="00A02E81" w:rsidP="00AB586A">
      <w:pPr>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034" type="#_x0000_t202" style="position:absolute;margin-left:40.2pt;margin-top:4.75pt;width:329.9pt;height:26.05pt;z-index:251700224" o:regroupid="4" stroked="f">
            <v:textbox style="mso-next-textbox:#_x0000_s1034">
              <w:txbxContent>
                <w:p w:rsidR="005A6392" w:rsidRPr="00A335BB" w:rsidRDefault="005A6392" w:rsidP="00AB586A">
                  <w:pPr>
                    <w:suppressLineNumbers/>
                    <w:jc w:val="center"/>
                    <w:rPr>
                      <w:rFonts w:ascii="Times New Roman" w:hAnsi="Times New Roman" w:cs="Times New Roman"/>
                      <w:b/>
                      <w:sz w:val="24"/>
                      <w:szCs w:val="24"/>
                    </w:rPr>
                  </w:pPr>
                  <w:r w:rsidRPr="00A335BB">
                    <w:rPr>
                      <w:rFonts w:ascii="Times New Roman" w:hAnsi="Times New Roman" w:cs="Times New Roman"/>
                      <w:b/>
                      <w:sz w:val="24"/>
                      <w:szCs w:val="24"/>
                    </w:rPr>
                    <w:t>Kerangka Konsep Penelitian</w:t>
                  </w:r>
                </w:p>
              </w:txbxContent>
            </v:textbox>
          </v:shape>
        </w:pict>
      </w:r>
    </w:p>
    <w:p w:rsidR="00AB586A" w:rsidRPr="00D8662F" w:rsidRDefault="00A02E81" w:rsidP="00AB586A">
      <w:pPr>
        <w:rPr>
          <w:rFonts w:ascii="Times New Roman" w:hAnsi="Times New Roman" w:cs="Times New Roman"/>
        </w:rPr>
      </w:pPr>
      <w:r>
        <w:rPr>
          <w:rFonts w:ascii="Times New Roman" w:hAnsi="Times New Roman" w:cs="Times New Roman"/>
          <w:noProof/>
        </w:rPr>
        <w:pict>
          <v:shape id="_x0000_s1031" type="#_x0000_t202" style="position:absolute;margin-left:136.75pt;margin-top:15pt;width:134.5pt;height:101.75pt;z-index:251697152" o:regroupid="4">
            <v:textbox style="mso-next-textbox:#_x0000_s1031">
              <w:txbxContent>
                <w:p w:rsidR="005A6392" w:rsidRPr="001B0989" w:rsidRDefault="005A6392" w:rsidP="00AB586A">
                  <w:pPr>
                    <w:spacing w:after="0"/>
                    <w:jc w:val="center"/>
                    <w:rPr>
                      <w:rFonts w:ascii="Times New Roman" w:hAnsi="Times New Roman" w:cs="Times New Roman"/>
                      <w:b/>
                      <w:sz w:val="24"/>
                      <w:szCs w:val="24"/>
                    </w:rPr>
                  </w:pPr>
                  <w:r>
                    <w:rPr>
                      <w:rFonts w:ascii="Times New Roman" w:hAnsi="Times New Roman" w:cs="Times New Roman"/>
                      <w:b/>
                      <w:sz w:val="24"/>
                      <w:szCs w:val="24"/>
                    </w:rPr>
                    <w:t>Faktor- faktor yang Mempengaruhi</w:t>
                  </w:r>
                </w:p>
                <w:p w:rsidR="005A6392" w:rsidRPr="001B0989" w:rsidRDefault="005A6392" w:rsidP="00AF23A4">
                  <w:pPr>
                    <w:pStyle w:val="ListParagraph"/>
                    <w:numPr>
                      <w:ilvl w:val="0"/>
                      <w:numId w:val="14"/>
                    </w:numPr>
                    <w:spacing w:after="0"/>
                    <w:ind w:left="426"/>
                    <w:rPr>
                      <w:rFonts w:ascii="Times New Roman" w:hAnsi="Times New Roman" w:cs="Times New Roman"/>
                      <w:sz w:val="24"/>
                      <w:szCs w:val="24"/>
                    </w:rPr>
                  </w:pPr>
                  <w:r>
                    <w:rPr>
                      <w:rFonts w:ascii="Times New Roman" w:hAnsi="Times New Roman" w:cs="Times New Roman"/>
                      <w:sz w:val="24"/>
                      <w:szCs w:val="24"/>
                    </w:rPr>
                    <w:t>Aspek Fisik</w:t>
                  </w:r>
                </w:p>
                <w:p w:rsidR="005A6392" w:rsidRDefault="005A6392" w:rsidP="00AF23A4">
                  <w:pPr>
                    <w:pStyle w:val="ListParagraph"/>
                    <w:numPr>
                      <w:ilvl w:val="0"/>
                      <w:numId w:val="14"/>
                    </w:numPr>
                    <w:spacing w:after="0"/>
                    <w:ind w:left="426"/>
                    <w:rPr>
                      <w:rFonts w:ascii="Times New Roman" w:hAnsi="Times New Roman" w:cs="Times New Roman"/>
                      <w:sz w:val="24"/>
                      <w:szCs w:val="24"/>
                    </w:rPr>
                  </w:pPr>
                  <w:r>
                    <w:rPr>
                      <w:rFonts w:ascii="Times New Roman" w:hAnsi="Times New Roman" w:cs="Times New Roman"/>
                      <w:sz w:val="24"/>
                      <w:szCs w:val="24"/>
                    </w:rPr>
                    <w:t>Aspek Lingkungan</w:t>
                  </w:r>
                </w:p>
                <w:p w:rsidR="005A6392" w:rsidRDefault="005A6392" w:rsidP="00AF23A4">
                  <w:pPr>
                    <w:pStyle w:val="ListParagraph"/>
                    <w:numPr>
                      <w:ilvl w:val="0"/>
                      <w:numId w:val="14"/>
                    </w:numPr>
                    <w:ind w:left="426"/>
                    <w:rPr>
                      <w:rFonts w:ascii="Times New Roman" w:hAnsi="Times New Roman" w:cs="Times New Roman"/>
                      <w:sz w:val="24"/>
                      <w:szCs w:val="24"/>
                    </w:rPr>
                  </w:pPr>
                  <w:r>
                    <w:rPr>
                      <w:rFonts w:ascii="Times New Roman" w:hAnsi="Times New Roman" w:cs="Times New Roman"/>
                      <w:sz w:val="24"/>
                      <w:szCs w:val="24"/>
                    </w:rPr>
                    <w:t>Aspek Sosial</w:t>
                  </w:r>
                </w:p>
                <w:p w:rsidR="005A6392" w:rsidRPr="001B0989" w:rsidRDefault="005A6392" w:rsidP="00AF23A4">
                  <w:pPr>
                    <w:pStyle w:val="ListParagraph"/>
                    <w:numPr>
                      <w:ilvl w:val="0"/>
                      <w:numId w:val="14"/>
                    </w:numPr>
                    <w:ind w:left="426"/>
                    <w:rPr>
                      <w:rFonts w:ascii="Times New Roman" w:hAnsi="Times New Roman" w:cs="Times New Roman"/>
                      <w:sz w:val="24"/>
                      <w:szCs w:val="24"/>
                    </w:rPr>
                  </w:pPr>
                  <w:r>
                    <w:rPr>
                      <w:rFonts w:ascii="Times New Roman" w:hAnsi="Times New Roman" w:cs="Times New Roman"/>
                      <w:sz w:val="24"/>
                      <w:szCs w:val="24"/>
                    </w:rPr>
                    <w:t>Aspek Psikososial</w:t>
                  </w:r>
                </w:p>
              </w:txbxContent>
            </v:textbox>
          </v:shape>
        </w:pict>
      </w:r>
      <w:r w:rsidR="00AB586A" w:rsidRPr="00D8662F">
        <w:rPr>
          <w:rFonts w:ascii="Times New Roman" w:hAnsi="Times New Roman" w:cs="Times New Roman"/>
        </w:rPr>
        <w:tab/>
      </w:r>
    </w:p>
    <w:p w:rsidR="00AB586A" w:rsidRPr="00D8662F" w:rsidRDefault="00AB586A" w:rsidP="00AB586A">
      <w:pPr>
        <w:spacing w:line="480" w:lineRule="auto"/>
        <w:rPr>
          <w:rFonts w:ascii="Times New Roman" w:hAnsi="Times New Roman" w:cs="Times New Roman"/>
        </w:rPr>
      </w:pPr>
    </w:p>
    <w:p w:rsidR="00AB586A" w:rsidRPr="00D8662F" w:rsidRDefault="00A02E81" w:rsidP="00AB586A">
      <w:pPr>
        <w:spacing w:line="480" w:lineRule="auto"/>
        <w:rPr>
          <w:rFonts w:ascii="Times New Roman" w:hAnsi="Times New Roman" w:cs="Times New Roman"/>
        </w:rPr>
      </w:pPr>
      <w:r>
        <w:rPr>
          <w:rFonts w:ascii="Times New Roman" w:hAnsi="Times New Roman" w:cs="Times New Roman"/>
          <w:noProof/>
        </w:rPr>
        <w:pict>
          <v:shape id="_x0000_s1033" type="#_x0000_t202" style="position:absolute;margin-left:281.35pt;margin-top:28.6pt;width:112.65pt;height:168.75pt;z-index:251699200" o:regroupid="4">
            <v:stroke dashstyle="dash"/>
            <v:textbox style="mso-next-textbox:#_x0000_s1033">
              <w:txbxContent>
                <w:p w:rsidR="005A6392" w:rsidRDefault="005A6392" w:rsidP="00AB586A">
                  <w:pPr>
                    <w:spacing w:after="0" w:line="240" w:lineRule="auto"/>
                    <w:jc w:val="center"/>
                    <w:rPr>
                      <w:rFonts w:ascii="Times New Roman" w:hAnsi="Times New Roman" w:cs="Times New Roman"/>
                      <w:b/>
                      <w:sz w:val="24"/>
                      <w:szCs w:val="24"/>
                    </w:rPr>
                  </w:pPr>
                  <w:r w:rsidRPr="00A335BB">
                    <w:rPr>
                      <w:rFonts w:ascii="Times New Roman" w:hAnsi="Times New Roman" w:cs="Times New Roman"/>
                      <w:b/>
                      <w:sz w:val="24"/>
                      <w:szCs w:val="24"/>
                    </w:rPr>
                    <w:t xml:space="preserve">Intervensi </w:t>
                  </w:r>
                </w:p>
                <w:p w:rsidR="005A6392" w:rsidRDefault="005A6392" w:rsidP="00AB586A">
                  <w:pPr>
                    <w:spacing w:after="0" w:line="240" w:lineRule="auto"/>
                    <w:jc w:val="center"/>
                    <w:rPr>
                      <w:rFonts w:ascii="Times New Roman" w:hAnsi="Times New Roman" w:cs="Times New Roman"/>
                      <w:b/>
                      <w:sz w:val="24"/>
                      <w:szCs w:val="24"/>
                    </w:rPr>
                  </w:pPr>
                  <w:r w:rsidRPr="00A335BB">
                    <w:rPr>
                      <w:rFonts w:ascii="Times New Roman" w:hAnsi="Times New Roman" w:cs="Times New Roman"/>
                      <w:b/>
                      <w:sz w:val="24"/>
                      <w:szCs w:val="24"/>
                    </w:rPr>
                    <w:t>Keperawatann :</w:t>
                  </w:r>
                </w:p>
                <w:p w:rsidR="005A6392" w:rsidRPr="00A335BB" w:rsidRDefault="005A6392" w:rsidP="00AB586A">
                  <w:pPr>
                    <w:spacing w:after="0" w:line="240" w:lineRule="auto"/>
                    <w:jc w:val="center"/>
                    <w:rPr>
                      <w:rFonts w:ascii="Times New Roman" w:hAnsi="Times New Roman" w:cs="Times New Roman"/>
                      <w:b/>
                      <w:sz w:val="24"/>
                      <w:szCs w:val="24"/>
                    </w:rPr>
                  </w:pPr>
                </w:p>
                <w:p w:rsidR="005A6392" w:rsidRPr="00F477E1" w:rsidRDefault="005A6392" w:rsidP="00AF23A4">
                  <w:pPr>
                    <w:pStyle w:val="ListParagraph"/>
                    <w:numPr>
                      <w:ilvl w:val="0"/>
                      <w:numId w:val="16"/>
                    </w:numPr>
                    <w:spacing w:after="0"/>
                    <w:ind w:left="426"/>
                    <w:rPr>
                      <w:rFonts w:ascii="Times New Roman" w:hAnsi="Times New Roman" w:cs="Times New Roman"/>
                      <w:i/>
                      <w:sz w:val="24"/>
                      <w:szCs w:val="24"/>
                    </w:rPr>
                  </w:pPr>
                  <w:r w:rsidRPr="00F477E1">
                    <w:rPr>
                      <w:rFonts w:ascii="Times New Roman" w:hAnsi="Times New Roman" w:cs="Times New Roman"/>
                      <w:i/>
                      <w:sz w:val="24"/>
                      <w:szCs w:val="24"/>
                    </w:rPr>
                    <w:t>Termoterapi Hot-Pack</w:t>
                  </w:r>
                </w:p>
                <w:p w:rsidR="005A6392" w:rsidRPr="00F477E1" w:rsidRDefault="005A6392" w:rsidP="00AF23A4">
                  <w:pPr>
                    <w:pStyle w:val="ListParagraph"/>
                    <w:numPr>
                      <w:ilvl w:val="0"/>
                      <w:numId w:val="16"/>
                    </w:numPr>
                    <w:spacing w:after="0"/>
                    <w:ind w:left="426"/>
                    <w:rPr>
                      <w:rFonts w:ascii="Times New Roman" w:hAnsi="Times New Roman" w:cs="Times New Roman"/>
                      <w:i/>
                      <w:sz w:val="24"/>
                      <w:szCs w:val="24"/>
                    </w:rPr>
                  </w:pPr>
                  <w:r w:rsidRPr="00F477E1">
                    <w:rPr>
                      <w:rFonts w:ascii="Times New Roman" w:hAnsi="Times New Roman" w:cs="Times New Roman"/>
                      <w:i/>
                      <w:sz w:val="24"/>
                      <w:szCs w:val="24"/>
                    </w:rPr>
                    <w:t>Guided Imagenery</w:t>
                  </w:r>
                </w:p>
                <w:p w:rsidR="005A6392" w:rsidRPr="00F477E1" w:rsidRDefault="005A6392" w:rsidP="00AF23A4">
                  <w:pPr>
                    <w:pStyle w:val="ListParagraph"/>
                    <w:numPr>
                      <w:ilvl w:val="0"/>
                      <w:numId w:val="16"/>
                    </w:numPr>
                    <w:spacing w:after="0"/>
                    <w:ind w:left="426"/>
                    <w:rPr>
                      <w:rFonts w:ascii="Times New Roman" w:hAnsi="Times New Roman" w:cs="Times New Roman"/>
                      <w:i/>
                      <w:sz w:val="24"/>
                      <w:szCs w:val="24"/>
                    </w:rPr>
                  </w:pPr>
                  <w:r w:rsidRPr="00F477E1">
                    <w:rPr>
                      <w:rFonts w:ascii="Times New Roman" w:hAnsi="Times New Roman" w:cs="Times New Roman"/>
                      <w:i/>
                      <w:sz w:val="24"/>
                      <w:szCs w:val="24"/>
                    </w:rPr>
                    <w:t>Healing Touching</w:t>
                  </w:r>
                </w:p>
                <w:p w:rsidR="005A6392" w:rsidRPr="00F477E1" w:rsidRDefault="005A6392" w:rsidP="00AF23A4">
                  <w:pPr>
                    <w:pStyle w:val="ListParagraph"/>
                    <w:numPr>
                      <w:ilvl w:val="0"/>
                      <w:numId w:val="16"/>
                    </w:numPr>
                    <w:spacing w:after="0"/>
                    <w:ind w:left="426"/>
                    <w:rPr>
                      <w:rFonts w:ascii="Times New Roman" w:hAnsi="Times New Roman" w:cs="Times New Roman"/>
                      <w:i/>
                      <w:sz w:val="24"/>
                      <w:szCs w:val="24"/>
                    </w:rPr>
                  </w:pPr>
                  <w:r w:rsidRPr="00F477E1">
                    <w:rPr>
                      <w:rFonts w:ascii="Times New Roman" w:hAnsi="Times New Roman" w:cs="Times New Roman"/>
                      <w:i/>
                      <w:sz w:val="24"/>
                      <w:szCs w:val="24"/>
                    </w:rPr>
                    <w:t>Hand Massage</w:t>
                  </w:r>
                </w:p>
              </w:txbxContent>
            </v:textbox>
          </v:shape>
        </w:pict>
      </w:r>
    </w:p>
    <w:p w:rsidR="00AB586A" w:rsidRPr="00D8662F" w:rsidRDefault="00A02E81" w:rsidP="00AB586A">
      <w:pPr>
        <w:spacing w:line="480" w:lineRule="auto"/>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45" type="#_x0000_t32" style="position:absolute;margin-left:206.7pt;margin-top:21.6pt;width:.05pt;height:22.85pt;z-index:251711488" o:connectortype="straight" o:regroupid="4">
            <v:stroke endarrow="block"/>
          </v:shape>
        </w:pict>
      </w:r>
      <w:r>
        <w:rPr>
          <w:rFonts w:ascii="Times New Roman" w:hAnsi="Times New Roman" w:cs="Times New Roman"/>
          <w:noProof/>
        </w:rPr>
        <w:pict>
          <v:shape id="_x0000_s1044" type="#_x0000_t202" style="position:absolute;margin-left:287.45pt;margin-top:27.5pt;width:98.95pt;height:39.75pt;z-index:251710464" o:regroupid="4">
            <v:textbox style="mso-next-textbox:#_x0000_s1044">
              <w:txbxContent>
                <w:p w:rsidR="005A6392" w:rsidRPr="00F477E1" w:rsidRDefault="005A6392" w:rsidP="00AF23A4">
                  <w:pPr>
                    <w:pStyle w:val="ListParagraph"/>
                    <w:numPr>
                      <w:ilvl w:val="0"/>
                      <w:numId w:val="17"/>
                    </w:numPr>
                    <w:ind w:left="426" w:hanging="426"/>
                    <w:rPr>
                      <w:rFonts w:ascii="Times New Roman" w:hAnsi="Times New Roman" w:cs="Times New Roman"/>
                      <w:sz w:val="24"/>
                      <w:szCs w:val="24"/>
                    </w:rPr>
                  </w:pPr>
                  <w:r w:rsidRPr="00F477E1">
                    <w:rPr>
                      <w:rFonts w:ascii="Times New Roman" w:hAnsi="Times New Roman" w:cs="Times New Roman"/>
                      <w:sz w:val="24"/>
                      <w:szCs w:val="24"/>
                    </w:rPr>
                    <w:t xml:space="preserve">Termoterapi </w:t>
                  </w:r>
                  <w:r w:rsidRPr="00F477E1">
                    <w:rPr>
                      <w:rFonts w:ascii="Times New Roman" w:hAnsi="Times New Roman" w:cs="Times New Roman"/>
                      <w:i/>
                      <w:sz w:val="24"/>
                      <w:szCs w:val="24"/>
                    </w:rPr>
                    <w:t>Hot-pack</w:t>
                  </w:r>
                </w:p>
              </w:txbxContent>
            </v:textbox>
          </v:shape>
        </w:pict>
      </w:r>
      <w:r>
        <w:rPr>
          <w:rFonts w:ascii="Times New Roman" w:hAnsi="Times New Roman" w:cs="Times New Roman"/>
          <w:noProof/>
        </w:rPr>
        <w:pict>
          <v:shape id="_x0000_s1038" type="#_x0000_t202" style="position:absolute;margin-left:6.6pt;margin-top:16.55pt;width:67.55pt;height:36.5pt;z-index:251704320" o:regroupid="4">
            <v:stroke dashstyle="longDash"/>
            <v:textbox style="mso-next-textbox:#_x0000_s1038">
              <w:txbxContent>
                <w:p w:rsidR="005A6392" w:rsidRPr="001B0989" w:rsidRDefault="005A6392" w:rsidP="00AB586A">
                  <w:pPr>
                    <w:spacing w:after="0"/>
                    <w:jc w:val="center"/>
                    <w:rPr>
                      <w:rFonts w:ascii="Times New Roman" w:hAnsi="Times New Roman" w:cs="Times New Roman"/>
                      <w:b/>
                      <w:sz w:val="24"/>
                      <w:szCs w:val="24"/>
                    </w:rPr>
                  </w:pPr>
                  <w:r w:rsidRPr="001B0989">
                    <w:rPr>
                      <w:rFonts w:ascii="Times New Roman" w:hAnsi="Times New Roman" w:cs="Times New Roman"/>
                      <w:b/>
                      <w:sz w:val="24"/>
                      <w:szCs w:val="24"/>
                    </w:rPr>
                    <w:t>Remaja</w:t>
                  </w:r>
                </w:p>
                <w:p w:rsidR="005A6392" w:rsidRPr="001B0989" w:rsidRDefault="005A6392" w:rsidP="00AB586A">
                  <w:pPr>
                    <w:spacing w:after="0"/>
                    <w:jc w:val="center"/>
                    <w:rPr>
                      <w:rFonts w:ascii="Times New Roman" w:hAnsi="Times New Roman" w:cs="Times New Roman"/>
                      <w:b/>
                      <w:sz w:val="24"/>
                      <w:szCs w:val="24"/>
                    </w:rPr>
                  </w:pPr>
                  <w:r w:rsidRPr="001B0989">
                    <w:rPr>
                      <w:rFonts w:ascii="Times New Roman" w:hAnsi="Times New Roman" w:cs="Times New Roman"/>
                      <w:b/>
                      <w:sz w:val="24"/>
                      <w:szCs w:val="24"/>
                    </w:rPr>
                    <w:t>Putri</w:t>
                  </w:r>
                </w:p>
              </w:txbxContent>
            </v:textbox>
          </v:shape>
        </w:pict>
      </w:r>
    </w:p>
    <w:p w:rsidR="00AB586A" w:rsidRPr="00D8662F" w:rsidRDefault="00A02E81" w:rsidP="00AB586A">
      <w:pPr>
        <w:spacing w:line="480" w:lineRule="auto"/>
        <w:rPr>
          <w:rFonts w:ascii="Times New Roman" w:hAnsi="Times New Roman" w:cs="Times New Roman"/>
        </w:rPr>
      </w:pPr>
      <w:r>
        <w:rPr>
          <w:rFonts w:ascii="Times New Roman" w:hAnsi="Times New Roman" w:cs="Times New Roman"/>
          <w:noProof/>
        </w:rPr>
        <w:pict>
          <v:shape id="_x0000_s1035" type="#_x0000_t202" style="position:absolute;margin-left:171.8pt;margin-top:9.15pt;width:94.75pt;height:54.05pt;z-index:251701248" o:regroupid="4">
            <v:textbox style="mso-next-textbox:#_x0000_s1035">
              <w:txbxContent>
                <w:p w:rsidR="005A6392" w:rsidRDefault="005A6392" w:rsidP="00AB58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Gangguan </w:t>
                  </w:r>
                </w:p>
                <w:p w:rsidR="005A6392" w:rsidRPr="00D60433" w:rsidRDefault="005A6392" w:rsidP="00AB586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Rasa Nyaman (Nyeri)</w:t>
                  </w:r>
                </w:p>
              </w:txbxContent>
            </v:textbox>
          </v:shape>
        </w:pict>
      </w:r>
      <w:r>
        <w:rPr>
          <w:rFonts w:ascii="Times New Roman" w:hAnsi="Times New Roman" w:cs="Times New Roman"/>
          <w:noProof/>
        </w:rPr>
        <w:pict>
          <v:shape id="_x0000_s1040" type="#_x0000_t32" style="position:absolute;margin-left:41.25pt;margin-top:17.9pt;width:.05pt;height:13pt;z-index:251706368" o:connectortype="straight" o:regroupid="4">
            <v:stroke endarrow="block"/>
          </v:shape>
        </w:pict>
      </w:r>
      <w:r>
        <w:rPr>
          <w:rFonts w:ascii="Times New Roman" w:hAnsi="Times New Roman" w:cs="Times New Roman"/>
          <w:noProof/>
        </w:rPr>
        <w:pict>
          <v:shape id="_x0000_s1037" type="#_x0000_t202" style="position:absolute;margin-left:-2.95pt;margin-top:29.85pt;width:95.4pt;height:22.25pt;z-index:251703296" o:regroupid="4">
            <v:textbox style="mso-next-textbox:#_x0000_s1037">
              <w:txbxContent>
                <w:p w:rsidR="005A6392" w:rsidRPr="00D60433" w:rsidRDefault="005A6392" w:rsidP="00AB586A">
                  <w:pPr>
                    <w:jc w:val="center"/>
                    <w:rPr>
                      <w:rFonts w:ascii="Times New Roman" w:hAnsi="Times New Roman" w:cs="Times New Roman"/>
                      <w:b/>
                      <w:sz w:val="24"/>
                      <w:szCs w:val="24"/>
                    </w:rPr>
                  </w:pPr>
                  <w:r w:rsidRPr="00D60433">
                    <w:rPr>
                      <w:rFonts w:ascii="Times New Roman" w:hAnsi="Times New Roman" w:cs="Times New Roman"/>
                      <w:b/>
                      <w:sz w:val="24"/>
                      <w:szCs w:val="24"/>
                    </w:rPr>
                    <w:t>Dysmenorrhea</w:t>
                  </w:r>
                </w:p>
              </w:txbxContent>
            </v:textbox>
          </v:shape>
        </w:pict>
      </w:r>
      <w:r>
        <w:rPr>
          <w:rFonts w:ascii="Times New Roman" w:hAnsi="Times New Roman" w:cs="Times New Roman"/>
          <w:noProof/>
        </w:rPr>
        <w:pict>
          <v:shape id="_x0000_s1036" type="#_x0000_t202" style="position:absolute;margin-left:106.6pt;margin-top:28.8pt;width:50.9pt;height:26.85pt;z-index:251702272" o:regroupid="4">
            <v:textbox style="mso-next-textbox:#_x0000_s1036">
              <w:txbxContent>
                <w:p w:rsidR="005A6392" w:rsidRPr="00D60433" w:rsidRDefault="005A6392" w:rsidP="00AB586A">
                  <w:pPr>
                    <w:jc w:val="center"/>
                    <w:rPr>
                      <w:rFonts w:ascii="Times New Roman" w:hAnsi="Times New Roman" w:cs="Times New Roman"/>
                      <w:b/>
                      <w:sz w:val="24"/>
                      <w:szCs w:val="24"/>
                    </w:rPr>
                  </w:pPr>
                  <w:r w:rsidRPr="00D60433">
                    <w:rPr>
                      <w:rFonts w:ascii="Times New Roman" w:hAnsi="Times New Roman" w:cs="Times New Roman"/>
                      <w:b/>
                      <w:sz w:val="24"/>
                      <w:szCs w:val="24"/>
                    </w:rPr>
                    <w:t>Nyeri</w:t>
                  </w:r>
                </w:p>
              </w:txbxContent>
            </v:textbox>
          </v:shape>
        </w:pict>
      </w:r>
    </w:p>
    <w:p w:rsidR="00AB586A" w:rsidRPr="00D8662F" w:rsidRDefault="00A02E81" w:rsidP="00AB586A">
      <w:pPr>
        <w:spacing w:line="480" w:lineRule="auto"/>
        <w:rPr>
          <w:rFonts w:ascii="Times New Roman" w:hAnsi="Times New Roman" w:cs="Times New Roman"/>
        </w:rPr>
      </w:pPr>
      <w:r>
        <w:rPr>
          <w:rFonts w:ascii="Times New Roman" w:hAnsi="Times New Roman" w:cs="Times New Roman"/>
          <w:noProof/>
        </w:rPr>
        <w:pict>
          <v:shape id="_x0000_s1046" type="#_x0000_t32" style="position:absolute;margin-left:206.7pt;margin-top:29pt;width:0;height:25.8pt;z-index:251712512" o:connectortype="straight" o:regroupid="4">
            <v:stroke endarrow="block"/>
          </v:shape>
        </w:pict>
      </w:r>
      <w:r>
        <w:rPr>
          <w:rFonts w:ascii="Times New Roman" w:hAnsi="Times New Roman" w:cs="Times New Roman"/>
          <w:noProof/>
        </w:rPr>
        <w:pict>
          <v:shape id="_x0000_s1043" type="#_x0000_t32" style="position:absolute;margin-left:265pt;margin-top:4.35pt;width:18.45pt;height:.05pt;flip:x;z-index:251709440" o:connectortype="straight" o:regroupid="4">
            <v:stroke endarrow="block"/>
          </v:shape>
        </w:pict>
      </w:r>
      <w:r>
        <w:rPr>
          <w:rFonts w:ascii="Times New Roman" w:hAnsi="Times New Roman" w:cs="Times New Roman"/>
          <w:noProof/>
        </w:rPr>
        <w:pict>
          <v:shape id="_x0000_s1042" type="#_x0000_t32" style="position:absolute;margin-left:157.5pt;margin-top:6.95pt;width:12.8pt;height:.3pt;flip:y;z-index:251708416" o:connectortype="straight" o:regroupid="4">
            <v:stroke endarrow="block"/>
          </v:shape>
        </w:pict>
      </w:r>
      <w:r>
        <w:rPr>
          <w:rFonts w:ascii="Times New Roman" w:hAnsi="Times New Roman" w:cs="Times New Roman"/>
          <w:noProof/>
        </w:rPr>
        <w:pict>
          <v:shape id="_x0000_s1041" type="#_x0000_t32" style="position:absolute;margin-left:41.3pt;margin-top:17.2pt;width:0;height:11.8pt;flip:y;z-index:251707392" o:connectortype="straight" o:regroupid="4">
            <v:stroke endarrow="block"/>
          </v:shape>
        </w:pict>
      </w:r>
      <w:r>
        <w:rPr>
          <w:rFonts w:ascii="Times New Roman" w:hAnsi="Times New Roman" w:cs="Times New Roman"/>
          <w:noProof/>
        </w:rPr>
        <w:pict>
          <v:shape id="_x0000_s1039" type="#_x0000_t32" style="position:absolute;margin-left:91.4pt;margin-top:6.9pt;width:13.85pt;height:.35pt;z-index:251705344" o:connectortype="straight" o:regroupid="4">
            <v:stroke endarrow="block"/>
          </v:shape>
        </w:pict>
      </w:r>
      <w:r>
        <w:rPr>
          <w:rFonts w:ascii="Times New Roman" w:hAnsi="Times New Roman" w:cs="Times New Roman"/>
          <w:noProof/>
        </w:rPr>
        <w:pict>
          <v:shape id="_x0000_s1032" type="#_x0000_t202" style="position:absolute;margin-left:-3.15pt;margin-top:30.1pt;width:95.35pt;height:110.3pt;z-index:251698176" o:regroupid="4">
            <v:stroke dashstyle="longDash"/>
            <v:textbox style="mso-next-textbox:#_x0000_s1032">
              <w:txbxContent>
                <w:p w:rsidR="005A6392" w:rsidRDefault="005A6392" w:rsidP="00AB586A">
                  <w:pPr>
                    <w:spacing w:after="0"/>
                    <w:jc w:val="center"/>
                    <w:rPr>
                      <w:rFonts w:ascii="Times New Roman" w:hAnsi="Times New Roman" w:cs="Times New Roman"/>
                      <w:b/>
                      <w:sz w:val="24"/>
                      <w:szCs w:val="24"/>
                    </w:rPr>
                  </w:pPr>
                  <w:r>
                    <w:rPr>
                      <w:rFonts w:ascii="Times New Roman" w:hAnsi="Times New Roman" w:cs="Times New Roman"/>
                      <w:b/>
                      <w:sz w:val="24"/>
                      <w:szCs w:val="24"/>
                    </w:rPr>
                    <w:t>Faktor-Faktor Penyebab</w:t>
                  </w:r>
                </w:p>
                <w:p w:rsidR="005A6392" w:rsidRPr="00A335BB" w:rsidRDefault="005A6392" w:rsidP="00AF23A4">
                  <w:pPr>
                    <w:pStyle w:val="ListParagraph"/>
                    <w:numPr>
                      <w:ilvl w:val="0"/>
                      <w:numId w:val="15"/>
                    </w:numPr>
                    <w:spacing w:after="0" w:line="240" w:lineRule="auto"/>
                    <w:ind w:left="284" w:hanging="284"/>
                    <w:rPr>
                      <w:rFonts w:ascii="Times New Roman" w:hAnsi="Times New Roman" w:cs="Times New Roman"/>
                      <w:sz w:val="24"/>
                      <w:szCs w:val="24"/>
                    </w:rPr>
                  </w:pPr>
                  <w:r w:rsidRPr="00A335BB">
                    <w:rPr>
                      <w:rFonts w:ascii="Times New Roman" w:hAnsi="Times New Roman" w:cs="Times New Roman"/>
                      <w:sz w:val="24"/>
                      <w:szCs w:val="24"/>
                    </w:rPr>
                    <w:t>Nutrisi</w:t>
                  </w:r>
                </w:p>
                <w:p w:rsidR="005A6392" w:rsidRPr="00A335BB" w:rsidRDefault="005A6392" w:rsidP="00AF23A4">
                  <w:pPr>
                    <w:pStyle w:val="ListParagraph"/>
                    <w:numPr>
                      <w:ilvl w:val="0"/>
                      <w:numId w:val="15"/>
                    </w:numPr>
                    <w:spacing w:after="0" w:line="240" w:lineRule="auto"/>
                    <w:ind w:left="284" w:hanging="284"/>
                    <w:rPr>
                      <w:rFonts w:ascii="Times New Roman" w:hAnsi="Times New Roman" w:cs="Times New Roman"/>
                      <w:sz w:val="24"/>
                      <w:szCs w:val="24"/>
                    </w:rPr>
                  </w:pPr>
                  <w:r w:rsidRPr="00A335BB">
                    <w:rPr>
                      <w:rFonts w:ascii="Times New Roman" w:hAnsi="Times New Roman" w:cs="Times New Roman"/>
                      <w:sz w:val="24"/>
                      <w:szCs w:val="24"/>
                    </w:rPr>
                    <w:t>Istirahat</w:t>
                  </w:r>
                </w:p>
                <w:p w:rsidR="005A6392" w:rsidRDefault="005A6392" w:rsidP="00AF23A4">
                  <w:pPr>
                    <w:pStyle w:val="ListParagraph"/>
                    <w:numPr>
                      <w:ilvl w:val="0"/>
                      <w:numId w:val="15"/>
                    </w:numPr>
                    <w:spacing w:after="0" w:line="240" w:lineRule="auto"/>
                    <w:ind w:left="284" w:hanging="284"/>
                    <w:rPr>
                      <w:rFonts w:ascii="Times New Roman" w:hAnsi="Times New Roman" w:cs="Times New Roman"/>
                      <w:sz w:val="24"/>
                      <w:szCs w:val="24"/>
                    </w:rPr>
                  </w:pPr>
                  <w:r w:rsidRPr="00A335BB">
                    <w:rPr>
                      <w:rFonts w:ascii="Times New Roman" w:hAnsi="Times New Roman" w:cs="Times New Roman"/>
                      <w:sz w:val="24"/>
                      <w:szCs w:val="24"/>
                    </w:rPr>
                    <w:t>Ola</w:t>
                  </w:r>
                  <w:r>
                    <w:rPr>
                      <w:rFonts w:ascii="Times New Roman" w:hAnsi="Times New Roman" w:cs="Times New Roman"/>
                      <w:sz w:val="24"/>
                      <w:szCs w:val="24"/>
                    </w:rPr>
                    <w:t>h</w:t>
                  </w:r>
                  <w:r w:rsidRPr="00A335BB">
                    <w:rPr>
                      <w:rFonts w:ascii="Times New Roman" w:hAnsi="Times New Roman" w:cs="Times New Roman"/>
                      <w:sz w:val="24"/>
                      <w:szCs w:val="24"/>
                    </w:rPr>
                    <w:t>raga</w:t>
                  </w:r>
                </w:p>
                <w:p w:rsidR="005A6392" w:rsidRDefault="005A6392" w:rsidP="00AF23A4">
                  <w:pPr>
                    <w:pStyle w:val="ListParagraph"/>
                    <w:numPr>
                      <w:ilvl w:val="0"/>
                      <w:numId w:val="15"/>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Lingkungan</w:t>
                  </w:r>
                </w:p>
                <w:p w:rsidR="005A6392" w:rsidRPr="00A335BB" w:rsidRDefault="005A6392" w:rsidP="00AF23A4">
                  <w:pPr>
                    <w:pStyle w:val="ListParagraph"/>
                    <w:numPr>
                      <w:ilvl w:val="0"/>
                      <w:numId w:val="15"/>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Psikologi</w:t>
                  </w:r>
                </w:p>
                <w:p w:rsidR="005A6392" w:rsidRPr="00A335BB" w:rsidRDefault="005A6392" w:rsidP="00AB586A">
                  <w:pPr>
                    <w:spacing w:after="0"/>
                    <w:jc w:val="center"/>
                    <w:rPr>
                      <w:rFonts w:ascii="Times New Roman" w:hAnsi="Times New Roman" w:cs="Times New Roman"/>
                      <w:b/>
                      <w:sz w:val="24"/>
                      <w:szCs w:val="24"/>
                    </w:rPr>
                  </w:pPr>
                </w:p>
              </w:txbxContent>
            </v:textbox>
          </v:shape>
        </w:pict>
      </w:r>
    </w:p>
    <w:p w:rsidR="00AB586A" w:rsidRPr="00D8662F" w:rsidRDefault="00A02E81" w:rsidP="00AB586A">
      <w:pPr>
        <w:spacing w:line="480" w:lineRule="auto"/>
        <w:rPr>
          <w:rFonts w:ascii="Times New Roman" w:hAnsi="Times New Roman" w:cs="Times New Roman"/>
        </w:rPr>
      </w:pPr>
      <w:r>
        <w:rPr>
          <w:rFonts w:ascii="Times New Roman" w:hAnsi="Times New Roman" w:cs="Times New Roman"/>
          <w:noProof/>
        </w:rPr>
        <w:pict>
          <v:shape id="_x0000_s1029" type="#_x0000_t202" style="position:absolute;margin-left:129.7pt;margin-top:20.55pt;width:142.6pt;height:42.75pt;z-index:251695104" o:regroupid="4">
            <v:textbox style="mso-next-textbox:#_x0000_s1029">
              <w:txbxContent>
                <w:p w:rsidR="005A6392" w:rsidRPr="00A335BB" w:rsidRDefault="005A6392" w:rsidP="00AB586A">
                  <w:pPr>
                    <w:jc w:val="center"/>
                    <w:rPr>
                      <w:rFonts w:ascii="Times New Roman" w:hAnsi="Times New Roman" w:cs="Times New Roman"/>
                      <w:b/>
                      <w:sz w:val="24"/>
                      <w:szCs w:val="24"/>
                    </w:rPr>
                  </w:pPr>
                  <w:r>
                    <w:rPr>
                      <w:rFonts w:ascii="Times New Roman" w:hAnsi="Times New Roman" w:cs="Times New Roman"/>
                      <w:b/>
                      <w:sz w:val="24"/>
                      <w:szCs w:val="24"/>
                    </w:rPr>
                    <w:t xml:space="preserve">Perubahan </w:t>
                  </w:r>
                  <w:r w:rsidRPr="00A335BB">
                    <w:rPr>
                      <w:rFonts w:ascii="Times New Roman" w:hAnsi="Times New Roman" w:cs="Times New Roman"/>
                      <w:b/>
                      <w:sz w:val="24"/>
                      <w:szCs w:val="24"/>
                    </w:rPr>
                    <w:t>Tingkat Kenyamanan</w:t>
                  </w:r>
                  <w:r>
                    <w:rPr>
                      <w:rFonts w:ascii="Times New Roman" w:hAnsi="Times New Roman" w:cs="Times New Roman"/>
                      <w:b/>
                      <w:sz w:val="24"/>
                      <w:szCs w:val="24"/>
                    </w:rPr>
                    <w:t xml:space="preserve"> (Nyeri)</w:t>
                  </w:r>
                </w:p>
              </w:txbxContent>
            </v:textbox>
          </v:shape>
        </w:pict>
      </w:r>
    </w:p>
    <w:p w:rsidR="00AB586A" w:rsidRPr="00D8662F" w:rsidRDefault="00A02E81" w:rsidP="00AB586A">
      <w:pPr>
        <w:spacing w:line="480" w:lineRule="auto"/>
        <w:rPr>
          <w:rFonts w:ascii="Times New Roman" w:hAnsi="Times New Roman" w:cs="Times New Roman"/>
        </w:rPr>
      </w:pPr>
      <w:r>
        <w:rPr>
          <w:rFonts w:ascii="Times New Roman" w:hAnsi="Times New Roman" w:cs="Times New Roman"/>
          <w:noProof/>
        </w:rPr>
        <w:pict>
          <v:shape id="_x0000_s1047" type="#_x0000_t32" style="position:absolute;margin-left:206.65pt;margin-top:28.3pt;width:0;height:22.5pt;z-index:251713536" o:connectortype="straight" o:regroupid="4">
            <v:stroke endarrow="block"/>
          </v:shape>
        </w:pict>
      </w:r>
    </w:p>
    <w:p w:rsidR="00AB586A" w:rsidRPr="00D8662F" w:rsidRDefault="00A02E81" w:rsidP="00AB586A">
      <w:pPr>
        <w:spacing w:line="480" w:lineRule="auto"/>
        <w:rPr>
          <w:rFonts w:ascii="Times New Roman" w:hAnsi="Times New Roman" w:cs="Times New Roman"/>
        </w:rPr>
      </w:pPr>
      <w:r>
        <w:rPr>
          <w:rFonts w:ascii="Times New Roman" w:hAnsi="Times New Roman" w:cs="Times New Roman"/>
          <w:noProof/>
        </w:rPr>
        <w:pict>
          <v:shape id="_x0000_s1030" type="#_x0000_t202" style="position:absolute;margin-left:98.75pt;margin-top:16.25pt;width:216.45pt;height:86.65pt;z-index:251696128" o:regroupid="4">
            <v:textbox style="mso-next-textbox:#_x0000_s1030">
              <w:txbxContent>
                <w:p w:rsidR="005A6392" w:rsidRDefault="005A6392" w:rsidP="00AB586A">
                  <w:pPr>
                    <w:spacing w:after="0"/>
                    <w:jc w:val="center"/>
                    <w:rPr>
                      <w:rFonts w:ascii="Times New Roman" w:hAnsi="Times New Roman" w:cs="Times New Roman"/>
                      <w:b/>
                      <w:sz w:val="24"/>
                      <w:szCs w:val="24"/>
                    </w:rPr>
                  </w:pPr>
                  <w:r>
                    <w:rPr>
                      <w:rFonts w:ascii="Times New Roman" w:hAnsi="Times New Roman" w:cs="Times New Roman"/>
                      <w:b/>
                      <w:sz w:val="24"/>
                      <w:szCs w:val="24"/>
                    </w:rPr>
                    <w:t>Kriteria Hasil</w:t>
                  </w:r>
                </w:p>
                <w:p w:rsidR="005A6392" w:rsidRDefault="005A6392" w:rsidP="00AF23A4">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Mampu Mengontrol Nyeri</w:t>
                  </w:r>
                </w:p>
                <w:p w:rsidR="005A6392" w:rsidRDefault="005A6392" w:rsidP="00AF23A4">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Tanda-tanda vital normal</w:t>
                  </w:r>
                </w:p>
                <w:p w:rsidR="005A6392" w:rsidRDefault="005A6392" w:rsidP="00AF23A4">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Klien mengatakan nyaman</w:t>
                  </w:r>
                </w:p>
                <w:p w:rsidR="005A6392" w:rsidRPr="00F477E1" w:rsidRDefault="005A6392" w:rsidP="00AF23A4">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Tingkat kenyamanan meningkat</w:t>
                  </w:r>
                </w:p>
              </w:txbxContent>
            </v:textbox>
          </v:shape>
        </w:pict>
      </w:r>
    </w:p>
    <w:p w:rsidR="00AB586A" w:rsidRPr="00D8662F" w:rsidRDefault="00AB586A" w:rsidP="00AB586A">
      <w:pPr>
        <w:spacing w:line="480" w:lineRule="auto"/>
        <w:rPr>
          <w:rFonts w:ascii="Times New Roman" w:hAnsi="Times New Roman" w:cs="Times New Roman"/>
        </w:rPr>
      </w:pPr>
    </w:p>
    <w:p w:rsidR="00AB586A" w:rsidRPr="00D8662F" w:rsidRDefault="00AB586A" w:rsidP="00AB586A">
      <w:pPr>
        <w:spacing w:line="480" w:lineRule="auto"/>
        <w:rPr>
          <w:rFonts w:ascii="Times New Roman" w:hAnsi="Times New Roman" w:cs="Times New Roman"/>
        </w:rPr>
      </w:pPr>
    </w:p>
    <w:p w:rsidR="00AB586A" w:rsidRPr="00D8662F" w:rsidRDefault="00A02E81" w:rsidP="00AB586A">
      <w:pPr>
        <w:spacing w:line="480" w:lineRule="auto"/>
        <w:rPr>
          <w:rFonts w:ascii="Times New Roman" w:hAnsi="Times New Roman" w:cs="Times New Roman"/>
        </w:rPr>
      </w:pPr>
      <w:r>
        <w:rPr>
          <w:rFonts w:ascii="Times New Roman" w:hAnsi="Times New Roman" w:cs="Times New Roman"/>
          <w:noProof/>
        </w:rPr>
        <w:pict>
          <v:group id="_x0000_s1048" style="position:absolute;margin-left:6.5pt;margin-top:20pt;width:234.75pt;height:78.95pt;z-index:251693056" coordorigin="1786,10890" coordsize="4695,1402" o:regroupid="3">
            <v:shape id="_x0000_s1049" type="#_x0000_t202" style="position:absolute;left:1786;top:10890;width:4695;height:1402" stroked="f">
              <v:textbox style="mso-next-textbox:#_x0000_s1049">
                <w:txbxContent>
                  <w:p w:rsidR="005A6392" w:rsidRPr="00CF5829" w:rsidRDefault="005A6392" w:rsidP="00AB586A">
                    <w:pPr>
                      <w:rPr>
                        <w:rFonts w:ascii="Times New Roman" w:hAnsi="Times New Roman" w:cs="Times New Roman"/>
                        <w:b/>
                        <w:sz w:val="20"/>
                        <w:szCs w:val="20"/>
                      </w:rPr>
                    </w:pPr>
                    <w:r w:rsidRPr="00CF5829">
                      <w:rPr>
                        <w:rFonts w:ascii="Times New Roman" w:hAnsi="Times New Roman" w:cs="Times New Roman"/>
                        <w:b/>
                        <w:sz w:val="20"/>
                        <w:szCs w:val="20"/>
                      </w:rPr>
                      <w:t>Keterangan :</w:t>
                    </w:r>
                  </w:p>
                </w:txbxContent>
              </v:textbox>
            </v:shape>
            <v:shape id="_x0000_s1050" type="#_x0000_t202" style="position:absolute;left:2046;top:11307;width:416;height:295">
              <v:textbox style="mso-next-textbox:#_x0000_s1050">
                <w:txbxContent>
                  <w:p w:rsidR="005A6392" w:rsidRPr="00A335BB" w:rsidRDefault="005A6392" w:rsidP="00AB586A">
                    <w:pPr>
                      <w:rPr>
                        <w:rFonts w:ascii="Times New Roman" w:hAnsi="Times New Roman" w:cs="Times New Roman"/>
                        <w:sz w:val="24"/>
                        <w:szCs w:val="24"/>
                      </w:rPr>
                    </w:pPr>
                  </w:p>
                </w:txbxContent>
              </v:textbox>
            </v:shape>
            <v:shape id="_x0000_s1051" type="#_x0000_t202" style="position:absolute;left:2046;top:11805;width:416;height:207">
              <v:stroke dashstyle="dash"/>
              <v:textbox style="mso-next-textbox:#_x0000_s1051">
                <w:txbxContent>
                  <w:p w:rsidR="005A6392" w:rsidRPr="00A335BB" w:rsidRDefault="005A6392" w:rsidP="00AB586A">
                    <w:pPr>
                      <w:rPr>
                        <w:rFonts w:ascii="Times New Roman" w:hAnsi="Times New Roman" w:cs="Times New Roman"/>
                        <w:sz w:val="24"/>
                        <w:szCs w:val="24"/>
                      </w:rPr>
                    </w:pPr>
                  </w:p>
                </w:txbxContent>
              </v:textbox>
            </v:shape>
            <v:shape id="_x0000_s1052" type="#_x0000_t32" style="position:absolute;left:4106;top:11413;width:323;height:0" o:connectortype="straight">
              <v:stroke endarrow="block"/>
            </v:shape>
            <v:shape id="_x0000_s1053" type="#_x0000_t202" style="position:absolute;left:2398;top:11212;width:1710;height:1061" filled="f" stroked="f">
              <v:textbox style="mso-next-textbox:#_x0000_s1053">
                <w:txbxContent>
                  <w:p w:rsidR="005A6392" w:rsidRPr="00CF5829" w:rsidRDefault="005A6392" w:rsidP="00AB586A">
                    <w:pPr>
                      <w:spacing w:after="0" w:line="240" w:lineRule="auto"/>
                      <w:rPr>
                        <w:rFonts w:ascii="Times New Roman" w:hAnsi="Times New Roman" w:cs="Times New Roman"/>
                        <w:b/>
                        <w:sz w:val="20"/>
                        <w:szCs w:val="20"/>
                      </w:rPr>
                    </w:pPr>
                    <w:r w:rsidRPr="00CF5829">
                      <w:rPr>
                        <w:rFonts w:ascii="Times New Roman" w:hAnsi="Times New Roman" w:cs="Times New Roman"/>
                        <w:b/>
                        <w:sz w:val="20"/>
                        <w:szCs w:val="20"/>
                      </w:rPr>
                      <w:t>= Diteliti</w:t>
                    </w:r>
                  </w:p>
                  <w:p w:rsidR="005A6392" w:rsidRPr="00CF5829" w:rsidRDefault="005A6392" w:rsidP="00AB586A">
                    <w:pPr>
                      <w:spacing w:after="0" w:line="240" w:lineRule="auto"/>
                      <w:rPr>
                        <w:rFonts w:ascii="Times New Roman" w:hAnsi="Times New Roman" w:cs="Times New Roman"/>
                        <w:b/>
                        <w:sz w:val="20"/>
                        <w:szCs w:val="20"/>
                      </w:rPr>
                    </w:pPr>
                  </w:p>
                  <w:p w:rsidR="005A6392" w:rsidRPr="00CF5829" w:rsidRDefault="005A6392" w:rsidP="00AB586A">
                    <w:pPr>
                      <w:spacing w:after="0" w:line="240" w:lineRule="auto"/>
                      <w:rPr>
                        <w:rFonts w:ascii="Times New Roman" w:hAnsi="Times New Roman" w:cs="Times New Roman"/>
                        <w:b/>
                        <w:sz w:val="20"/>
                        <w:szCs w:val="20"/>
                      </w:rPr>
                    </w:pPr>
                    <w:r w:rsidRPr="00CF5829">
                      <w:rPr>
                        <w:rFonts w:ascii="Times New Roman" w:hAnsi="Times New Roman" w:cs="Times New Roman"/>
                        <w:b/>
                        <w:sz w:val="20"/>
                        <w:szCs w:val="20"/>
                      </w:rPr>
                      <w:t>= Tidak Diteliti</w:t>
                    </w:r>
                  </w:p>
                  <w:p w:rsidR="005A6392" w:rsidRPr="00A335BB" w:rsidRDefault="005A6392" w:rsidP="00AB586A">
                    <w:pPr>
                      <w:spacing w:after="0" w:line="240" w:lineRule="auto"/>
                      <w:rPr>
                        <w:rFonts w:ascii="Times New Roman" w:hAnsi="Times New Roman" w:cs="Times New Roman"/>
                        <w:b/>
                        <w:sz w:val="24"/>
                        <w:szCs w:val="24"/>
                      </w:rPr>
                    </w:pPr>
                  </w:p>
                  <w:p w:rsidR="005A6392" w:rsidRPr="00A335BB" w:rsidRDefault="005A6392" w:rsidP="00AB586A">
                    <w:pPr>
                      <w:spacing w:after="0" w:line="240" w:lineRule="auto"/>
                      <w:rPr>
                        <w:rFonts w:ascii="Times New Roman" w:hAnsi="Times New Roman" w:cs="Times New Roman"/>
                        <w:b/>
                        <w:sz w:val="24"/>
                        <w:szCs w:val="24"/>
                      </w:rPr>
                    </w:pPr>
                  </w:p>
                  <w:p w:rsidR="005A6392" w:rsidRPr="00A335BB" w:rsidRDefault="005A6392" w:rsidP="00AB586A">
                    <w:pPr>
                      <w:spacing w:after="0"/>
                      <w:rPr>
                        <w:rFonts w:ascii="Times New Roman" w:hAnsi="Times New Roman" w:cs="Times New Roman"/>
                        <w:b/>
                        <w:sz w:val="24"/>
                        <w:szCs w:val="24"/>
                      </w:rPr>
                    </w:pPr>
                  </w:p>
                </w:txbxContent>
              </v:textbox>
            </v:shape>
            <v:shape id="_x0000_s1054" type="#_x0000_t202" style="position:absolute;left:4448;top:11202;width:2033;height:1071" filled="f" stroked="f">
              <v:textbox style="mso-next-textbox:#_x0000_s1054">
                <w:txbxContent>
                  <w:p w:rsidR="005A6392" w:rsidRPr="00CF5829" w:rsidRDefault="005A6392" w:rsidP="00AB586A">
                    <w:pPr>
                      <w:spacing w:after="0" w:line="240" w:lineRule="auto"/>
                      <w:rPr>
                        <w:rFonts w:ascii="Times New Roman" w:hAnsi="Times New Roman" w:cs="Times New Roman"/>
                        <w:b/>
                        <w:sz w:val="20"/>
                        <w:szCs w:val="20"/>
                      </w:rPr>
                    </w:pPr>
                    <w:r w:rsidRPr="00CF5829">
                      <w:rPr>
                        <w:rFonts w:ascii="Times New Roman" w:hAnsi="Times New Roman" w:cs="Times New Roman"/>
                        <w:b/>
                        <w:sz w:val="20"/>
                        <w:szCs w:val="20"/>
                      </w:rPr>
                      <w:t xml:space="preserve">= Berpengaruh </w:t>
                    </w:r>
                  </w:p>
                  <w:p w:rsidR="005A6392" w:rsidRPr="00CF5829" w:rsidRDefault="005A6392" w:rsidP="00AB586A">
                    <w:pPr>
                      <w:spacing w:after="0" w:line="240" w:lineRule="auto"/>
                      <w:rPr>
                        <w:rFonts w:ascii="Times New Roman" w:hAnsi="Times New Roman" w:cs="Times New Roman"/>
                        <w:b/>
                        <w:sz w:val="20"/>
                        <w:szCs w:val="20"/>
                      </w:rPr>
                    </w:pPr>
                  </w:p>
                  <w:p w:rsidR="005A6392" w:rsidRPr="00CF5829" w:rsidRDefault="005A6392" w:rsidP="00AB586A">
                    <w:pPr>
                      <w:spacing w:after="0" w:line="240" w:lineRule="auto"/>
                      <w:rPr>
                        <w:rFonts w:ascii="Times New Roman" w:hAnsi="Times New Roman" w:cs="Times New Roman"/>
                        <w:b/>
                        <w:sz w:val="20"/>
                        <w:szCs w:val="20"/>
                      </w:rPr>
                    </w:pPr>
                  </w:p>
                </w:txbxContent>
              </v:textbox>
            </v:shape>
          </v:group>
        </w:pict>
      </w:r>
    </w:p>
    <w:p w:rsidR="00AB586A" w:rsidRPr="00D8662F" w:rsidRDefault="00AB586A" w:rsidP="00AB586A">
      <w:pPr>
        <w:spacing w:line="480" w:lineRule="auto"/>
        <w:rPr>
          <w:rFonts w:ascii="Times New Roman" w:hAnsi="Times New Roman" w:cs="Times New Roman"/>
        </w:rPr>
      </w:pPr>
    </w:p>
    <w:p w:rsidR="00AB586A" w:rsidRPr="00D8662F" w:rsidRDefault="00AB586A" w:rsidP="00AB586A">
      <w:pPr>
        <w:spacing w:line="480" w:lineRule="auto"/>
        <w:rPr>
          <w:rFonts w:ascii="Times New Roman" w:hAnsi="Times New Roman" w:cs="Times New Roman"/>
        </w:rPr>
      </w:pPr>
    </w:p>
    <w:p w:rsidR="00AB586A" w:rsidRPr="00D8662F" w:rsidRDefault="00A02E81" w:rsidP="00AB586A">
      <w:pPr>
        <w:spacing w:line="480" w:lineRule="auto"/>
        <w:rPr>
          <w:rFonts w:ascii="Times New Roman" w:hAnsi="Times New Roman" w:cs="Times New Roman"/>
        </w:rPr>
      </w:pPr>
      <w:r>
        <w:rPr>
          <w:rFonts w:ascii="Times New Roman" w:hAnsi="Times New Roman" w:cs="Times New Roman"/>
          <w:noProof/>
        </w:rPr>
        <w:pict>
          <v:shape id="_x0000_s1027" type="#_x0000_t202" style="position:absolute;margin-left:-.75pt;margin-top:11.1pt;width:396.95pt;height:81.2pt;z-index:251667456" o:regroupid="1" stroked="f">
            <v:textbox style="mso-next-textbox:#_x0000_s1027">
              <w:txbxContent>
                <w:p w:rsidR="005A6392" w:rsidRPr="00A335BB" w:rsidRDefault="005A6392" w:rsidP="00AB586A">
                  <w:pPr>
                    <w:ind w:left="1276" w:hanging="1276"/>
                    <w:rPr>
                      <w:rFonts w:ascii="Times New Roman" w:hAnsi="Times New Roman" w:cs="Times New Roman"/>
                      <w:sz w:val="24"/>
                      <w:szCs w:val="24"/>
                    </w:rPr>
                  </w:pPr>
                  <w:r>
                    <w:rPr>
                      <w:rFonts w:ascii="Times New Roman" w:hAnsi="Times New Roman" w:cs="Times New Roman"/>
                      <w:b/>
                      <w:sz w:val="24"/>
                      <w:szCs w:val="24"/>
                    </w:rPr>
                    <w:t>Gambar 2.12</w:t>
                  </w:r>
                  <w:r w:rsidRPr="00A335BB">
                    <w:rPr>
                      <w:rFonts w:ascii="Times New Roman" w:hAnsi="Times New Roman" w:cs="Times New Roman"/>
                      <w:sz w:val="24"/>
                      <w:szCs w:val="24"/>
                    </w:rPr>
                    <w:t xml:space="preserve"> Kerangka Konsep </w:t>
                  </w:r>
                  <w:r>
                    <w:rPr>
                      <w:rFonts w:ascii="Times New Roman" w:hAnsi="Times New Roman" w:cs="Times New Roman"/>
                      <w:sz w:val="24"/>
                      <w:szCs w:val="24"/>
                    </w:rPr>
                    <w:t xml:space="preserve">Berdasarkan Teori </w:t>
                  </w:r>
                  <w:r w:rsidRPr="00A335BB">
                    <w:rPr>
                      <w:rFonts w:ascii="Times New Roman" w:hAnsi="Times New Roman" w:cs="Times New Roman"/>
                      <w:i/>
                      <w:sz w:val="24"/>
                      <w:szCs w:val="24"/>
                    </w:rPr>
                    <w:t>Comfort</w:t>
                  </w:r>
                  <w:r>
                    <w:rPr>
                      <w:rFonts w:ascii="Times New Roman" w:hAnsi="Times New Roman" w:cs="Times New Roman"/>
                      <w:sz w:val="24"/>
                      <w:szCs w:val="24"/>
                    </w:rPr>
                    <w:t xml:space="preserve"> Kolcaba “</w:t>
                  </w:r>
                  <w:r w:rsidRPr="00A335BB">
                    <w:rPr>
                      <w:rFonts w:ascii="Times New Roman" w:hAnsi="Times New Roman" w:cs="Times New Roman"/>
                      <w:sz w:val="24"/>
                      <w:szCs w:val="24"/>
                    </w:rPr>
                    <w:t xml:space="preserve">Pengaruh Termoterapi </w:t>
                  </w:r>
                  <w:r w:rsidRPr="00A335BB">
                    <w:rPr>
                      <w:rFonts w:ascii="Times New Roman" w:hAnsi="Times New Roman" w:cs="Times New Roman"/>
                      <w:i/>
                      <w:sz w:val="24"/>
                      <w:szCs w:val="24"/>
                    </w:rPr>
                    <w:t xml:space="preserve">Hot-Pack </w:t>
                  </w:r>
                  <w:r w:rsidRPr="00A335BB">
                    <w:rPr>
                      <w:rFonts w:ascii="Times New Roman" w:hAnsi="Times New Roman" w:cs="Times New Roman"/>
                      <w:sz w:val="24"/>
                      <w:szCs w:val="24"/>
                    </w:rPr>
                    <w:t>terhadap Nyeri Remaja Putri</w:t>
                  </w:r>
                  <w:r w:rsidRPr="00A335B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pada saat Mengalami </w:t>
                  </w:r>
                  <w:r w:rsidRPr="00A335BB">
                    <w:rPr>
                      <w:rFonts w:ascii="Times New Roman" w:hAnsi="Times New Roman" w:cs="Times New Roman"/>
                      <w:i/>
                      <w:sz w:val="24"/>
                      <w:szCs w:val="24"/>
                    </w:rPr>
                    <w:t>Dysmenorrhea</w:t>
                  </w:r>
                  <w:r>
                    <w:rPr>
                      <w:rFonts w:ascii="Times New Roman" w:hAnsi="Times New Roman" w:cs="Times New Roman"/>
                      <w:sz w:val="24"/>
                      <w:szCs w:val="24"/>
                    </w:rPr>
                    <w:t>”</w:t>
                  </w:r>
                </w:p>
              </w:txbxContent>
            </v:textbox>
          </v:shape>
        </w:pict>
      </w:r>
    </w:p>
    <w:p w:rsidR="00AB586A" w:rsidRPr="00D8662F" w:rsidRDefault="00AB586A" w:rsidP="00AB586A">
      <w:pPr>
        <w:spacing w:line="360" w:lineRule="auto"/>
        <w:ind w:left="567" w:hanging="567"/>
        <w:jc w:val="both"/>
        <w:rPr>
          <w:rFonts w:ascii="Times New Roman" w:hAnsi="Times New Roman" w:cs="Times New Roman"/>
          <w:b/>
          <w:sz w:val="24"/>
        </w:rPr>
      </w:pPr>
      <w:r w:rsidRPr="00D8662F">
        <w:rPr>
          <w:rFonts w:ascii="Times New Roman" w:hAnsi="Times New Roman" w:cs="Times New Roman"/>
          <w:b/>
          <w:sz w:val="24"/>
        </w:rPr>
        <w:lastRenderedPageBreak/>
        <w:t>2.8 Orisinalitas “Pengaruh Termoterapi Hot-Pack terhadap Tingkat Nyeri Remaja Putri pada Saat Mengalami Dysmenorrhea”</w:t>
      </w:r>
    </w:p>
    <w:p w:rsidR="00AB586A" w:rsidRPr="00D8662F" w:rsidRDefault="00AB586A" w:rsidP="00AB586A">
      <w:pPr>
        <w:spacing w:after="0" w:line="480" w:lineRule="auto"/>
        <w:ind w:firstLine="720"/>
        <w:jc w:val="both"/>
        <w:rPr>
          <w:rFonts w:ascii="Times New Roman" w:hAnsi="Times New Roman" w:cs="Times New Roman"/>
          <w:sz w:val="24"/>
          <w:szCs w:val="24"/>
        </w:rPr>
      </w:pPr>
      <w:r w:rsidRPr="00D8662F">
        <w:rPr>
          <w:rFonts w:ascii="Times New Roman" w:hAnsi="Times New Roman" w:cs="Times New Roman"/>
          <w:sz w:val="24"/>
          <w:szCs w:val="24"/>
        </w:rPr>
        <w:t xml:space="preserve">Penelitian yang dilakukan Ilmiasih dkk (2015) Teori comfort efektif untuk mengatasi nyeri yang dipengaruhi oleh faktor psikospiritual seperti kecemasan dengan judul penelitian Aplikasi Teori Comfort Kolcaba Dalam Mengatasi Nyeri Pada Anak Pasca Pembedahan Laparatomi Di Ruang Bch RSUPN Dr. Cipto Mangunkusumo Jakarta. Hasil penelitian Rahmawati (2016) meneliti “Kenyamanan Pasien Pre Operasi Di Ruang Rawat Inap Bedah Marwah Rsu Haji Surabaya” didapatkan bahwa usia, kecemasan, dukungan keluarga, dan vnyeri berhubungan signifikan dengan kenyamanan. Hasrina (2017) meneliti tentang “Perbedaan Pengaruh Penambahan Kinesiotapping pada </w:t>
      </w:r>
      <w:r w:rsidRPr="00D8662F">
        <w:rPr>
          <w:rFonts w:ascii="Times New Roman" w:hAnsi="Times New Roman" w:cs="Times New Roman"/>
          <w:i/>
          <w:sz w:val="24"/>
          <w:szCs w:val="24"/>
        </w:rPr>
        <w:t>Hot-Pack</w:t>
      </w:r>
      <w:r w:rsidRPr="00D8662F">
        <w:rPr>
          <w:rFonts w:ascii="Times New Roman" w:hAnsi="Times New Roman" w:cs="Times New Roman"/>
          <w:sz w:val="24"/>
          <w:szCs w:val="24"/>
        </w:rPr>
        <w:t xml:space="preserve"> terhadap Pengurangan Nyeri </w:t>
      </w:r>
      <w:r w:rsidRPr="00D8662F">
        <w:rPr>
          <w:rFonts w:ascii="Times New Roman" w:hAnsi="Times New Roman" w:cs="Times New Roman"/>
          <w:i/>
          <w:sz w:val="24"/>
          <w:szCs w:val="24"/>
        </w:rPr>
        <w:t>Dysmenorrhea</w:t>
      </w:r>
      <w:r w:rsidRPr="00D8662F">
        <w:rPr>
          <w:rFonts w:ascii="Times New Roman" w:hAnsi="Times New Roman" w:cs="Times New Roman"/>
          <w:sz w:val="24"/>
          <w:szCs w:val="24"/>
        </w:rPr>
        <w:t xml:space="preserve"> pada Remaja Putri” hasilnya ada perbedaan pengaruh penambahan kinesiotapping pada </w:t>
      </w:r>
      <w:r w:rsidRPr="00D8662F">
        <w:rPr>
          <w:rFonts w:ascii="Times New Roman" w:hAnsi="Times New Roman" w:cs="Times New Roman"/>
          <w:i/>
          <w:sz w:val="24"/>
          <w:szCs w:val="24"/>
        </w:rPr>
        <w:t>hot-pack</w:t>
      </w:r>
      <w:r w:rsidRPr="00D8662F">
        <w:rPr>
          <w:rFonts w:ascii="Times New Roman" w:hAnsi="Times New Roman" w:cs="Times New Roman"/>
          <w:sz w:val="24"/>
          <w:szCs w:val="24"/>
        </w:rPr>
        <w:t xml:space="preserve"> terhadap pengurangan nyeri </w:t>
      </w:r>
      <w:r w:rsidRPr="00D8662F">
        <w:rPr>
          <w:rFonts w:ascii="Times New Roman" w:hAnsi="Times New Roman" w:cs="Times New Roman"/>
          <w:i/>
          <w:sz w:val="24"/>
          <w:szCs w:val="24"/>
        </w:rPr>
        <w:t xml:space="preserve">dysmenorrhea </w:t>
      </w:r>
      <w:r w:rsidRPr="00D8662F">
        <w:rPr>
          <w:rFonts w:ascii="Times New Roman" w:hAnsi="Times New Roman" w:cs="Times New Roman"/>
          <w:sz w:val="24"/>
          <w:szCs w:val="24"/>
        </w:rPr>
        <w:t xml:space="preserve">pada remaja putri </w:t>
      </w:r>
    </w:p>
    <w:p w:rsidR="00AB586A" w:rsidRPr="00BE227D" w:rsidRDefault="00AB586A" w:rsidP="00BE227D">
      <w:pPr>
        <w:pStyle w:val="ListParagraph"/>
        <w:numPr>
          <w:ilvl w:val="1"/>
          <w:numId w:val="49"/>
        </w:numPr>
        <w:autoSpaceDE w:val="0"/>
        <w:autoSpaceDN w:val="0"/>
        <w:adjustRightInd w:val="0"/>
        <w:spacing w:after="0" w:line="480" w:lineRule="auto"/>
        <w:ind w:left="426"/>
        <w:jc w:val="both"/>
        <w:rPr>
          <w:rFonts w:ascii="Times New Roman" w:hAnsi="Times New Roman" w:cs="Times New Roman"/>
          <w:b/>
          <w:sz w:val="24"/>
          <w:szCs w:val="24"/>
        </w:rPr>
      </w:pPr>
      <w:r w:rsidRPr="00BE227D">
        <w:rPr>
          <w:rFonts w:ascii="Times New Roman" w:hAnsi="Times New Roman" w:cs="Times New Roman"/>
          <w:b/>
          <w:sz w:val="24"/>
          <w:szCs w:val="24"/>
        </w:rPr>
        <w:t>Hipotesis Penelitian</w:t>
      </w:r>
    </w:p>
    <w:p w:rsidR="00AB586A" w:rsidRPr="00D8662F" w:rsidRDefault="00AB586A" w:rsidP="00AB586A">
      <w:pPr>
        <w:autoSpaceDE w:val="0"/>
        <w:autoSpaceDN w:val="0"/>
        <w:adjustRightInd w:val="0"/>
        <w:spacing w:after="0" w:line="480" w:lineRule="auto"/>
        <w:ind w:firstLine="720"/>
        <w:jc w:val="both"/>
        <w:rPr>
          <w:rFonts w:ascii="Times New Roman" w:hAnsi="Times New Roman" w:cs="Times New Roman"/>
          <w:sz w:val="24"/>
          <w:szCs w:val="24"/>
        </w:rPr>
      </w:pPr>
      <w:r w:rsidRPr="00D8662F">
        <w:rPr>
          <w:rFonts w:ascii="Times New Roman" w:hAnsi="Times New Roman" w:cs="Times New Roman"/>
          <w:sz w:val="24"/>
          <w:szCs w:val="24"/>
        </w:rPr>
        <w:t>Hipotesis penelitian dapat diartikan sebagai suatu dugaan atau jawaban yang bersifat sementara atas rumusan masalah yang diajukan, atau dugaan yang belum diketahui kebenaran jawaban tersebut sehingga kebenarannya masih harus dibuktikan  (Setiawati, 2017) . Adapapun hipotesis dalam penelitian ini adalah:</w:t>
      </w:r>
    </w:p>
    <w:p w:rsidR="00AB586A" w:rsidRPr="00D8662F" w:rsidRDefault="00AB586A" w:rsidP="00AB586A">
      <w:pPr>
        <w:autoSpaceDE w:val="0"/>
        <w:autoSpaceDN w:val="0"/>
        <w:adjustRightInd w:val="0"/>
        <w:spacing w:after="0" w:line="480" w:lineRule="auto"/>
        <w:ind w:firstLine="720"/>
        <w:jc w:val="both"/>
        <w:rPr>
          <w:rFonts w:ascii="Times New Roman" w:hAnsi="Times New Roman" w:cs="Times New Roman"/>
          <w:sz w:val="24"/>
          <w:szCs w:val="24"/>
        </w:rPr>
        <w:sectPr w:rsidR="00AB586A" w:rsidRPr="00D8662F" w:rsidSect="006156D4">
          <w:headerReference w:type="even" r:id="rId19"/>
          <w:headerReference w:type="default" r:id="rId20"/>
          <w:footerReference w:type="even" r:id="rId21"/>
          <w:footerReference w:type="default" r:id="rId22"/>
          <w:headerReference w:type="first" r:id="rId23"/>
          <w:footerReference w:type="first" r:id="rId24"/>
          <w:pgSz w:w="11907" w:h="16839" w:code="9"/>
          <w:pgMar w:top="1701" w:right="1701" w:bottom="1701" w:left="2268" w:header="720" w:footer="720" w:gutter="0"/>
          <w:pgNumType w:start="8"/>
          <w:cols w:space="720"/>
          <w:titlePg/>
          <w:docGrid w:linePitch="360"/>
        </w:sectPr>
      </w:pPr>
      <w:r>
        <w:rPr>
          <w:rFonts w:ascii="Times New Roman" w:hAnsi="Times New Roman" w:cs="Times New Roman"/>
          <w:sz w:val="24"/>
          <w:szCs w:val="24"/>
        </w:rPr>
        <w:t xml:space="preserve">Hipotesis </w:t>
      </w:r>
      <w:r w:rsidRPr="00D8662F">
        <w:rPr>
          <w:rFonts w:ascii="Times New Roman" w:hAnsi="Times New Roman" w:cs="Times New Roman"/>
          <w:sz w:val="24"/>
          <w:szCs w:val="24"/>
        </w:rPr>
        <w:t>: Ada Pengaruh pemberian termoterapi hot-pack terhadap tingkat kenyamanan</w:t>
      </w:r>
      <w:r w:rsidR="00D77E1A">
        <w:rPr>
          <w:rFonts w:ascii="Times New Roman" w:hAnsi="Times New Roman" w:cs="Times New Roman"/>
          <w:sz w:val="24"/>
          <w:szCs w:val="24"/>
        </w:rPr>
        <w:t xml:space="preserve"> (nyeri)</w:t>
      </w:r>
      <w:r w:rsidRPr="00D8662F">
        <w:rPr>
          <w:rFonts w:ascii="Times New Roman" w:hAnsi="Times New Roman" w:cs="Times New Roman"/>
          <w:sz w:val="24"/>
          <w:szCs w:val="24"/>
        </w:rPr>
        <w:t xml:space="preserve"> remaja putri p</w:t>
      </w:r>
      <w:r>
        <w:rPr>
          <w:rFonts w:ascii="Times New Roman" w:hAnsi="Times New Roman" w:cs="Times New Roman"/>
          <w:sz w:val="24"/>
          <w:szCs w:val="24"/>
        </w:rPr>
        <w:t>ada saat mengalami dysmenorrhea</w:t>
      </w:r>
    </w:p>
    <w:p w:rsidR="00AF23A4" w:rsidRDefault="00AF23A4"/>
    <w:sectPr w:rsidR="00AF23A4" w:rsidSect="00547C8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4DB" w:rsidRDefault="00D304DB" w:rsidP="00CD44F8">
      <w:pPr>
        <w:spacing w:after="0" w:line="240" w:lineRule="auto"/>
      </w:pPr>
      <w:r>
        <w:separator/>
      </w:r>
    </w:p>
  </w:endnote>
  <w:endnote w:type="continuationSeparator" w:id="1">
    <w:p w:rsidR="00D304DB" w:rsidRDefault="00D304DB" w:rsidP="00CD44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2" w:rsidRDefault="005A63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2" w:rsidRDefault="005A63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2" w:rsidRDefault="005A6392" w:rsidP="00CD44F8">
    <w:pPr>
      <w:pStyle w:val="Footer"/>
      <w:jc w:val="center"/>
    </w:pPr>
    <w: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4DB" w:rsidRDefault="00D304DB" w:rsidP="00CD44F8">
      <w:pPr>
        <w:spacing w:after="0" w:line="240" w:lineRule="auto"/>
      </w:pPr>
      <w:r>
        <w:separator/>
      </w:r>
    </w:p>
  </w:footnote>
  <w:footnote w:type="continuationSeparator" w:id="1">
    <w:p w:rsidR="00D304DB" w:rsidRDefault="00D304DB" w:rsidP="00CD44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2" w:rsidRDefault="005A63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2049"/>
      <w:docPartObj>
        <w:docPartGallery w:val="Page Numbers (Top of Page)"/>
        <w:docPartUnique/>
      </w:docPartObj>
    </w:sdtPr>
    <w:sdtContent>
      <w:p w:rsidR="005A6392" w:rsidRDefault="00A02E81">
        <w:pPr>
          <w:pStyle w:val="Header"/>
          <w:jc w:val="right"/>
        </w:pPr>
        <w:fldSimple w:instr=" PAGE   \* MERGEFORMAT ">
          <w:r w:rsidR="00BE227D">
            <w:rPr>
              <w:noProof/>
            </w:rPr>
            <w:t>53</w:t>
          </w:r>
        </w:fldSimple>
      </w:p>
    </w:sdtContent>
  </w:sdt>
  <w:p w:rsidR="005A6392" w:rsidRDefault="005A63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2" w:rsidRDefault="005A63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A381C"/>
    <w:multiLevelType w:val="multilevel"/>
    <w:tmpl w:val="F9AA9436"/>
    <w:lvl w:ilvl="0">
      <w:start w:val="1"/>
      <w:numFmt w:val="decimal"/>
      <w:lvlText w:val="%1."/>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B753DC6"/>
    <w:multiLevelType w:val="hybridMultilevel"/>
    <w:tmpl w:val="1062E89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D45B6A"/>
    <w:multiLevelType w:val="hybridMultilevel"/>
    <w:tmpl w:val="59BE3882"/>
    <w:lvl w:ilvl="0" w:tplc="BEFECF04">
      <w:start w:val="1"/>
      <w:numFmt w:val="decimal"/>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226437"/>
    <w:multiLevelType w:val="multilevel"/>
    <w:tmpl w:val="D8163C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13874574"/>
    <w:multiLevelType w:val="multilevel"/>
    <w:tmpl w:val="092C2A12"/>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3B2473E"/>
    <w:multiLevelType w:val="multilevel"/>
    <w:tmpl w:val="4B4CF8E8"/>
    <w:lvl w:ilvl="0">
      <w:start w:val="1"/>
      <w:numFmt w:val="decimal"/>
      <w:lvlText w:val="%1."/>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4997913"/>
    <w:multiLevelType w:val="hybridMultilevel"/>
    <w:tmpl w:val="F0BE45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8BE692C"/>
    <w:multiLevelType w:val="multilevel"/>
    <w:tmpl w:val="F0C09C8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D377923"/>
    <w:multiLevelType w:val="hybridMultilevel"/>
    <w:tmpl w:val="68AE5F50"/>
    <w:lvl w:ilvl="0" w:tplc="E97266C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nsid w:val="2203786D"/>
    <w:multiLevelType w:val="hybridMultilevel"/>
    <w:tmpl w:val="AFBA05D8"/>
    <w:lvl w:ilvl="0" w:tplc="F9EED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F80CA3"/>
    <w:multiLevelType w:val="hybridMultilevel"/>
    <w:tmpl w:val="E23230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FC37CF"/>
    <w:multiLevelType w:val="multilevel"/>
    <w:tmpl w:val="62EA406E"/>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nsid w:val="2594467B"/>
    <w:multiLevelType w:val="hybridMultilevel"/>
    <w:tmpl w:val="15D627F4"/>
    <w:lvl w:ilvl="0" w:tplc="2E6079C6">
      <w:start w:val="1"/>
      <w:numFmt w:val="decimal"/>
      <w:lvlText w:val="%1)"/>
      <w:lvlJc w:val="left"/>
      <w:pPr>
        <w:ind w:left="999" w:hanging="360"/>
      </w:pPr>
      <w:rPr>
        <w:rFonts w:hint="default"/>
      </w:rPr>
    </w:lvl>
    <w:lvl w:ilvl="1" w:tplc="04090019">
      <w:start w:val="1"/>
      <w:numFmt w:val="lowerLetter"/>
      <w:lvlText w:val="%2."/>
      <w:lvlJc w:val="left"/>
      <w:pPr>
        <w:ind w:left="1719" w:hanging="360"/>
      </w:pPr>
    </w:lvl>
    <w:lvl w:ilvl="2" w:tplc="0409001B" w:tentative="1">
      <w:start w:val="1"/>
      <w:numFmt w:val="lowerRoman"/>
      <w:lvlText w:val="%3."/>
      <w:lvlJc w:val="right"/>
      <w:pPr>
        <w:ind w:left="2439" w:hanging="180"/>
      </w:pPr>
    </w:lvl>
    <w:lvl w:ilvl="3" w:tplc="0409000F" w:tentative="1">
      <w:start w:val="1"/>
      <w:numFmt w:val="decimal"/>
      <w:lvlText w:val="%4."/>
      <w:lvlJc w:val="left"/>
      <w:pPr>
        <w:ind w:left="3159" w:hanging="360"/>
      </w:pPr>
    </w:lvl>
    <w:lvl w:ilvl="4" w:tplc="04090019" w:tentative="1">
      <w:start w:val="1"/>
      <w:numFmt w:val="lowerLetter"/>
      <w:lvlText w:val="%5."/>
      <w:lvlJc w:val="left"/>
      <w:pPr>
        <w:ind w:left="3879" w:hanging="360"/>
      </w:pPr>
    </w:lvl>
    <w:lvl w:ilvl="5" w:tplc="0409001B" w:tentative="1">
      <w:start w:val="1"/>
      <w:numFmt w:val="lowerRoman"/>
      <w:lvlText w:val="%6."/>
      <w:lvlJc w:val="right"/>
      <w:pPr>
        <w:ind w:left="4599" w:hanging="180"/>
      </w:pPr>
    </w:lvl>
    <w:lvl w:ilvl="6" w:tplc="0409000F" w:tentative="1">
      <w:start w:val="1"/>
      <w:numFmt w:val="decimal"/>
      <w:lvlText w:val="%7."/>
      <w:lvlJc w:val="left"/>
      <w:pPr>
        <w:ind w:left="5319" w:hanging="360"/>
      </w:pPr>
    </w:lvl>
    <w:lvl w:ilvl="7" w:tplc="04090019" w:tentative="1">
      <w:start w:val="1"/>
      <w:numFmt w:val="lowerLetter"/>
      <w:lvlText w:val="%8."/>
      <w:lvlJc w:val="left"/>
      <w:pPr>
        <w:ind w:left="6039" w:hanging="360"/>
      </w:pPr>
    </w:lvl>
    <w:lvl w:ilvl="8" w:tplc="0409001B" w:tentative="1">
      <w:start w:val="1"/>
      <w:numFmt w:val="lowerRoman"/>
      <w:lvlText w:val="%9."/>
      <w:lvlJc w:val="right"/>
      <w:pPr>
        <w:ind w:left="6759" w:hanging="180"/>
      </w:pPr>
    </w:lvl>
  </w:abstractNum>
  <w:abstractNum w:abstractNumId="13">
    <w:nsid w:val="27744EF8"/>
    <w:multiLevelType w:val="multilevel"/>
    <w:tmpl w:val="5C86FC1E"/>
    <w:lvl w:ilvl="0">
      <w:start w:val="1"/>
      <w:numFmt w:val="lowerLetter"/>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9183D1F"/>
    <w:multiLevelType w:val="multilevel"/>
    <w:tmpl w:val="5C26810A"/>
    <w:lvl w:ilvl="0">
      <w:start w:val="1"/>
      <w:numFmt w:val="decimal"/>
      <w:lvlText w:val="%1."/>
      <w:lvlJc w:val="left"/>
      <w:pPr>
        <w:ind w:left="720" w:hanging="360"/>
      </w:pPr>
      <w:rPr>
        <w:rFonts w:hint="default"/>
      </w:rPr>
    </w:lvl>
    <w:lvl w:ilvl="1">
      <w:start w:val="6"/>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AE85161"/>
    <w:multiLevelType w:val="multilevel"/>
    <w:tmpl w:val="1DB052A2"/>
    <w:lvl w:ilvl="0">
      <w:start w:val="1"/>
      <w:numFmt w:val="lowerLetter"/>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E313E5C"/>
    <w:multiLevelType w:val="multilevel"/>
    <w:tmpl w:val="5846CF96"/>
    <w:lvl w:ilvl="0">
      <w:start w:val="1"/>
      <w:numFmt w:val="lowerLetter"/>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EBD343F"/>
    <w:multiLevelType w:val="hybridMultilevel"/>
    <w:tmpl w:val="1618E5C8"/>
    <w:lvl w:ilvl="0" w:tplc="6E2867C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EEC479E"/>
    <w:multiLevelType w:val="hybridMultilevel"/>
    <w:tmpl w:val="858818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A13E65"/>
    <w:multiLevelType w:val="multilevel"/>
    <w:tmpl w:val="4DF62BB6"/>
    <w:lvl w:ilvl="0">
      <w:start w:val="1"/>
      <w:numFmt w:val="decimal"/>
      <w:lvlText w:val="%1."/>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2C91365"/>
    <w:multiLevelType w:val="hybridMultilevel"/>
    <w:tmpl w:val="CA5E36F0"/>
    <w:lvl w:ilvl="0" w:tplc="BEB0E0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D423E3A"/>
    <w:multiLevelType w:val="hybridMultilevel"/>
    <w:tmpl w:val="E24618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0D2685C"/>
    <w:multiLevelType w:val="multilevel"/>
    <w:tmpl w:val="F37A3A1C"/>
    <w:lvl w:ilvl="0">
      <w:start w:val="1"/>
      <w:numFmt w:val="lowerLetter"/>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3F669C4"/>
    <w:multiLevelType w:val="hybridMultilevel"/>
    <w:tmpl w:val="D1229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D347ED"/>
    <w:multiLevelType w:val="hybridMultilevel"/>
    <w:tmpl w:val="4AC27E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0F">
      <w:start w:val="1"/>
      <w:numFmt w:val="decimal"/>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A0150D1"/>
    <w:multiLevelType w:val="hybridMultilevel"/>
    <w:tmpl w:val="C88C2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3A002E"/>
    <w:multiLevelType w:val="multilevel"/>
    <w:tmpl w:val="03007A16"/>
    <w:lvl w:ilvl="0">
      <w:start w:val="2"/>
      <w:numFmt w:val="decimal"/>
      <w:lvlText w:val="%1"/>
      <w:lvlJc w:val="left"/>
      <w:pPr>
        <w:ind w:left="360" w:hanging="360"/>
      </w:pPr>
      <w:rPr>
        <w:rFonts w:hint="default"/>
      </w:rPr>
    </w:lvl>
    <w:lvl w:ilvl="1">
      <w:start w:val="9"/>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nsid w:val="4E0E3B56"/>
    <w:multiLevelType w:val="hybridMultilevel"/>
    <w:tmpl w:val="93BC0822"/>
    <w:lvl w:ilvl="0" w:tplc="5300AC1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26C4873"/>
    <w:multiLevelType w:val="multilevel"/>
    <w:tmpl w:val="5F5A76E6"/>
    <w:lvl w:ilvl="0">
      <w:start w:val="2"/>
      <w:numFmt w:val="decimal"/>
      <w:lvlText w:val="%1"/>
      <w:lvlJc w:val="left"/>
      <w:pPr>
        <w:ind w:left="480" w:hanging="480"/>
      </w:pPr>
      <w:rPr>
        <w:rFonts w:hint="default"/>
      </w:rPr>
    </w:lvl>
    <w:lvl w:ilvl="1">
      <w:start w:val="4"/>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9">
    <w:nsid w:val="52D15A60"/>
    <w:multiLevelType w:val="multilevel"/>
    <w:tmpl w:val="0FBAD35A"/>
    <w:lvl w:ilvl="0">
      <w:start w:val="1"/>
      <w:numFmt w:val="decimal"/>
      <w:lvlText w:val="%1."/>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2FA79E5"/>
    <w:multiLevelType w:val="hybridMultilevel"/>
    <w:tmpl w:val="414EA0F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53DD02FD"/>
    <w:multiLevelType w:val="hybridMultilevel"/>
    <w:tmpl w:val="C10EEC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B1D34BB"/>
    <w:multiLevelType w:val="hybridMultilevel"/>
    <w:tmpl w:val="D35C0A40"/>
    <w:lvl w:ilvl="0" w:tplc="04090011">
      <w:start w:val="1"/>
      <w:numFmt w:val="decimal"/>
      <w:lvlText w:val="%1)"/>
      <w:lvlJc w:val="left"/>
      <w:pPr>
        <w:ind w:left="720" w:hanging="360"/>
      </w:pPr>
    </w:lvl>
    <w:lvl w:ilvl="1" w:tplc="61C8B1E4">
      <w:start w:val="1"/>
      <w:numFmt w:val="decimal"/>
      <w:lvlText w:val="(%2)"/>
      <w:lvlJc w:val="left"/>
      <w:pPr>
        <w:ind w:left="1440" w:hanging="360"/>
      </w:pPr>
      <w:rPr>
        <w:rFonts w:hint="default"/>
      </w:rPr>
    </w:lvl>
    <w:lvl w:ilvl="2" w:tplc="29DE81D8">
      <w:start w:val="1"/>
      <w:numFmt w:val="lowerLetter"/>
      <w:lvlText w:val="%3)"/>
      <w:lvlJc w:val="left"/>
      <w:pPr>
        <w:ind w:left="2340" w:hanging="360"/>
      </w:pPr>
      <w:rPr>
        <w:rFonts w:hint="default"/>
      </w:rPr>
    </w:lvl>
    <w:lvl w:ilvl="3" w:tplc="7062C028">
      <w:start w:val="1"/>
      <w:numFmt w:val="decimal"/>
      <w:lvlText w:val="%4."/>
      <w:lvlJc w:val="left"/>
      <w:pPr>
        <w:ind w:left="2880" w:hanging="360"/>
      </w:pPr>
      <w:rPr>
        <w:rFonts w:hint="default"/>
      </w:rPr>
    </w:lvl>
    <w:lvl w:ilvl="4" w:tplc="92CE90DC">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D56935"/>
    <w:multiLevelType w:val="hybridMultilevel"/>
    <w:tmpl w:val="E79603F4"/>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4F1067"/>
    <w:multiLevelType w:val="multilevel"/>
    <w:tmpl w:val="34BA1A7E"/>
    <w:lvl w:ilvl="0">
      <w:start w:val="1"/>
      <w:numFmt w:val="decimal"/>
      <w:lvlText w:val="%1."/>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19735FE"/>
    <w:multiLevelType w:val="hybridMultilevel"/>
    <w:tmpl w:val="85F477FE"/>
    <w:lvl w:ilvl="0" w:tplc="DF2C6032">
      <w:start w:val="1"/>
      <w:numFmt w:val="decimal"/>
      <w:lvlText w:val="%1)"/>
      <w:lvlJc w:val="left"/>
      <w:pPr>
        <w:ind w:left="786" w:hanging="360"/>
      </w:pPr>
      <w:rPr>
        <w:rFonts w:ascii="Times New Roman" w:eastAsiaTheme="minorEastAsia"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64666D3A"/>
    <w:multiLevelType w:val="hybridMultilevel"/>
    <w:tmpl w:val="2196D116"/>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nsid w:val="64F0260F"/>
    <w:multiLevelType w:val="hybridMultilevel"/>
    <w:tmpl w:val="93665410"/>
    <w:lvl w:ilvl="0" w:tplc="61C8B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77F4F62"/>
    <w:multiLevelType w:val="hybridMultilevel"/>
    <w:tmpl w:val="3F46CDEA"/>
    <w:lvl w:ilvl="0" w:tplc="61C8B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9EF4310"/>
    <w:multiLevelType w:val="hybridMultilevel"/>
    <w:tmpl w:val="247057CC"/>
    <w:lvl w:ilvl="0" w:tplc="61C8B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B350C63"/>
    <w:multiLevelType w:val="hybridMultilevel"/>
    <w:tmpl w:val="58EAA0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EFD32AD"/>
    <w:multiLevelType w:val="hybridMultilevel"/>
    <w:tmpl w:val="C6F428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C95B1C"/>
    <w:multiLevelType w:val="multilevel"/>
    <w:tmpl w:val="72C95B1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nsid w:val="72CF4ED5"/>
    <w:multiLevelType w:val="multilevel"/>
    <w:tmpl w:val="2F08AE4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5470374"/>
    <w:multiLevelType w:val="hybridMultilevel"/>
    <w:tmpl w:val="FB56B944"/>
    <w:lvl w:ilvl="0" w:tplc="5628ADE2">
      <w:start w:val="1"/>
      <w:numFmt w:val="decimal"/>
      <w:lvlText w:val="(%1)"/>
      <w:lvlJc w:val="left"/>
      <w:pPr>
        <w:ind w:left="1080" w:hanging="360"/>
      </w:pPr>
      <w:rPr>
        <w:rFonts w:hint="default"/>
      </w:rPr>
    </w:lvl>
    <w:lvl w:ilvl="1" w:tplc="092C38C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AEB4EDF"/>
    <w:multiLevelType w:val="hybridMultilevel"/>
    <w:tmpl w:val="D138F79C"/>
    <w:lvl w:ilvl="0" w:tplc="04090011">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3E0676"/>
    <w:multiLevelType w:val="hybridMultilevel"/>
    <w:tmpl w:val="2312AA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660DED"/>
    <w:multiLevelType w:val="hybridMultilevel"/>
    <w:tmpl w:val="D406A7F0"/>
    <w:lvl w:ilvl="0" w:tplc="61C8B1E4">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86455D"/>
    <w:multiLevelType w:val="multilevel"/>
    <w:tmpl w:val="674C56BE"/>
    <w:lvl w:ilvl="0">
      <w:start w:val="1"/>
      <w:numFmt w:val="lowerLetter"/>
      <w:lvlText w:val="%1."/>
      <w:lvlJc w:val="left"/>
      <w:pPr>
        <w:ind w:left="644" w:hanging="360"/>
      </w:pPr>
      <w:rPr>
        <w:rFonts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2"/>
  </w:num>
  <w:num w:numId="2">
    <w:abstractNumId w:val="9"/>
  </w:num>
  <w:num w:numId="3">
    <w:abstractNumId w:val="44"/>
  </w:num>
  <w:num w:numId="4">
    <w:abstractNumId w:val="36"/>
  </w:num>
  <w:num w:numId="5">
    <w:abstractNumId w:val="46"/>
  </w:num>
  <w:num w:numId="6">
    <w:abstractNumId w:val="32"/>
  </w:num>
  <w:num w:numId="7">
    <w:abstractNumId w:val="45"/>
  </w:num>
  <w:num w:numId="8">
    <w:abstractNumId w:val="33"/>
  </w:num>
  <w:num w:numId="9">
    <w:abstractNumId w:val="38"/>
  </w:num>
  <w:num w:numId="10">
    <w:abstractNumId w:val="39"/>
  </w:num>
  <w:num w:numId="11">
    <w:abstractNumId w:val="37"/>
  </w:num>
  <w:num w:numId="12">
    <w:abstractNumId w:val="35"/>
  </w:num>
  <w:num w:numId="13">
    <w:abstractNumId w:val="8"/>
  </w:num>
  <w:num w:numId="14">
    <w:abstractNumId w:val="41"/>
  </w:num>
  <w:num w:numId="15">
    <w:abstractNumId w:val="25"/>
  </w:num>
  <w:num w:numId="16">
    <w:abstractNumId w:val="18"/>
  </w:num>
  <w:num w:numId="17">
    <w:abstractNumId w:val="10"/>
  </w:num>
  <w:num w:numId="18">
    <w:abstractNumId w:val="23"/>
  </w:num>
  <w:num w:numId="19">
    <w:abstractNumId w:val="24"/>
  </w:num>
  <w:num w:numId="20">
    <w:abstractNumId w:val="30"/>
  </w:num>
  <w:num w:numId="21">
    <w:abstractNumId w:val="47"/>
  </w:num>
  <w:num w:numId="22">
    <w:abstractNumId w:val="31"/>
  </w:num>
  <w:num w:numId="23">
    <w:abstractNumId w:val="43"/>
  </w:num>
  <w:num w:numId="24">
    <w:abstractNumId w:val="20"/>
  </w:num>
  <w:num w:numId="25">
    <w:abstractNumId w:val="7"/>
  </w:num>
  <w:num w:numId="26">
    <w:abstractNumId w:val="5"/>
  </w:num>
  <w:num w:numId="27">
    <w:abstractNumId w:val="29"/>
  </w:num>
  <w:num w:numId="28">
    <w:abstractNumId w:val="0"/>
  </w:num>
  <w:num w:numId="29">
    <w:abstractNumId w:val="34"/>
  </w:num>
  <w:num w:numId="30">
    <w:abstractNumId w:val="19"/>
  </w:num>
  <w:num w:numId="31">
    <w:abstractNumId w:val="16"/>
  </w:num>
  <w:num w:numId="32">
    <w:abstractNumId w:val="15"/>
  </w:num>
  <w:num w:numId="33">
    <w:abstractNumId w:val="13"/>
  </w:num>
  <w:num w:numId="34">
    <w:abstractNumId w:val="22"/>
  </w:num>
  <w:num w:numId="35">
    <w:abstractNumId w:val="42"/>
  </w:num>
  <w:num w:numId="36">
    <w:abstractNumId w:val="3"/>
  </w:num>
  <w:num w:numId="37">
    <w:abstractNumId w:val="14"/>
  </w:num>
  <w:num w:numId="38">
    <w:abstractNumId w:val="4"/>
  </w:num>
  <w:num w:numId="39">
    <w:abstractNumId w:val="27"/>
  </w:num>
  <w:num w:numId="40">
    <w:abstractNumId w:val="2"/>
  </w:num>
  <w:num w:numId="41">
    <w:abstractNumId w:val="17"/>
  </w:num>
  <w:num w:numId="42">
    <w:abstractNumId w:val="48"/>
  </w:num>
  <w:num w:numId="43">
    <w:abstractNumId w:val="1"/>
  </w:num>
  <w:num w:numId="44">
    <w:abstractNumId w:val="11"/>
  </w:num>
  <w:num w:numId="45">
    <w:abstractNumId w:val="40"/>
  </w:num>
  <w:num w:numId="46">
    <w:abstractNumId w:val="6"/>
  </w:num>
  <w:num w:numId="47">
    <w:abstractNumId w:val="21"/>
  </w:num>
  <w:num w:numId="48">
    <w:abstractNumId w:val="28"/>
  </w:num>
  <w:num w:numId="49">
    <w:abstractNumId w:val="26"/>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B586A"/>
    <w:rsid w:val="000451CE"/>
    <w:rsid w:val="000C74E8"/>
    <w:rsid w:val="001C3EB7"/>
    <w:rsid w:val="002769D1"/>
    <w:rsid w:val="003C5E74"/>
    <w:rsid w:val="003F3D30"/>
    <w:rsid w:val="004A1555"/>
    <w:rsid w:val="004A3605"/>
    <w:rsid w:val="00547C8B"/>
    <w:rsid w:val="005A6392"/>
    <w:rsid w:val="006156D4"/>
    <w:rsid w:val="00660911"/>
    <w:rsid w:val="006A4FBF"/>
    <w:rsid w:val="0076468E"/>
    <w:rsid w:val="007B2729"/>
    <w:rsid w:val="00906BFE"/>
    <w:rsid w:val="00906E72"/>
    <w:rsid w:val="0097565E"/>
    <w:rsid w:val="00A02E81"/>
    <w:rsid w:val="00A76524"/>
    <w:rsid w:val="00A9380A"/>
    <w:rsid w:val="00AB586A"/>
    <w:rsid w:val="00AC7791"/>
    <w:rsid w:val="00AF23A4"/>
    <w:rsid w:val="00B403AF"/>
    <w:rsid w:val="00BE227D"/>
    <w:rsid w:val="00BE4585"/>
    <w:rsid w:val="00C034DD"/>
    <w:rsid w:val="00C24788"/>
    <w:rsid w:val="00CB705F"/>
    <w:rsid w:val="00CD1958"/>
    <w:rsid w:val="00CD44F8"/>
    <w:rsid w:val="00D304DB"/>
    <w:rsid w:val="00D33DE6"/>
    <w:rsid w:val="00D77E1A"/>
    <w:rsid w:val="00E62693"/>
    <w:rsid w:val="00E828B4"/>
    <w:rsid w:val="00EA4E36"/>
    <w:rsid w:val="00EE7C7D"/>
    <w:rsid w:val="00FB1ED8"/>
    <w:rsid w:val="00FD05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0" type="connector" idref="#_x0000_s1046"/>
        <o:r id="V:Rule11" type="connector" idref="#_x0000_s1041"/>
        <o:r id="V:Rule12" type="connector" idref="#_x0000_s1052"/>
        <o:r id="V:Rule13" type="connector" idref="#_x0000_s1045"/>
        <o:r id="V:Rule14" type="connector" idref="#_x0000_s1039"/>
        <o:r id="V:Rule15" type="connector" idref="#_x0000_s1040"/>
        <o:r id="V:Rule16" type="connector" idref="#_x0000_s1042"/>
        <o:r id="V:Rule17" type="connector" idref="#_x0000_s1043"/>
        <o:r id="V:Rule18" type="connector" idref="#_x0000_s1047"/>
      </o:rules>
      <o:regrouptable v:ext="edit">
        <o:entry new="1" old="0"/>
        <o:entry new="2" old="1"/>
        <o:entry new="3" old="0"/>
        <o:entry new="4" old="3"/>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C8B"/>
  </w:style>
  <w:style w:type="paragraph" w:styleId="Heading2">
    <w:name w:val="heading 2"/>
    <w:basedOn w:val="Normal"/>
    <w:next w:val="Normal"/>
    <w:link w:val="Heading2Char"/>
    <w:uiPriority w:val="9"/>
    <w:unhideWhenUsed/>
    <w:qFormat/>
    <w:rsid w:val="00AB586A"/>
    <w:pPr>
      <w:keepNext/>
      <w:keepLines/>
      <w:spacing w:after="0" w:line="360" w:lineRule="auto"/>
      <w:jc w:val="both"/>
      <w:outlineLvl w:val="1"/>
    </w:pPr>
    <w:rPr>
      <w:rFonts w:ascii="Times New Roman" w:eastAsia="Times New Roman" w:hAnsi="Times New Roman" w:cs="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586A"/>
    <w:rPr>
      <w:rFonts w:ascii="Times New Roman" w:eastAsia="Times New Roman" w:hAnsi="Times New Roman" w:cs="Times New Roman"/>
      <w:b/>
      <w:bCs/>
      <w:sz w:val="24"/>
      <w:szCs w:val="26"/>
    </w:rPr>
  </w:style>
  <w:style w:type="paragraph" w:customStyle="1" w:styleId="Default">
    <w:name w:val="Default"/>
    <w:rsid w:val="00AB586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AB586A"/>
    <w:pPr>
      <w:ind w:left="720"/>
      <w:contextualSpacing/>
    </w:pPr>
  </w:style>
  <w:style w:type="character" w:customStyle="1" w:styleId="ListParagraphChar">
    <w:name w:val="List Paragraph Char"/>
    <w:link w:val="ListParagraph"/>
    <w:uiPriority w:val="34"/>
    <w:locked/>
    <w:rsid w:val="00AB586A"/>
  </w:style>
  <w:style w:type="paragraph" w:styleId="NormalWeb">
    <w:name w:val="Normal (Web)"/>
    <w:basedOn w:val="Normal"/>
    <w:uiPriority w:val="99"/>
    <w:unhideWhenUsed/>
    <w:rsid w:val="00AB586A"/>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AB5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B586A"/>
    <w:rPr>
      <w:rFonts w:ascii="Courier New" w:eastAsia="Times New Roman" w:hAnsi="Courier New" w:cs="Courier New"/>
      <w:sz w:val="20"/>
      <w:szCs w:val="20"/>
    </w:rPr>
  </w:style>
  <w:style w:type="character" w:styleId="Strong">
    <w:name w:val="Strong"/>
    <w:basedOn w:val="DefaultParagraphFont"/>
    <w:uiPriority w:val="22"/>
    <w:qFormat/>
    <w:rsid w:val="00AB586A"/>
    <w:rPr>
      <w:b/>
      <w:bCs/>
    </w:rPr>
  </w:style>
  <w:style w:type="table" w:styleId="TableGrid">
    <w:name w:val="Table Grid"/>
    <w:basedOn w:val="TableNormal"/>
    <w:uiPriority w:val="59"/>
    <w:rsid w:val="00AB58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B58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86A"/>
    <w:rPr>
      <w:rFonts w:ascii="Tahoma" w:hAnsi="Tahoma" w:cs="Tahoma"/>
      <w:sz w:val="16"/>
      <w:szCs w:val="16"/>
    </w:rPr>
  </w:style>
  <w:style w:type="paragraph" w:styleId="Footer">
    <w:name w:val="footer"/>
    <w:basedOn w:val="Normal"/>
    <w:link w:val="FooterChar"/>
    <w:uiPriority w:val="99"/>
    <w:unhideWhenUsed/>
    <w:rsid w:val="00AB58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86A"/>
  </w:style>
  <w:style w:type="paragraph" w:styleId="Header">
    <w:name w:val="header"/>
    <w:basedOn w:val="Normal"/>
    <w:link w:val="HeaderChar"/>
    <w:uiPriority w:val="99"/>
    <w:unhideWhenUsed/>
    <w:rsid w:val="00AB5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86A"/>
  </w:style>
  <w:style w:type="paragraph" w:styleId="Caption">
    <w:name w:val="caption"/>
    <w:basedOn w:val="Normal"/>
    <w:next w:val="Normal"/>
    <w:uiPriority w:val="35"/>
    <w:unhideWhenUsed/>
    <w:qFormat/>
    <w:rsid w:val="00AB586A"/>
    <w:pPr>
      <w:spacing w:after="0" w:line="240" w:lineRule="auto"/>
      <w:jc w:val="center"/>
    </w:pPr>
    <w:rPr>
      <w:rFonts w:ascii="Times New Roman" w:eastAsia="Calibri" w:hAnsi="Times New Roman" w:cs="Times New Roman"/>
      <w:b/>
      <w:bCs/>
      <w:szCs w:val="18"/>
    </w:rPr>
  </w:style>
  <w:style w:type="table" w:customStyle="1" w:styleId="LightShading1">
    <w:name w:val="Light Shading1"/>
    <w:basedOn w:val="TableNormal"/>
    <w:uiPriority w:val="60"/>
    <w:rsid w:val="00AB586A"/>
    <w:pPr>
      <w:spacing w:after="0" w:line="240" w:lineRule="auto"/>
      <w:jc w:val="both"/>
    </w:pPr>
    <w:rPr>
      <w:rFonts w:ascii="Calibri" w:eastAsia="Calibri" w:hAnsi="Calibri" w:cs="Times New Roman"/>
      <w:color w:val="000000" w:themeColor="text1" w:themeShade="BF"/>
      <w:sz w:val="20"/>
      <w:szCs w:val="20"/>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AB586A"/>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Sme02</b:Tag>
    <b:SourceType>Book</b:SourceType>
    <b:Guid>{27146395-DD52-4F33-BA72-D2932A17498C}</b:Guid>
    <b:Author>
      <b:Author>
        <b:NameList>
          <b:Person>
            <b:Last>Smeltzer</b:Last>
          </b:Person>
          <b:Person>
            <b:Last>Bare</b:Last>
          </b:Person>
        </b:NameList>
      </b:Author>
    </b:Author>
    <b:Title>Buku Ajar Keperawatan Medikal Bedah, Edisi 8</b:Title>
    <b:Year>2002</b:Year>
    <b:City>Jakarta</b:City>
    <b:Publisher>EGC</b:Publisher>
    <b:RefOrder>7</b:RefOrder>
  </b:Source>
  <b:Source>
    <b:Tag>Pot06</b:Tag>
    <b:SourceType>Book</b:SourceType>
    <b:Guid>{0FEC434D-3482-40E4-BA20-25D24CE15A89}</b:Guid>
    <b:Author>
      <b:Author>
        <b:NameList>
          <b:Person>
            <b:Last>Potter</b:Last>
          </b:Person>
          <b:Person>
            <b:Last>Perry</b:Last>
          </b:Person>
        </b:NameList>
      </b:Author>
    </b:Author>
    <b:Title>Buku Ajar Fundamental Keperawatan: Konsep, Proses, dan Praktik, Ed.4, Vol.2</b:Title>
    <b:Year>2006</b:Year>
    <b:City>Jakarta</b:City>
    <b:Publisher>EGC</b:Publisher>
    <b:RefOrder>9</b:RefOrder>
  </b:Source>
  <b:Source>
    <b:Tag>AAz09</b:Tag>
    <b:SourceType>Book</b:SourceType>
    <b:Guid>{50469497-ED22-4C7F-BC2D-20D11425D06E}</b:Guid>
    <b:Author>
      <b:Author>
        <b:NameList>
          <b:Person>
            <b:Last>Hidayat</b:Last>
            <b:First>A.</b:First>
            <b:Middle>Aziz Alimul</b:Middle>
          </b:Person>
        </b:NameList>
      </b:Author>
    </b:Author>
    <b:Title>Pengantar Kebutuhan Dasar Manusia Aplikasi Konsep dan Proses Keperawatan, Buku 1</b:Title>
    <b:Year>2009</b:Year>
    <b:City>Jakarta</b:City>
    <b:Publisher>Salemba Medika</b:Publisher>
    <b:RefOrder>10</b:RefOrder>
  </b:Source>
  <b:Source>
    <b:Tag>Sul16</b:Tag>
    <b:SourceType>Book</b:SourceType>
    <b:Guid>{DDA05518-4575-464C-9214-6DFAC8A68DF4}</b:Guid>
    <b:Author>
      <b:Author>
        <b:NameList>
          <b:Person>
            <b:Last>Sulistyo</b:Last>
            <b:First>Andarmoyo</b:First>
          </b:Person>
        </b:NameList>
      </b:Author>
    </b:Author>
    <b:Title>Konsep &amp; Proses Keperawatan Nyeri</b:Title>
    <b:Year>2016</b:Year>
    <b:City>Jogjakarta</b:City>
    <b:Publisher>Ar-Ruzz</b:Publisher>
    <b:RefOrder>11</b:RefOrder>
  </b:Source>
  <b:Source>
    <b:Tag>Pat05</b:Tag>
    <b:SourceType>Book</b:SourceType>
    <b:Guid>{CC816BF5-7850-4824-B28D-A8E2E9B94B4C}</b:Guid>
    <b:Title>Buku Ajar Fundamental Keperawatan: Konsep, Proses dan Praktik, Vol. 1, E/4</b:Title>
    <b:Year>2006</b:Year>
    <b:City>Jakarta</b:City>
    <b:Publisher>EGC</b:Publisher>
    <b:Author>
      <b:Author>
        <b:NameList>
          <b:Person>
            <b:Last>Potter</b:Last>
            <b:First>Patricia</b:First>
          </b:Person>
          <b:Person>
            <b:Last>Perry</b:Last>
            <b:First>Anne</b:First>
            <b:Middle>Griffin</b:Middle>
          </b:Person>
        </b:NameList>
      </b:Author>
    </b:Author>
    <b:RefOrder>12</b:RefOrder>
  </b:Source>
  <b:Source>
    <b:Tag>Bru02</b:Tag>
    <b:SourceType>Book</b:SourceType>
    <b:Guid>{D9D27E80-269B-41AF-A445-33C7BEBE3AE9}</b:Guid>
    <b:Author>
      <b:Author>
        <b:NameList>
          <b:Person>
            <b:Last>Brunner</b:Last>
          </b:Person>
          <b:Person>
            <b:First>Suddarth</b:First>
          </b:Person>
        </b:NameList>
      </b:Author>
    </b:Author>
    <b:Title>Buku Ajar Keperawatan Keperawatan Medikal Bedah Ed. 8 Vol. 1</b:Title>
    <b:Year>2002</b:Year>
    <b:City>Jakarta</b:City>
    <b:Publisher>EGC</b:Publisher>
    <b:RefOrder>13</b:RefOrder>
  </b:Source>
  <b:Source>
    <b:Tag>Sig10</b:Tag>
    <b:SourceType>Book</b:SourceType>
    <b:Guid>{8EF2BB4D-AB87-415A-918F-D97EF88677B4}</b:Guid>
    <b:Author>
      <b:Author>
        <b:NameList>
          <b:Person>
            <b:Last>Prasetyo</b:Last>
            <b:First>Sigit</b:First>
            <b:Middle>Nian</b:Middle>
          </b:Person>
        </b:NameList>
      </b:Author>
    </b:Author>
    <b:Title>Konsep dan Proses Perawatan Nyeri</b:Title>
    <b:Year>2010</b:Year>
    <b:City>Yogyakarta</b:City>
    <b:Publisher>Graha Ilmu</b:Publisher>
    <b:RefOrder>15</b:RefOrder>
  </b:Source>
  <b:Source>
    <b:Tag>Muh17</b:Tag>
    <b:SourceType>DocumentFromInternetSite</b:SourceType>
    <b:Guid>{23CA1CFF-E751-4A86-A3B0-20A0990D07E9}</b:Guid>
    <b:Author>
      <b:Author>
        <b:NameList>
          <b:Person>
            <b:Last>Muhlisin</b:Last>
          </b:Person>
        </b:NameList>
      </b:Author>
    </b:Author>
    <b:Title>Menilai Skala Nyeri</b:Title>
    <b:YearAccessed>2018</b:YearAccessed>
    <b:MonthAccessed>Oktober</b:MonthAccessed>
    <b:DayAccessed>14</b:DayAccessed>
    <b:URL>http://mediskus.com/ penyakit/menilai-skala-nyeri</b:URL>
    <b:Year>2017</b:Year>
    <b:Month>Januari</b:Month>
    <b:Day>26</b:Day>
    <b:RefOrder>16</b:RefOrder>
  </b:Source>
  <b:Source>
    <b:Tag>Asm08</b:Tag>
    <b:SourceType>Book</b:SourceType>
    <b:Guid>{A97381F2-F69E-4FEC-AF7B-C032D8DB4835}</b:Guid>
    <b:Title>Teknik Prosedural Keperawatan: Konsep dan Aplikasi Kebutuhan Dasar Klien</b:Title>
    <b:Year>2008</b:Year>
    <b:Author>
      <b:Author>
        <b:NameList>
          <b:Person>
            <b:Last>Asmadi</b:Last>
          </b:Person>
        </b:NameList>
      </b:Author>
    </b:Author>
    <b:City>Jakarta</b:City>
    <b:Publisher>Salemba Medika</b:Publisher>
    <b:RefOrder>19</b:RefOrder>
  </b:Source>
</b:Sources>
</file>

<file path=customXml/itemProps1.xml><?xml version="1.0" encoding="utf-8"?>
<ds:datastoreItem xmlns:ds="http://schemas.openxmlformats.org/officeDocument/2006/customXml" ds:itemID="{2C0BF4F9-C567-4482-B228-67BCFB56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47</Pages>
  <Words>8865</Words>
  <Characters>50535</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7</cp:revision>
  <cp:lastPrinted>2019-07-16T01:32:00Z</cp:lastPrinted>
  <dcterms:created xsi:type="dcterms:W3CDTF">2019-07-08T06:49:00Z</dcterms:created>
  <dcterms:modified xsi:type="dcterms:W3CDTF">2019-07-16T01:33:00Z</dcterms:modified>
</cp:coreProperties>
</file>