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6D9E" w14:textId="77777777" w:rsidR="00C957F0" w:rsidRPr="003A1DB0" w:rsidRDefault="00C957F0" w:rsidP="00C957F0">
      <w:pPr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DAFTAR TABEL</w:t>
      </w:r>
    </w:p>
    <w:p w14:paraId="27F527CF" w14:textId="77777777" w:rsidR="00C957F0" w:rsidRPr="003A1DB0" w:rsidRDefault="00C957F0" w:rsidP="00C957F0">
      <w:pPr>
        <w:jc w:val="center"/>
        <w:rPr>
          <w:rFonts w:ascii="Arial" w:hAnsi="Arial" w:cs="Arial"/>
          <w:b/>
          <w:sz w:val="22"/>
        </w:rPr>
      </w:pPr>
    </w:p>
    <w:p w14:paraId="0304E8C6" w14:textId="77777777" w:rsidR="00C957F0" w:rsidRPr="003A1DB0" w:rsidRDefault="00C957F0" w:rsidP="00C957F0">
      <w:pPr>
        <w:tabs>
          <w:tab w:val="left" w:pos="993"/>
          <w:tab w:val="right" w:leader="dot" w:pos="7371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1. Kadar GDS dan GDP </w:t>
      </w:r>
      <w:proofErr w:type="spellStart"/>
      <w:r w:rsidRPr="003A1DB0">
        <w:rPr>
          <w:rFonts w:ascii="Arial" w:hAnsi="Arial" w:cs="Arial"/>
          <w:sz w:val="22"/>
        </w:rPr>
        <w:t>dengan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Metode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Enzimatik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Sebagai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</w:p>
    <w:p w14:paraId="6E62ACB9" w14:textId="77777777" w:rsidR="00C957F0" w:rsidRPr="003A1DB0" w:rsidRDefault="00C957F0" w:rsidP="00C957F0">
      <w:pPr>
        <w:tabs>
          <w:tab w:val="left" w:pos="993"/>
          <w:tab w:val="right" w:leader="dot" w:pos="7797"/>
        </w:tabs>
        <w:ind w:left="993" w:hanging="142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Patokan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Diangnosis</w:t>
      </w:r>
      <w:proofErr w:type="spellEnd"/>
      <w:r w:rsidRPr="003A1DB0">
        <w:rPr>
          <w:rFonts w:ascii="Arial" w:hAnsi="Arial" w:cs="Arial"/>
          <w:sz w:val="22"/>
        </w:rPr>
        <w:t xml:space="preserve"> Diabetes Mellitus (mg/dL</w:t>
      </w:r>
      <w:r w:rsidRPr="003A1DB0">
        <w:rPr>
          <w:rFonts w:ascii="Arial" w:hAnsi="Arial" w:cs="Arial"/>
          <w:sz w:val="22"/>
        </w:rPr>
        <w:tab/>
        <w:t xml:space="preserve">       8</w:t>
      </w:r>
    </w:p>
    <w:p w14:paraId="5A892946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2. Batasan </w:t>
      </w:r>
      <w:proofErr w:type="spellStart"/>
      <w:r w:rsidRPr="003A1DB0">
        <w:rPr>
          <w:rFonts w:ascii="Arial" w:hAnsi="Arial" w:cs="Arial"/>
          <w:sz w:val="22"/>
        </w:rPr>
        <w:t>Tekanan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Darah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Menurut</w:t>
      </w:r>
      <w:proofErr w:type="spellEnd"/>
      <w:r w:rsidRPr="003A1DB0">
        <w:rPr>
          <w:rFonts w:ascii="Arial" w:hAnsi="Arial" w:cs="Arial"/>
          <w:sz w:val="22"/>
        </w:rPr>
        <w:t xml:space="preserve"> JNC-7</w:t>
      </w:r>
      <w:r w:rsidRPr="003A1DB0">
        <w:rPr>
          <w:rFonts w:ascii="Arial" w:hAnsi="Arial" w:cs="Arial"/>
          <w:sz w:val="22"/>
        </w:rPr>
        <w:tab/>
        <w:t xml:space="preserve">       8</w:t>
      </w:r>
    </w:p>
    <w:p w14:paraId="5B013AC5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3. </w:t>
      </w:r>
      <w:proofErr w:type="spellStart"/>
      <w:r w:rsidRPr="003A1DB0">
        <w:rPr>
          <w:rFonts w:ascii="Arial" w:hAnsi="Arial" w:cs="Arial"/>
          <w:sz w:val="22"/>
        </w:rPr>
        <w:t>Bahan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Makanan</w:t>
      </w:r>
      <w:proofErr w:type="spellEnd"/>
      <w:r w:rsidRPr="003A1DB0">
        <w:rPr>
          <w:rFonts w:ascii="Arial" w:hAnsi="Arial" w:cs="Arial"/>
          <w:sz w:val="22"/>
        </w:rPr>
        <w:t xml:space="preserve"> yang </w:t>
      </w:r>
      <w:proofErr w:type="spellStart"/>
      <w:r w:rsidRPr="003A1DB0">
        <w:rPr>
          <w:rFonts w:ascii="Arial" w:hAnsi="Arial" w:cs="Arial"/>
          <w:sz w:val="22"/>
        </w:rPr>
        <w:t>Dianjurkan</w:t>
      </w:r>
      <w:proofErr w:type="spellEnd"/>
      <w:r w:rsidRPr="003A1DB0">
        <w:rPr>
          <w:rFonts w:ascii="Arial" w:hAnsi="Arial" w:cs="Arial"/>
          <w:sz w:val="22"/>
        </w:rPr>
        <w:t xml:space="preserve">, </w:t>
      </w:r>
      <w:proofErr w:type="spellStart"/>
      <w:r w:rsidRPr="003A1DB0">
        <w:rPr>
          <w:rFonts w:ascii="Arial" w:hAnsi="Arial" w:cs="Arial"/>
          <w:sz w:val="22"/>
        </w:rPr>
        <w:t>dibatasi</w:t>
      </w:r>
      <w:proofErr w:type="spellEnd"/>
      <w:r w:rsidRPr="003A1DB0">
        <w:rPr>
          <w:rFonts w:ascii="Arial" w:hAnsi="Arial" w:cs="Arial"/>
          <w:sz w:val="22"/>
        </w:rPr>
        <w:t xml:space="preserve">, dan </w:t>
      </w:r>
      <w:proofErr w:type="spellStart"/>
      <w:r w:rsidRPr="003A1DB0">
        <w:rPr>
          <w:rFonts w:ascii="Arial" w:hAnsi="Arial" w:cs="Arial"/>
          <w:sz w:val="22"/>
        </w:rPr>
        <w:t>dihindari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bagi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</w:p>
    <w:p w14:paraId="59387753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ab/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Diabetes Mellitus </w:t>
      </w:r>
      <w:r w:rsidRPr="003A1DB0">
        <w:rPr>
          <w:rFonts w:ascii="Arial" w:hAnsi="Arial" w:cs="Arial"/>
          <w:sz w:val="22"/>
        </w:rPr>
        <w:tab/>
        <w:t xml:space="preserve">     18</w:t>
      </w:r>
    </w:p>
    <w:p w14:paraId="66468A3C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4. </w:t>
      </w:r>
      <w:proofErr w:type="spellStart"/>
      <w:r w:rsidRPr="003A1DB0">
        <w:rPr>
          <w:rFonts w:ascii="Arial" w:hAnsi="Arial" w:cs="Arial"/>
          <w:sz w:val="22"/>
        </w:rPr>
        <w:t>Klasifikasi</w:t>
      </w:r>
      <w:proofErr w:type="spellEnd"/>
      <w:r w:rsidRPr="003A1DB0">
        <w:rPr>
          <w:rFonts w:ascii="Arial" w:hAnsi="Arial" w:cs="Arial"/>
          <w:sz w:val="22"/>
        </w:rPr>
        <w:t xml:space="preserve"> Status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Berdasarkan</w:t>
      </w:r>
      <w:proofErr w:type="spellEnd"/>
      <w:r w:rsidRPr="003A1DB0">
        <w:rPr>
          <w:rFonts w:ascii="Arial" w:hAnsi="Arial" w:cs="Arial"/>
          <w:sz w:val="22"/>
        </w:rPr>
        <w:t xml:space="preserve"> IMT </w:t>
      </w:r>
      <w:r w:rsidRPr="003A1DB0">
        <w:rPr>
          <w:rFonts w:ascii="Arial" w:hAnsi="Arial" w:cs="Arial"/>
          <w:sz w:val="22"/>
        </w:rPr>
        <w:tab/>
        <w:t xml:space="preserve">     27</w:t>
      </w:r>
    </w:p>
    <w:p w14:paraId="3B320CE5" w14:textId="77777777" w:rsidR="00C957F0" w:rsidRPr="003A1DB0" w:rsidRDefault="00C957F0" w:rsidP="00C957F0">
      <w:pPr>
        <w:tabs>
          <w:tab w:val="left" w:pos="993"/>
          <w:tab w:val="left" w:pos="1276"/>
          <w:tab w:val="left" w:pos="7513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5. </w:t>
      </w:r>
      <w:proofErr w:type="spellStart"/>
      <w:r w:rsidRPr="003A1DB0">
        <w:rPr>
          <w:rFonts w:ascii="Arial" w:hAnsi="Arial" w:cs="Arial"/>
          <w:sz w:val="22"/>
        </w:rPr>
        <w:t>Klasifikasi</w:t>
      </w:r>
      <w:proofErr w:type="spellEnd"/>
      <w:r w:rsidRPr="003A1DB0">
        <w:rPr>
          <w:rFonts w:ascii="Arial" w:hAnsi="Arial" w:cs="Arial"/>
          <w:sz w:val="22"/>
        </w:rPr>
        <w:t xml:space="preserve"> Status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Berdasarkan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Persentase</w:t>
      </w:r>
      <w:proofErr w:type="spellEnd"/>
      <w:r w:rsidRPr="003A1DB0">
        <w:rPr>
          <w:rFonts w:ascii="Arial" w:hAnsi="Arial" w:cs="Arial"/>
          <w:sz w:val="22"/>
        </w:rPr>
        <w:t xml:space="preserve"> LILA …………….</w:t>
      </w:r>
      <w:r w:rsidRPr="003A1DB0">
        <w:rPr>
          <w:rFonts w:ascii="Arial" w:hAnsi="Arial" w:cs="Arial"/>
          <w:sz w:val="22"/>
        </w:rPr>
        <w:tab/>
        <w:t>27</w:t>
      </w:r>
    </w:p>
    <w:p w14:paraId="0A2572A7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6. </w:t>
      </w:r>
      <w:proofErr w:type="spellStart"/>
      <w:r w:rsidRPr="003A1DB0">
        <w:rPr>
          <w:rFonts w:ascii="Arial" w:hAnsi="Arial" w:cs="Arial"/>
          <w:sz w:val="22"/>
        </w:rPr>
        <w:t>Identitas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33 </w:t>
      </w:r>
    </w:p>
    <w:p w14:paraId="59AC32C1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Table 7. Data </w:t>
      </w:r>
      <w:proofErr w:type="spellStart"/>
      <w:r w:rsidRPr="003A1DB0">
        <w:rPr>
          <w:rFonts w:ascii="Arial" w:hAnsi="Arial" w:cs="Arial"/>
          <w:sz w:val="22"/>
        </w:rPr>
        <w:t>Antropometri</w:t>
      </w:r>
      <w:proofErr w:type="spellEnd"/>
      <w:r w:rsidRPr="003A1DB0">
        <w:rPr>
          <w:rFonts w:ascii="Arial" w:hAnsi="Arial" w:cs="Arial"/>
          <w:sz w:val="22"/>
        </w:rPr>
        <w:t xml:space="preserve"> dan Status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34 </w:t>
      </w:r>
    </w:p>
    <w:p w14:paraId="3E23F7E5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8. Hasil </w:t>
      </w:r>
      <w:proofErr w:type="spellStart"/>
      <w:r w:rsidRPr="003A1DB0">
        <w:rPr>
          <w:rFonts w:ascii="Arial" w:hAnsi="Arial" w:cs="Arial"/>
          <w:sz w:val="22"/>
        </w:rPr>
        <w:t>pemeriksaan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Laboratorium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35</w:t>
      </w:r>
    </w:p>
    <w:p w14:paraId="04E9E79C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9. Hasil </w:t>
      </w:r>
      <w:proofErr w:type="spellStart"/>
      <w:r w:rsidRPr="003A1DB0">
        <w:rPr>
          <w:rFonts w:ascii="Arial" w:hAnsi="Arial" w:cs="Arial"/>
          <w:sz w:val="22"/>
        </w:rPr>
        <w:t>pemeriksaan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Fisik</w:t>
      </w:r>
      <w:proofErr w:type="spellEnd"/>
      <w:r w:rsidRPr="003A1DB0">
        <w:rPr>
          <w:rFonts w:ascii="Arial" w:hAnsi="Arial" w:cs="Arial"/>
          <w:sz w:val="22"/>
        </w:rPr>
        <w:t>/</w:t>
      </w:r>
      <w:proofErr w:type="spellStart"/>
      <w:r w:rsidRPr="003A1DB0">
        <w:rPr>
          <w:rFonts w:ascii="Arial" w:hAnsi="Arial" w:cs="Arial"/>
          <w:sz w:val="22"/>
        </w:rPr>
        <w:t>Klinis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36</w:t>
      </w:r>
    </w:p>
    <w:p w14:paraId="1C66EFDD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Table 10. Data </w:t>
      </w:r>
      <w:proofErr w:type="spellStart"/>
      <w:r w:rsidRPr="003A1DB0">
        <w:rPr>
          <w:rFonts w:ascii="Arial" w:hAnsi="Arial" w:cs="Arial"/>
          <w:sz w:val="22"/>
        </w:rPr>
        <w:t>Riwayat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Penyakit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Dahulu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37 </w:t>
      </w:r>
    </w:p>
    <w:p w14:paraId="340CC0DC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11. Data </w:t>
      </w:r>
      <w:proofErr w:type="spellStart"/>
      <w:r w:rsidRPr="003A1DB0">
        <w:rPr>
          <w:rFonts w:ascii="Arial" w:hAnsi="Arial" w:cs="Arial"/>
          <w:sz w:val="22"/>
        </w:rPr>
        <w:t>Riwayat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Sekarang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 38 </w:t>
      </w:r>
    </w:p>
    <w:p w14:paraId="684F8E03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Table 12. Diagnosis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 </w:t>
      </w:r>
      <w:r w:rsidRPr="003A1DB0">
        <w:rPr>
          <w:rFonts w:ascii="Arial" w:hAnsi="Arial" w:cs="Arial"/>
          <w:sz w:val="22"/>
        </w:rPr>
        <w:tab/>
      </w:r>
      <w:proofErr w:type="gramEnd"/>
      <w:r w:rsidRPr="003A1DB0">
        <w:rPr>
          <w:rFonts w:ascii="Arial" w:hAnsi="Arial" w:cs="Arial"/>
          <w:sz w:val="22"/>
        </w:rPr>
        <w:t xml:space="preserve">     42</w:t>
      </w:r>
    </w:p>
    <w:p w14:paraId="4F07FDFA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13. </w:t>
      </w:r>
      <w:proofErr w:type="spellStart"/>
      <w:r w:rsidRPr="003A1DB0">
        <w:rPr>
          <w:rFonts w:ascii="Arial" w:hAnsi="Arial" w:cs="Arial"/>
          <w:sz w:val="22"/>
        </w:rPr>
        <w:t>Kebutuhan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Energi</w:t>
      </w:r>
      <w:proofErr w:type="spellEnd"/>
      <w:r w:rsidRPr="003A1DB0">
        <w:rPr>
          <w:rFonts w:ascii="Arial" w:hAnsi="Arial" w:cs="Arial"/>
          <w:sz w:val="22"/>
        </w:rPr>
        <w:t xml:space="preserve"> dan </w:t>
      </w:r>
      <w:proofErr w:type="spellStart"/>
      <w:r w:rsidRPr="003A1DB0">
        <w:rPr>
          <w:rFonts w:ascii="Arial" w:hAnsi="Arial" w:cs="Arial"/>
          <w:sz w:val="22"/>
        </w:rPr>
        <w:t>Zat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43</w:t>
      </w:r>
    </w:p>
    <w:p w14:paraId="00A74773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14. </w:t>
      </w:r>
      <w:proofErr w:type="spellStart"/>
      <w:r w:rsidRPr="003A1DB0">
        <w:rPr>
          <w:rFonts w:ascii="Arial" w:hAnsi="Arial" w:cs="Arial"/>
          <w:sz w:val="22"/>
        </w:rPr>
        <w:t>Pemberian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Terapi</w:t>
      </w:r>
      <w:proofErr w:type="spellEnd"/>
      <w:r w:rsidRPr="003A1DB0">
        <w:rPr>
          <w:rFonts w:ascii="Arial" w:hAnsi="Arial" w:cs="Arial"/>
          <w:sz w:val="22"/>
        </w:rPr>
        <w:t xml:space="preserve"> Diet </w:t>
      </w:r>
      <w:proofErr w:type="spellStart"/>
      <w:r w:rsidRPr="003A1DB0">
        <w:rPr>
          <w:rFonts w:ascii="Arial" w:hAnsi="Arial" w:cs="Arial"/>
          <w:sz w:val="22"/>
        </w:rPr>
        <w:t>Rumah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Sakit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47</w:t>
      </w:r>
    </w:p>
    <w:p w14:paraId="2C6CC246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15. </w:t>
      </w:r>
      <w:proofErr w:type="spellStart"/>
      <w:r w:rsidRPr="003A1DB0">
        <w:rPr>
          <w:rFonts w:ascii="Arial" w:hAnsi="Arial" w:cs="Arial"/>
          <w:sz w:val="22"/>
        </w:rPr>
        <w:t>Perkembangan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Pengukuran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Antropometri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47</w:t>
      </w:r>
    </w:p>
    <w:p w14:paraId="6365B372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16. Hasil </w:t>
      </w:r>
      <w:proofErr w:type="spellStart"/>
      <w:r w:rsidRPr="003A1DB0">
        <w:rPr>
          <w:rFonts w:ascii="Arial" w:hAnsi="Arial" w:cs="Arial"/>
          <w:sz w:val="22"/>
        </w:rPr>
        <w:t>Pemeriksaan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Laboratorium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Glukosa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selama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pengamatan</w:t>
      </w:r>
      <w:proofErr w:type="spellEnd"/>
      <w:r w:rsidRPr="003A1DB0">
        <w:rPr>
          <w:rFonts w:ascii="Arial" w:hAnsi="Arial" w:cs="Arial"/>
          <w:sz w:val="22"/>
        </w:rPr>
        <w:tab/>
        <w:t xml:space="preserve">    48</w:t>
      </w:r>
    </w:p>
    <w:p w14:paraId="4FA214B6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17. Hasil </w:t>
      </w:r>
      <w:proofErr w:type="spellStart"/>
      <w:r w:rsidRPr="003A1DB0">
        <w:rPr>
          <w:rFonts w:ascii="Arial" w:hAnsi="Arial" w:cs="Arial"/>
          <w:sz w:val="22"/>
        </w:rPr>
        <w:t>Pemeriksaan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Fisik</w:t>
      </w:r>
      <w:proofErr w:type="spellEnd"/>
      <w:r w:rsidRPr="003A1DB0">
        <w:rPr>
          <w:rFonts w:ascii="Arial" w:hAnsi="Arial" w:cs="Arial"/>
          <w:sz w:val="22"/>
        </w:rPr>
        <w:t>/</w:t>
      </w:r>
      <w:proofErr w:type="spellStart"/>
      <w:r w:rsidRPr="003A1DB0">
        <w:rPr>
          <w:rFonts w:ascii="Arial" w:hAnsi="Arial" w:cs="Arial"/>
          <w:sz w:val="22"/>
        </w:rPr>
        <w:t>Klinis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1 </w:t>
      </w:r>
      <w:r w:rsidRPr="003A1DB0">
        <w:rPr>
          <w:rFonts w:ascii="Arial" w:hAnsi="Arial" w:cs="Arial"/>
          <w:sz w:val="22"/>
        </w:rPr>
        <w:tab/>
        <w:t xml:space="preserve">    49</w:t>
      </w:r>
    </w:p>
    <w:p w14:paraId="180168AE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18. Hasil </w:t>
      </w:r>
      <w:proofErr w:type="spellStart"/>
      <w:r w:rsidRPr="003A1DB0">
        <w:rPr>
          <w:rFonts w:ascii="Arial" w:hAnsi="Arial" w:cs="Arial"/>
          <w:sz w:val="22"/>
        </w:rPr>
        <w:t>Pemeriksaan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Fisik</w:t>
      </w:r>
      <w:proofErr w:type="spellEnd"/>
      <w:r w:rsidRPr="003A1DB0">
        <w:rPr>
          <w:rFonts w:ascii="Arial" w:hAnsi="Arial" w:cs="Arial"/>
          <w:sz w:val="22"/>
        </w:rPr>
        <w:t>/</w:t>
      </w:r>
      <w:proofErr w:type="spellStart"/>
      <w:r w:rsidRPr="003A1DB0">
        <w:rPr>
          <w:rFonts w:ascii="Arial" w:hAnsi="Arial" w:cs="Arial"/>
          <w:sz w:val="22"/>
        </w:rPr>
        <w:t>Klinis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2 </w:t>
      </w:r>
      <w:r w:rsidRPr="003A1DB0">
        <w:rPr>
          <w:rFonts w:ascii="Arial" w:hAnsi="Arial" w:cs="Arial"/>
          <w:sz w:val="22"/>
        </w:rPr>
        <w:tab/>
        <w:t xml:space="preserve">    50</w:t>
      </w:r>
    </w:p>
    <w:p w14:paraId="09199788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19. Hasil </w:t>
      </w:r>
      <w:proofErr w:type="spellStart"/>
      <w:r w:rsidRPr="003A1DB0">
        <w:rPr>
          <w:rFonts w:ascii="Arial" w:hAnsi="Arial" w:cs="Arial"/>
          <w:sz w:val="22"/>
        </w:rPr>
        <w:t>Pemeriksaan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Fisik</w:t>
      </w:r>
      <w:proofErr w:type="spellEnd"/>
      <w:r w:rsidRPr="003A1DB0">
        <w:rPr>
          <w:rFonts w:ascii="Arial" w:hAnsi="Arial" w:cs="Arial"/>
          <w:sz w:val="22"/>
        </w:rPr>
        <w:t>/</w:t>
      </w:r>
      <w:proofErr w:type="spellStart"/>
      <w:r w:rsidRPr="003A1DB0">
        <w:rPr>
          <w:rFonts w:ascii="Arial" w:hAnsi="Arial" w:cs="Arial"/>
          <w:sz w:val="22"/>
        </w:rPr>
        <w:t>Klinis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3 </w:t>
      </w:r>
      <w:r w:rsidRPr="003A1DB0">
        <w:rPr>
          <w:rFonts w:ascii="Arial" w:hAnsi="Arial" w:cs="Arial"/>
          <w:sz w:val="22"/>
        </w:rPr>
        <w:tab/>
        <w:t xml:space="preserve">   50</w:t>
      </w:r>
    </w:p>
    <w:p w14:paraId="35D6F85A" w14:textId="77777777" w:rsidR="00C957F0" w:rsidRPr="003A1DB0" w:rsidRDefault="00C957F0" w:rsidP="00C957F0">
      <w:pPr>
        <w:tabs>
          <w:tab w:val="left" w:pos="993"/>
          <w:tab w:val="left" w:pos="1276"/>
          <w:tab w:val="right" w:leader="dot" w:pos="7797"/>
        </w:tabs>
        <w:ind w:left="993" w:hanging="993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Tabel</w:t>
      </w:r>
      <w:proofErr w:type="spellEnd"/>
      <w:r w:rsidRPr="003A1DB0">
        <w:rPr>
          <w:rFonts w:ascii="Arial" w:hAnsi="Arial" w:cs="Arial"/>
          <w:sz w:val="22"/>
        </w:rPr>
        <w:t xml:space="preserve"> 20. Rata-rata Tingkat </w:t>
      </w:r>
      <w:proofErr w:type="spellStart"/>
      <w:r w:rsidRPr="003A1DB0">
        <w:rPr>
          <w:rFonts w:ascii="Arial" w:hAnsi="Arial" w:cs="Arial"/>
          <w:sz w:val="22"/>
        </w:rPr>
        <w:t>Konsumsi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Energi</w:t>
      </w:r>
      <w:proofErr w:type="spellEnd"/>
      <w:r w:rsidRPr="003A1DB0">
        <w:rPr>
          <w:rFonts w:ascii="Arial" w:hAnsi="Arial" w:cs="Arial"/>
          <w:sz w:val="22"/>
        </w:rPr>
        <w:t xml:space="preserve"> dan </w:t>
      </w:r>
      <w:proofErr w:type="spellStart"/>
      <w:r w:rsidRPr="003A1DB0">
        <w:rPr>
          <w:rFonts w:ascii="Arial" w:hAnsi="Arial" w:cs="Arial"/>
          <w:sz w:val="22"/>
        </w:rPr>
        <w:t>Zat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51</w:t>
      </w:r>
    </w:p>
    <w:p w14:paraId="6563E680" w14:textId="480BC38D" w:rsidR="00C957F0" w:rsidRDefault="00C957F0">
      <w:pPr>
        <w:rPr>
          <w:rFonts w:ascii="Arial" w:hAnsi="Arial" w:cs="Arial"/>
        </w:rPr>
      </w:pPr>
    </w:p>
    <w:p w14:paraId="14B3CEED" w14:textId="77777777" w:rsidR="00C957F0" w:rsidRPr="00C957F0" w:rsidRDefault="00C957F0" w:rsidP="00C957F0">
      <w:pPr>
        <w:rPr>
          <w:rFonts w:ascii="Arial" w:hAnsi="Arial" w:cs="Arial"/>
        </w:rPr>
      </w:pPr>
    </w:p>
    <w:p w14:paraId="0659D3CA" w14:textId="51160A93" w:rsidR="00C957F0" w:rsidRDefault="00C957F0" w:rsidP="00C957F0">
      <w:pPr>
        <w:rPr>
          <w:rFonts w:ascii="Arial" w:hAnsi="Arial" w:cs="Arial"/>
        </w:rPr>
      </w:pPr>
    </w:p>
    <w:p w14:paraId="55A0973F" w14:textId="0CD730AB" w:rsidR="00C957F0" w:rsidRPr="00C957F0" w:rsidRDefault="00C957F0" w:rsidP="00C957F0">
      <w:pPr>
        <w:tabs>
          <w:tab w:val="left" w:pos="70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C957F0" w:rsidRPr="00C957F0" w:rsidSect="00C957F0">
      <w:footerReference w:type="default" r:id="rId6"/>
      <w:pgSz w:w="11906" w:h="16838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13536" w14:textId="77777777" w:rsidR="00011B81" w:rsidRDefault="00011B81" w:rsidP="00C957F0">
      <w:pPr>
        <w:spacing w:line="240" w:lineRule="auto"/>
      </w:pPr>
      <w:r>
        <w:separator/>
      </w:r>
    </w:p>
  </w:endnote>
  <w:endnote w:type="continuationSeparator" w:id="0">
    <w:p w14:paraId="135B1454" w14:textId="77777777" w:rsidR="00011B81" w:rsidRDefault="00011B81" w:rsidP="00C95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869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5E403" w14:textId="3E001D39" w:rsidR="00C957F0" w:rsidRDefault="00C957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EDF8B" w14:textId="77777777" w:rsidR="00C957F0" w:rsidRDefault="00C95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AA95" w14:textId="77777777" w:rsidR="00011B81" w:rsidRDefault="00011B81" w:rsidP="00C957F0">
      <w:pPr>
        <w:spacing w:line="240" w:lineRule="auto"/>
      </w:pPr>
      <w:r>
        <w:separator/>
      </w:r>
    </w:p>
  </w:footnote>
  <w:footnote w:type="continuationSeparator" w:id="0">
    <w:p w14:paraId="10CFF421" w14:textId="77777777" w:rsidR="00011B81" w:rsidRDefault="00011B81" w:rsidP="00C957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F0"/>
    <w:rsid w:val="00011B81"/>
    <w:rsid w:val="00C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5B76"/>
  <w15:chartTrackingRefBased/>
  <w15:docId w15:val="{79DB09C6-ECEE-42C2-96D7-FDB0E8D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7F0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7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F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57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F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2018-07-30T02:55:00Z</dcterms:created>
  <dcterms:modified xsi:type="dcterms:W3CDTF">2018-07-30T02:56:00Z</dcterms:modified>
</cp:coreProperties>
</file>