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D5" w:rsidRPr="00694217" w:rsidRDefault="006E00D5" w:rsidP="00A935F6">
      <w:pPr>
        <w:pStyle w:val="ListParagraph"/>
        <w:tabs>
          <w:tab w:val="left" w:pos="1134"/>
          <w:tab w:val="right" w:leader="dot" w:pos="8505"/>
        </w:tabs>
        <w:spacing w:line="360" w:lineRule="auto"/>
        <w:ind w:left="0"/>
        <w:rPr>
          <w:rFonts w:ascii="Arial" w:hAnsi="Arial" w:cs="Arial"/>
          <w:b/>
          <w:color w:val="000000"/>
          <w:sz w:val="28"/>
          <w:lang w:val="id-ID"/>
        </w:rPr>
      </w:pPr>
      <w:bookmarkStart w:id="0" w:name="_GoBack"/>
      <w:bookmarkEnd w:id="0"/>
      <w:r w:rsidRPr="00694217">
        <w:rPr>
          <w:rFonts w:ascii="Arial" w:hAnsi="Arial" w:cs="Arial"/>
          <w:b/>
          <w:color w:val="000000"/>
          <w:sz w:val="28"/>
          <w:lang w:val="id-ID"/>
        </w:rPr>
        <w:t>ABSTRAK</w:t>
      </w:r>
    </w:p>
    <w:p w:rsidR="00B72A1C" w:rsidRPr="00663385" w:rsidRDefault="00B72A1C" w:rsidP="00A935F6">
      <w:pPr>
        <w:pStyle w:val="ListParagraph"/>
        <w:tabs>
          <w:tab w:val="left" w:pos="1134"/>
          <w:tab w:val="right" w:leader="dot" w:pos="8505"/>
          <w:tab w:val="left" w:pos="8647"/>
          <w:tab w:val="left" w:pos="8931"/>
        </w:tabs>
        <w:spacing w:line="360" w:lineRule="auto"/>
        <w:ind w:left="0"/>
        <w:jc w:val="both"/>
        <w:rPr>
          <w:rFonts w:ascii="Arial" w:hAnsi="Arial" w:cs="Arial"/>
          <w:i/>
          <w:color w:val="FFFFFF" w:themeColor="background1"/>
          <w:lang w:val="id-ID"/>
        </w:rPr>
      </w:pPr>
    </w:p>
    <w:p w:rsidR="00663385" w:rsidRPr="00663385" w:rsidRDefault="00663385" w:rsidP="00A935F6">
      <w:pPr>
        <w:pStyle w:val="Default"/>
        <w:spacing w:line="360" w:lineRule="auto"/>
        <w:jc w:val="both"/>
        <w:rPr>
          <w:b/>
          <w:i/>
          <w:sz w:val="22"/>
          <w:szCs w:val="22"/>
        </w:rPr>
      </w:pPr>
      <w:r w:rsidRPr="00663385">
        <w:rPr>
          <w:b/>
          <w:sz w:val="22"/>
          <w:szCs w:val="22"/>
        </w:rPr>
        <w:t xml:space="preserve">UMI ANIK ATUR ROFI’AH, 2018. </w:t>
      </w:r>
      <w:r w:rsidR="00996F05">
        <w:rPr>
          <w:i/>
          <w:sz w:val="22"/>
          <w:szCs w:val="22"/>
        </w:rPr>
        <w:t>Pengambangan</w:t>
      </w:r>
      <w:r w:rsidRPr="00663385">
        <w:rPr>
          <w:i/>
          <w:sz w:val="22"/>
          <w:szCs w:val="22"/>
        </w:rPr>
        <w:t xml:space="preserve"> Permainan Monopoli Gizi (PO</w:t>
      </w:r>
      <w:r w:rsidR="00996F05">
        <w:rPr>
          <w:i/>
          <w:sz w:val="22"/>
          <w:szCs w:val="22"/>
        </w:rPr>
        <w:t>LIZI) Sebagai Media Pendidikan</w:t>
      </w:r>
      <w:r w:rsidRPr="00663385">
        <w:rPr>
          <w:i/>
          <w:sz w:val="22"/>
          <w:szCs w:val="22"/>
        </w:rPr>
        <w:t xml:space="preserve"> Gizi </w:t>
      </w:r>
      <w:r w:rsidR="00996F05">
        <w:rPr>
          <w:i/>
          <w:sz w:val="22"/>
          <w:szCs w:val="22"/>
        </w:rPr>
        <w:t>(Intervensi Gizi</w:t>
      </w:r>
      <w:r w:rsidRPr="00663385">
        <w:rPr>
          <w:i/>
          <w:sz w:val="22"/>
          <w:szCs w:val="22"/>
        </w:rPr>
        <w:t xml:space="preserve"> Remaja di SMPN 19 Kota Malang</w:t>
      </w:r>
      <w:r w:rsidR="00996F05">
        <w:rPr>
          <w:i/>
          <w:sz w:val="22"/>
          <w:szCs w:val="22"/>
        </w:rPr>
        <w:t>)</w:t>
      </w:r>
      <w:r w:rsidRPr="00663385">
        <w:rPr>
          <w:i/>
          <w:sz w:val="22"/>
          <w:szCs w:val="22"/>
        </w:rPr>
        <w:t xml:space="preserve">. </w:t>
      </w:r>
      <w:r w:rsidRPr="00663385">
        <w:rPr>
          <w:sz w:val="22"/>
          <w:szCs w:val="22"/>
        </w:rPr>
        <w:t xml:space="preserve">Karya Tulis Ilmiah, Jurusan Gizi Politeknik Kesehatan Kemenkes Malang. Pembimbing : </w:t>
      </w:r>
      <w:r>
        <w:rPr>
          <w:b/>
          <w:sz w:val="22"/>
          <w:szCs w:val="22"/>
        </w:rPr>
        <w:t>I DEWA NYOMAN SUPARIASA</w:t>
      </w:r>
    </w:p>
    <w:p w:rsidR="00663385" w:rsidRDefault="00663385" w:rsidP="00A935F6">
      <w:pPr>
        <w:pStyle w:val="Default"/>
        <w:spacing w:line="360" w:lineRule="auto"/>
        <w:jc w:val="both"/>
        <w:rPr>
          <w:b/>
          <w:i/>
        </w:rPr>
      </w:pPr>
    </w:p>
    <w:p w:rsidR="00A935F6" w:rsidRDefault="00694217" w:rsidP="00A935F6">
      <w:pPr>
        <w:spacing w:line="360" w:lineRule="auto"/>
        <w:jc w:val="both"/>
        <w:rPr>
          <w:rFonts w:ascii="Arial" w:hAnsi="Arial" w:cs="Arial"/>
          <w:lang w:val="id-ID"/>
        </w:rPr>
      </w:pPr>
      <w:r w:rsidRPr="00663385">
        <w:rPr>
          <w:rFonts w:ascii="Arial" w:eastAsia="Times New Roman" w:hAnsi="Arial" w:cs="Arial"/>
          <w:lang w:eastAsia="id-ID"/>
        </w:rPr>
        <w:t>Sangat pentingnya pendidikan gizi bagi remaja mendorong terciptanya metode baru yang inovatif yang mendorong minat dan ketertarikan remaja untuk lebih mengenal pengetahuan gizi seimbang.</w:t>
      </w:r>
      <w:r w:rsidRPr="00663385">
        <w:rPr>
          <w:rFonts w:ascii="Arial" w:hAnsi="Arial" w:cs="Arial"/>
        </w:rPr>
        <w:t xml:space="preserve"> </w:t>
      </w:r>
      <w:r w:rsidRPr="00663385">
        <w:rPr>
          <w:rFonts w:ascii="Arial" w:eastAsia="Times New Roman" w:hAnsi="Arial" w:cs="Arial"/>
          <w:lang w:eastAsia="id-ID"/>
        </w:rPr>
        <w:t>Oleh karena itu perlu dilakukan metode pembelajaran dengan cara permainan monopoli gizi (polizi).</w:t>
      </w:r>
      <w:r w:rsidR="00663385" w:rsidRPr="00663385">
        <w:rPr>
          <w:rFonts w:ascii="Arial" w:eastAsia="Times New Roman" w:hAnsi="Arial" w:cs="Arial"/>
          <w:lang w:eastAsia="id-ID"/>
        </w:rPr>
        <w:t xml:space="preserve"> Tujuan penelitian ini adalah </w:t>
      </w:r>
      <w:r w:rsidR="00663385" w:rsidRPr="00663385">
        <w:rPr>
          <w:rFonts w:ascii="Arial" w:hAnsi="Arial" w:cs="Arial"/>
        </w:rPr>
        <w:t>m</w:t>
      </w:r>
      <w:r w:rsidRPr="00663385">
        <w:rPr>
          <w:rFonts w:ascii="Arial" w:hAnsi="Arial" w:cs="Arial"/>
        </w:rPr>
        <w:t xml:space="preserve">embuat media pembelajaran permainan Monopoli Gizi untuk peningkatan pengetahuan remaja di SMPN 19 </w:t>
      </w:r>
      <w:r w:rsidR="006A0AF6">
        <w:rPr>
          <w:rFonts w:ascii="Arial" w:hAnsi="Arial" w:cs="Arial"/>
          <w:lang w:val="id-ID"/>
        </w:rPr>
        <w:t xml:space="preserve">Kota </w:t>
      </w:r>
      <w:r w:rsidRPr="00663385">
        <w:rPr>
          <w:rFonts w:ascii="Arial" w:hAnsi="Arial" w:cs="Arial"/>
        </w:rPr>
        <w:t>Malang.</w:t>
      </w:r>
      <w:r w:rsidR="00663385" w:rsidRPr="00663385">
        <w:rPr>
          <w:rFonts w:ascii="Arial" w:hAnsi="Arial" w:cs="Arial"/>
        </w:rPr>
        <w:t xml:space="preserve"> Metode </w:t>
      </w:r>
      <w:r w:rsidR="009031DA" w:rsidRPr="00663385">
        <w:rPr>
          <w:rFonts w:ascii="Arial" w:hAnsi="Arial" w:cs="Arial"/>
          <w:lang w:val="id-ID"/>
        </w:rPr>
        <w:t>Penelitian menggunakan de</w:t>
      </w:r>
      <w:r w:rsidR="00663385" w:rsidRPr="00663385">
        <w:rPr>
          <w:rFonts w:ascii="Arial" w:hAnsi="Arial" w:cs="Arial"/>
          <w:lang w:val="id-ID"/>
        </w:rPr>
        <w:t>s</w:t>
      </w:r>
      <w:r w:rsidR="009031DA" w:rsidRPr="00663385">
        <w:rPr>
          <w:rFonts w:ascii="Arial" w:hAnsi="Arial" w:cs="Arial"/>
          <w:lang w:val="id-ID"/>
        </w:rPr>
        <w:t xml:space="preserve">ain </w:t>
      </w:r>
      <w:r w:rsidR="00653F49" w:rsidRPr="00663385">
        <w:rPr>
          <w:rFonts w:ascii="Arial" w:hAnsi="Arial" w:cs="Arial"/>
        </w:rPr>
        <w:t>penelitian</w:t>
      </w:r>
      <w:r w:rsidR="006501D9" w:rsidRPr="00663385">
        <w:rPr>
          <w:rFonts w:ascii="Arial" w:hAnsi="Arial" w:cs="Arial"/>
          <w:lang w:val="id-ID"/>
        </w:rPr>
        <w:t xml:space="preserve"> </w:t>
      </w:r>
      <w:r w:rsidR="0097479D" w:rsidRPr="0097479D">
        <w:rPr>
          <w:rFonts w:ascii="Arial" w:hAnsi="Arial" w:cs="Arial"/>
          <w:i/>
          <w:iCs/>
          <w:lang w:val="id-ID"/>
        </w:rPr>
        <w:t xml:space="preserve">quasi </w:t>
      </w:r>
      <w:r w:rsidR="0097479D" w:rsidRPr="0097479D">
        <w:rPr>
          <w:rFonts w:ascii="Arial" w:hAnsi="Arial" w:cs="Arial"/>
          <w:i/>
          <w:iCs/>
        </w:rPr>
        <w:t>experiment</w:t>
      </w:r>
      <w:r w:rsidR="00653F49" w:rsidRPr="0097479D">
        <w:rPr>
          <w:rFonts w:ascii="Arial" w:hAnsi="Arial" w:cs="Arial"/>
          <w:i/>
          <w:iCs/>
        </w:rPr>
        <w:t xml:space="preserve"> </w:t>
      </w:r>
      <w:r w:rsidR="00653F49" w:rsidRPr="0097479D">
        <w:rPr>
          <w:rFonts w:ascii="Arial" w:hAnsi="Arial" w:cs="Arial"/>
          <w:i/>
        </w:rPr>
        <w:t>(</w:t>
      </w:r>
      <w:r w:rsidR="00653F49" w:rsidRPr="0097479D">
        <w:rPr>
          <w:rFonts w:ascii="Arial" w:hAnsi="Arial" w:cs="Arial"/>
          <w:i/>
          <w:iCs/>
        </w:rPr>
        <w:t>on</w:t>
      </w:r>
      <w:r w:rsidR="0097479D" w:rsidRPr="0097479D">
        <w:rPr>
          <w:rFonts w:ascii="Arial" w:hAnsi="Arial" w:cs="Arial"/>
          <w:i/>
          <w:iCs/>
        </w:rPr>
        <w:t>e group pre and post test</w:t>
      </w:r>
      <w:r w:rsidR="00653F49" w:rsidRPr="0097479D">
        <w:rPr>
          <w:rFonts w:ascii="Arial" w:hAnsi="Arial" w:cs="Arial"/>
          <w:i/>
        </w:rPr>
        <w:t>)</w:t>
      </w:r>
      <w:r w:rsidR="00653F49" w:rsidRPr="00663385">
        <w:rPr>
          <w:rFonts w:ascii="Arial" w:hAnsi="Arial" w:cs="Arial"/>
        </w:rPr>
        <w:t xml:space="preserve"> yaitu</w:t>
      </w:r>
      <w:r w:rsidR="006501D9" w:rsidRPr="00663385">
        <w:rPr>
          <w:rFonts w:ascii="Arial" w:hAnsi="Arial" w:cs="Arial"/>
          <w:lang w:val="id-ID"/>
        </w:rPr>
        <w:t xml:space="preserve"> </w:t>
      </w:r>
      <w:r w:rsidR="008906CA">
        <w:rPr>
          <w:rFonts w:ascii="Arial" w:hAnsi="Arial" w:cs="Arial"/>
        </w:rPr>
        <w:t xml:space="preserve">untuk mencari pengaruh/perbedaan </w:t>
      </w:r>
      <w:r w:rsidR="000E2F49">
        <w:rPr>
          <w:rFonts w:ascii="Arial" w:hAnsi="Arial" w:cs="Arial"/>
          <w:lang w:val="id-ID"/>
        </w:rPr>
        <w:t>sebelum dan sesudah menerapkan permainan Monopoli Gizi (POLIZI) dalam kondisi yang tidak terkendali.</w:t>
      </w:r>
      <w:r w:rsidR="008906CA">
        <w:rPr>
          <w:rFonts w:ascii="Arial" w:hAnsi="Arial" w:cs="Arial"/>
          <w:lang w:val="id-ID"/>
        </w:rPr>
        <w:t xml:space="preserve"> </w:t>
      </w:r>
      <w:r w:rsidR="00663385" w:rsidRPr="00663385">
        <w:rPr>
          <w:rFonts w:ascii="Arial" w:hAnsi="Arial" w:cs="Arial"/>
        </w:rPr>
        <w:t>Populasi dalam penelitian ini adalah remaja kelas VII SMPN 19 Kota Malang.</w:t>
      </w:r>
      <w:r w:rsidR="00663385">
        <w:rPr>
          <w:rFonts w:ascii="Arial" w:hAnsi="Arial" w:cs="Arial"/>
          <w:lang w:val="id-ID"/>
        </w:rPr>
        <w:t xml:space="preserve"> S</w:t>
      </w:r>
      <w:r w:rsidR="00663385" w:rsidRPr="006E3545">
        <w:rPr>
          <w:rFonts w:ascii="Arial" w:hAnsi="Arial" w:cs="Arial"/>
        </w:rPr>
        <w:t>ampel dalam penelitian ini berjumlah</w:t>
      </w:r>
      <w:r w:rsidR="00663385">
        <w:rPr>
          <w:rFonts w:ascii="Arial" w:hAnsi="Arial" w:cs="Arial"/>
        </w:rPr>
        <w:t xml:space="preserve"> 28</w:t>
      </w:r>
      <w:r w:rsidR="00663385" w:rsidRPr="006E3545">
        <w:rPr>
          <w:rFonts w:ascii="Arial" w:hAnsi="Arial" w:cs="Arial"/>
        </w:rPr>
        <w:t xml:space="preserve">  responden yang telah didapatkan dari  kelas VII B SMPN </w:t>
      </w:r>
      <w:r w:rsidR="00663385">
        <w:rPr>
          <w:rFonts w:ascii="Arial" w:hAnsi="Arial" w:cs="Arial"/>
        </w:rPr>
        <w:t>1</w:t>
      </w:r>
      <w:r w:rsidR="00663385" w:rsidRPr="006E3545">
        <w:rPr>
          <w:rFonts w:ascii="Arial" w:hAnsi="Arial" w:cs="Arial"/>
        </w:rPr>
        <w:t>9</w:t>
      </w:r>
      <w:r w:rsidR="00663385">
        <w:rPr>
          <w:rFonts w:ascii="Arial" w:hAnsi="Arial" w:cs="Arial"/>
        </w:rPr>
        <w:t xml:space="preserve"> Kota</w:t>
      </w:r>
      <w:r w:rsidR="00663385" w:rsidRPr="006E3545">
        <w:rPr>
          <w:rFonts w:ascii="Arial" w:hAnsi="Arial" w:cs="Arial"/>
        </w:rPr>
        <w:t xml:space="preserve"> Malang.</w:t>
      </w:r>
      <w:r w:rsidR="00663385">
        <w:rPr>
          <w:rFonts w:ascii="Arial" w:hAnsi="Arial" w:cs="Arial"/>
          <w:lang w:val="id-ID"/>
        </w:rPr>
        <w:t xml:space="preserve"> </w:t>
      </w:r>
      <w:r w:rsidR="00663385" w:rsidRPr="00663385">
        <w:rPr>
          <w:rFonts w:ascii="Arial" w:hAnsi="Arial" w:cs="Arial"/>
          <w:lang w:val="id-ID"/>
        </w:rPr>
        <w:t xml:space="preserve">Hasil </w:t>
      </w:r>
      <w:r w:rsidR="00663385" w:rsidRPr="00663385">
        <w:rPr>
          <w:rFonts w:ascii="Arial" w:eastAsiaTheme="minorHAnsi" w:hAnsi="Arial" w:cs="Arial"/>
          <w:iCs/>
          <w:lang w:val="id-ID"/>
        </w:rPr>
        <w:t>p</w:t>
      </w:r>
      <w:r w:rsidR="00653F49" w:rsidRPr="00663385">
        <w:rPr>
          <w:rFonts w:ascii="Arial" w:eastAsiaTheme="minorHAnsi" w:hAnsi="Arial" w:cs="Arial"/>
          <w:iCs/>
          <w:lang w:val="id-ID"/>
        </w:rPr>
        <w:t xml:space="preserve">enelitian ini </w:t>
      </w:r>
      <w:r w:rsidR="00A935F6" w:rsidRPr="00146302">
        <w:rPr>
          <w:rFonts w:ascii="Arial" w:hAnsi="Arial" w:cs="Arial"/>
        </w:rPr>
        <w:t>menunjukkan bahwa ada perbedaan yang signifikan atau bermakna pada pengetahuan responden sebelum (</w:t>
      </w:r>
      <w:r w:rsidR="00A935F6" w:rsidRPr="00783159">
        <w:rPr>
          <w:rFonts w:ascii="Arial" w:hAnsi="Arial" w:cs="Arial"/>
          <w:i/>
        </w:rPr>
        <w:t>pre-test</w:t>
      </w:r>
      <w:r w:rsidR="00A935F6" w:rsidRPr="00146302">
        <w:rPr>
          <w:rFonts w:ascii="Arial" w:hAnsi="Arial" w:cs="Arial"/>
        </w:rPr>
        <w:t>) dan sesudah (</w:t>
      </w:r>
      <w:r w:rsidR="00A935F6" w:rsidRPr="00783159">
        <w:rPr>
          <w:rFonts w:ascii="Arial" w:hAnsi="Arial" w:cs="Arial"/>
          <w:i/>
        </w:rPr>
        <w:t>post-test</w:t>
      </w:r>
      <w:r w:rsidR="00A935F6">
        <w:rPr>
          <w:rFonts w:ascii="Arial" w:hAnsi="Arial" w:cs="Arial"/>
        </w:rPr>
        <w:t>)</w:t>
      </w:r>
      <w:r w:rsidR="00A935F6" w:rsidRPr="00146302">
        <w:rPr>
          <w:rFonts w:ascii="Arial" w:hAnsi="Arial" w:cs="Arial"/>
        </w:rPr>
        <w:t xml:space="preserve"> dengan permainan Monopoli Gizi (POLIZI). Hal ini dibuktikan dengan nilai </w:t>
      </w:r>
      <w:r w:rsidR="00A935F6" w:rsidRPr="00146302">
        <w:rPr>
          <w:rFonts w:ascii="Arial" w:hAnsi="Arial" w:cs="Arial"/>
          <w:i/>
        </w:rPr>
        <w:t xml:space="preserve">p </w:t>
      </w:r>
      <w:r w:rsidR="00A935F6" w:rsidRPr="00146302">
        <w:rPr>
          <w:rFonts w:ascii="Arial" w:hAnsi="Arial" w:cs="Arial"/>
        </w:rPr>
        <w:t xml:space="preserve">= 0,013 ( </w:t>
      </w:r>
      <w:r w:rsidR="00A935F6" w:rsidRPr="00146302">
        <w:rPr>
          <w:rFonts w:ascii="Arial" w:hAnsi="Arial" w:cs="Arial"/>
          <w:i/>
        </w:rPr>
        <w:t xml:space="preserve">p </w:t>
      </w:r>
      <w:r w:rsidR="00A935F6" w:rsidRPr="00146302">
        <w:rPr>
          <w:rFonts w:ascii="Arial" w:hAnsi="Arial" w:cs="Arial"/>
        </w:rPr>
        <w:t xml:space="preserve">&lt; 0,05) yang dapat diartikan H0 ditolak dan H1 diterima. </w:t>
      </w:r>
      <w:r w:rsidR="00A935F6">
        <w:rPr>
          <w:rFonts w:ascii="Arial" w:eastAsiaTheme="minorHAnsi" w:hAnsi="Arial" w:cs="Arial"/>
          <w:iCs/>
          <w:lang w:val="id-ID"/>
        </w:rPr>
        <w:t>B</w:t>
      </w:r>
      <w:r w:rsidR="00653F49" w:rsidRPr="00663385">
        <w:rPr>
          <w:rFonts w:ascii="Arial" w:eastAsiaTheme="minorHAnsi" w:hAnsi="Arial" w:cs="Arial"/>
          <w:iCs/>
          <w:lang w:val="id-ID"/>
        </w:rPr>
        <w:t xml:space="preserve">ahwa dengan </w:t>
      </w:r>
      <w:r w:rsidRPr="00663385">
        <w:rPr>
          <w:rFonts w:ascii="Arial" w:eastAsiaTheme="minorHAnsi" w:hAnsi="Arial" w:cs="Arial"/>
          <w:iCs/>
          <w:lang w:val="id-ID"/>
        </w:rPr>
        <w:t>media permainan Monopoli Gizi (POLIZI) ada perbedaan sebelum dan sesudah pemakaian media dengan rata-rata pre-test 79,32 dan post-test 87,25</w:t>
      </w:r>
      <w:r w:rsidR="00A935F6">
        <w:rPr>
          <w:rFonts w:ascii="Arial" w:eastAsiaTheme="minorHAnsi" w:hAnsi="Arial" w:cs="Arial"/>
          <w:iCs/>
          <w:lang w:val="id-ID"/>
        </w:rPr>
        <w:t xml:space="preserve">. </w:t>
      </w:r>
      <w:r w:rsidR="00A935F6" w:rsidRPr="00A935F6">
        <w:rPr>
          <w:rFonts w:ascii="Arial" w:eastAsiaTheme="minorHAnsi" w:hAnsi="Arial" w:cs="Arial"/>
          <w:iCs/>
          <w:lang w:val="id-ID"/>
        </w:rPr>
        <w:t>Pembuatan Monopoli Gizi dapat meningkatkan pengetahuan</w:t>
      </w:r>
      <w:r w:rsidR="00A935F6">
        <w:rPr>
          <w:rFonts w:ascii="Arial" w:eastAsiaTheme="minorHAnsi" w:hAnsi="Arial" w:cs="Arial"/>
          <w:iCs/>
          <w:lang w:val="id-ID"/>
        </w:rPr>
        <w:t xml:space="preserve"> yang</w:t>
      </w:r>
      <w:r w:rsidR="00A935F6" w:rsidRPr="00A935F6">
        <w:rPr>
          <w:rFonts w:ascii="Arial" w:eastAsiaTheme="minorHAnsi" w:hAnsi="Arial" w:cs="Arial"/>
          <w:iCs/>
          <w:lang w:val="id-ID"/>
        </w:rPr>
        <w:t xml:space="preserve"> </w:t>
      </w:r>
      <w:r w:rsidR="00A935F6" w:rsidRPr="00A935F6">
        <w:rPr>
          <w:rFonts w:ascii="Arial" w:hAnsi="Arial" w:cs="Arial"/>
        </w:rPr>
        <w:t xml:space="preserve">diterapkan dalam upaya meningkatkan pengetahuan siswa </w:t>
      </w:r>
      <w:r w:rsidR="00A935F6" w:rsidRPr="00A935F6">
        <w:rPr>
          <w:rFonts w:ascii="Arial" w:hAnsi="Arial" w:cs="Arial"/>
          <w:lang w:val="id-ID"/>
        </w:rPr>
        <w:t xml:space="preserve">di SMPN 19 Malang </w:t>
      </w:r>
      <w:r w:rsidR="00A935F6" w:rsidRPr="00A935F6">
        <w:rPr>
          <w:rFonts w:ascii="Arial" w:hAnsi="Arial" w:cs="Arial"/>
        </w:rPr>
        <w:t>tentang gizi seimbang dengan lebih menarik.</w:t>
      </w:r>
    </w:p>
    <w:p w:rsidR="002C77FC" w:rsidRPr="00A935F6" w:rsidRDefault="00A935F6" w:rsidP="00A935F6"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lang w:val="id-ID"/>
        </w:rPr>
        <w:t xml:space="preserve">Kata </w:t>
      </w:r>
      <w:r w:rsidRPr="00A935F6">
        <w:rPr>
          <w:rFonts w:ascii="Arial" w:hAnsi="Arial" w:cs="Arial"/>
          <w:b/>
          <w:lang w:val="id-ID"/>
        </w:rPr>
        <w:t>kunci</w:t>
      </w:r>
      <w:r w:rsidR="002C77FC" w:rsidRPr="00A935F6">
        <w:rPr>
          <w:rFonts w:ascii="Arial" w:hAnsi="Arial" w:cs="Arial"/>
          <w:b/>
          <w:lang w:val="id-ID"/>
        </w:rPr>
        <w:t xml:space="preserve"> : </w:t>
      </w:r>
      <w:r w:rsidR="00694217" w:rsidRPr="00A935F6">
        <w:rPr>
          <w:rFonts w:ascii="Arial" w:eastAsiaTheme="minorHAnsi" w:hAnsi="Arial" w:cs="Arial"/>
          <w:b/>
          <w:iCs/>
          <w:lang w:val="id-ID"/>
        </w:rPr>
        <w:t>media pembelajaran, monopoli, gizi</w:t>
      </w:r>
      <w:r w:rsidR="002C77FC" w:rsidRPr="00A935F6">
        <w:rPr>
          <w:rFonts w:ascii="Arial" w:eastAsiaTheme="minorHAnsi" w:hAnsi="Arial" w:cs="Arial"/>
          <w:b/>
          <w:iCs/>
          <w:lang w:val="id-ID"/>
        </w:rPr>
        <w:t xml:space="preserve">, </w:t>
      </w:r>
      <w:r w:rsidR="00694217" w:rsidRPr="00A935F6">
        <w:rPr>
          <w:rFonts w:ascii="Arial" w:eastAsiaTheme="minorHAnsi" w:hAnsi="Arial" w:cs="Arial"/>
          <w:b/>
          <w:iCs/>
          <w:lang w:val="id-ID"/>
        </w:rPr>
        <w:t>gizi seimbang</w:t>
      </w:r>
    </w:p>
    <w:sectPr w:rsidR="002C77FC" w:rsidRPr="00A935F6" w:rsidSect="00694217">
      <w:footerReference w:type="default" r:id="rId8"/>
      <w:pgSz w:w="11906" w:h="16838"/>
      <w:pgMar w:top="2268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8F8" w:rsidRDefault="009038F8" w:rsidP="003F5131">
      <w:pPr>
        <w:spacing w:after="0"/>
      </w:pPr>
      <w:r>
        <w:separator/>
      </w:r>
    </w:p>
  </w:endnote>
  <w:endnote w:type="continuationSeparator" w:id="1">
    <w:p w:rsidR="009038F8" w:rsidRDefault="009038F8" w:rsidP="003F5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4029"/>
      <w:docPartObj>
        <w:docPartGallery w:val="Page Numbers (Bottom of Page)"/>
        <w:docPartUnique/>
      </w:docPartObj>
    </w:sdtPr>
    <w:sdtContent>
      <w:p w:rsidR="00694217" w:rsidRDefault="003C789A">
        <w:pPr>
          <w:pStyle w:val="Footer"/>
          <w:jc w:val="center"/>
        </w:pPr>
        <w:fldSimple w:instr=" PAGE   \* MERGEFORMAT ">
          <w:r w:rsidR="000E2F49">
            <w:rPr>
              <w:noProof/>
            </w:rPr>
            <w:t>vii</w:t>
          </w:r>
        </w:fldSimple>
      </w:p>
    </w:sdtContent>
  </w:sdt>
  <w:p w:rsidR="003D0440" w:rsidRDefault="003D0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8F8" w:rsidRDefault="009038F8" w:rsidP="003F5131">
      <w:pPr>
        <w:spacing w:after="0"/>
      </w:pPr>
      <w:r>
        <w:separator/>
      </w:r>
    </w:p>
  </w:footnote>
  <w:footnote w:type="continuationSeparator" w:id="1">
    <w:p w:rsidR="009038F8" w:rsidRDefault="009038F8" w:rsidP="003F513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B9"/>
    <w:multiLevelType w:val="hybridMultilevel"/>
    <w:tmpl w:val="35C082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C79"/>
    <w:multiLevelType w:val="hybridMultilevel"/>
    <w:tmpl w:val="7C7624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1082"/>
    <w:multiLevelType w:val="hybridMultilevel"/>
    <w:tmpl w:val="2C0645C4"/>
    <w:lvl w:ilvl="0" w:tplc="60983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94407"/>
    <w:multiLevelType w:val="hybridMultilevel"/>
    <w:tmpl w:val="68889A30"/>
    <w:lvl w:ilvl="0" w:tplc="E2848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D581E"/>
    <w:multiLevelType w:val="hybridMultilevel"/>
    <w:tmpl w:val="CC7EA53C"/>
    <w:lvl w:ilvl="0" w:tplc="88A255E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B0C58"/>
    <w:multiLevelType w:val="multilevel"/>
    <w:tmpl w:val="0421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4D06B88"/>
    <w:multiLevelType w:val="hybridMultilevel"/>
    <w:tmpl w:val="22BC0B28"/>
    <w:lvl w:ilvl="0" w:tplc="04210015">
      <w:start w:val="1"/>
      <w:numFmt w:val="upp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5558C7"/>
    <w:multiLevelType w:val="multilevel"/>
    <w:tmpl w:val="105CDC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BC2689"/>
    <w:multiLevelType w:val="hybridMultilevel"/>
    <w:tmpl w:val="DCCE5CE2"/>
    <w:lvl w:ilvl="0" w:tplc="B7EA181C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FD5778"/>
    <w:multiLevelType w:val="hybridMultilevel"/>
    <w:tmpl w:val="F088279C"/>
    <w:lvl w:ilvl="0" w:tplc="FE3CC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C17DF6"/>
    <w:multiLevelType w:val="hybridMultilevel"/>
    <w:tmpl w:val="498262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F407E"/>
    <w:multiLevelType w:val="hybridMultilevel"/>
    <w:tmpl w:val="08A282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34339"/>
    <w:multiLevelType w:val="hybridMultilevel"/>
    <w:tmpl w:val="0AFA691C"/>
    <w:lvl w:ilvl="0" w:tplc="60BC998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CB53F9"/>
    <w:multiLevelType w:val="hybridMultilevel"/>
    <w:tmpl w:val="7C7624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90FA3"/>
    <w:multiLevelType w:val="hybridMultilevel"/>
    <w:tmpl w:val="2F5E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3607F"/>
    <w:multiLevelType w:val="hybridMultilevel"/>
    <w:tmpl w:val="4D96FEEE"/>
    <w:lvl w:ilvl="0" w:tplc="FE803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BC57A2"/>
    <w:multiLevelType w:val="hybridMultilevel"/>
    <w:tmpl w:val="7C7624C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966FB"/>
    <w:multiLevelType w:val="hybridMultilevel"/>
    <w:tmpl w:val="0AEC75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4456D"/>
    <w:multiLevelType w:val="hybridMultilevel"/>
    <w:tmpl w:val="DC86B568"/>
    <w:lvl w:ilvl="0" w:tplc="80D843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7"/>
  </w:num>
  <w:num w:numId="6">
    <w:abstractNumId w:val="4"/>
  </w:num>
  <w:num w:numId="7">
    <w:abstractNumId w:val="6"/>
  </w:num>
  <w:num w:numId="8">
    <w:abstractNumId w:val="15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18"/>
  </w:num>
  <w:num w:numId="14">
    <w:abstractNumId w:val="0"/>
  </w:num>
  <w:num w:numId="15">
    <w:abstractNumId w:val="11"/>
  </w:num>
  <w:num w:numId="16">
    <w:abstractNumId w:val="1"/>
  </w:num>
  <w:num w:numId="17">
    <w:abstractNumId w:val="13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666"/>
    <w:rsid w:val="00025E06"/>
    <w:rsid w:val="00026BBF"/>
    <w:rsid w:val="000803CE"/>
    <w:rsid w:val="000A3B99"/>
    <w:rsid w:val="000E2F49"/>
    <w:rsid w:val="000F2279"/>
    <w:rsid w:val="00105908"/>
    <w:rsid w:val="001156CE"/>
    <w:rsid w:val="00126887"/>
    <w:rsid w:val="0013442B"/>
    <w:rsid w:val="00177C66"/>
    <w:rsid w:val="00182180"/>
    <w:rsid w:val="00190AC8"/>
    <w:rsid w:val="001913D3"/>
    <w:rsid w:val="001959D5"/>
    <w:rsid w:val="001A727E"/>
    <w:rsid w:val="001C5AC9"/>
    <w:rsid w:val="001E2AEE"/>
    <w:rsid w:val="00234553"/>
    <w:rsid w:val="002414C4"/>
    <w:rsid w:val="002766D8"/>
    <w:rsid w:val="002C54AE"/>
    <w:rsid w:val="002C77FC"/>
    <w:rsid w:val="002D4612"/>
    <w:rsid w:val="00371B8D"/>
    <w:rsid w:val="00377375"/>
    <w:rsid w:val="00380D98"/>
    <w:rsid w:val="00397AD8"/>
    <w:rsid w:val="003A2277"/>
    <w:rsid w:val="003C789A"/>
    <w:rsid w:val="003D0440"/>
    <w:rsid w:val="003D1B5F"/>
    <w:rsid w:val="003E0F34"/>
    <w:rsid w:val="003F5131"/>
    <w:rsid w:val="00423B64"/>
    <w:rsid w:val="004707D1"/>
    <w:rsid w:val="00482E9A"/>
    <w:rsid w:val="004B13F3"/>
    <w:rsid w:val="005132AF"/>
    <w:rsid w:val="005D1AEA"/>
    <w:rsid w:val="00606F7D"/>
    <w:rsid w:val="006501D9"/>
    <w:rsid w:val="00653F49"/>
    <w:rsid w:val="00663385"/>
    <w:rsid w:val="00663B2E"/>
    <w:rsid w:val="00694217"/>
    <w:rsid w:val="006A0AF6"/>
    <w:rsid w:val="006A2EFA"/>
    <w:rsid w:val="006D5B31"/>
    <w:rsid w:val="006E00D5"/>
    <w:rsid w:val="006E54F7"/>
    <w:rsid w:val="0073661E"/>
    <w:rsid w:val="007428F9"/>
    <w:rsid w:val="007519E6"/>
    <w:rsid w:val="00761826"/>
    <w:rsid w:val="00787567"/>
    <w:rsid w:val="007A4AF6"/>
    <w:rsid w:val="00807D85"/>
    <w:rsid w:val="008465AC"/>
    <w:rsid w:val="008906CA"/>
    <w:rsid w:val="008924E2"/>
    <w:rsid w:val="008929D4"/>
    <w:rsid w:val="008D2134"/>
    <w:rsid w:val="008D2C50"/>
    <w:rsid w:val="009031DA"/>
    <w:rsid w:val="009038F8"/>
    <w:rsid w:val="0090725B"/>
    <w:rsid w:val="009326F0"/>
    <w:rsid w:val="00946ABE"/>
    <w:rsid w:val="009673B0"/>
    <w:rsid w:val="0097479D"/>
    <w:rsid w:val="00994227"/>
    <w:rsid w:val="00996F05"/>
    <w:rsid w:val="00A11128"/>
    <w:rsid w:val="00A11B55"/>
    <w:rsid w:val="00A51708"/>
    <w:rsid w:val="00A7433C"/>
    <w:rsid w:val="00A75666"/>
    <w:rsid w:val="00A87810"/>
    <w:rsid w:val="00A935F6"/>
    <w:rsid w:val="00AA0911"/>
    <w:rsid w:val="00AB445A"/>
    <w:rsid w:val="00AB4BE9"/>
    <w:rsid w:val="00AB4C05"/>
    <w:rsid w:val="00B20D51"/>
    <w:rsid w:val="00B23DC6"/>
    <w:rsid w:val="00B32473"/>
    <w:rsid w:val="00B36600"/>
    <w:rsid w:val="00B72A1C"/>
    <w:rsid w:val="00B828A6"/>
    <w:rsid w:val="00C01255"/>
    <w:rsid w:val="00C21306"/>
    <w:rsid w:val="00C913C8"/>
    <w:rsid w:val="00CB5080"/>
    <w:rsid w:val="00D169BC"/>
    <w:rsid w:val="00D533EC"/>
    <w:rsid w:val="00D82255"/>
    <w:rsid w:val="00D95DC4"/>
    <w:rsid w:val="00DA2913"/>
    <w:rsid w:val="00DA42D3"/>
    <w:rsid w:val="00DE762E"/>
    <w:rsid w:val="00E7410D"/>
    <w:rsid w:val="00E74371"/>
    <w:rsid w:val="00EB293B"/>
    <w:rsid w:val="00EB51F1"/>
    <w:rsid w:val="00EE71BC"/>
    <w:rsid w:val="00F51437"/>
    <w:rsid w:val="00F80307"/>
    <w:rsid w:val="00F82607"/>
    <w:rsid w:val="00FC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06"/>
    <w:pPr>
      <w:spacing w:after="20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0D5"/>
    <w:pPr>
      <w:keepNext/>
      <w:keepLines/>
      <w:numPr>
        <w:numId w:val="19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0D5"/>
    <w:pPr>
      <w:keepNext/>
      <w:keepLines/>
      <w:numPr>
        <w:ilvl w:val="1"/>
        <w:numId w:val="19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0D5"/>
    <w:pPr>
      <w:keepNext/>
      <w:keepLines/>
      <w:numPr>
        <w:ilvl w:val="2"/>
        <w:numId w:val="19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D5"/>
    <w:pPr>
      <w:keepNext/>
      <w:keepLines/>
      <w:numPr>
        <w:ilvl w:val="3"/>
        <w:numId w:val="19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D5"/>
    <w:pPr>
      <w:keepNext/>
      <w:keepLines/>
      <w:numPr>
        <w:ilvl w:val="4"/>
        <w:numId w:val="19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D5"/>
    <w:pPr>
      <w:keepNext/>
      <w:keepLines/>
      <w:numPr>
        <w:ilvl w:val="5"/>
        <w:numId w:val="19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D5"/>
    <w:pPr>
      <w:keepNext/>
      <w:keepLines/>
      <w:numPr>
        <w:ilvl w:val="6"/>
        <w:numId w:val="19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D5"/>
    <w:pPr>
      <w:keepNext/>
      <w:keepLines/>
      <w:numPr>
        <w:ilvl w:val="7"/>
        <w:numId w:val="19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D5"/>
    <w:pPr>
      <w:keepNext/>
      <w:keepLines/>
      <w:numPr>
        <w:ilvl w:val="8"/>
        <w:numId w:val="19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A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EE"/>
    <w:rPr>
      <w:rFonts w:ascii="Segoe UI" w:eastAsia="Calibri" w:hAnsi="Segoe UI" w:cs="Segoe UI"/>
      <w:sz w:val="18"/>
      <w:szCs w:val="18"/>
      <w:lang w:val="en-US"/>
    </w:rPr>
  </w:style>
  <w:style w:type="paragraph" w:customStyle="1" w:styleId="HalamanJudul">
    <w:name w:val="Halaman Judul"/>
    <w:basedOn w:val="Normal"/>
    <w:link w:val="HalamanJudulChar"/>
    <w:rsid w:val="003D1B5F"/>
    <w:pPr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8"/>
      <w:lang w:val="id-ID"/>
    </w:rPr>
  </w:style>
  <w:style w:type="character" w:customStyle="1" w:styleId="HalamanJudulChar">
    <w:name w:val="Halaman Judul Char"/>
    <w:link w:val="HalamanJudul"/>
    <w:rsid w:val="003D1B5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NoSpacing">
    <w:name w:val="No Spacing"/>
    <w:uiPriority w:val="1"/>
    <w:qFormat/>
    <w:rsid w:val="003D1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D1B5F"/>
    <w:pPr>
      <w:spacing w:line="276" w:lineRule="auto"/>
      <w:ind w:left="720"/>
      <w:contextualSpacing/>
      <w:jc w:val="center"/>
    </w:pPr>
  </w:style>
  <w:style w:type="character" w:customStyle="1" w:styleId="ListParagraphChar">
    <w:name w:val="List Paragraph Char"/>
    <w:link w:val="ListParagraph"/>
    <w:uiPriority w:val="34"/>
    <w:rsid w:val="003D1B5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51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513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1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5131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0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00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94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ullpost">
    <w:name w:val="fullpost"/>
    <w:basedOn w:val="DefaultParagraphFont"/>
    <w:rsid w:val="0069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06"/>
    <w:pPr>
      <w:spacing w:after="20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0D5"/>
    <w:pPr>
      <w:keepNext/>
      <w:keepLines/>
      <w:numPr>
        <w:numId w:val="19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0D5"/>
    <w:pPr>
      <w:keepNext/>
      <w:keepLines/>
      <w:numPr>
        <w:ilvl w:val="1"/>
        <w:numId w:val="19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0D5"/>
    <w:pPr>
      <w:keepNext/>
      <w:keepLines/>
      <w:numPr>
        <w:ilvl w:val="2"/>
        <w:numId w:val="19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D5"/>
    <w:pPr>
      <w:keepNext/>
      <w:keepLines/>
      <w:numPr>
        <w:ilvl w:val="3"/>
        <w:numId w:val="19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D5"/>
    <w:pPr>
      <w:keepNext/>
      <w:keepLines/>
      <w:numPr>
        <w:ilvl w:val="4"/>
        <w:numId w:val="19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D5"/>
    <w:pPr>
      <w:keepNext/>
      <w:keepLines/>
      <w:numPr>
        <w:ilvl w:val="5"/>
        <w:numId w:val="19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D5"/>
    <w:pPr>
      <w:keepNext/>
      <w:keepLines/>
      <w:numPr>
        <w:ilvl w:val="6"/>
        <w:numId w:val="19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id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D5"/>
    <w:pPr>
      <w:keepNext/>
      <w:keepLines/>
      <w:numPr>
        <w:ilvl w:val="7"/>
        <w:numId w:val="19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D5"/>
    <w:pPr>
      <w:keepNext/>
      <w:keepLines/>
      <w:numPr>
        <w:ilvl w:val="8"/>
        <w:numId w:val="19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A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EE"/>
    <w:rPr>
      <w:rFonts w:ascii="Segoe UI" w:eastAsia="Calibri" w:hAnsi="Segoe UI" w:cs="Segoe UI"/>
      <w:sz w:val="18"/>
      <w:szCs w:val="18"/>
      <w:lang w:val="en-US"/>
    </w:rPr>
  </w:style>
  <w:style w:type="paragraph" w:customStyle="1" w:styleId="HalamanJudul">
    <w:name w:val="Halaman Judul"/>
    <w:basedOn w:val="Normal"/>
    <w:link w:val="HalamanJudulChar"/>
    <w:rsid w:val="003D1B5F"/>
    <w:pPr>
      <w:spacing w:after="0" w:line="36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8"/>
      <w:lang w:val="id-ID"/>
    </w:rPr>
  </w:style>
  <w:style w:type="character" w:customStyle="1" w:styleId="HalamanJudulChar">
    <w:name w:val="Halaman Judul Char"/>
    <w:link w:val="HalamanJudul"/>
    <w:rsid w:val="003D1B5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NoSpacing">
    <w:name w:val="No Spacing"/>
    <w:uiPriority w:val="1"/>
    <w:qFormat/>
    <w:rsid w:val="003D1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D1B5F"/>
    <w:pPr>
      <w:spacing w:line="276" w:lineRule="auto"/>
      <w:ind w:left="720"/>
      <w:contextualSpacing/>
      <w:jc w:val="center"/>
    </w:pPr>
  </w:style>
  <w:style w:type="character" w:customStyle="1" w:styleId="ListParagraphChar">
    <w:name w:val="List Paragraph Char"/>
    <w:link w:val="ListParagraph"/>
    <w:uiPriority w:val="34"/>
    <w:rsid w:val="003D1B5F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51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513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51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5131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0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00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8AE2-7528-4415-9A07-D0E037DC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Gabvriel</dc:creator>
  <cp:lastModifiedBy>hp</cp:lastModifiedBy>
  <cp:revision>7</cp:revision>
  <cp:lastPrinted>2017-07-21T02:22:00Z</cp:lastPrinted>
  <dcterms:created xsi:type="dcterms:W3CDTF">2018-05-29T12:43:00Z</dcterms:created>
  <dcterms:modified xsi:type="dcterms:W3CDTF">2018-07-12T06:27:00Z</dcterms:modified>
</cp:coreProperties>
</file>