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98" w:rsidRPr="00344598" w:rsidRDefault="00344598" w:rsidP="00344598">
      <w:pPr>
        <w:pStyle w:val="Heading1"/>
        <w:jc w:val="center"/>
        <w:rPr>
          <w:rFonts w:ascii="Times New Roman" w:hAnsi="Times New Roman"/>
          <w:b/>
          <w:bCs/>
          <w:color w:val="auto"/>
          <w:kern w:val="36"/>
        </w:rPr>
      </w:pPr>
      <w:bookmarkStart w:id="0" w:name="_GoBack"/>
      <w:r w:rsidRPr="00344598">
        <w:rPr>
          <w:rFonts w:ascii="Times New Roman" w:hAnsi="Times New Roman"/>
          <w:b/>
          <w:bCs/>
          <w:color w:val="auto"/>
          <w:kern w:val="36"/>
        </w:rPr>
        <w:t>DAFTAR LAMPIRAN</w:t>
      </w:r>
    </w:p>
    <w:bookmarkEnd w:id="0"/>
    <w:p w:rsidR="00344598" w:rsidRDefault="00344598" w:rsidP="00344598">
      <w:pPr>
        <w:spacing w:before="0" w:beforeAutospacing="0" w:after="0" w:afterAutospacing="0"/>
      </w:pPr>
      <w:r>
        <w:t xml:space="preserve"> 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1</w:t>
      </w:r>
      <w:r>
        <w:rPr>
          <w:rFonts w:ascii="Times New Roman" w:eastAsia="Calibri" w:hAnsi="Times New Roman" w:cs="Times New Roman"/>
        </w:rPr>
        <w:tab/>
        <w:t xml:space="preserve">Surat Permohonan Ijin Penelitian dari Poltekkes Kemenkes 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2</w:t>
      </w:r>
      <w:r>
        <w:rPr>
          <w:rFonts w:ascii="Times New Roman" w:eastAsia="Calibri" w:hAnsi="Times New Roman" w:cs="Times New Roman"/>
        </w:rPr>
        <w:tab/>
        <w:t>Surat Ijin Penelitian RSUD. Dr. R. Soedarsono Pasuruan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3</w:t>
      </w:r>
      <w:r>
        <w:rPr>
          <w:rFonts w:ascii="Times New Roman" w:eastAsia="Calibri" w:hAnsi="Times New Roman" w:cs="Times New Roman"/>
        </w:rPr>
        <w:tab/>
        <w:t xml:space="preserve">Kartu Bimbingan Proposal Tugas Akhir   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4</w:t>
      </w:r>
      <w:r>
        <w:rPr>
          <w:rFonts w:ascii="Times New Roman" w:eastAsia="Calibri" w:hAnsi="Times New Roman" w:cs="Times New Roman"/>
        </w:rPr>
        <w:tab/>
        <w:t>Lembar Persetujuan Menjadi Responden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5</w:t>
      </w:r>
      <w:r>
        <w:rPr>
          <w:rFonts w:ascii="Times New Roman" w:eastAsia="Calibri" w:hAnsi="Times New Roman" w:cs="Times New Roman"/>
        </w:rPr>
        <w:tab/>
        <w:t>Lembar Pengolahan Hasil Kuesioner Menggunakan Skala Likert</w:t>
      </w:r>
    </w:p>
    <w:p w:rsidR="00344598" w:rsidRDefault="00344598" w:rsidP="0034459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6</w:t>
      </w:r>
      <w:r>
        <w:rPr>
          <w:rFonts w:ascii="Times New Roman" w:eastAsia="Calibri" w:hAnsi="Times New Roman" w:cs="Times New Roman"/>
        </w:rPr>
        <w:tab/>
        <w:t xml:space="preserve">Formulir </w:t>
      </w:r>
      <w:r>
        <w:rPr>
          <w:rFonts w:ascii="Times New Roman" w:eastAsia="Calibri" w:hAnsi="Times New Roman" w:cs="Times New Roman"/>
          <w:i/>
          <w:iCs/>
        </w:rPr>
        <w:t xml:space="preserve">Checklist </w:t>
      </w:r>
      <w:r>
        <w:rPr>
          <w:rFonts w:ascii="Times New Roman" w:eastAsia="Calibri" w:hAnsi="Times New Roman" w:cs="Times New Roman"/>
        </w:rPr>
        <w:t xml:space="preserve">KLPCM (Ketidaklengkapan Pengisian </w:t>
      </w:r>
    </w:p>
    <w:p w:rsidR="00344598" w:rsidRDefault="00344598" w:rsidP="00344598">
      <w:pPr>
        <w:spacing w:before="0" w:beforeAutospacing="0" w:after="0" w:afterAutospacing="0"/>
        <w:ind w:left="720"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Catatan Medis)</w:t>
      </w:r>
    </w:p>
    <w:p w:rsidR="00344598" w:rsidRDefault="00344598" w:rsidP="0034459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7</w:t>
      </w:r>
      <w:r>
        <w:rPr>
          <w:rFonts w:ascii="Times New Roman" w:eastAsia="Calibri" w:hAnsi="Times New Roman" w:cs="Times New Roman"/>
        </w:rPr>
        <w:tab/>
        <w:t>Surat Permohonan Black Box Testing</w:t>
      </w:r>
    </w:p>
    <w:p w:rsidR="00344598" w:rsidRDefault="00344598" w:rsidP="0034459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8</w:t>
      </w:r>
      <w:r>
        <w:rPr>
          <w:rFonts w:ascii="Times New Roman" w:eastAsia="Calibri" w:hAnsi="Times New Roman" w:cs="Times New Roman"/>
        </w:rPr>
        <w:tab/>
        <w:t xml:space="preserve">Tabel Uji Aplikasi dengan metode </w:t>
      </w:r>
      <w:r>
        <w:rPr>
          <w:rFonts w:ascii="Times New Roman" w:eastAsia="Calibri" w:hAnsi="Times New Roman" w:cs="Times New Roman"/>
          <w:i/>
          <w:iCs/>
        </w:rPr>
        <w:t>Blackbox Testing</w:t>
      </w:r>
    </w:p>
    <w:p w:rsidR="00344598" w:rsidRDefault="00344598" w:rsidP="0034459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9</w:t>
      </w:r>
      <w:r>
        <w:rPr>
          <w:rFonts w:ascii="Times New Roman" w:eastAsia="Calibri" w:hAnsi="Times New Roman" w:cs="Times New Roman"/>
        </w:rPr>
        <w:tab/>
        <w:t xml:space="preserve">Tabel Hasil Pencatatan Data Waktu Sebelum Implementasi </w:t>
      </w:r>
    </w:p>
    <w:p w:rsidR="00344598" w:rsidRDefault="00344598" w:rsidP="00344598">
      <w:pPr>
        <w:spacing w:before="0" w:beforeAutospacing="0" w:after="0" w:afterAutospacing="0"/>
        <w:ind w:left="720" w:firstLine="72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 xml:space="preserve">Aplikasi Pelaporan </w:t>
      </w:r>
      <w:r>
        <w:rPr>
          <w:rFonts w:ascii="Times New Roman" w:eastAsia="Calibri" w:hAnsi="Times New Roman" w:cs="Times New Roman"/>
          <w:i/>
          <w:iCs/>
        </w:rPr>
        <w:t>Assembling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10</w:t>
      </w:r>
      <w:r>
        <w:rPr>
          <w:rFonts w:ascii="Times New Roman" w:eastAsia="Calibri" w:hAnsi="Times New Roman" w:cs="Times New Roman"/>
        </w:rPr>
        <w:tab/>
        <w:t xml:space="preserve">Tabel Hasil Pencatatan Data Waktu Sesudah Implementasi </w:t>
      </w:r>
    </w:p>
    <w:p w:rsidR="00344598" w:rsidRDefault="00344598" w:rsidP="00344598">
      <w:pPr>
        <w:spacing w:before="0" w:beforeAutospacing="0" w:after="0" w:afterAutospacing="0" w:line="360" w:lineRule="auto"/>
        <w:ind w:left="720" w:firstLine="72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 xml:space="preserve">Aplikasi Pelaporan </w:t>
      </w:r>
      <w:r>
        <w:rPr>
          <w:rFonts w:ascii="Times New Roman" w:eastAsia="Calibri" w:hAnsi="Times New Roman" w:cs="Times New Roman"/>
          <w:i/>
          <w:iCs/>
        </w:rPr>
        <w:t>Assembling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11</w:t>
      </w:r>
      <w:r>
        <w:rPr>
          <w:rFonts w:ascii="Times New Roman" w:eastAsia="Calibri" w:hAnsi="Times New Roman" w:cs="Times New Roman"/>
        </w:rPr>
        <w:tab/>
        <w:t>Hasil Uji Statistik Menggunakan SPSS 16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Lampiran 12</w:t>
      </w:r>
      <w:r>
        <w:rPr>
          <w:rFonts w:ascii="Times New Roman" w:eastAsia="Calibri" w:hAnsi="Times New Roman" w:cs="Times New Roman"/>
        </w:rPr>
        <w:tab/>
        <w:t>Surat Keterangan Validasi Black Box Testing</w:t>
      </w:r>
    </w:p>
    <w:p w:rsidR="00344598" w:rsidRDefault="00344598" w:rsidP="00344598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</w:rPr>
        <w:t>Lampiran 13</w:t>
      </w:r>
      <w:r>
        <w:rPr>
          <w:rFonts w:ascii="Times New Roman" w:eastAsia="Calibri" w:hAnsi="Times New Roman" w:cs="Times New Roman"/>
        </w:rPr>
        <w:tab/>
        <w:t xml:space="preserve">Pembuatan Buku Cara Penggunaan Aplikasi </w:t>
      </w:r>
      <w:r>
        <w:rPr>
          <w:rFonts w:ascii="Times New Roman" w:eastAsia="Calibri" w:hAnsi="Times New Roman" w:cs="Times New Roman"/>
          <w:i/>
          <w:iCs/>
        </w:rPr>
        <w:t>Assembling</w:t>
      </w:r>
    </w:p>
    <w:p w:rsidR="00A33539" w:rsidRDefault="00A33539" w:rsidP="00344598">
      <w:pPr>
        <w:spacing w:before="0" w:beforeAutospacing="0" w:after="0" w:afterAutospacing="0"/>
      </w:pPr>
    </w:p>
    <w:sectPr w:rsidR="00A33539" w:rsidSect="0034459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98"/>
    <w:rsid w:val="00344598"/>
    <w:rsid w:val="00A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10E7"/>
  <w15:chartTrackingRefBased/>
  <w15:docId w15:val="{5EF2E53F-70EE-4086-923D-57151ECE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598"/>
    <w:pPr>
      <w:spacing w:before="100" w:beforeAutospacing="1" w:after="100" w:afterAutospacing="1" w:line="256" w:lineRule="auto"/>
    </w:pPr>
    <w:rPr>
      <w:rFonts w:ascii="Calibri" w:eastAsia="Times New Roman" w:hAnsi="Calibri" w:cs="Arial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598"/>
    <w:pPr>
      <w:keepNext/>
      <w:keepLines/>
      <w:widowControl w:val="0"/>
      <w:outlineLvl w:val="0"/>
    </w:pPr>
    <w:rPr>
      <w:rFonts w:ascii="Calibri Light" w:eastAsia="SimSun" w:hAnsi="Calibri Light" w:cs="Times New Roman"/>
      <w:color w:val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4598"/>
    <w:rPr>
      <w:rFonts w:ascii="Calibri Light" w:eastAsia="SimSun" w:hAnsi="Calibri Light" w:cs="Times New Roman"/>
      <w:color w:val="2E75B5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jaya</dc:creator>
  <cp:keywords/>
  <dc:description/>
  <cp:lastModifiedBy>perpus jaya</cp:lastModifiedBy>
  <cp:revision>1</cp:revision>
  <dcterms:created xsi:type="dcterms:W3CDTF">2018-08-08T04:38:00Z</dcterms:created>
  <dcterms:modified xsi:type="dcterms:W3CDTF">2018-08-08T04:40:00Z</dcterms:modified>
</cp:coreProperties>
</file>