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14" w:rsidRPr="00021654" w:rsidRDefault="005F4F14" w:rsidP="005F4F1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14754338"/>
      <w:r w:rsidRPr="00021654">
        <w:rPr>
          <w:rFonts w:ascii="Times New Roman" w:hAnsi="Times New Roman" w:cs="Times New Roman"/>
          <w:b/>
          <w:color w:val="auto"/>
          <w:sz w:val="24"/>
          <w:szCs w:val="24"/>
        </w:rPr>
        <w:t>ABSTRAK</w:t>
      </w:r>
      <w:bookmarkEnd w:id="0"/>
    </w:p>
    <w:p w:rsidR="005F4F14" w:rsidRDefault="005F4F14" w:rsidP="005F4F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F14" w:rsidRDefault="005F4F14" w:rsidP="005F4F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132">
        <w:rPr>
          <w:rFonts w:asciiTheme="majorBidi" w:hAnsiTheme="majorBidi" w:cstheme="majorBidi"/>
          <w:b/>
          <w:bCs/>
          <w:sz w:val="24"/>
          <w:szCs w:val="24"/>
        </w:rPr>
        <w:t>Firdausi Nuzula Widafardani. 2018</w:t>
      </w:r>
      <w:r w:rsidRPr="009C5132">
        <w:rPr>
          <w:rFonts w:asciiTheme="majorBidi" w:hAnsiTheme="majorBidi" w:cstheme="majorBidi"/>
          <w:sz w:val="24"/>
          <w:szCs w:val="24"/>
        </w:rPr>
        <w:t>. Implementasi Aplikasi</w:t>
      </w:r>
      <w:r w:rsidRPr="009C51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C5132">
        <w:rPr>
          <w:rFonts w:asciiTheme="majorBidi" w:hAnsiTheme="majorBidi" w:cstheme="majorBidi"/>
          <w:sz w:val="24"/>
          <w:szCs w:val="24"/>
        </w:rPr>
        <w:t xml:space="preserve">Pelaporan </w:t>
      </w:r>
      <w:r w:rsidRPr="009C5132">
        <w:rPr>
          <w:rFonts w:asciiTheme="majorBidi" w:hAnsiTheme="majorBidi" w:cstheme="majorBidi"/>
          <w:i/>
          <w:sz w:val="24"/>
          <w:szCs w:val="24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 Rawat Inap Di RSUD Dr. R. Soedarsono Pasuruan. Laporan Tugas Akhir. Program Studi DIII Rekam Medis dan Informasi Kesehatan Politek</w:t>
      </w:r>
      <w:r>
        <w:rPr>
          <w:rFonts w:asciiTheme="majorBidi" w:hAnsiTheme="majorBidi" w:cstheme="majorBidi"/>
          <w:sz w:val="24"/>
          <w:szCs w:val="24"/>
        </w:rPr>
        <w:t xml:space="preserve">nik Kesehatan Kemenkes Malang </w:t>
      </w:r>
      <w:r w:rsidRPr="00DB20C2">
        <w:rPr>
          <w:rFonts w:asciiTheme="majorBidi" w:hAnsiTheme="majorBidi" w:cstheme="majorBidi"/>
          <w:sz w:val="24"/>
          <w:szCs w:val="24"/>
        </w:rPr>
        <w:t>Dibimbing oleh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C5132">
        <w:rPr>
          <w:rFonts w:asciiTheme="majorBidi" w:hAnsiTheme="majorBidi" w:cstheme="majorBidi"/>
          <w:b/>
          <w:bCs/>
          <w:sz w:val="24"/>
          <w:szCs w:val="24"/>
        </w:rPr>
        <w:t>Bernadus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Rudy Sunindya, MPH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F4F14" w:rsidRDefault="005F4F14" w:rsidP="005F4F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F4F14" w:rsidRPr="009C5132" w:rsidRDefault="005F4F14" w:rsidP="005F4F14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5F4F14" w:rsidRPr="009C5132" w:rsidRDefault="005F4F14" w:rsidP="005F4F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132">
        <w:rPr>
          <w:rFonts w:asciiTheme="majorBidi" w:hAnsiTheme="majorBidi" w:cstheme="majorBidi"/>
          <w:sz w:val="24"/>
          <w:szCs w:val="24"/>
        </w:rPr>
        <w:t xml:space="preserve">Pencatatan dan pelaporan </w:t>
      </w:r>
      <w:r w:rsidRPr="009C5132">
        <w:rPr>
          <w:rFonts w:asciiTheme="majorBidi" w:hAnsiTheme="majorBidi" w:cstheme="majorBidi"/>
          <w:i/>
          <w:sz w:val="24"/>
          <w:szCs w:val="24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 rawat inap di rumah sakit dapat digunakan sebagai data untuk mengetahui jumlah formulir rekam medis yang tidak terisi. Penelitian ini bertujuan mengetahui perbedaan waktu Pencatatan dan pelaporan </w:t>
      </w:r>
      <w:r w:rsidRPr="009C5132">
        <w:rPr>
          <w:rFonts w:asciiTheme="majorBidi" w:hAnsiTheme="majorBidi" w:cstheme="majorBidi"/>
          <w:i/>
          <w:sz w:val="24"/>
          <w:szCs w:val="24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 rawat inap sebelum dan sesudah Implementasi Aplikasi</w:t>
      </w:r>
      <w:r w:rsidRPr="009C51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C5132">
        <w:rPr>
          <w:rFonts w:asciiTheme="majorBidi" w:hAnsiTheme="majorBidi" w:cstheme="majorBidi"/>
          <w:sz w:val="24"/>
          <w:szCs w:val="24"/>
        </w:rPr>
        <w:t xml:space="preserve">Pelaporan </w:t>
      </w:r>
      <w:r w:rsidRPr="009C5132">
        <w:rPr>
          <w:rFonts w:asciiTheme="majorBidi" w:hAnsiTheme="majorBidi" w:cstheme="majorBidi"/>
          <w:i/>
          <w:sz w:val="24"/>
          <w:szCs w:val="24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 di RSUD. Dr. Soedarsono Pasuruan. </w:t>
      </w:r>
      <w:r w:rsidRPr="009C5132">
        <w:rPr>
          <w:rFonts w:asciiTheme="majorBidi" w:hAnsiTheme="majorBidi" w:cstheme="majorBidi"/>
          <w:sz w:val="24"/>
          <w:szCs w:val="24"/>
          <w:lang w:eastAsia="id-ID"/>
        </w:rPr>
        <w:t>Rancangan penelitian ini menggunakan penelitian praeksperimen Pre-test and Post-test Group artinya melakukan observasi sebanyak 2 kali yaitu sebelum eksperimen dan sesudah eksperimen.</w:t>
      </w:r>
      <w:r w:rsidRPr="009C5132">
        <w:rPr>
          <w:rFonts w:asciiTheme="majorBidi" w:hAnsiTheme="majorBidi" w:cstheme="majorBidi"/>
          <w:sz w:val="24"/>
          <w:szCs w:val="24"/>
        </w:rPr>
        <w:t xml:space="preserve">. Jumlah </w:t>
      </w:r>
      <w:r>
        <w:rPr>
          <w:rFonts w:asciiTheme="majorBidi" w:hAnsiTheme="majorBidi" w:cstheme="majorBidi"/>
          <w:sz w:val="24"/>
          <w:szCs w:val="24"/>
        </w:rPr>
        <w:t>populasi</w:t>
      </w:r>
      <w:r w:rsidRPr="009C5132">
        <w:rPr>
          <w:rFonts w:asciiTheme="majorBidi" w:hAnsiTheme="majorBidi" w:cstheme="majorBidi"/>
          <w:sz w:val="24"/>
          <w:szCs w:val="24"/>
        </w:rPr>
        <w:t xml:space="preserve"> 180 dokumen rekam medis, 64 sebelum dan 64 sesudah dilakukan implementasi. Teknik pengambilan sampel menggunakan rumus derajat kebebasan. Hasil penelitian didapatkan rata-rata waktu Pencatatan dan pelaporan </w:t>
      </w:r>
      <w:r w:rsidRPr="009C5132">
        <w:rPr>
          <w:rFonts w:asciiTheme="majorBidi" w:hAnsiTheme="majorBidi" w:cstheme="majorBidi"/>
          <w:i/>
          <w:sz w:val="24"/>
          <w:szCs w:val="24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 sebelum implementasi aplikasi pelaporan </w:t>
      </w:r>
      <w:r w:rsidRPr="009C5132">
        <w:rPr>
          <w:rFonts w:asciiTheme="majorBidi" w:hAnsiTheme="majorBidi" w:cstheme="majorBidi"/>
          <w:i/>
          <w:sz w:val="24"/>
          <w:szCs w:val="24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 69,32 detik dan rata-rata waktu Pencatatan dan pelaporan </w:t>
      </w:r>
      <w:r w:rsidRPr="009C5132">
        <w:rPr>
          <w:rFonts w:asciiTheme="majorBidi" w:hAnsiTheme="majorBidi" w:cstheme="majorBidi"/>
          <w:i/>
          <w:sz w:val="24"/>
          <w:szCs w:val="24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 sesudah implementasi aplikasi pelaporan </w:t>
      </w:r>
      <w:r w:rsidRPr="009C5132">
        <w:rPr>
          <w:rFonts w:asciiTheme="majorBidi" w:hAnsiTheme="majorBidi" w:cstheme="majorBidi"/>
          <w:i/>
          <w:sz w:val="24"/>
          <w:szCs w:val="24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 21,46 detik. kegiatan </w:t>
      </w:r>
      <w:r w:rsidRPr="009C5132">
        <w:rPr>
          <w:rFonts w:asciiTheme="majorBidi" w:hAnsiTheme="majorBidi" w:cstheme="majorBidi"/>
          <w:sz w:val="24"/>
          <w:szCs w:val="24"/>
          <w:lang w:eastAsia="id-ID"/>
        </w:rPr>
        <w:t xml:space="preserve">untuk melakukan kegiatan KLPCM (Ketidak Lengkapan Pengisian Catatan Medis) pada laporan </w:t>
      </w:r>
      <w:r w:rsidRPr="009C5132">
        <w:rPr>
          <w:rFonts w:asciiTheme="majorBidi" w:hAnsiTheme="majorBidi" w:cstheme="majorBidi"/>
          <w:i/>
          <w:sz w:val="24"/>
          <w:szCs w:val="24"/>
          <w:lang w:eastAsia="id-ID"/>
        </w:rPr>
        <w:t xml:space="preserve">assembling </w:t>
      </w:r>
      <w:r w:rsidRPr="009C5132">
        <w:rPr>
          <w:rFonts w:asciiTheme="majorBidi" w:hAnsiTheme="majorBidi" w:cstheme="majorBidi"/>
          <w:sz w:val="24"/>
          <w:szCs w:val="24"/>
          <w:lang w:eastAsia="id-ID"/>
        </w:rPr>
        <w:t xml:space="preserve">di RSUD. Dr. R. Soedarsono Pasuruan masih menggunakan manual oleh karena itu peneliti membuat aplikasi </w:t>
      </w:r>
      <w:r w:rsidRPr="009C5132">
        <w:rPr>
          <w:rFonts w:asciiTheme="majorBidi" w:hAnsiTheme="majorBidi" w:cstheme="majorBidi"/>
          <w:i/>
          <w:sz w:val="24"/>
          <w:szCs w:val="24"/>
          <w:lang w:eastAsia="id-ID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>. Dengan uji independent T-Test menggunakan SPSS didapatkan hasil nilai probabilitas a</w:t>
      </w:r>
      <w:r>
        <w:rPr>
          <w:rFonts w:asciiTheme="majorBidi" w:hAnsiTheme="majorBidi" w:cstheme="majorBidi"/>
          <w:sz w:val="24"/>
          <w:szCs w:val="24"/>
        </w:rPr>
        <w:t>tau sig. (2-tailed) sebesar 0,00</w:t>
      </w:r>
      <w:r w:rsidRPr="009C5132">
        <w:rPr>
          <w:rFonts w:asciiTheme="majorBidi" w:hAnsiTheme="majorBidi" w:cstheme="majorBidi"/>
          <w:sz w:val="24"/>
          <w:szCs w:val="24"/>
        </w:rPr>
        <w:t xml:space="preserve">0 &lt;0,05 maka H0 ditolak yang berarti </w:t>
      </w:r>
      <w:r w:rsidRPr="009C5132">
        <w:rPr>
          <w:rFonts w:asciiTheme="majorBidi" w:hAnsiTheme="majorBidi" w:cstheme="majorBidi"/>
          <w:sz w:val="24"/>
          <w:szCs w:val="24"/>
          <w:lang w:eastAsia="id-ID"/>
        </w:rPr>
        <w:t xml:space="preserve">Terdapat perbedaan keefisiensian waktu dengan menggunakan aplikasi </w:t>
      </w:r>
      <w:r w:rsidRPr="009C5132">
        <w:rPr>
          <w:rFonts w:asciiTheme="majorBidi" w:hAnsiTheme="majorBidi" w:cstheme="majorBidi"/>
          <w:i/>
          <w:sz w:val="24"/>
          <w:szCs w:val="24"/>
          <w:lang w:eastAsia="id-ID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.  </w:t>
      </w:r>
    </w:p>
    <w:p w:rsidR="005F4F14" w:rsidRPr="009C5132" w:rsidRDefault="005F4F14" w:rsidP="005F4F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F4F14" w:rsidRPr="009C5132" w:rsidRDefault="005F4F14" w:rsidP="005F4F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5132">
        <w:rPr>
          <w:rFonts w:asciiTheme="majorBidi" w:hAnsiTheme="majorBidi" w:cstheme="majorBidi"/>
          <w:sz w:val="24"/>
          <w:szCs w:val="24"/>
        </w:rPr>
        <w:t xml:space="preserve">Kata kunci : Aplikasi pelaporan </w:t>
      </w:r>
      <w:r w:rsidRPr="009C5132">
        <w:rPr>
          <w:rFonts w:asciiTheme="majorBidi" w:hAnsiTheme="majorBidi" w:cstheme="majorBidi"/>
          <w:i/>
          <w:sz w:val="24"/>
          <w:szCs w:val="24"/>
          <w:lang w:eastAsia="id-ID"/>
        </w:rPr>
        <w:t>assembling</w:t>
      </w:r>
      <w:r w:rsidRPr="009C5132">
        <w:rPr>
          <w:rFonts w:asciiTheme="majorBidi" w:hAnsiTheme="majorBidi" w:cstheme="majorBidi"/>
          <w:sz w:val="24"/>
          <w:szCs w:val="24"/>
        </w:rPr>
        <w:t xml:space="preserve">, , respond time, KLPCM (Ketidak Lengkapan Pengisian Catatan Medis).   </w:t>
      </w:r>
    </w:p>
    <w:p w:rsidR="00B62A5D" w:rsidRPr="005F4F14" w:rsidRDefault="00B62A5D">
      <w:pPr>
        <w:rPr>
          <w:rFonts w:asciiTheme="majorBidi" w:hAnsiTheme="majorBidi" w:cstheme="majorBidi"/>
          <w:sz w:val="24"/>
          <w:szCs w:val="24"/>
        </w:rPr>
      </w:pPr>
      <w:bookmarkStart w:id="1" w:name="_GoBack"/>
      <w:bookmarkEnd w:id="1"/>
    </w:p>
    <w:sectPr w:rsidR="00B62A5D" w:rsidRPr="005F4F14" w:rsidSect="005F4F1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14"/>
    <w:rsid w:val="005F4F14"/>
    <w:rsid w:val="00B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1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4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F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F1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4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F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home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Aupi</dc:creator>
  <cp:lastModifiedBy>Aupi</cp:lastModifiedBy>
  <cp:revision>1</cp:revision>
  <dcterms:created xsi:type="dcterms:W3CDTF">2018-06-29T13:52:00Z</dcterms:created>
  <dcterms:modified xsi:type="dcterms:W3CDTF">2018-06-29T13:53:00Z</dcterms:modified>
</cp:coreProperties>
</file>