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E7" w:rsidRPr="009955DA" w:rsidRDefault="006E25E7" w:rsidP="006E25E7">
      <w:pPr>
        <w:keepNext/>
        <w:keepLines/>
        <w:widowControl w:val="0"/>
        <w:spacing w:before="480" w:after="0" w:line="360" w:lineRule="auto"/>
        <w:contextualSpacing/>
        <w:jc w:val="center"/>
        <w:outlineLvl w:val="0"/>
        <w:rPr>
          <w:rFonts w:eastAsia="Times New Roman"/>
          <w:b/>
          <w:bCs/>
          <w:color w:val="000000" w:themeColor="text1"/>
          <w:kern w:val="2"/>
          <w:szCs w:val="24"/>
          <w:lang w:eastAsia="zh-CN"/>
        </w:rPr>
      </w:pPr>
      <w:bookmarkStart w:id="0" w:name="_Toc514248389"/>
      <w:r w:rsidRPr="009955DA">
        <w:rPr>
          <w:rFonts w:eastAsia="Times New Roman"/>
          <w:b/>
          <w:bCs/>
          <w:color w:val="000000" w:themeColor="text1"/>
          <w:kern w:val="2"/>
          <w:szCs w:val="24"/>
          <w:lang w:eastAsia="zh-CN"/>
        </w:rPr>
        <w:t>ABSTRAK</w:t>
      </w:r>
      <w:bookmarkEnd w:id="0"/>
    </w:p>
    <w:p w:rsidR="006E25E7" w:rsidRPr="009955DA" w:rsidRDefault="006E25E7" w:rsidP="006E25E7">
      <w:pPr>
        <w:spacing w:after="0" w:line="360" w:lineRule="auto"/>
        <w:rPr>
          <w:color w:val="000000" w:themeColor="text1"/>
          <w:szCs w:val="24"/>
          <w:lang w:eastAsia="zh-CN"/>
        </w:rPr>
      </w:pPr>
    </w:p>
    <w:p w:rsidR="006E25E7" w:rsidRDefault="006E25E7" w:rsidP="006E25E7">
      <w:pPr>
        <w:spacing w:after="0" w:line="240" w:lineRule="auto"/>
        <w:ind w:left="1134" w:hanging="54"/>
        <w:jc w:val="both"/>
        <w:rPr>
          <w:rFonts w:cs="Times New Roman"/>
          <w:b/>
          <w:szCs w:val="24"/>
        </w:rPr>
      </w:pPr>
      <w:proofErr w:type="spellStart"/>
      <w:r w:rsidRPr="009955DA">
        <w:rPr>
          <w:b/>
          <w:color w:val="000000" w:themeColor="text1"/>
          <w:szCs w:val="24"/>
          <w:lang w:eastAsia="zh-CN"/>
        </w:rPr>
        <w:t>Faria</w:t>
      </w:r>
      <w:proofErr w:type="spellEnd"/>
      <w:r w:rsidRPr="009955DA">
        <w:rPr>
          <w:b/>
          <w:color w:val="000000" w:themeColor="text1"/>
          <w:szCs w:val="24"/>
          <w:lang w:eastAsia="zh-CN"/>
        </w:rPr>
        <w:t xml:space="preserve"> Novita </w:t>
      </w:r>
      <w:proofErr w:type="spellStart"/>
      <w:r w:rsidRPr="009955DA">
        <w:rPr>
          <w:b/>
          <w:color w:val="000000" w:themeColor="text1"/>
          <w:szCs w:val="24"/>
          <w:lang w:eastAsia="zh-CN"/>
        </w:rPr>
        <w:t>Indriana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. 2018. </w:t>
      </w:r>
      <w:proofErr w:type="spellStart"/>
      <w:r w:rsidRPr="009955DA">
        <w:rPr>
          <w:color w:val="000000" w:themeColor="text1"/>
          <w:szCs w:val="24"/>
          <w:lang w:eastAsia="zh-CN"/>
        </w:rPr>
        <w:t>Implementasi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 </w:t>
      </w:r>
      <w:r w:rsidRPr="00BB3CB4">
        <w:rPr>
          <w:i/>
          <w:color w:val="000000" w:themeColor="text1"/>
          <w:szCs w:val="24"/>
          <w:lang w:eastAsia="zh-CN"/>
        </w:rPr>
        <w:t>Tracer</w:t>
      </w:r>
      <w:r w:rsidRPr="009955D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9955DA">
        <w:rPr>
          <w:color w:val="000000" w:themeColor="text1"/>
          <w:szCs w:val="24"/>
          <w:lang w:eastAsia="zh-CN"/>
        </w:rPr>
        <w:t>elektronik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9955DA">
        <w:rPr>
          <w:color w:val="000000" w:themeColor="text1"/>
          <w:szCs w:val="24"/>
          <w:lang w:eastAsia="zh-CN"/>
        </w:rPr>
        <w:t>Pada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9955DA">
        <w:rPr>
          <w:color w:val="000000" w:themeColor="text1"/>
          <w:szCs w:val="24"/>
          <w:lang w:eastAsia="zh-CN"/>
        </w:rPr>
        <w:t>Puskesmas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9955DA">
        <w:rPr>
          <w:color w:val="000000" w:themeColor="text1"/>
          <w:szCs w:val="24"/>
          <w:lang w:eastAsia="zh-CN"/>
        </w:rPr>
        <w:t>Kedungkandang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. </w:t>
      </w:r>
      <w:proofErr w:type="spellStart"/>
      <w:r w:rsidRPr="009955DA">
        <w:rPr>
          <w:color w:val="000000" w:themeColor="text1"/>
          <w:szCs w:val="24"/>
          <w:lang w:eastAsia="zh-CN"/>
        </w:rPr>
        <w:t>Laporan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9955DA">
        <w:rPr>
          <w:color w:val="000000" w:themeColor="text1"/>
          <w:szCs w:val="24"/>
          <w:lang w:eastAsia="zh-CN"/>
        </w:rPr>
        <w:t>Tugas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9955DA">
        <w:rPr>
          <w:color w:val="000000" w:themeColor="text1"/>
          <w:szCs w:val="24"/>
          <w:lang w:eastAsia="zh-CN"/>
        </w:rPr>
        <w:t>Akhir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 D – III </w:t>
      </w:r>
      <w:proofErr w:type="spellStart"/>
      <w:r w:rsidRPr="009955DA">
        <w:rPr>
          <w:color w:val="000000" w:themeColor="text1"/>
          <w:szCs w:val="24"/>
          <w:lang w:eastAsia="zh-CN"/>
        </w:rPr>
        <w:t>Perekam</w:t>
      </w:r>
      <w:proofErr w:type="spellEnd"/>
      <w:r w:rsidRPr="009955DA">
        <w:rPr>
          <w:color w:val="000000" w:themeColor="text1"/>
          <w:szCs w:val="24"/>
          <w:lang w:eastAsia="zh-CN"/>
        </w:rPr>
        <w:t xml:space="preserve"> </w:t>
      </w:r>
      <w:proofErr w:type="spellStart"/>
      <w:r w:rsidRPr="000A250E">
        <w:rPr>
          <w:szCs w:val="24"/>
          <w:lang w:eastAsia="zh-CN"/>
        </w:rPr>
        <w:t>Medis</w:t>
      </w:r>
      <w:proofErr w:type="spellEnd"/>
      <w:r w:rsidRPr="000A250E">
        <w:rPr>
          <w:szCs w:val="24"/>
          <w:lang w:eastAsia="zh-CN"/>
        </w:rPr>
        <w:t xml:space="preserve"> </w:t>
      </w:r>
      <w:proofErr w:type="spellStart"/>
      <w:r w:rsidRPr="000A250E">
        <w:rPr>
          <w:szCs w:val="24"/>
          <w:lang w:eastAsia="zh-CN"/>
        </w:rPr>
        <w:t>dan</w:t>
      </w:r>
      <w:proofErr w:type="spellEnd"/>
      <w:r w:rsidRPr="000A250E">
        <w:rPr>
          <w:szCs w:val="24"/>
          <w:lang w:eastAsia="zh-CN"/>
        </w:rPr>
        <w:t xml:space="preserve"> </w:t>
      </w:r>
      <w:proofErr w:type="spellStart"/>
      <w:r w:rsidRPr="000A250E">
        <w:rPr>
          <w:szCs w:val="24"/>
          <w:lang w:eastAsia="zh-CN"/>
        </w:rPr>
        <w:t>Informasi</w:t>
      </w:r>
      <w:proofErr w:type="spellEnd"/>
      <w:r w:rsidRPr="000A250E">
        <w:rPr>
          <w:szCs w:val="24"/>
          <w:lang w:eastAsia="zh-CN"/>
        </w:rPr>
        <w:t xml:space="preserve"> </w:t>
      </w:r>
      <w:proofErr w:type="spellStart"/>
      <w:r w:rsidRPr="000A250E">
        <w:rPr>
          <w:szCs w:val="24"/>
          <w:lang w:eastAsia="zh-CN"/>
        </w:rPr>
        <w:t>Kesehatan</w:t>
      </w:r>
      <w:proofErr w:type="spellEnd"/>
      <w:r w:rsidRPr="000A250E">
        <w:rPr>
          <w:szCs w:val="24"/>
          <w:lang w:eastAsia="zh-CN"/>
        </w:rPr>
        <w:t xml:space="preserve"> </w:t>
      </w:r>
      <w:proofErr w:type="spellStart"/>
      <w:r w:rsidRPr="000A250E">
        <w:rPr>
          <w:szCs w:val="24"/>
          <w:lang w:eastAsia="zh-CN"/>
        </w:rPr>
        <w:t>Politeknik</w:t>
      </w:r>
      <w:proofErr w:type="spellEnd"/>
      <w:r w:rsidRPr="000A250E">
        <w:rPr>
          <w:szCs w:val="24"/>
          <w:lang w:eastAsia="zh-CN"/>
        </w:rPr>
        <w:t xml:space="preserve"> </w:t>
      </w:r>
      <w:proofErr w:type="spellStart"/>
      <w:r w:rsidRPr="000A250E">
        <w:rPr>
          <w:szCs w:val="24"/>
          <w:lang w:eastAsia="zh-CN"/>
        </w:rPr>
        <w:t>Kesehatan</w:t>
      </w:r>
      <w:proofErr w:type="spellEnd"/>
      <w:r w:rsidRPr="000A250E">
        <w:rPr>
          <w:szCs w:val="24"/>
          <w:lang w:eastAsia="zh-CN"/>
        </w:rPr>
        <w:t xml:space="preserve"> </w:t>
      </w:r>
      <w:proofErr w:type="spellStart"/>
      <w:r w:rsidRPr="000A250E">
        <w:rPr>
          <w:szCs w:val="24"/>
          <w:lang w:eastAsia="zh-CN"/>
        </w:rPr>
        <w:t>Kemenkes</w:t>
      </w:r>
      <w:proofErr w:type="spellEnd"/>
      <w:r w:rsidRPr="000A250E">
        <w:rPr>
          <w:szCs w:val="24"/>
          <w:lang w:eastAsia="zh-CN"/>
        </w:rPr>
        <w:t xml:space="preserve"> Malang. </w:t>
      </w:r>
      <w:proofErr w:type="spellStart"/>
      <w:r w:rsidRPr="000A250E">
        <w:rPr>
          <w:szCs w:val="24"/>
          <w:lang w:eastAsia="zh-CN"/>
        </w:rPr>
        <w:t>Pembimbing</w:t>
      </w:r>
      <w:proofErr w:type="spellEnd"/>
      <w:r w:rsidRPr="000A250E">
        <w:rPr>
          <w:szCs w:val="24"/>
          <w:lang w:eastAsia="zh-CN"/>
        </w:rPr>
        <w:t xml:space="preserve"> </w:t>
      </w:r>
      <w:proofErr w:type="spellStart"/>
      <w:r w:rsidRPr="000A250E">
        <w:rPr>
          <w:szCs w:val="24"/>
          <w:lang w:eastAsia="zh-CN"/>
        </w:rPr>
        <w:t>Utama</w:t>
      </w:r>
      <w:proofErr w:type="spellEnd"/>
      <w:r w:rsidRPr="000A250E">
        <w:rPr>
          <w:szCs w:val="24"/>
          <w:lang w:eastAsia="zh-CN"/>
        </w:rPr>
        <w:t xml:space="preserve">: </w:t>
      </w:r>
      <w:proofErr w:type="spellStart"/>
      <w:proofErr w:type="gramStart"/>
      <w:r w:rsidRPr="000A250E">
        <w:rPr>
          <w:b/>
          <w:szCs w:val="24"/>
          <w:lang w:eastAsia="zh-CN"/>
        </w:rPr>
        <w:t>Dr.</w:t>
      </w:r>
      <w:r w:rsidRPr="000A250E">
        <w:rPr>
          <w:rFonts w:cs="Times New Roman"/>
          <w:b/>
          <w:szCs w:val="24"/>
        </w:rPr>
        <w:t>Ganif</w:t>
      </w:r>
      <w:proofErr w:type="spellEnd"/>
      <w:proofErr w:type="gramEnd"/>
      <w:r w:rsidRPr="000A250E">
        <w:rPr>
          <w:rFonts w:cs="Times New Roman"/>
          <w:b/>
          <w:szCs w:val="24"/>
        </w:rPr>
        <w:t xml:space="preserve"> </w:t>
      </w:r>
      <w:proofErr w:type="spellStart"/>
      <w:r w:rsidRPr="000A250E">
        <w:rPr>
          <w:rFonts w:cs="Times New Roman"/>
          <w:b/>
          <w:szCs w:val="24"/>
        </w:rPr>
        <w:t>djuwadi</w:t>
      </w:r>
      <w:proofErr w:type="spellEnd"/>
      <w:r w:rsidRPr="000A250E">
        <w:rPr>
          <w:rFonts w:cs="Times New Roman"/>
          <w:b/>
          <w:szCs w:val="24"/>
        </w:rPr>
        <w:t>, SST.,</w:t>
      </w:r>
      <w:proofErr w:type="spellStart"/>
      <w:r w:rsidRPr="000A250E">
        <w:rPr>
          <w:rFonts w:cs="Times New Roman"/>
          <w:b/>
          <w:szCs w:val="24"/>
        </w:rPr>
        <w:t>S.pd</w:t>
      </w:r>
      <w:proofErr w:type="spellEnd"/>
      <w:r w:rsidRPr="000A250E">
        <w:rPr>
          <w:rFonts w:cs="Times New Roman"/>
          <w:b/>
          <w:szCs w:val="24"/>
        </w:rPr>
        <w:t xml:space="preserve">., </w:t>
      </w:r>
      <w:proofErr w:type="spellStart"/>
      <w:r w:rsidRPr="000A250E">
        <w:rPr>
          <w:rFonts w:cs="Times New Roman"/>
          <w:b/>
          <w:szCs w:val="24"/>
        </w:rPr>
        <w:t>M.Kes</w:t>
      </w:r>
      <w:proofErr w:type="spellEnd"/>
    </w:p>
    <w:p w:rsidR="006E25E7" w:rsidRPr="000A250E" w:rsidRDefault="006E25E7" w:rsidP="006E25E7">
      <w:pPr>
        <w:spacing w:after="0" w:line="240" w:lineRule="auto"/>
        <w:ind w:left="1134" w:hanging="54"/>
        <w:jc w:val="both"/>
        <w:rPr>
          <w:rFonts w:cs="Times New Roman"/>
          <w:szCs w:val="24"/>
        </w:rPr>
      </w:pPr>
    </w:p>
    <w:p w:rsidR="006E25E7" w:rsidRPr="00282A75" w:rsidRDefault="006E25E7" w:rsidP="006E25E7">
      <w:pPr>
        <w:pStyle w:val="ListParagraph1"/>
        <w:spacing w:after="0" w:line="240" w:lineRule="auto"/>
        <w:ind w:left="1080"/>
        <w:jc w:val="both"/>
        <w:rPr>
          <w:rFonts w:eastAsia="SimSun"/>
          <w:color w:val="000000" w:themeColor="text1"/>
          <w:kern w:val="2"/>
          <w:szCs w:val="24"/>
          <w:lang w:val="en-ID" w:eastAsia="zh-CN"/>
        </w:rPr>
      </w:pPr>
      <w:r w:rsidRPr="000A250E">
        <w:rPr>
          <w:szCs w:val="24"/>
        </w:rPr>
        <w:t>Kegiatan yang dilakukan pada bagian penyiapan berkas yaitu menyiapkan dokumen rekam medis untuk pasien baru maupun pasien lama, dari mulai pasien mendaftar ke loket pendaftaran sampai pasien mendapat dokumen</w:t>
      </w:r>
      <w:r w:rsidRPr="000A250E">
        <w:rPr>
          <w:szCs w:val="24"/>
          <w:lang w:val="en-ID"/>
        </w:rPr>
        <w:t>.</w:t>
      </w:r>
      <w:proofErr w:type="spellStart"/>
      <w:r w:rsidRPr="000A250E">
        <w:rPr>
          <w:szCs w:val="24"/>
          <w:lang w:val="en-ID"/>
        </w:rPr>
        <w:t>Pada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saat</w:t>
      </w:r>
      <w:proofErr w:type="spellEnd"/>
      <w:r w:rsidRPr="000A250E">
        <w:rPr>
          <w:szCs w:val="24"/>
          <w:lang w:val="en-ID"/>
        </w:rPr>
        <w:t xml:space="preserve"> PKL di </w:t>
      </w:r>
      <w:proofErr w:type="spellStart"/>
      <w:r w:rsidRPr="000A250E">
        <w:rPr>
          <w:szCs w:val="24"/>
          <w:lang w:val="en-ID"/>
        </w:rPr>
        <w:t>Puskesmas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Kedungkandang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dalam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penyiapan</w:t>
      </w:r>
      <w:proofErr w:type="spellEnd"/>
      <w:r w:rsidRPr="000A250E">
        <w:rPr>
          <w:szCs w:val="24"/>
          <w:lang w:val="en-ID"/>
        </w:rPr>
        <w:t xml:space="preserve"> DRM </w:t>
      </w:r>
      <w:proofErr w:type="spellStart"/>
      <w:r w:rsidRPr="000A250E">
        <w:rPr>
          <w:szCs w:val="24"/>
          <w:lang w:val="en-ID"/>
        </w:rPr>
        <w:t>membutuhkan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waktu</w:t>
      </w:r>
      <w:proofErr w:type="spellEnd"/>
      <w:r w:rsidRPr="000A250E">
        <w:rPr>
          <w:szCs w:val="24"/>
          <w:lang w:val="en-ID"/>
        </w:rPr>
        <w:t xml:space="preserve"> yang lama </w:t>
      </w:r>
      <w:proofErr w:type="spellStart"/>
      <w:r w:rsidRPr="000A250E">
        <w:rPr>
          <w:szCs w:val="24"/>
          <w:lang w:val="en-ID"/>
        </w:rPr>
        <w:t>dengan</w:t>
      </w:r>
      <w:proofErr w:type="spellEnd"/>
      <w:r w:rsidRPr="000A250E">
        <w:rPr>
          <w:szCs w:val="24"/>
          <w:lang w:val="en-ID"/>
        </w:rPr>
        <w:t xml:space="preserve"> rata – rata 14,0 </w:t>
      </w:r>
      <w:proofErr w:type="spellStart"/>
      <w:r w:rsidRPr="000A250E">
        <w:rPr>
          <w:szCs w:val="24"/>
          <w:lang w:val="en-ID"/>
        </w:rPr>
        <w:t>menit</w:t>
      </w:r>
      <w:proofErr w:type="spellEnd"/>
      <w:r w:rsidRPr="000A250E">
        <w:rPr>
          <w:szCs w:val="24"/>
          <w:lang w:val="en-ID"/>
        </w:rPr>
        <w:t xml:space="preserve"> di </w:t>
      </w:r>
      <w:proofErr w:type="spellStart"/>
      <w:r w:rsidRPr="000A250E">
        <w:rPr>
          <w:szCs w:val="24"/>
          <w:lang w:val="en-ID"/>
        </w:rPr>
        <w:t>karenakan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prosesnya</w:t>
      </w:r>
      <w:proofErr w:type="spellEnd"/>
      <w:r w:rsidRPr="000A250E">
        <w:rPr>
          <w:szCs w:val="24"/>
          <w:lang w:val="en-ID"/>
        </w:rPr>
        <w:t xml:space="preserve"> yang </w:t>
      </w:r>
      <w:proofErr w:type="spellStart"/>
      <w:r w:rsidRPr="000A250E">
        <w:rPr>
          <w:szCs w:val="24"/>
          <w:lang w:val="en-ID"/>
        </w:rPr>
        <w:t>masih</w:t>
      </w:r>
      <w:proofErr w:type="spellEnd"/>
      <w:r w:rsidRPr="000A250E">
        <w:rPr>
          <w:szCs w:val="24"/>
          <w:lang w:val="en-ID"/>
        </w:rPr>
        <w:t xml:space="preserve"> manual. </w:t>
      </w:r>
      <w:proofErr w:type="spellStart"/>
      <w:r w:rsidRPr="000A250E">
        <w:rPr>
          <w:rFonts w:eastAsia="SimSun"/>
          <w:kern w:val="2"/>
          <w:szCs w:val="24"/>
          <w:lang w:val="en-ID" w:eastAsia="zh-CN"/>
        </w:rPr>
        <w:t>Untuk</w:t>
      </w:r>
      <w:proofErr w:type="spellEnd"/>
      <w:r w:rsidRPr="000A250E">
        <w:rPr>
          <w:rFonts w:eastAsia="SimSun"/>
          <w:kern w:val="2"/>
          <w:szCs w:val="24"/>
          <w:lang w:val="en-ID" w:eastAsia="zh-CN"/>
        </w:rPr>
        <w:t xml:space="preserve"> </w:t>
      </w:r>
      <w:proofErr w:type="spellStart"/>
      <w:r w:rsidRPr="000A250E">
        <w:rPr>
          <w:rFonts w:eastAsia="SimSun"/>
          <w:kern w:val="2"/>
          <w:szCs w:val="24"/>
          <w:lang w:val="en-ID" w:eastAsia="zh-CN"/>
        </w:rPr>
        <w:t>mempercepat</w:t>
      </w:r>
      <w:proofErr w:type="spellEnd"/>
      <w:r w:rsidRPr="000A250E">
        <w:rPr>
          <w:rFonts w:eastAsia="SimSun"/>
          <w:kern w:val="2"/>
          <w:szCs w:val="24"/>
          <w:lang w:val="en-ID" w:eastAsia="zh-CN"/>
        </w:rPr>
        <w:t xml:space="preserve"> </w:t>
      </w:r>
      <w:proofErr w:type="spellStart"/>
      <w:r w:rsidRPr="000A250E">
        <w:rPr>
          <w:rFonts w:eastAsia="SimSun"/>
          <w:kern w:val="2"/>
          <w:szCs w:val="24"/>
          <w:lang w:val="en-ID" w:eastAsia="zh-CN"/>
        </w:rPr>
        <w:t>pelayanan</w:t>
      </w:r>
      <w:proofErr w:type="spellEnd"/>
      <w:r w:rsidRPr="000A250E">
        <w:rPr>
          <w:szCs w:val="24"/>
        </w:rPr>
        <w:t xml:space="preserve"> dalam penyiapan DRM</w:t>
      </w:r>
      <w:proofErr w:type="spellStart"/>
      <w:r w:rsidRPr="000A250E">
        <w:rPr>
          <w:szCs w:val="24"/>
          <w:lang w:val="en-ID"/>
        </w:rPr>
        <w:t>kemudian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dibuatlah</w:t>
      </w:r>
      <w:proofErr w:type="spellEnd"/>
      <w:r w:rsidRPr="000A250E">
        <w:rPr>
          <w:szCs w:val="24"/>
          <w:lang w:val="en-ID"/>
        </w:rPr>
        <w:t xml:space="preserve"> </w:t>
      </w:r>
      <w:r w:rsidRPr="000A250E">
        <w:rPr>
          <w:szCs w:val="24"/>
        </w:rPr>
        <w:t>aplikasi</w:t>
      </w:r>
      <w:r w:rsidRPr="000A250E">
        <w:rPr>
          <w:i/>
          <w:szCs w:val="24"/>
        </w:rPr>
        <w:t>tracer</w:t>
      </w:r>
      <w:r w:rsidRPr="000A250E">
        <w:rPr>
          <w:szCs w:val="24"/>
        </w:rPr>
        <w:t xml:space="preserve"> elektronik</w:t>
      </w:r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untuk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mempercepat</w:t>
      </w:r>
      <w:proofErr w:type="spellEnd"/>
      <w:r w:rsidRPr="000A250E">
        <w:rPr>
          <w:szCs w:val="24"/>
          <w:lang w:val="en-ID"/>
        </w:rPr>
        <w:t xml:space="preserve"> </w:t>
      </w:r>
      <w:proofErr w:type="spellStart"/>
      <w:r w:rsidRPr="000A250E">
        <w:rPr>
          <w:szCs w:val="24"/>
          <w:lang w:val="en-ID"/>
        </w:rPr>
        <w:t>pelayanan</w:t>
      </w:r>
      <w:proofErr w:type="spellEnd"/>
      <w:r w:rsidRPr="009955DA">
        <w:rPr>
          <w:color w:val="000000" w:themeColor="text1"/>
          <w:szCs w:val="24"/>
        </w:rPr>
        <w:t>. Penelitian ini menggunakan rancangan</w:t>
      </w:r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rancangan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pra-eskperimen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menggunakan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desain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i/>
          <w:color w:val="000000" w:themeColor="text1"/>
          <w:szCs w:val="24"/>
          <w:lang w:val="en-ID"/>
        </w:rPr>
        <w:t>pretest</w:t>
      </w:r>
      <w:proofErr w:type="spellEnd"/>
      <w:r w:rsidRPr="009955DA">
        <w:rPr>
          <w:rFonts w:cs="Times New Roman"/>
          <w:i/>
          <w:color w:val="000000" w:themeColor="text1"/>
          <w:szCs w:val="24"/>
          <w:lang w:val="en-ID"/>
        </w:rPr>
        <w:t xml:space="preserve"> and post-test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dengan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pendekatan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kuantitatif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>,</w:t>
      </w:r>
      <w:r w:rsidRPr="009955DA">
        <w:rPr>
          <w:rFonts w:cs="Times New Roman"/>
          <w:i/>
          <w:color w:val="000000" w:themeColor="text1"/>
          <w:szCs w:val="24"/>
          <w:lang w:val="en-ID"/>
        </w:rPr>
        <w:t xml:space="preserve">.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peneliti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membandingkan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kecepatan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penyiapan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dokumen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rekam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medis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sebelum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menggunakan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aplikasi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r w:rsidRPr="009955DA">
        <w:rPr>
          <w:rFonts w:cs="Times New Roman"/>
          <w:i/>
          <w:color w:val="000000" w:themeColor="text1"/>
          <w:szCs w:val="24"/>
          <w:lang w:val="en-ID"/>
        </w:rPr>
        <w:t xml:space="preserve">tracer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elektronik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dan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sesudah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menggunakan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aplikasi</w:t>
      </w:r>
      <w:proofErr w:type="spellEnd"/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r w:rsidRPr="009955DA">
        <w:rPr>
          <w:rFonts w:cs="Times New Roman"/>
          <w:i/>
          <w:color w:val="000000" w:themeColor="text1"/>
          <w:szCs w:val="24"/>
          <w:lang w:val="en-ID"/>
        </w:rPr>
        <w:t>tracer</w:t>
      </w:r>
      <w:r w:rsidRPr="009955DA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ele</w:t>
      </w:r>
      <w:proofErr w:type="spellEnd"/>
      <w:r w:rsidRPr="009955DA">
        <w:rPr>
          <w:rFonts w:cs="Times New Roman"/>
          <w:color w:val="000000" w:themeColor="text1"/>
          <w:szCs w:val="24"/>
        </w:rPr>
        <w:t>k</w:t>
      </w:r>
      <w:proofErr w:type="spellStart"/>
      <w:r w:rsidRPr="009955DA">
        <w:rPr>
          <w:rFonts w:cs="Times New Roman"/>
          <w:color w:val="000000" w:themeColor="text1"/>
          <w:szCs w:val="24"/>
          <w:lang w:val="en-ID"/>
        </w:rPr>
        <w:t>tronik</w:t>
      </w:r>
      <w:proofErr w:type="spellEnd"/>
      <w:r w:rsidRPr="009955DA">
        <w:rPr>
          <w:i/>
          <w:color w:val="000000" w:themeColor="text1"/>
          <w:szCs w:val="24"/>
        </w:rPr>
        <w:t xml:space="preserve">. </w:t>
      </w:r>
      <w:r w:rsidRPr="009955DA">
        <w:rPr>
          <w:color w:val="000000" w:themeColor="text1"/>
          <w:szCs w:val="24"/>
        </w:rPr>
        <w:t>Teknik analisis data adalah analisis data kuantitatif dengna menggunakan uji T untuk dua sampel berpasangan (</w:t>
      </w:r>
      <w:r w:rsidRPr="009955DA">
        <w:rPr>
          <w:i/>
          <w:color w:val="000000" w:themeColor="text1"/>
          <w:szCs w:val="24"/>
        </w:rPr>
        <w:t>Paired T-Test</w:t>
      </w:r>
      <w:r w:rsidRPr="009955DA">
        <w:rPr>
          <w:color w:val="000000" w:themeColor="text1"/>
          <w:szCs w:val="24"/>
        </w:rPr>
        <w:t xml:space="preserve">) dengan SPSS23.0 Hasil Penelitian menunjukkan bahwa waktu selisih total sebelum dan sesudah menggunakan aplikasi adalah adalah </w:t>
      </w:r>
      <w:r w:rsidRPr="009955DA">
        <w:rPr>
          <w:rFonts w:eastAsia="Times New Roman" w:cs="Times New Roman"/>
          <w:color w:val="000000" w:themeColor="text1"/>
          <w:szCs w:val="24"/>
        </w:rPr>
        <w:t xml:space="preserve">6,17 </w:t>
      </w:r>
      <w:r w:rsidRPr="009955DA">
        <w:rPr>
          <w:color w:val="000000" w:themeColor="text1"/>
          <w:szCs w:val="24"/>
        </w:rPr>
        <w:t xml:space="preserve">menit. Dari hasil tersebut dilakukan analisis data dan didapatkan bahwa nilai T-hitung &gt; T-tabel serta nilai signikansi sejumlah </w:t>
      </w:r>
      <w:r w:rsidRPr="009955DA">
        <w:rPr>
          <w:i/>
          <w:color w:val="000000" w:themeColor="text1"/>
          <w:szCs w:val="24"/>
        </w:rPr>
        <w:t>p =</w:t>
      </w:r>
      <w:r w:rsidRPr="009955DA">
        <w:rPr>
          <w:color w:val="000000" w:themeColor="text1"/>
          <w:szCs w:val="24"/>
        </w:rPr>
        <w:t xml:space="preserve"> 0,000, hal ini membuktikan bahwa adanya hubungan sebelum dan sesudah adanya aplikasi</w:t>
      </w:r>
      <w:r w:rsidRPr="009955DA">
        <w:rPr>
          <w:i/>
          <w:color w:val="000000" w:themeColor="text1"/>
          <w:szCs w:val="24"/>
        </w:rPr>
        <w:t>.</w:t>
      </w:r>
    </w:p>
    <w:p w:rsidR="006E25E7" w:rsidRDefault="006E25E7" w:rsidP="006E25E7">
      <w:pPr>
        <w:spacing w:after="0" w:line="240" w:lineRule="auto"/>
        <w:rPr>
          <w:rFonts w:cs="Times New Roman"/>
          <w:b/>
          <w:color w:val="000000" w:themeColor="text1"/>
          <w:szCs w:val="24"/>
          <w:lang w:val="en-ID"/>
        </w:rPr>
      </w:pPr>
    </w:p>
    <w:p w:rsidR="006E25E7" w:rsidRPr="009955DA" w:rsidRDefault="006E25E7" w:rsidP="006E25E7">
      <w:pPr>
        <w:spacing w:after="0" w:line="240" w:lineRule="auto"/>
        <w:ind w:left="360" w:firstLine="720"/>
        <w:rPr>
          <w:rFonts w:cs="Times New Roman"/>
          <w:b/>
          <w:color w:val="000000" w:themeColor="text1"/>
          <w:szCs w:val="24"/>
          <w:lang w:val="en-ID"/>
        </w:rPr>
      </w:pPr>
      <w:r>
        <w:rPr>
          <w:rFonts w:cs="Times New Roman"/>
          <w:b/>
          <w:color w:val="000000" w:themeColor="text1"/>
          <w:szCs w:val="24"/>
          <w:lang w:val="en-ID"/>
        </w:rPr>
        <w:t xml:space="preserve">Kata </w:t>
      </w:r>
      <w:proofErr w:type="spellStart"/>
      <w:r>
        <w:rPr>
          <w:rFonts w:cs="Times New Roman"/>
          <w:b/>
          <w:color w:val="000000" w:themeColor="text1"/>
          <w:szCs w:val="24"/>
          <w:lang w:val="en-ID"/>
        </w:rPr>
        <w:t>Kunci</w:t>
      </w:r>
      <w:proofErr w:type="spellEnd"/>
      <w:r>
        <w:rPr>
          <w:rFonts w:cs="Times New Roman"/>
          <w:b/>
          <w:color w:val="000000" w:themeColor="text1"/>
          <w:szCs w:val="24"/>
          <w:lang w:val="en-ID"/>
        </w:rPr>
        <w:t xml:space="preserve">: </w:t>
      </w:r>
      <w:r w:rsidRPr="00BB3CB4">
        <w:rPr>
          <w:rFonts w:cs="Times New Roman"/>
          <w:i/>
          <w:color w:val="000000" w:themeColor="text1"/>
          <w:szCs w:val="24"/>
          <w:lang w:val="en-ID"/>
        </w:rPr>
        <w:t>Tracer</w:t>
      </w:r>
      <w:r w:rsidRPr="00A00A47">
        <w:rPr>
          <w:rFonts w:cs="Times New Roman"/>
          <w:color w:val="000000" w:themeColor="text1"/>
          <w:szCs w:val="24"/>
          <w:lang w:val="en-ID"/>
        </w:rPr>
        <w:t xml:space="preserve"> </w:t>
      </w:r>
      <w:proofErr w:type="spellStart"/>
      <w:r w:rsidRPr="00A00A47">
        <w:rPr>
          <w:rFonts w:cs="Times New Roman"/>
          <w:color w:val="000000" w:themeColor="text1"/>
          <w:szCs w:val="24"/>
          <w:lang w:val="en-ID"/>
        </w:rPr>
        <w:t>elektronik</w:t>
      </w:r>
      <w:proofErr w:type="spellEnd"/>
      <w:r w:rsidRPr="00A00A47">
        <w:rPr>
          <w:rFonts w:cs="Times New Roman"/>
          <w:color w:val="000000" w:themeColor="text1"/>
          <w:szCs w:val="24"/>
          <w:lang w:val="en-ID"/>
        </w:rPr>
        <w:t xml:space="preserve">, </w:t>
      </w:r>
      <w:proofErr w:type="spellStart"/>
      <w:r w:rsidRPr="00A00A47">
        <w:rPr>
          <w:rFonts w:cs="Times New Roman"/>
          <w:color w:val="000000" w:themeColor="text1"/>
          <w:szCs w:val="24"/>
          <w:lang w:val="en-ID"/>
        </w:rPr>
        <w:t>penyiapan</w:t>
      </w:r>
      <w:proofErr w:type="spellEnd"/>
      <w:r w:rsidRPr="00A00A47">
        <w:rPr>
          <w:rFonts w:cs="Times New Roman"/>
          <w:color w:val="000000" w:themeColor="text1"/>
          <w:szCs w:val="24"/>
          <w:lang w:val="en-ID"/>
        </w:rPr>
        <w:t xml:space="preserve"> DRM</w:t>
      </w:r>
      <w:r>
        <w:rPr>
          <w:rFonts w:cs="Times New Roman"/>
          <w:b/>
          <w:color w:val="000000" w:themeColor="text1"/>
          <w:szCs w:val="24"/>
          <w:lang w:val="en-ID"/>
        </w:rPr>
        <w:t xml:space="preserve">, </w:t>
      </w:r>
      <w:proofErr w:type="spellStart"/>
      <w:r w:rsidRPr="00A00A47">
        <w:rPr>
          <w:rFonts w:cs="Times New Roman"/>
          <w:color w:val="000000" w:themeColor="text1"/>
          <w:szCs w:val="24"/>
          <w:lang w:val="en-ID"/>
        </w:rPr>
        <w:t>kecepatan</w:t>
      </w:r>
      <w:proofErr w:type="spellEnd"/>
    </w:p>
    <w:p w:rsidR="006E25E7" w:rsidRPr="009955DA" w:rsidRDefault="006E25E7" w:rsidP="006E25E7">
      <w:pPr>
        <w:spacing w:after="0" w:line="360" w:lineRule="auto"/>
        <w:rPr>
          <w:rFonts w:cs="Times New Roman"/>
          <w:b/>
          <w:color w:val="000000" w:themeColor="text1"/>
          <w:szCs w:val="24"/>
          <w:lang w:val="en-ID"/>
        </w:rPr>
      </w:pPr>
    </w:p>
    <w:p w:rsidR="008C5C7E" w:rsidRPr="006E25E7" w:rsidRDefault="008C5C7E">
      <w:pPr>
        <w:rPr>
          <w:lang w:val="en-ID"/>
        </w:rPr>
      </w:pPr>
      <w:bookmarkStart w:id="1" w:name="_GoBack"/>
      <w:bookmarkEnd w:id="1"/>
    </w:p>
    <w:sectPr w:rsidR="008C5C7E" w:rsidRPr="006E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E7"/>
    <w:rsid w:val="006E25E7"/>
    <w:rsid w:val="008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68942-B527-45DA-852D-6A5BCD2F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E7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E25E7"/>
    <w:pPr>
      <w:ind w:left="720"/>
      <w:contextualSpacing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2018-08-11T15:58:00Z</dcterms:created>
  <dcterms:modified xsi:type="dcterms:W3CDTF">2018-08-11T15:58:00Z</dcterms:modified>
</cp:coreProperties>
</file>