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2B3" w:rsidRPr="00FF02B3" w:rsidRDefault="00FF02B3" w:rsidP="00FF02B3">
      <w:pPr>
        <w:keepNext/>
        <w:keepLines/>
        <w:spacing w:before="12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32"/>
          <w:lang w:val="en-ID"/>
        </w:rPr>
      </w:pPr>
      <w:bookmarkStart w:id="0" w:name="_Toc514248392"/>
      <w:r w:rsidRPr="00FF02B3">
        <w:rPr>
          <w:rFonts w:ascii="Times New Roman" w:eastAsia="Times New Roman" w:hAnsi="Times New Roman" w:cs="Times New Roman"/>
          <w:b/>
          <w:sz w:val="28"/>
          <w:szCs w:val="32"/>
        </w:rPr>
        <w:t>DAFTAR TABEL</w:t>
      </w:r>
      <w:bookmarkEnd w:id="0"/>
    </w:p>
    <w:p w:rsidR="00FF02B3" w:rsidRPr="00FF02B3" w:rsidRDefault="00FF02B3" w:rsidP="00FF02B3">
      <w:pPr>
        <w:spacing w:after="0" w:line="360" w:lineRule="auto"/>
        <w:rPr>
          <w:rFonts w:ascii="Times New Roman" w:eastAsia="Calibri" w:hAnsi="Times New Roman" w:cs="Arial"/>
          <w:sz w:val="24"/>
          <w:szCs w:val="24"/>
          <w:lang w:val="en-US"/>
        </w:rPr>
      </w:pPr>
    </w:p>
    <w:p w:rsidR="00FF02B3" w:rsidRPr="00FF02B3" w:rsidRDefault="00FF02B3" w:rsidP="00FF02B3">
      <w:pPr>
        <w:tabs>
          <w:tab w:val="left" w:leader="dot" w:pos="7371"/>
          <w:tab w:val="right" w:leader="dot" w:pos="7927"/>
        </w:tabs>
        <w:spacing w:after="0" w:line="240" w:lineRule="auto"/>
        <w:ind w:right="147"/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</w:pPr>
      <w:hyperlink w:anchor="_Toc471318517" w:history="1">
        <w:r w:rsidRPr="00FF02B3">
          <w:rPr>
            <w:rFonts w:ascii="Times New Roman" w:eastAsia="Calibri" w:hAnsi="Times New Roman" w:cs="Times New Roman"/>
            <w:noProof/>
            <w:sz w:val="24"/>
            <w:szCs w:val="24"/>
            <w:lang w:val="en-GB"/>
          </w:rPr>
          <w:t>Tabel 3.1 Definisi Operasio</w:t>
        </w:r>
        <w:bookmarkStart w:id="1" w:name="_GoBack"/>
        <w:bookmarkEnd w:id="1"/>
        <w:r w:rsidRPr="00FF02B3">
          <w:rPr>
            <w:rFonts w:ascii="Times New Roman" w:eastAsia="Calibri" w:hAnsi="Times New Roman" w:cs="Times New Roman"/>
            <w:noProof/>
            <w:sz w:val="24"/>
            <w:szCs w:val="24"/>
            <w:lang w:val="en-GB"/>
          </w:rPr>
          <w:t>nal</w:t>
        </w:r>
        <w:r w:rsidRPr="00FF02B3">
          <w:rPr>
            <w:rFonts w:ascii="Times New Roman" w:eastAsia="Calibri" w:hAnsi="Times New Roman" w:cs="Times New Roman"/>
            <w:noProof/>
            <w:sz w:val="24"/>
            <w:szCs w:val="24"/>
            <w:lang w:val="en-GB"/>
          </w:rPr>
          <w:tab/>
        </w:r>
        <w:r w:rsidRPr="00FF02B3">
          <w:rPr>
            <w:rFonts w:ascii="Times New Roman" w:eastAsia="Calibri" w:hAnsi="Times New Roman" w:cs="Times New Roman"/>
            <w:noProof/>
            <w:webHidden/>
            <w:sz w:val="24"/>
            <w:szCs w:val="24"/>
            <w:lang w:val="en-GB"/>
          </w:rPr>
          <w:t>18</w:t>
        </w:r>
      </w:hyperlink>
    </w:p>
    <w:p w:rsidR="00FF02B3" w:rsidRPr="00FF02B3" w:rsidRDefault="00FF02B3" w:rsidP="00FF02B3">
      <w:pPr>
        <w:tabs>
          <w:tab w:val="left" w:leader="dot" w:pos="7371"/>
          <w:tab w:val="right" w:leader="dot" w:pos="7927"/>
        </w:tabs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en-GB"/>
        </w:rPr>
      </w:pPr>
      <w:hyperlink w:anchor="_Toc471318518" w:history="1">
        <w:r w:rsidRPr="00FF02B3">
          <w:rPr>
            <w:rFonts w:ascii="Times New Roman" w:eastAsia="Calibri" w:hAnsi="Times New Roman" w:cs="Times New Roman"/>
            <w:noProof/>
            <w:sz w:val="24"/>
            <w:szCs w:val="24"/>
            <w:lang w:val="en-GB"/>
          </w:rPr>
          <w:t>Tabel 3.2 Jadwal Penelitian</w:t>
        </w:r>
        <w:r w:rsidRPr="00FF02B3">
          <w:rPr>
            <w:rFonts w:ascii="Times New Roman" w:eastAsia="Calibri" w:hAnsi="Times New Roman" w:cs="Times New Roman"/>
            <w:noProof/>
            <w:webHidden/>
            <w:sz w:val="24"/>
            <w:szCs w:val="24"/>
            <w:lang w:val="en-GB"/>
          </w:rPr>
          <w:tab/>
          <w:t>21</w:t>
        </w:r>
      </w:hyperlink>
    </w:p>
    <w:p w:rsidR="00FF02B3" w:rsidRPr="00FF02B3" w:rsidRDefault="00FF02B3" w:rsidP="00FF02B3">
      <w:pPr>
        <w:tabs>
          <w:tab w:val="left" w:leader="dot" w:pos="7371"/>
        </w:tabs>
        <w:spacing w:after="0" w:line="240" w:lineRule="auto"/>
        <w:ind w:right="142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FF02B3">
        <w:rPr>
          <w:rFonts w:ascii="Times New Roman" w:eastAsia="Calibri" w:hAnsi="Times New Roman" w:cs="Arial"/>
          <w:sz w:val="24"/>
          <w:lang w:val="en-US"/>
        </w:rPr>
        <w:t>Tabel</w:t>
      </w:r>
      <w:proofErr w:type="spellEnd"/>
      <w:r w:rsidRPr="00FF02B3">
        <w:rPr>
          <w:rFonts w:ascii="Times New Roman" w:eastAsia="Calibri" w:hAnsi="Times New Roman" w:cs="Arial"/>
          <w:sz w:val="24"/>
          <w:lang w:val="en-US"/>
        </w:rPr>
        <w:t xml:space="preserve"> 4.1 </w:t>
      </w:r>
      <w:proofErr w:type="spellStart"/>
      <w:r w:rsidRPr="00FF02B3">
        <w:rPr>
          <w:rFonts w:ascii="Times New Roman" w:eastAsia="Calibri" w:hAnsi="Times New Roman" w:cs="Times New Roman"/>
          <w:sz w:val="24"/>
          <w:szCs w:val="24"/>
          <w:lang w:val="en-US"/>
        </w:rPr>
        <w:t>Jumlah</w:t>
      </w:r>
      <w:proofErr w:type="spellEnd"/>
      <w:r w:rsidRPr="00FF02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02B3">
        <w:rPr>
          <w:rFonts w:ascii="Times New Roman" w:eastAsia="Calibri" w:hAnsi="Times New Roman" w:cs="Times New Roman"/>
          <w:sz w:val="24"/>
          <w:szCs w:val="24"/>
          <w:lang w:val="en-US"/>
        </w:rPr>
        <w:t>kunjungan</w:t>
      </w:r>
      <w:proofErr w:type="spellEnd"/>
      <w:r w:rsidRPr="00FF02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F02B3">
        <w:rPr>
          <w:rFonts w:ascii="Times New Roman" w:eastAsia="Calibri" w:hAnsi="Times New Roman" w:cs="Times New Roman"/>
          <w:sz w:val="24"/>
          <w:szCs w:val="24"/>
          <w:lang w:val="en-US"/>
        </w:rPr>
        <w:t>pasien</w:t>
      </w:r>
      <w:proofErr w:type="spellEnd"/>
      <w:r w:rsidRPr="00FF02B3">
        <w:rPr>
          <w:rFonts w:ascii="Times New Roman" w:eastAsia="Calibri" w:hAnsi="Times New Roman" w:cs="Times New Roman"/>
          <w:sz w:val="24"/>
          <w:szCs w:val="24"/>
          <w:lang w:val="en-US"/>
        </w:rPr>
        <w:tab/>
        <w:t>24</w:t>
      </w:r>
    </w:p>
    <w:p w:rsidR="00FF02B3" w:rsidRPr="00FF02B3" w:rsidRDefault="00FF02B3" w:rsidP="00FF02B3">
      <w:pPr>
        <w:tabs>
          <w:tab w:val="left" w:leader="dot" w:pos="7371"/>
        </w:tabs>
        <w:spacing w:after="0" w:line="240" w:lineRule="auto"/>
        <w:ind w:left="992" w:right="709" w:hanging="992"/>
        <w:rPr>
          <w:rFonts w:ascii="Times New Roman" w:eastAsia="Calibri" w:hAnsi="Times New Roman" w:cs="Times New Roman"/>
          <w:sz w:val="24"/>
          <w:szCs w:val="24"/>
          <w:lang w:val="en-US"/>
        </w:rPr>
      </w:pPr>
      <w:hyperlink w:anchor="_Toc471318517" w:history="1">
        <w:proofErr w:type="spellStart"/>
        <w:r w:rsidRPr="00FF02B3">
          <w:rPr>
            <w:rFonts w:ascii="Times New Roman" w:eastAsia="Calibri" w:hAnsi="Times New Roman" w:cs="Times New Roman"/>
            <w:sz w:val="24"/>
            <w:szCs w:val="24"/>
            <w:lang w:val="en-US"/>
          </w:rPr>
          <w:t>Tabel</w:t>
        </w:r>
        <w:proofErr w:type="spellEnd"/>
        <w:r w:rsidRPr="00FF02B3">
          <w:rPr>
            <w:rFonts w:ascii="Times New Roman" w:eastAsia="Calibri" w:hAnsi="Times New Roman" w:cs="Times New Roman"/>
            <w:sz w:val="24"/>
            <w:szCs w:val="24"/>
            <w:lang w:val="en-US"/>
          </w:rPr>
          <w:t xml:space="preserve"> 4.2 </w:t>
        </w:r>
        <w:proofErr w:type="spellStart"/>
        <w:r w:rsidRPr="00FF02B3">
          <w:rPr>
            <w:rFonts w:ascii="Times New Roman" w:eastAsia="Calibri" w:hAnsi="Times New Roman" w:cs="Times New Roman"/>
            <w:sz w:val="24"/>
            <w:szCs w:val="24"/>
            <w:lang w:val="en-US"/>
          </w:rPr>
          <w:t>Perhitungan</w:t>
        </w:r>
        <w:proofErr w:type="spellEnd"/>
        <w:r w:rsidRPr="00FF02B3">
          <w:rPr>
            <w:rFonts w:ascii="Times New Roman" w:eastAsia="Calibri" w:hAnsi="Times New Roman" w:cs="Times New Roman"/>
            <w:sz w:val="24"/>
            <w:szCs w:val="24"/>
            <w:lang w:val="en-US"/>
          </w:rPr>
          <w:t xml:space="preserve"> </w:t>
        </w:r>
        <w:proofErr w:type="spellStart"/>
        <w:r w:rsidRPr="00FF02B3">
          <w:rPr>
            <w:rFonts w:ascii="Times New Roman" w:eastAsia="Calibri" w:hAnsi="Times New Roman" w:cs="Times New Roman"/>
            <w:sz w:val="24"/>
            <w:szCs w:val="24"/>
            <w:lang w:val="en-US"/>
          </w:rPr>
          <w:t>waktu</w:t>
        </w:r>
        <w:proofErr w:type="spellEnd"/>
        <w:r w:rsidRPr="00FF02B3">
          <w:rPr>
            <w:rFonts w:ascii="Times New Roman" w:eastAsia="Calibri" w:hAnsi="Times New Roman" w:cs="Times New Roman"/>
            <w:sz w:val="24"/>
            <w:szCs w:val="24"/>
            <w:lang w:val="en-US"/>
          </w:rPr>
          <w:t xml:space="preserve"> </w:t>
        </w:r>
      </w:hyperlink>
      <w:proofErr w:type="spellStart"/>
      <w:r w:rsidRPr="00FF02B3">
        <w:rPr>
          <w:rFonts w:ascii="Times New Roman" w:eastAsia="Calibri" w:hAnsi="Times New Roman" w:cs="Times New Roman"/>
          <w:sz w:val="24"/>
          <w:szCs w:val="24"/>
          <w:lang w:val="en-US"/>
        </w:rPr>
        <w:t>penyiapan</w:t>
      </w:r>
      <w:proofErr w:type="spellEnd"/>
      <w:r w:rsidRPr="00FF02B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DRM</w:t>
      </w:r>
      <w:r w:rsidRPr="00FF02B3">
        <w:rPr>
          <w:rFonts w:ascii="Times New Roman" w:eastAsia="Calibri" w:hAnsi="Times New Roman" w:cs="Times New Roman"/>
          <w:sz w:val="24"/>
          <w:szCs w:val="24"/>
          <w:lang w:val="en-US"/>
        </w:rPr>
        <w:tab/>
        <w:t>25</w:t>
      </w:r>
    </w:p>
    <w:p w:rsidR="00FF02B3" w:rsidRPr="00FF02B3" w:rsidRDefault="00FF02B3" w:rsidP="00FF02B3">
      <w:pPr>
        <w:tabs>
          <w:tab w:val="left" w:leader="dot" w:pos="7371"/>
        </w:tabs>
        <w:spacing w:after="0" w:line="240" w:lineRule="auto"/>
        <w:ind w:left="992" w:right="142" w:hanging="992"/>
        <w:jc w:val="both"/>
        <w:rPr>
          <w:rFonts w:ascii="Times New Roman" w:eastAsia="Calibri" w:hAnsi="Times New Roman" w:cs="Arial"/>
          <w:sz w:val="24"/>
          <w:lang w:val="en-ID"/>
        </w:rPr>
      </w:pPr>
      <w:hyperlink w:anchor="_Toc471318518" w:history="1">
        <w:proofErr w:type="spellStart"/>
        <w:r w:rsidRPr="00FF02B3">
          <w:rPr>
            <w:rFonts w:ascii="Times New Roman" w:eastAsia="Calibri" w:hAnsi="Times New Roman" w:cs="Arial"/>
            <w:sz w:val="24"/>
            <w:lang w:val="en-ID"/>
          </w:rPr>
          <w:t>Tabel</w:t>
        </w:r>
        <w:proofErr w:type="spellEnd"/>
        <w:r w:rsidRPr="00FF02B3">
          <w:rPr>
            <w:rFonts w:ascii="Times New Roman" w:eastAsia="Calibri" w:hAnsi="Times New Roman" w:cs="Arial"/>
            <w:sz w:val="24"/>
            <w:lang w:val="en-ID"/>
          </w:rPr>
          <w:t xml:space="preserve"> 4.3 P</w:t>
        </w:r>
        <w:proofErr w:type="spellStart"/>
        <w:r w:rsidRPr="00FF02B3">
          <w:rPr>
            <w:rFonts w:ascii="Times New Roman" w:eastAsia="Calibri" w:hAnsi="Times New Roman" w:cs="Times New Roman"/>
            <w:sz w:val="24"/>
            <w:szCs w:val="24"/>
            <w:lang w:val="en-US"/>
          </w:rPr>
          <w:t>erhitungan</w:t>
        </w:r>
        <w:proofErr w:type="spellEnd"/>
        <w:r w:rsidRPr="00FF02B3">
          <w:rPr>
            <w:rFonts w:ascii="Times New Roman" w:eastAsia="Calibri" w:hAnsi="Times New Roman" w:cs="Times New Roman"/>
            <w:sz w:val="24"/>
            <w:szCs w:val="24"/>
            <w:lang w:val="en-US"/>
          </w:rPr>
          <w:t xml:space="preserve"> </w:t>
        </w:r>
        <w:proofErr w:type="spellStart"/>
        <w:r w:rsidRPr="00FF02B3">
          <w:rPr>
            <w:rFonts w:ascii="Times New Roman" w:eastAsia="Calibri" w:hAnsi="Times New Roman" w:cs="Times New Roman"/>
            <w:sz w:val="24"/>
            <w:szCs w:val="24"/>
            <w:lang w:val="en-US"/>
          </w:rPr>
          <w:t>waktu</w:t>
        </w:r>
        <w:proofErr w:type="spellEnd"/>
        <w:r w:rsidRPr="00FF02B3">
          <w:rPr>
            <w:rFonts w:ascii="Times New Roman" w:eastAsia="Calibri" w:hAnsi="Times New Roman" w:cs="Times New Roman"/>
            <w:sz w:val="24"/>
            <w:szCs w:val="24"/>
            <w:lang w:val="en-US"/>
          </w:rPr>
          <w:t xml:space="preserve"> </w:t>
        </w:r>
        <w:proofErr w:type="spellStart"/>
        <w:r w:rsidRPr="00FF02B3">
          <w:rPr>
            <w:rFonts w:ascii="Times New Roman" w:eastAsia="Calibri" w:hAnsi="Times New Roman" w:cs="Times New Roman"/>
            <w:sz w:val="24"/>
            <w:szCs w:val="24"/>
            <w:lang w:val="en-US"/>
          </w:rPr>
          <w:t>penyiapan</w:t>
        </w:r>
        <w:proofErr w:type="spellEnd"/>
        <w:r w:rsidRPr="00FF02B3">
          <w:rPr>
            <w:rFonts w:ascii="Times New Roman" w:eastAsia="Calibri" w:hAnsi="Times New Roman" w:cs="Times New Roman"/>
            <w:sz w:val="24"/>
            <w:szCs w:val="24"/>
            <w:lang w:val="en-US"/>
          </w:rPr>
          <w:t xml:space="preserve"> DRM </w:t>
        </w:r>
      </w:hyperlink>
      <w:r w:rsidRPr="00FF02B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FF02B3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31</w:t>
      </w:r>
    </w:p>
    <w:p w:rsidR="00FF02B3" w:rsidRPr="00FF02B3" w:rsidRDefault="00FF02B3" w:rsidP="00FF02B3">
      <w:pPr>
        <w:tabs>
          <w:tab w:val="left" w:leader="dot" w:pos="7371"/>
        </w:tabs>
        <w:spacing w:after="0" w:line="240" w:lineRule="auto"/>
        <w:ind w:left="992" w:right="142" w:hanging="992"/>
        <w:jc w:val="both"/>
        <w:rPr>
          <w:rFonts w:ascii="Times New Roman" w:eastAsia="Calibri" w:hAnsi="Times New Roman" w:cs="Arial"/>
          <w:sz w:val="24"/>
          <w:lang w:val="en-ID"/>
        </w:rPr>
      </w:pPr>
    </w:p>
    <w:p w:rsidR="00FF02B3" w:rsidRPr="00FF02B3" w:rsidRDefault="00FF02B3" w:rsidP="00FF02B3">
      <w:pPr>
        <w:tabs>
          <w:tab w:val="left" w:leader="dot" w:pos="7371"/>
        </w:tabs>
        <w:spacing w:after="0" w:line="240" w:lineRule="auto"/>
        <w:ind w:left="992" w:right="142" w:hanging="992"/>
        <w:jc w:val="both"/>
        <w:rPr>
          <w:rFonts w:ascii="Times New Roman" w:eastAsia="Calibri" w:hAnsi="Times New Roman" w:cs="Arial"/>
          <w:sz w:val="24"/>
          <w:lang w:val="en-ID"/>
        </w:rPr>
      </w:pPr>
    </w:p>
    <w:p w:rsidR="008C5C7E" w:rsidRPr="00FF02B3" w:rsidRDefault="008C5C7E">
      <w:pPr>
        <w:rPr>
          <w:lang w:val="en-ID"/>
        </w:rPr>
      </w:pPr>
    </w:p>
    <w:sectPr w:rsidR="008C5C7E" w:rsidRPr="00FF02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B3"/>
    <w:rsid w:val="008C5C7E"/>
    <w:rsid w:val="00FF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8C81A-A164-4C7D-B01E-7950262F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1</cp:revision>
  <dcterms:created xsi:type="dcterms:W3CDTF">2018-08-11T16:06:00Z</dcterms:created>
  <dcterms:modified xsi:type="dcterms:W3CDTF">2018-08-11T16:06:00Z</dcterms:modified>
</cp:coreProperties>
</file>