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3F34" w14:textId="77777777" w:rsidR="008E32C6" w:rsidRDefault="008E32C6" w:rsidP="008E32C6">
      <w:pPr>
        <w:spacing w:line="0" w:lineRule="atLeast"/>
        <w:ind w:left="4640"/>
        <w:jc w:val="both"/>
        <w:rPr>
          <w:rFonts w:ascii="Times New Roman" w:eastAsia="Times New Roman" w:hAnsi="Times New Roman"/>
          <w:sz w:val="24"/>
        </w:rPr>
        <w:sectPr w:rsidR="008E32C6">
          <w:pgSz w:w="11900" w:h="16838"/>
          <w:pgMar w:top="1440" w:right="1440" w:bottom="429" w:left="1440" w:header="0" w:footer="0" w:gutter="0"/>
          <w:cols w:space="0" w:equalWidth="0">
            <w:col w:w="9026"/>
          </w:cols>
          <w:docGrid w:linePitch="360"/>
        </w:sectPr>
      </w:pPr>
    </w:p>
    <w:p w14:paraId="5E7B7FC9" w14:textId="77777777" w:rsidR="008E32C6" w:rsidRDefault="008E32C6" w:rsidP="008E32C6">
      <w:pPr>
        <w:spacing w:line="200" w:lineRule="exact"/>
        <w:jc w:val="both"/>
        <w:rPr>
          <w:rFonts w:ascii="Times New Roman" w:eastAsia="Times New Roman" w:hAnsi="Times New Roman"/>
        </w:rPr>
      </w:pPr>
      <w:bookmarkStart w:id="0" w:name="page16"/>
      <w:bookmarkEnd w:id="0"/>
    </w:p>
    <w:p w14:paraId="42E23050" w14:textId="77777777" w:rsidR="008E32C6" w:rsidRDefault="008E32C6" w:rsidP="008E32C6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A645549" w14:textId="77777777" w:rsidR="008E32C6" w:rsidRDefault="008E32C6" w:rsidP="008E32C6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628C4C2" w14:textId="77777777" w:rsidR="008E32C6" w:rsidRDefault="008E32C6" w:rsidP="008E32C6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15112E68" w14:textId="77777777" w:rsidR="008E32C6" w:rsidRDefault="008E32C6" w:rsidP="008E32C6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4F2DFCDC" w14:textId="77777777" w:rsidR="008E32C6" w:rsidRDefault="008E32C6" w:rsidP="008E32C6">
      <w:pPr>
        <w:spacing w:line="238" w:lineRule="exact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1660"/>
        <w:gridCol w:w="1560"/>
        <w:gridCol w:w="1120"/>
        <w:gridCol w:w="880"/>
        <w:gridCol w:w="980"/>
      </w:tblGrid>
      <w:tr w:rsidR="008E32C6" w14:paraId="2679601A" w14:textId="77777777" w:rsidTr="002D3544">
        <w:trPr>
          <w:trHeight w:val="276"/>
        </w:trPr>
        <w:tc>
          <w:tcPr>
            <w:tcW w:w="1740" w:type="dxa"/>
            <w:shd w:val="clear" w:color="auto" w:fill="auto"/>
            <w:vAlign w:val="bottom"/>
          </w:tcPr>
          <w:p w14:paraId="324A5CCA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40" w:type="dxa"/>
            <w:gridSpan w:val="3"/>
            <w:shd w:val="clear" w:color="auto" w:fill="auto"/>
            <w:vAlign w:val="bottom"/>
          </w:tcPr>
          <w:p w14:paraId="69D67531" w14:textId="77777777" w:rsidR="008E32C6" w:rsidRDefault="008E32C6" w:rsidP="002D3544">
            <w:pPr>
              <w:spacing w:line="0" w:lineRule="atLeast"/>
              <w:ind w:left="104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DAFTAR LAMPIRAN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35AC166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BBA55C6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32C6" w14:paraId="39AD4367" w14:textId="77777777" w:rsidTr="002D3544">
        <w:trPr>
          <w:trHeight w:val="821"/>
        </w:trPr>
        <w:tc>
          <w:tcPr>
            <w:tcW w:w="1740" w:type="dxa"/>
            <w:shd w:val="clear" w:color="auto" w:fill="auto"/>
            <w:vAlign w:val="bottom"/>
          </w:tcPr>
          <w:p w14:paraId="196890C0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1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5B85DE47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Surat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Izin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Survey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Pendahuluan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Kepada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RSUD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Dr.R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8E32C6" w14:paraId="7037648E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46FF98B0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569182B6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Soedarsono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Pasuruan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75053BD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4FA94869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C4BBA50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5C51945A" w14:textId="77777777" w:rsidTr="002D3544">
        <w:trPr>
          <w:trHeight w:val="475"/>
        </w:trPr>
        <w:tc>
          <w:tcPr>
            <w:tcW w:w="1740" w:type="dxa"/>
            <w:shd w:val="clear" w:color="auto" w:fill="auto"/>
            <w:vAlign w:val="bottom"/>
          </w:tcPr>
          <w:p w14:paraId="18197F18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2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252D7797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Surat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Izin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Pengambilan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Prodi D-III</w:t>
            </w:r>
          </w:p>
        </w:tc>
      </w:tr>
      <w:tr w:rsidR="008E32C6" w14:paraId="57C76DD8" w14:textId="77777777" w:rsidTr="002D3544">
        <w:trPr>
          <w:trHeight w:val="277"/>
        </w:trPr>
        <w:tc>
          <w:tcPr>
            <w:tcW w:w="1740" w:type="dxa"/>
            <w:shd w:val="clear" w:color="auto" w:fill="auto"/>
            <w:vAlign w:val="bottom"/>
          </w:tcPr>
          <w:p w14:paraId="40B518E3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7E888E48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Perekam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Medis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dan 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Kesehatan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 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</w:rPr>
              <w:t>kepada</w:t>
            </w:r>
            <w:proofErr w:type="spellEnd"/>
          </w:p>
        </w:tc>
      </w:tr>
      <w:tr w:rsidR="008E32C6" w14:paraId="54C39CB4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18CDE3E5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3"/>
            <w:shd w:val="clear" w:color="auto" w:fill="auto"/>
            <w:vAlign w:val="bottom"/>
          </w:tcPr>
          <w:p w14:paraId="2DAC754D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Bangkesbangpol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Kota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Pasuruan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C1CCBC9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7C2BC6F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6C193EE3" w14:textId="77777777" w:rsidTr="002D3544">
        <w:trPr>
          <w:trHeight w:val="473"/>
        </w:trPr>
        <w:tc>
          <w:tcPr>
            <w:tcW w:w="1740" w:type="dxa"/>
            <w:shd w:val="clear" w:color="auto" w:fill="auto"/>
            <w:vAlign w:val="bottom"/>
          </w:tcPr>
          <w:p w14:paraId="6F5F8FF0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3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4021CF44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Surat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pengantar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mahasiswa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(Surat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balasan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</w:p>
        </w:tc>
      </w:tr>
      <w:tr w:rsidR="008E32C6" w14:paraId="3096B701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1F8E8CD8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3"/>
            <w:shd w:val="clear" w:color="auto" w:fill="auto"/>
            <w:vAlign w:val="bottom"/>
          </w:tcPr>
          <w:p w14:paraId="3ABDF00B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RSUD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Dr.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Soedarsono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Pasuruan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3AEAAF8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EE19ED1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26B2E934" w14:textId="77777777" w:rsidTr="002D3544">
        <w:trPr>
          <w:trHeight w:val="473"/>
        </w:trPr>
        <w:tc>
          <w:tcPr>
            <w:tcW w:w="1740" w:type="dxa"/>
            <w:shd w:val="clear" w:color="auto" w:fill="auto"/>
            <w:vAlign w:val="bottom"/>
          </w:tcPr>
          <w:p w14:paraId="20F77D9A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4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519A476C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 xml:space="preserve">Checklist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Observasi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Rekapitulasi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Keakuratan</w:t>
            </w:r>
            <w:proofErr w:type="spellEnd"/>
          </w:p>
        </w:tc>
      </w:tr>
      <w:tr w:rsidR="008E32C6" w14:paraId="79D1EC47" w14:textId="77777777" w:rsidTr="002D3544">
        <w:trPr>
          <w:trHeight w:val="276"/>
        </w:trPr>
        <w:tc>
          <w:tcPr>
            <w:tcW w:w="1740" w:type="dxa"/>
            <w:shd w:val="clear" w:color="auto" w:fill="auto"/>
            <w:vAlign w:val="bottom"/>
          </w:tcPr>
          <w:p w14:paraId="38A94A1B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14:paraId="518CBBF5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</w:p>
        </w:tc>
        <w:tc>
          <w:tcPr>
            <w:tcW w:w="1560" w:type="dxa"/>
            <w:shd w:val="clear" w:color="auto" w:fill="auto"/>
            <w:vAlign w:val="bottom"/>
          </w:tcPr>
          <w:p w14:paraId="1F139127" w14:textId="77777777" w:rsidR="008E32C6" w:rsidRDefault="008E32C6" w:rsidP="002D3544">
            <w:pPr>
              <w:spacing w:line="0" w:lineRule="atLeast"/>
              <w:ind w:left="2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Diagnosis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CB45544" w14:textId="77777777" w:rsidR="008E32C6" w:rsidRDefault="008E32C6" w:rsidP="002D3544">
            <w:pPr>
              <w:spacing w:line="0" w:lineRule="atLeast"/>
              <w:ind w:left="4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Penyakit</w:t>
            </w:r>
            <w:proofErr w:type="spellEnd"/>
          </w:p>
        </w:tc>
        <w:tc>
          <w:tcPr>
            <w:tcW w:w="880" w:type="dxa"/>
            <w:shd w:val="clear" w:color="auto" w:fill="auto"/>
            <w:vAlign w:val="bottom"/>
          </w:tcPr>
          <w:p w14:paraId="3D37F236" w14:textId="77777777" w:rsidR="008E32C6" w:rsidRDefault="008E32C6" w:rsidP="002D3544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THT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653D9A9" w14:textId="77777777" w:rsidR="008E32C6" w:rsidRDefault="008E32C6" w:rsidP="002D3544">
            <w:pPr>
              <w:spacing w:line="0" w:lineRule="atLeast"/>
              <w:ind w:left="180"/>
              <w:jc w:val="both"/>
              <w:rPr>
                <w:rFonts w:ascii="Times New Roman" w:eastAsia="Times New Roman" w:hAnsi="Times New Roman"/>
                <w:w w:val="97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7"/>
                <w:sz w:val="24"/>
              </w:rPr>
              <w:t>sebelum</w:t>
            </w:r>
            <w:proofErr w:type="spellEnd"/>
          </w:p>
        </w:tc>
      </w:tr>
      <w:tr w:rsidR="008E32C6" w14:paraId="2A253B3C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05624F5D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278B6818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pengimplementasian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Aplikasi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</w:rPr>
              <w:t>Pre-test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  <w:tr w:rsidR="008E32C6" w14:paraId="5432EA5E" w14:textId="77777777" w:rsidTr="002D3544">
        <w:trPr>
          <w:trHeight w:val="475"/>
        </w:trPr>
        <w:tc>
          <w:tcPr>
            <w:tcW w:w="1740" w:type="dxa"/>
            <w:shd w:val="clear" w:color="auto" w:fill="auto"/>
            <w:vAlign w:val="bottom"/>
          </w:tcPr>
          <w:p w14:paraId="715E3074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5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4575D32B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Data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Kunjungan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Pasien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Rawat  Jalan  diagnosis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penyakit</w:t>
            </w:r>
            <w:proofErr w:type="spellEnd"/>
          </w:p>
        </w:tc>
      </w:tr>
      <w:tr w:rsidR="008E32C6" w14:paraId="2B5EDF2F" w14:textId="77777777" w:rsidTr="002D3544">
        <w:trPr>
          <w:trHeight w:val="295"/>
        </w:trPr>
        <w:tc>
          <w:tcPr>
            <w:tcW w:w="1740" w:type="dxa"/>
            <w:shd w:val="clear" w:color="auto" w:fill="auto"/>
            <w:vAlign w:val="bottom"/>
          </w:tcPr>
          <w:p w14:paraId="4055F882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  <w:vAlign w:val="bottom"/>
          </w:tcPr>
          <w:p w14:paraId="3D2B5D55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periode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tahun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2014 </w:t>
            </w:r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Times New Roman" w:eastAsia="Times New Roman" w:hAnsi="Times New Roman"/>
                <w:sz w:val="24"/>
              </w:rPr>
              <w:t xml:space="preserve"> September 2017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43A85202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71538776" w14:textId="77777777" w:rsidTr="002D3544">
        <w:trPr>
          <w:trHeight w:val="476"/>
        </w:trPr>
        <w:tc>
          <w:tcPr>
            <w:tcW w:w="1740" w:type="dxa"/>
            <w:shd w:val="clear" w:color="auto" w:fill="auto"/>
            <w:vAlign w:val="bottom"/>
          </w:tcPr>
          <w:p w14:paraId="71A4DA59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6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5C598516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Surat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Permohonan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Validasi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Diagnosis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kepada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Dokter</w:t>
            </w:r>
            <w:proofErr w:type="spellEnd"/>
          </w:p>
        </w:tc>
      </w:tr>
      <w:tr w:rsidR="008E32C6" w14:paraId="3559696D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2C80BE58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3"/>
            <w:shd w:val="clear" w:color="auto" w:fill="auto"/>
            <w:vAlign w:val="bottom"/>
          </w:tcPr>
          <w:p w14:paraId="6212EED6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RSUD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Dr.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R.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Soedarsono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Pasuruan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B6182C7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36E2C983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5B687F7F" w14:textId="77777777" w:rsidTr="002D3544">
        <w:trPr>
          <w:trHeight w:val="473"/>
        </w:trPr>
        <w:tc>
          <w:tcPr>
            <w:tcW w:w="1740" w:type="dxa"/>
            <w:shd w:val="clear" w:color="auto" w:fill="auto"/>
            <w:vAlign w:val="bottom"/>
          </w:tcPr>
          <w:p w14:paraId="422E5556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7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068C9CD0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Surat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Validasi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Diagnosis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Dokter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RSUD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Dr.</w:t>
            </w:r>
            <w:proofErr w:type="spellEnd"/>
          </w:p>
        </w:tc>
      </w:tr>
      <w:tr w:rsidR="008E32C6" w14:paraId="33B72470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52F02438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61AA6690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Soedarsono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Pasuruan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12D8391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2A1D490A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4087C5AC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4B6D2758" w14:textId="77777777" w:rsidTr="002D3544">
        <w:trPr>
          <w:trHeight w:val="473"/>
        </w:trPr>
        <w:tc>
          <w:tcPr>
            <w:tcW w:w="1740" w:type="dxa"/>
            <w:shd w:val="clear" w:color="auto" w:fill="auto"/>
            <w:vAlign w:val="bottom"/>
          </w:tcPr>
          <w:p w14:paraId="13FDA512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8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04B268DA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Surat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Permohonan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Validasi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kepada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Ahli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Bidang</w:t>
            </w:r>
            <w:proofErr w:type="spellEnd"/>
          </w:p>
        </w:tc>
      </w:tr>
      <w:tr w:rsidR="008E32C6" w14:paraId="5A4F6C65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358B44FE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3"/>
            <w:shd w:val="clear" w:color="auto" w:fill="auto"/>
            <w:vAlign w:val="bottom"/>
          </w:tcPr>
          <w:p w14:paraId="3AE29EF0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Diagnosis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Penyakit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22F82EC9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2627A771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17614AC8" w14:textId="77777777" w:rsidTr="002D3544">
        <w:trPr>
          <w:trHeight w:val="473"/>
        </w:trPr>
        <w:tc>
          <w:tcPr>
            <w:tcW w:w="1740" w:type="dxa"/>
            <w:shd w:val="clear" w:color="auto" w:fill="auto"/>
            <w:vAlign w:val="bottom"/>
          </w:tcPr>
          <w:p w14:paraId="33FE506F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9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3E6081D3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Surat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Balasan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Validasi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Pihak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Ahli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Bidang</w:t>
            </w:r>
            <w:proofErr w:type="spellEnd"/>
          </w:p>
        </w:tc>
      </w:tr>
      <w:tr w:rsidR="008E32C6" w14:paraId="25C54309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0A7E86F1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3"/>
            <w:shd w:val="clear" w:color="auto" w:fill="auto"/>
            <w:vAlign w:val="bottom"/>
          </w:tcPr>
          <w:p w14:paraId="330B8C71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Diagnosis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Penyakit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D178A10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6B187ECC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0F93E579" w14:textId="77777777" w:rsidTr="002D3544">
        <w:trPr>
          <w:trHeight w:val="476"/>
        </w:trPr>
        <w:tc>
          <w:tcPr>
            <w:tcW w:w="1740" w:type="dxa"/>
            <w:shd w:val="clear" w:color="auto" w:fill="auto"/>
            <w:vAlign w:val="bottom"/>
          </w:tcPr>
          <w:p w14:paraId="1BA96B8A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10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4D8F5A9C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Surat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Pernyataan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Validasi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dari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Pihak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Ahli</w:t>
            </w:r>
          </w:p>
        </w:tc>
      </w:tr>
      <w:tr w:rsidR="008E32C6" w14:paraId="597B8D13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37D6FB6B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40" w:type="dxa"/>
            <w:gridSpan w:val="3"/>
            <w:shd w:val="clear" w:color="auto" w:fill="auto"/>
            <w:vAlign w:val="bottom"/>
          </w:tcPr>
          <w:p w14:paraId="4D781502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Bidang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Diagnosis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Penyakit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2CABF1A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71205F7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2E0FA9F7" w14:textId="77777777" w:rsidTr="002D3544">
        <w:trPr>
          <w:trHeight w:val="475"/>
        </w:trPr>
        <w:tc>
          <w:tcPr>
            <w:tcW w:w="1740" w:type="dxa"/>
            <w:shd w:val="clear" w:color="auto" w:fill="auto"/>
            <w:vAlign w:val="bottom"/>
          </w:tcPr>
          <w:p w14:paraId="73E00284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11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73CD8261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 xml:space="preserve">Database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Aplikasi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Diagnosis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Penyakit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Telinga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8E32C6" w14:paraId="60B4FCAC" w14:textId="77777777" w:rsidTr="002D3544">
        <w:trPr>
          <w:trHeight w:val="317"/>
        </w:trPr>
        <w:tc>
          <w:tcPr>
            <w:tcW w:w="1740" w:type="dxa"/>
            <w:shd w:val="clear" w:color="auto" w:fill="auto"/>
            <w:vAlign w:val="bottom"/>
          </w:tcPr>
          <w:p w14:paraId="29F843C5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344CAAA5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Hidung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Tenggorok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B39C1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7239BB3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7C18DBCB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007502CC" w14:textId="77777777" w:rsidTr="002D3544">
        <w:trPr>
          <w:trHeight w:val="518"/>
        </w:trPr>
        <w:tc>
          <w:tcPr>
            <w:tcW w:w="1740" w:type="dxa"/>
            <w:shd w:val="clear" w:color="auto" w:fill="auto"/>
            <w:vAlign w:val="bottom"/>
          </w:tcPr>
          <w:p w14:paraId="1A4E2B21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12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43D93FE5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</w:rPr>
              <w:t>Layout  Design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Aplikasi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Diagnosis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Penyakit</w:t>
            </w:r>
            <w:proofErr w:type="spellEnd"/>
          </w:p>
        </w:tc>
      </w:tr>
      <w:tr w:rsidR="008E32C6" w14:paraId="18EAD6EC" w14:textId="77777777" w:rsidTr="002D3544">
        <w:trPr>
          <w:trHeight w:val="317"/>
        </w:trPr>
        <w:tc>
          <w:tcPr>
            <w:tcW w:w="1740" w:type="dxa"/>
            <w:shd w:val="clear" w:color="auto" w:fill="auto"/>
            <w:vAlign w:val="bottom"/>
          </w:tcPr>
          <w:p w14:paraId="23F8EDFB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2"/>
            <w:shd w:val="clear" w:color="auto" w:fill="auto"/>
            <w:vAlign w:val="bottom"/>
          </w:tcPr>
          <w:p w14:paraId="1FCE6D8F" w14:textId="77777777" w:rsidR="008E32C6" w:rsidRDefault="008E32C6" w:rsidP="002D3544">
            <w:pPr>
              <w:spacing w:line="0" w:lineRule="atLeast"/>
              <w:ind w:left="40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Telinga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Hidung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Tenggorok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.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D4DCED8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3D050607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C51CB4" w14:textId="77777777" w:rsidR="008E32C6" w:rsidRDefault="008E32C6" w:rsidP="002D3544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1D6AC2AB" w14:textId="77777777" w:rsidTr="002D3544">
        <w:trPr>
          <w:trHeight w:val="516"/>
        </w:trPr>
        <w:tc>
          <w:tcPr>
            <w:tcW w:w="1740" w:type="dxa"/>
            <w:shd w:val="clear" w:color="auto" w:fill="auto"/>
            <w:vAlign w:val="bottom"/>
          </w:tcPr>
          <w:p w14:paraId="0443D1B0" w14:textId="77777777" w:rsidR="008E32C6" w:rsidRDefault="008E32C6" w:rsidP="002D354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13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38CFF806" w14:textId="77777777" w:rsidR="008E32C6" w:rsidRDefault="008E32C6" w:rsidP="002D3544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Surat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Permohonan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Uji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Kelayakan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Aplikasi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Kodefikasi</w:t>
            </w:r>
            <w:proofErr w:type="spellEnd"/>
          </w:p>
        </w:tc>
      </w:tr>
      <w:tr w:rsidR="008E32C6" w14:paraId="3B88E99E" w14:textId="77777777" w:rsidTr="002D3544">
        <w:trPr>
          <w:trHeight w:val="278"/>
        </w:trPr>
        <w:tc>
          <w:tcPr>
            <w:tcW w:w="1740" w:type="dxa"/>
            <w:shd w:val="clear" w:color="auto" w:fill="auto"/>
            <w:vAlign w:val="bottom"/>
          </w:tcPr>
          <w:p w14:paraId="23BACE59" w14:textId="77777777" w:rsidR="008E32C6" w:rsidRDefault="008E32C6" w:rsidP="002D354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  <w:gridSpan w:val="4"/>
            <w:shd w:val="clear" w:color="auto" w:fill="auto"/>
            <w:vAlign w:val="bottom"/>
          </w:tcPr>
          <w:p w14:paraId="508AF6F6" w14:textId="77777777" w:rsidR="008E32C6" w:rsidRDefault="008E32C6" w:rsidP="002D3544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kepada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Pihak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Ahli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Bidang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Teknologi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Informasi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7E3111E8" w14:textId="77777777" w:rsidR="008E32C6" w:rsidRDefault="008E32C6" w:rsidP="002D354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306AA398" w14:textId="77777777" w:rsidTr="002D3544">
        <w:trPr>
          <w:trHeight w:val="476"/>
        </w:trPr>
        <w:tc>
          <w:tcPr>
            <w:tcW w:w="1740" w:type="dxa"/>
            <w:shd w:val="clear" w:color="auto" w:fill="auto"/>
            <w:vAlign w:val="bottom"/>
          </w:tcPr>
          <w:p w14:paraId="0E772173" w14:textId="77777777" w:rsidR="008E32C6" w:rsidRDefault="008E32C6" w:rsidP="002D354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14</w:t>
            </w:r>
          </w:p>
        </w:tc>
        <w:tc>
          <w:tcPr>
            <w:tcW w:w="5220" w:type="dxa"/>
            <w:gridSpan w:val="4"/>
            <w:shd w:val="clear" w:color="auto" w:fill="auto"/>
            <w:vAlign w:val="bottom"/>
          </w:tcPr>
          <w:p w14:paraId="0B4B0475" w14:textId="77777777" w:rsidR="008E32C6" w:rsidRDefault="008E32C6" w:rsidP="002D3544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Laporan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Hasil Uji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Kelayakan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Perangkat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Lunak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7F6C183" w14:textId="77777777" w:rsidR="008E32C6" w:rsidRDefault="008E32C6" w:rsidP="002D354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32C6" w14:paraId="456CD3F6" w14:textId="77777777" w:rsidTr="002D3544">
        <w:trPr>
          <w:trHeight w:val="475"/>
        </w:trPr>
        <w:tc>
          <w:tcPr>
            <w:tcW w:w="1740" w:type="dxa"/>
            <w:shd w:val="clear" w:color="auto" w:fill="auto"/>
            <w:vAlign w:val="bottom"/>
          </w:tcPr>
          <w:p w14:paraId="0612D25E" w14:textId="77777777" w:rsidR="008E32C6" w:rsidRDefault="008E32C6" w:rsidP="002D354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Lampiran 15</w:t>
            </w:r>
          </w:p>
        </w:tc>
        <w:tc>
          <w:tcPr>
            <w:tcW w:w="6200" w:type="dxa"/>
            <w:gridSpan w:val="5"/>
            <w:shd w:val="clear" w:color="auto" w:fill="auto"/>
            <w:vAlign w:val="bottom"/>
          </w:tcPr>
          <w:p w14:paraId="1B1D12F4" w14:textId="77777777" w:rsidR="008E32C6" w:rsidRDefault="008E32C6" w:rsidP="002D3544">
            <w:pPr>
              <w:spacing w:line="0" w:lineRule="atLeast"/>
              <w:ind w:left="4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Lembar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Persetujuan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Responden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4"/>
              </w:rPr>
              <w:t>Informed Consent</w:t>
            </w:r>
            <w:r>
              <w:rPr>
                <w:rFonts w:ascii="Times New Roman" w:eastAsia="Times New Roman" w:hAnsi="Times New Roman"/>
                <w:sz w:val="24"/>
              </w:rPr>
              <w:t>).</w:t>
            </w:r>
          </w:p>
        </w:tc>
      </w:tr>
    </w:tbl>
    <w:p w14:paraId="7B0C5C7B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2444CBE7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7E4F2213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3CDB25D8" w14:textId="77777777" w:rsidR="008E32C6" w:rsidRDefault="008E32C6" w:rsidP="008E32C6">
      <w:pPr>
        <w:spacing w:line="202" w:lineRule="exact"/>
        <w:rPr>
          <w:rFonts w:ascii="Times New Roman" w:eastAsia="Times New Roman" w:hAnsi="Times New Roman"/>
        </w:rPr>
      </w:pPr>
    </w:p>
    <w:p w14:paraId="3E479B85" w14:textId="77777777" w:rsidR="008E32C6" w:rsidRDefault="008E32C6" w:rsidP="008E32C6">
      <w:pPr>
        <w:spacing w:line="0" w:lineRule="atLeast"/>
        <w:ind w:left="4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xv</w:t>
      </w:r>
    </w:p>
    <w:p w14:paraId="5C26252A" w14:textId="77777777" w:rsidR="008E32C6" w:rsidRDefault="008E32C6" w:rsidP="008E32C6">
      <w:pPr>
        <w:spacing w:line="0" w:lineRule="atLeast"/>
        <w:ind w:left="4680"/>
        <w:rPr>
          <w:rFonts w:ascii="Times New Roman" w:eastAsia="Times New Roman" w:hAnsi="Times New Roman"/>
          <w:sz w:val="24"/>
        </w:rPr>
        <w:sectPr w:rsidR="008E32C6">
          <w:pgSz w:w="11900" w:h="16838"/>
          <w:pgMar w:top="1440" w:right="1440" w:bottom="429" w:left="1440" w:header="0" w:footer="0" w:gutter="0"/>
          <w:cols w:space="0" w:equalWidth="0">
            <w:col w:w="9026"/>
          </w:cols>
          <w:docGrid w:linePitch="360"/>
        </w:sectPr>
      </w:pPr>
    </w:p>
    <w:p w14:paraId="3E6CB305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  <w:bookmarkStart w:id="1" w:name="page17"/>
      <w:bookmarkEnd w:id="1"/>
    </w:p>
    <w:p w14:paraId="6B1C9CD5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43B9854C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3F3BA06E" w14:textId="77777777" w:rsidR="008E32C6" w:rsidRDefault="008E32C6" w:rsidP="008E32C6">
      <w:pPr>
        <w:spacing w:line="221" w:lineRule="exact"/>
        <w:rPr>
          <w:rFonts w:ascii="Times New Roman" w:eastAsia="Times New Roman" w:hAnsi="Times New Roman"/>
        </w:rPr>
      </w:pPr>
    </w:p>
    <w:p w14:paraId="6D868469" w14:textId="77777777" w:rsidR="008E32C6" w:rsidRDefault="008E32C6" w:rsidP="008E32C6">
      <w:pPr>
        <w:tabs>
          <w:tab w:val="left" w:pos="2940"/>
        </w:tabs>
        <w:spacing w:line="0" w:lineRule="atLeast"/>
        <w:ind w:left="8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4"/>
        </w:rPr>
        <w:t>Lampiran 16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 xml:space="preserve">Daftar </w:t>
      </w:r>
      <w:proofErr w:type="spellStart"/>
      <w:r>
        <w:rPr>
          <w:rFonts w:ascii="Times New Roman" w:eastAsia="Times New Roman" w:hAnsi="Times New Roman"/>
          <w:sz w:val="23"/>
        </w:rPr>
        <w:t>Hadir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Edukasi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Penggunaan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Aplikasi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Kodefikasi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14:paraId="5C9291ED" w14:textId="77777777" w:rsidR="008E32C6" w:rsidRDefault="008E32C6" w:rsidP="008E32C6">
      <w:pPr>
        <w:spacing w:line="199" w:lineRule="exact"/>
        <w:rPr>
          <w:rFonts w:ascii="Times New Roman" w:eastAsia="Times New Roman" w:hAnsi="Times New Roman"/>
        </w:rPr>
      </w:pPr>
    </w:p>
    <w:p w14:paraId="7DF50C95" w14:textId="77777777" w:rsidR="008E32C6" w:rsidRDefault="008E32C6" w:rsidP="008E32C6">
      <w:pPr>
        <w:tabs>
          <w:tab w:val="left" w:pos="296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Lampiran 17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Lembar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Kuesioner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Pengunaan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3CF0A804" w14:textId="77777777" w:rsidR="008E32C6" w:rsidRDefault="008E32C6" w:rsidP="008E32C6">
      <w:pPr>
        <w:spacing w:line="240" w:lineRule="exact"/>
        <w:rPr>
          <w:rFonts w:ascii="Times New Roman" w:eastAsia="Times New Roman" w:hAnsi="Times New Roman"/>
        </w:rPr>
      </w:pPr>
    </w:p>
    <w:p w14:paraId="776A6CE7" w14:textId="77777777" w:rsidR="008E32C6" w:rsidRDefault="008E32C6" w:rsidP="008E32C6">
      <w:pPr>
        <w:tabs>
          <w:tab w:val="left" w:pos="2940"/>
          <w:tab w:val="left" w:pos="4000"/>
          <w:tab w:val="left" w:pos="5140"/>
          <w:tab w:val="left" w:pos="6260"/>
          <w:tab w:val="left" w:pos="7640"/>
        </w:tabs>
        <w:spacing w:line="0" w:lineRule="atLeast"/>
        <w:ind w:left="8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4"/>
        </w:rPr>
        <w:t>Lampiran 18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  <w:sz w:val="24"/>
        </w:rPr>
        <w:t>Checklist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Observasi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Rekapitulasi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Keakuratan</w:t>
      </w:r>
      <w:proofErr w:type="spellEnd"/>
    </w:p>
    <w:p w14:paraId="48E0D6C0" w14:textId="77777777" w:rsidR="008E32C6" w:rsidRDefault="008E32C6" w:rsidP="008E32C6">
      <w:pPr>
        <w:spacing w:line="12" w:lineRule="exact"/>
        <w:rPr>
          <w:rFonts w:ascii="Times New Roman" w:eastAsia="Times New Roman" w:hAnsi="Times New Roman"/>
        </w:rPr>
      </w:pPr>
    </w:p>
    <w:p w14:paraId="749B4EE6" w14:textId="77777777" w:rsidR="008E32C6" w:rsidRDefault="008E32C6" w:rsidP="008E32C6">
      <w:pPr>
        <w:spacing w:line="235" w:lineRule="auto"/>
        <w:ind w:left="2960" w:right="26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THT </w:t>
      </w:r>
      <w:proofErr w:type="spellStart"/>
      <w:r>
        <w:rPr>
          <w:rFonts w:ascii="Times New Roman" w:eastAsia="Times New Roman" w:hAnsi="Times New Roman"/>
          <w:sz w:val="24"/>
        </w:rPr>
        <w:t>sesudah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pengimplementasian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i/>
          <w:sz w:val="24"/>
        </w:rPr>
        <w:t>Post-test</w:t>
      </w:r>
      <w:r>
        <w:rPr>
          <w:rFonts w:ascii="Times New Roman" w:eastAsia="Times New Roman" w:hAnsi="Times New Roman"/>
          <w:sz w:val="24"/>
        </w:rPr>
        <w:t>).</w:t>
      </w:r>
    </w:p>
    <w:p w14:paraId="052ED4E1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70A97102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2F615F8D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459B6795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75E1A447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6C68403C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76753528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09852703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54364BB8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4203C36F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256D6140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7038AB9D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491C9E4B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69F1919D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736C233A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6905731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3A6DB4AA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DB8AAA3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5076F0A0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7DFA19EA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7EC12682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52EF36D9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3E17F2C8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37C9B53A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503A525A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68763031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923BE6A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0B4CB098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81F60A8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06CBD1AB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54374F48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68E965E7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5CF74C92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6416E55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67327EEE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73C5850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0114C577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4E815E3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269C6D06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5A0F5010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87F65F2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6A76B4E7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6706E067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  <w:bookmarkStart w:id="2" w:name="_GoBack"/>
      <w:bookmarkEnd w:id="2"/>
    </w:p>
    <w:p w14:paraId="0DDBAB22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3F40F76A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3A6082F6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238CEEF6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70B813CE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60DCA7C4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0C1CF3A1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4DBB30C5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214AC1C5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4BF871FD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539E56F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692383BA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12815D73" w14:textId="77777777" w:rsidR="008E32C6" w:rsidRDefault="008E32C6" w:rsidP="008E32C6">
      <w:pPr>
        <w:spacing w:line="200" w:lineRule="exact"/>
        <w:rPr>
          <w:rFonts w:ascii="Times New Roman" w:eastAsia="Times New Roman" w:hAnsi="Times New Roman"/>
        </w:rPr>
      </w:pPr>
    </w:p>
    <w:p w14:paraId="07EAC751" w14:textId="77777777" w:rsidR="008E32C6" w:rsidRDefault="008E32C6" w:rsidP="008E32C6">
      <w:pPr>
        <w:spacing w:line="288" w:lineRule="exact"/>
        <w:rPr>
          <w:rFonts w:ascii="Times New Roman" w:eastAsia="Times New Roman" w:hAnsi="Times New Roman"/>
        </w:rPr>
      </w:pPr>
    </w:p>
    <w:p w14:paraId="54ED2D4A" w14:textId="77777777" w:rsidR="008E32C6" w:rsidRDefault="008E32C6" w:rsidP="008E32C6">
      <w:pPr>
        <w:spacing w:line="0" w:lineRule="atLeast"/>
        <w:ind w:left="4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xvi</w:t>
      </w:r>
    </w:p>
    <w:p w14:paraId="03096599" w14:textId="77777777" w:rsidR="00CD5FC2" w:rsidRDefault="00CD5FC2"/>
    <w:sectPr w:rsidR="00CD5FC2">
      <w:pgSz w:w="11900" w:h="16838"/>
      <w:pgMar w:top="1440" w:right="1440" w:bottom="429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C6"/>
    <w:rsid w:val="004520F6"/>
    <w:rsid w:val="008E32C6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61E7"/>
  <w15:chartTrackingRefBased/>
  <w15:docId w15:val="{2F7D504A-9D70-4E55-B054-08CBBAFF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2C6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1</cp:revision>
  <dcterms:created xsi:type="dcterms:W3CDTF">2018-08-03T07:02:00Z</dcterms:created>
  <dcterms:modified xsi:type="dcterms:W3CDTF">2018-08-03T07:03:00Z</dcterms:modified>
</cp:coreProperties>
</file>