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BC" w:rsidRPr="00505B47" w:rsidRDefault="00505B47" w:rsidP="00505B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4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05B47" w:rsidRDefault="00505B47" w:rsidP="00505B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B47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505B47" w:rsidRDefault="00505B47" w:rsidP="00505B47">
      <w:pPr>
        <w:pStyle w:val="ListParagraph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505B47" w:rsidRDefault="00505B47" w:rsidP="00505B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B47">
        <w:rPr>
          <w:rFonts w:ascii="Times New Roman" w:hAnsi="Times New Roman" w:cs="Times New Roman"/>
          <w:sz w:val="24"/>
          <w:szCs w:val="24"/>
        </w:rPr>
        <w:t xml:space="preserve">Prosentase keakuratan hasil kodefikasi diagnosis kelompok penyakit maternal pasien rawat inap di RSUD Dr.R.Soedarsono Pasuruan sebelum penggunaan aplikasi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65A">
        <w:rPr>
          <w:rFonts w:ascii="Times New Roman" w:hAnsi="Times New Roman" w:cs="Times New Roman"/>
          <w:sz w:val="24"/>
          <w:szCs w:val="24"/>
        </w:rPr>
        <w:t xml:space="preserve">sebesar 46,66%. </w:t>
      </w:r>
      <w:r w:rsidR="00A84E63">
        <w:rPr>
          <w:rFonts w:ascii="Times New Roman" w:hAnsi="Times New Roman" w:cs="Times New Roman"/>
          <w:sz w:val="24"/>
          <w:szCs w:val="24"/>
        </w:rPr>
        <w:t>P</w:t>
      </w:r>
      <w:r w:rsidRPr="00505B47">
        <w:rPr>
          <w:rFonts w:ascii="Times New Roman" w:hAnsi="Times New Roman" w:cs="Times New Roman"/>
          <w:sz w:val="24"/>
          <w:szCs w:val="24"/>
        </w:rPr>
        <w:t>rosentase keakuratan hasil kodefikasi diag</w:t>
      </w:r>
      <w:r>
        <w:rPr>
          <w:rFonts w:ascii="Times New Roman" w:hAnsi="Times New Roman" w:cs="Times New Roman"/>
          <w:sz w:val="24"/>
          <w:szCs w:val="24"/>
        </w:rPr>
        <w:t>nosis kelompok penyakit perinatal</w:t>
      </w:r>
      <w:r w:rsidRPr="00505B47">
        <w:rPr>
          <w:rFonts w:ascii="Times New Roman" w:hAnsi="Times New Roman" w:cs="Times New Roman"/>
          <w:sz w:val="24"/>
          <w:szCs w:val="24"/>
        </w:rPr>
        <w:t xml:space="preserve"> pasien rawat inap di RSUD Dr.R.Soedarsono Pasuruan sebelum penggunaan aplikasi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sebesar 60%.</w:t>
      </w:r>
      <w:r w:rsidR="00A84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47" w:rsidRPr="00505B47" w:rsidRDefault="00505B47" w:rsidP="00505B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05B47">
        <w:rPr>
          <w:rFonts w:ascii="Times New Roman" w:hAnsi="Times New Roman" w:cs="Times New Roman"/>
          <w:sz w:val="24"/>
          <w:szCs w:val="24"/>
        </w:rPr>
        <w:t xml:space="preserve">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 w:rsidR="005E16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65A">
        <w:rPr>
          <w:rFonts w:ascii="Times New Roman" w:hAnsi="Times New Roman" w:cs="Times New Roman"/>
          <w:sz w:val="24"/>
          <w:szCs w:val="24"/>
        </w:rPr>
        <w:t>merupakan aplikasi kodefikasi berbentuk dekstop yang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dibuat menggunakan MySQL yang digunakan untuk pengisian database diagnosis kelompok penyakit maternal perinatal</w:t>
      </w:r>
      <w:r w:rsidR="00845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dan Borland Delphi 7.0 yang digunakan untuk mendesain form layout </w:t>
      </w:r>
      <w:r w:rsidRPr="00505B47">
        <w:rPr>
          <w:rFonts w:ascii="Times New Roman" w:hAnsi="Times New Roman" w:cs="Times New Roman"/>
          <w:sz w:val="24"/>
          <w:szCs w:val="24"/>
        </w:rPr>
        <w:t xml:space="preserve">aplikasi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05B47" w:rsidRDefault="0084558A" w:rsidP="00505B47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spacing w:val="2"/>
          <w:sz w:val="24"/>
          <w:szCs w:val="24"/>
        </w:rPr>
        <w:t xml:space="preserve">Pengimplementasian aplikasi MPCE dilakukan </w:t>
      </w:r>
      <w:r w:rsidR="00186A46">
        <w:rPr>
          <w:rFonts w:ascii="Times New Roman" w:hAnsi="Times New Roman"/>
          <w:iCs/>
          <w:spacing w:val="2"/>
          <w:sz w:val="24"/>
          <w:szCs w:val="24"/>
        </w:rPr>
        <w:t xml:space="preserve">pada </w:t>
      </w:r>
      <w:r>
        <w:rPr>
          <w:rFonts w:ascii="Times New Roman" w:hAnsi="Times New Roman"/>
          <w:iCs/>
          <w:spacing w:val="2"/>
          <w:sz w:val="24"/>
          <w:szCs w:val="24"/>
        </w:rPr>
        <w:t>30 berkas rekam medis kelompok penyakit maternal dan 30 berkas</w:t>
      </w:r>
      <w:r w:rsidR="00186A46">
        <w:rPr>
          <w:rFonts w:ascii="Times New Roman" w:hAnsi="Times New Roman"/>
          <w:iCs/>
          <w:spacing w:val="2"/>
          <w:sz w:val="24"/>
          <w:szCs w:val="24"/>
        </w:rPr>
        <w:t xml:space="preserve"> rekam medis penyakit perinatal.</w:t>
      </w:r>
    </w:p>
    <w:p w:rsidR="0070109A" w:rsidRDefault="0070109A" w:rsidP="0070109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</w:t>
      </w:r>
      <w:r w:rsidRPr="00505B47">
        <w:rPr>
          <w:rFonts w:ascii="Times New Roman" w:hAnsi="Times New Roman" w:cs="Times New Roman"/>
          <w:sz w:val="24"/>
          <w:szCs w:val="24"/>
        </w:rPr>
        <w:t>ntase keakuratan hasil kodefikasi diagnosis kelompok penyakit maternal pasien rawat inap di RSUD Dr.R.Soedarsono Pasuruan se</w:t>
      </w:r>
      <w:r>
        <w:rPr>
          <w:rFonts w:ascii="Times New Roman" w:hAnsi="Times New Roman" w:cs="Times New Roman"/>
          <w:sz w:val="24"/>
          <w:szCs w:val="24"/>
        </w:rPr>
        <w:t>sudah</w:t>
      </w:r>
      <w:r w:rsidRPr="00505B47">
        <w:rPr>
          <w:rFonts w:ascii="Times New Roman" w:hAnsi="Times New Roman" w:cs="Times New Roman"/>
          <w:sz w:val="24"/>
          <w:szCs w:val="24"/>
        </w:rPr>
        <w:t xml:space="preserve"> penggunaan aplikasi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sebesar 86,66%. Sedangkan p</w:t>
      </w:r>
      <w:r w:rsidRPr="00505B47">
        <w:rPr>
          <w:rFonts w:ascii="Times New Roman" w:hAnsi="Times New Roman" w:cs="Times New Roman"/>
          <w:sz w:val="24"/>
          <w:szCs w:val="24"/>
        </w:rPr>
        <w:t>rosentase keakuratan hasil kodefikasi diag</w:t>
      </w:r>
      <w:r>
        <w:rPr>
          <w:rFonts w:ascii="Times New Roman" w:hAnsi="Times New Roman" w:cs="Times New Roman"/>
          <w:sz w:val="24"/>
          <w:szCs w:val="24"/>
        </w:rPr>
        <w:t>nosis kelompok penyakit perinatal</w:t>
      </w:r>
      <w:r w:rsidRPr="00505B47">
        <w:rPr>
          <w:rFonts w:ascii="Times New Roman" w:hAnsi="Times New Roman" w:cs="Times New Roman"/>
          <w:sz w:val="24"/>
          <w:szCs w:val="24"/>
        </w:rPr>
        <w:t xml:space="preserve"> pasien rawat inap di RSUD Dr.R.Soedarsono Pasuruan se</w:t>
      </w:r>
      <w:r w:rsidR="00186A46">
        <w:rPr>
          <w:rFonts w:ascii="Times New Roman" w:hAnsi="Times New Roman" w:cs="Times New Roman"/>
          <w:sz w:val="24"/>
          <w:szCs w:val="24"/>
        </w:rPr>
        <w:t>sudah</w:t>
      </w:r>
      <w:r w:rsidRPr="00505B47">
        <w:rPr>
          <w:rFonts w:ascii="Times New Roman" w:hAnsi="Times New Roman" w:cs="Times New Roman"/>
          <w:sz w:val="24"/>
          <w:szCs w:val="24"/>
        </w:rPr>
        <w:t xml:space="preserve"> penggunaan aplikasi MPCE </w:t>
      </w:r>
      <w:r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sebesar 86,66% akurat.</w:t>
      </w:r>
    </w:p>
    <w:p w:rsidR="00F00B16" w:rsidRDefault="00A84E63" w:rsidP="00A84E63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00B16" w:rsidSect="00F825C3">
          <w:headerReference w:type="default" r:id="rId8"/>
          <w:footerReference w:type="default" r:id="rId9"/>
          <w:pgSz w:w="11906" w:h="16838"/>
          <w:pgMar w:top="2268" w:right="1701" w:bottom="1701" w:left="2268" w:header="709" w:footer="709" w:gutter="0"/>
          <w:pgNumType w:start="90"/>
          <w:cols w:space="708"/>
          <w:docGrid w:linePitch="360"/>
        </w:sectPr>
      </w:pPr>
      <w:r w:rsidRPr="00A84E63">
        <w:rPr>
          <w:rFonts w:ascii="Times New Roman" w:hAnsi="Times New Roman" w:cs="Times New Roman"/>
          <w:sz w:val="24"/>
          <w:szCs w:val="24"/>
        </w:rPr>
        <w:t>Dari hasil analisa data Uji Z-Independent menggunakan rumus didapatkan bahwa nilai Z</w:t>
      </w:r>
      <w:r w:rsidRPr="00A84E63">
        <w:rPr>
          <w:rFonts w:ascii="Times New Roman" w:hAnsi="Times New Roman" w:cs="Times New Roman"/>
          <w:sz w:val="24"/>
          <w:szCs w:val="24"/>
          <w:vertAlign w:val="subscript"/>
        </w:rPr>
        <w:t>hitung</w:t>
      </w:r>
      <w:r w:rsidRPr="00A84E63">
        <w:rPr>
          <w:rFonts w:ascii="Times New Roman" w:hAnsi="Times New Roman" w:cs="Times New Roman"/>
          <w:sz w:val="24"/>
          <w:szCs w:val="24"/>
        </w:rPr>
        <w:t xml:space="preserve">  dengan tingkat kepercayaan 95% pada kelompok  penyakit   maternal    sebesar -3,63 , pada kelompok perinatal sebesar -2,38 dan pada kelompok maternal perinatal sebesar -7,88 yang artinya bahwa nilai Z</w:t>
      </w:r>
      <w:r w:rsidRPr="00A84E63">
        <w:rPr>
          <w:rFonts w:ascii="Times New Roman" w:hAnsi="Times New Roman" w:cs="Times New Roman"/>
          <w:sz w:val="24"/>
          <w:szCs w:val="24"/>
          <w:vertAlign w:val="subscript"/>
        </w:rPr>
        <w:t xml:space="preserve">hitung </w:t>
      </w:r>
      <w:r w:rsidRPr="00A84E63">
        <w:rPr>
          <w:rFonts w:ascii="Times New Roman" w:hAnsi="Times New Roman" w:cs="Times New Roman"/>
          <w:sz w:val="24"/>
          <w:szCs w:val="24"/>
        </w:rPr>
        <w:t>berada di luar kurva normal sehingga H</w:t>
      </w:r>
      <w:r w:rsidRPr="00A84E63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84E63">
        <w:rPr>
          <w:rFonts w:ascii="Times New Roman" w:hAnsi="Times New Roman" w:cs="Times New Roman"/>
          <w:sz w:val="24"/>
          <w:szCs w:val="24"/>
        </w:rPr>
        <w:t>diterima yang</w:t>
      </w:r>
    </w:p>
    <w:p w:rsidR="00A84E63" w:rsidRPr="00A84E63" w:rsidRDefault="00A84E63" w:rsidP="00F00B16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4E63">
        <w:rPr>
          <w:rFonts w:ascii="Times New Roman" w:hAnsi="Times New Roman" w:cs="Times New Roman"/>
          <w:sz w:val="24"/>
          <w:szCs w:val="24"/>
        </w:rPr>
        <w:lastRenderedPageBreak/>
        <w:t xml:space="preserve">artinya bahwa terdapat perbedaan tingkat keakuratan kodefikasi diagnosis sebelum dan sesudah penggunaan aplikasi MPCE </w:t>
      </w:r>
      <w:r w:rsidRPr="00A84E63">
        <w:rPr>
          <w:rFonts w:ascii="Times New Roman" w:hAnsi="Times New Roman" w:cs="Times New Roman"/>
          <w:i/>
          <w:sz w:val="24"/>
          <w:szCs w:val="24"/>
        </w:rPr>
        <w:t xml:space="preserve">(Maternal Perinatal Code Electronic) </w:t>
      </w:r>
      <w:r w:rsidRPr="00A84E63">
        <w:rPr>
          <w:rFonts w:ascii="Times New Roman" w:hAnsi="Times New Roman" w:cs="Times New Roman"/>
          <w:sz w:val="24"/>
          <w:szCs w:val="24"/>
        </w:rPr>
        <w:t>pasien rawat inap di RSUD Dr.R.Soedarsono Pasuruan.</w:t>
      </w:r>
    </w:p>
    <w:p w:rsidR="00505B47" w:rsidRPr="00A84E63" w:rsidRDefault="00505B47" w:rsidP="00423CA9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E63">
        <w:rPr>
          <w:rFonts w:ascii="Times New Roman" w:hAnsi="Times New Roman" w:cs="Times New Roman"/>
          <w:b/>
          <w:sz w:val="24"/>
          <w:szCs w:val="24"/>
        </w:rPr>
        <w:t>Saran</w:t>
      </w:r>
    </w:p>
    <w:p w:rsidR="00423CA9" w:rsidRPr="00423CA9" w:rsidRDefault="00186A46" w:rsidP="00423CA9">
      <w:pPr>
        <w:pStyle w:val="ListParagraph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3CA9" w:rsidRPr="00505B47">
        <w:rPr>
          <w:rFonts w:ascii="Times New Roman" w:hAnsi="Times New Roman" w:cs="Times New Roman"/>
          <w:sz w:val="24"/>
          <w:szCs w:val="24"/>
        </w:rPr>
        <w:t xml:space="preserve">plikasi MPCE </w:t>
      </w:r>
      <w:r w:rsidR="00423CA9" w:rsidRPr="00505B47">
        <w:rPr>
          <w:rFonts w:ascii="Times New Roman" w:hAnsi="Times New Roman" w:cs="Times New Roman"/>
          <w:i/>
          <w:sz w:val="24"/>
          <w:szCs w:val="24"/>
        </w:rPr>
        <w:t>(Maternal Perinatal Code Electronic)</w:t>
      </w:r>
      <w:r w:rsidR="00423C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CA9">
        <w:rPr>
          <w:rFonts w:ascii="Times New Roman" w:hAnsi="Times New Roman" w:cs="Times New Roman"/>
          <w:sz w:val="24"/>
          <w:szCs w:val="24"/>
        </w:rPr>
        <w:t>ini dapat dijadikan alat bantu petugas koding dalam melakukan kodefikasi penyakit kelompok maternal perin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23CA9">
        <w:rPr>
          <w:rFonts w:ascii="Times New Roman" w:hAnsi="Times New Roman" w:cs="Times New Roman"/>
          <w:sz w:val="24"/>
          <w:szCs w:val="24"/>
        </w:rPr>
        <w:t>tal pasien rawat inap di RSUD Dr.R.Soedarsono Pasuruan.</w:t>
      </w:r>
    </w:p>
    <w:sectPr w:rsidR="00423CA9" w:rsidRPr="00423CA9" w:rsidSect="00F00B16">
      <w:headerReference w:type="default" r:id="rId10"/>
      <w:footerReference w:type="default" r:id="rId11"/>
      <w:pgSz w:w="11906" w:h="16838"/>
      <w:pgMar w:top="2268" w:right="1701" w:bottom="1701" w:left="2268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FD" w:rsidRDefault="00537FFD" w:rsidP="00792D6D">
      <w:pPr>
        <w:spacing w:after="0" w:line="240" w:lineRule="auto"/>
      </w:pPr>
      <w:r>
        <w:separator/>
      </w:r>
    </w:p>
  </w:endnote>
  <w:endnote w:type="continuationSeparator" w:id="0">
    <w:p w:rsidR="00537FFD" w:rsidRDefault="00537FFD" w:rsidP="00792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130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00B16" w:rsidRPr="00F00B16" w:rsidRDefault="00F00B1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0B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0B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0B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F00B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00B16" w:rsidRDefault="00F00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B16" w:rsidRDefault="00F00B16">
    <w:pPr>
      <w:pStyle w:val="Footer"/>
      <w:jc w:val="center"/>
    </w:pPr>
  </w:p>
  <w:p w:rsidR="00F00B16" w:rsidRDefault="00F00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FD" w:rsidRDefault="00537FFD" w:rsidP="00792D6D">
      <w:pPr>
        <w:spacing w:after="0" w:line="240" w:lineRule="auto"/>
      </w:pPr>
      <w:r>
        <w:separator/>
      </w:r>
    </w:p>
  </w:footnote>
  <w:footnote w:type="continuationSeparator" w:id="0">
    <w:p w:rsidR="00537FFD" w:rsidRDefault="00537FFD" w:rsidP="00792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D6D" w:rsidRDefault="00792D6D">
    <w:pPr>
      <w:pStyle w:val="Header"/>
      <w:jc w:val="right"/>
    </w:pPr>
  </w:p>
  <w:p w:rsidR="00792D6D" w:rsidRDefault="00792D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7806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00B16" w:rsidRPr="00F00B16" w:rsidRDefault="00F00B16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00B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0B1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00B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91</w:t>
        </w:r>
        <w:r w:rsidRPr="00F00B1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00B16" w:rsidRDefault="00F00B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2BA"/>
    <w:multiLevelType w:val="hybridMultilevel"/>
    <w:tmpl w:val="A948A00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166F"/>
    <w:multiLevelType w:val="hybridMultilevel"/>
    <w:tmpl w:val="C868E67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674F4"/>
    <w:multiLevelType w:val="hybridMultilevel"/>
    <w:tmpl w:val="23AAB258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7E30185"/>
    <w:multiLevelType w:val="hybridMultilevel"/>
    <w:tmpl w:val="0376312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47"/>
    <w:rsid w:val="00026061"/>
    <w:rsid w:val="0017260C"/>
    <w:rsid w:val="00186A46"/>
    <w:rsid w:val="00252B71"/>
    <w:rsid w:val="002D6F19"/>
    <w:rsid w:val="00423CA9"/>
    <w:rsid w:val="00505B47"/>
    <w:rsid w:val="00537FFD"/>
    <w:rsid w:val="005E165A"/>
    <w:rsid w:val="006B64C0"/>
    <w:rsid w:val="0070109A"/>
    <w:rsid w:val="00756D42"/>
    <w:rsid w:val="00792D6D"/>
    <w:rsid w:val="007E46B2"/>
    <w:rsid w:val="0084558A"/>
    <w:rsid w:val="009D5133"/>
    <w:rsid w:val="00A21C4D"/>
    <w:rsid w:val="00A550BD"/>
    <w:rsid w:val="00A84E63"/>
    <w:rsid w:val="00B667BC"/>
    <w:rsid w:val="00F00B16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6D"/>
  </w:style>
  <w:style w:type="paragraph" w:styleId="Footer">
    <w:name w:val="footer"/>
    <w:basedOn w:val="Normal"/>
    <w:link w:val="FooterChar"/>
    <w:uiPriority w:val="99"/>
    <w:unhideWhenUsed/>
    <w:rsid w:val="0079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D6D"/>
  </w:style>
  <w:style w:type="paragraph" w:styleId="Footer">
    <w:name w:val="footer"/>
    <w:basedOn w:val="Normal"/>
    <w:link w:val="FooterChar"/>
    <w:uiPriority w:val="99"/>
    <w:unhideWhenUsed/>
    <w:rsid w:val="00792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Aupi</dc:creator>
  <cp:lastModifiedBy>Aupi</cp:lastModifiedBy>
  <cp:revision>11</cp:revision>
  <cp:lastPrinted>2018-04-30T08:47:00Z</cp:lastPrinted>
  <dcterms:created xsi:type="dcterms:W3CDTF">2018-04-28T00:47:00Z</dcterms:created>
  <dcterms:modified xsi:type="dcterms:W3CDTF">2018-07-06T14:03:00Z</dcterms:modified>
</cp:coreProperties>
</file>