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D84" w:rsidRDefault="00056D84" w:rsidP="00056D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B22EBC">
        <w:rPr>
          <w:rFonts w:ascii="Times New Roman" w:hAnsi="Times New Roman" w:cs="Times New Roman"/>
          <w:b/>
          <w:sz w:val="24"/>
          <w:szCs w:val="24"/>
          <w:lang w:val="en-ID"/>
        </w:rPr>
        <w:t>DAFTAR LAMPIRAN</w:t>
      </w:r>
    </w:p>
    <w:p w:rsidR="00056D84" w:rsidRPr="00B22EBC" w:rsidRDefault="00056D84" w:rsidP="00056D84">
      <w:pPr>
        <w:tabs>
          <w:tab w:val="left" w:pos="2268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r>
        <w:rPr>
          <w:rFonts w:ascii="Times New Roman" w:hAnsi="Times New Roman" w:cs="Times New Roman"/>
          <w:b/>
          <w:sz w:val="24"/>
          <w:szCs w:val="24"/>
          <w:lang w:val="en-ID"/>
        </w:rPr>
        <w:t>NO. LAMPIRAN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  <w:t>JUDUL LAMPIRAN</w:t>
      </w:r>
    </w:p>
    <w:p w:rsidR="00056D84" w:rsidRDefault="00056D84" w:rsidP="00056D84">
      <w:pPr>
        <w:pStyle w:val="ListParagraph"/>
        <w:tabs>
          <w:tab w:val="left" w:pos="2268"/>
          <w:tab w:val="left" w:pos="793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50C13">
        <w:rPr>
          <w:rFonts w:ascii="Times New Roman" w:hAnsi="Times New Roman" w:cs="Times New Roman"/>
          <w:b/>
          <w:sz w:val="24"/>
          <w:szCs w:val="24"/>
        </w:rPr>
        <w:t>Lamp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50C13">
        <w:rPr>
          <w:rFonts w:ascii="Times New Roman" w:hAnsi="Times New Roman" w:cs="Times New Roman"/>
          <w:b/>
          <w:sz w:val="24"/>
          <w:szCs w:val="24"/>
        </w:rPr>
        <w:t>ran</w:t>
      </w:r>
      <w:proofErr w:type="spellEnd"/>
      <w:r w:rsidRPr="00D50C13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397DE9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397DE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97DE9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proofErr w:type="gramEnd"/>
      <w:r w:rsidRPr="0039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E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97D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7DE9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056D84" w:rsidRPr="006C54A8" w:rsidRDefault="00056D84" w:rsidP="00056D84">
      <w:pPr>
        <w:pStyle w:val="ListParagraph"/>
        <w:tabs>
          <w:tab w:val="left" w:pos="2268"/>
          <w:tab w:val="left" w:pos="7938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54A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6C54A8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Undangan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</w:p>
    <w:p w:rsidR="00056D84" w:rsidRPr="006C54A8" w:rsidRDefault="00056D84" w:rsidP="00056D84">
      <w:pPr>
        <w:pStyle w:val="ListParagraph"/>
        <w:tabs>
          <w:tab w:val="left" w:pos="2268"/>
          <w:tab w:val="left" w:pos="7938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C54A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6C54A8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Berita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Acara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6C54A8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6C54A8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 w:rsidRPr="006C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4A8">
        <w:rPr>
          <w:rFonts w:ascii="Times New Roman" w:hAnsi="Times New Roman" w:cs="Times New Roman"/>
          <w:b/>
          <w:sz w:val="24"/>
          <w:szCs w:val="24"/>
        </w:rPr>
        <w:tab/>
      </w:r>
      <w:r w:rsidRPr="006C54A8">
        <w:rPr>
          <w:rFonts w:ascii="Times New Roman" w:hAnsi="Times New Roman" w:cs="Times New Roman"/>
          <w:i/>
          <w:sz w:val="24"/>
          <w:szCs w:val="24"/>
        </w:rPr>
        <w:t>Checklist</w:t>
      </w:r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4A8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2268" w:hanging="2268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0C52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C52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C526E">
        <w:rPr>
          <w:rFonts w:ascii="Times New Roman" w:hAnsi="Times New Roman" w:cs="Times New Roman"/>
          <w:i/>
          <w:sz w:val="24"/>
          <w:szCs w:val="24"/>
        </w:rPr>
        <w:t>Checklist</w:t>
      </w:r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sz w:val="24"/>
          <w:szCs w:val="24"/>
        </w:rPr>
        <w:t>Berkas</w:t>
      </w:r>
      <w:proofErr w:type="spellEnd"/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C5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26E">
        <w:rPr>
          <w:rFonts w:ascii="Times New Roman" w:hAnsi="Times New Roman" w:cs="Times New Roman"/>
          <w:i/>
          <w:sz w:val="24"/>
          <w:szCs w:val="24"/>
        </w:rPr>
        <w:t>Outguide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6a.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B22EBC">
        <w:rPr>
          <w:rFonts w:ascii="Times New Roman" w:hAnsi="Times New Roman" w:cs="Times New Roman"/>
          <w:sz w:val="24"/>
          <w:szCs w:val="24"/>
        </w:rPr>
        <w:t>ekap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2EBC">
        <w:rPr>
          <w:rFonts w:ascii="Times New Roman" w:hAnsi="Times New Roman" w:cs="Times New Roman"/>
          <w:sz w:val="24"/>
          <w:szCs w:val="24"/>
        </w:rPr>
        <w:t>tulasi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 w:rsidRPr="00B92554">
        <w:rPr>
          <w:rFonts w:ascii="Times New Roman" w:hAnsi="Times New Roman" w:cs="Times New Roman"/>
          <w:i/>
          <w:sz w:val="24"/>
          <w:szCs w:val="24"/>
        </w:rPr>
        <w:t>Pretest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6b.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B22EBC">
        <w:rPr>
          <w:rFonts w:ascii="Times New Roman" w:hAnsi="Times New Roman" w:cs="Times New Roman"/>
          <w:sz w:val="24"/>
          <w:szCs w:val="24"/>
        </w:rPr>
        <w:t>ekap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22EBC">
        <w:rPr>
          <w:rFonts w:ascii="Times New Roman" w:hAnsi="Times New Roman" w:cs="Times New Roman"/>
          <w:sz w:val="24"/>
          <w:szCs w:val="24"/>
        </w:rPr>
        <w:t>tulasi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Posttest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esan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554">
        <w:rPr>
          <w:rFonts w:ascii="Times New Roman" w:hAnsi="Times New Roman" w:cs="Times New Roman"/>
          <w:i/>
          <w:sz w:val="24"/>
          <w:szCs w:val="24"/>
        </w:rPr>
        <w:t>O</w:t>
      </w:r>
      <w:r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erkas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ekam</w:t>
      </w:r>
      <w:proofErr w:type="spellEnd"/>
      <w:r w:rsidRPr="00B22E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edis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ID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8.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ID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B92554">
        <w:rPr>
          <w:rFonts w:ascii="Times New Roman" w:hAnsi="Times New Roman" w:cs="Times New Roman"/>
          <w:i/>
          <w:sz w:val="24"/>
          <w:szCs w:val="24"/>
          <w:lang w:val="en-ID"/>
        </w:rPr>
        <w:t>Tracer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0C52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C52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SOP AKSES TERHADAP REKAM MEDIS PUSKESMAS ARJOWINANGUN MALANG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0C526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SPO PENYIMPANAN BERKAS REKAM MEDIS PUSKESMAS ARJOWINANGUN MALANG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143044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1430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1B2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C1B2C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Pr="003C1B2C">
        <w:rPr>
          <w:rFonts w:ascii="Times New Roman" w:hAnsi="Times New Roman" w:cs="Times New Roman"/>
          <w:i/>
          <w:sz w:val="24"/>
          <w:szCs w:val="24"/>
        </w:rPr>
        <w:t>Independet</w:t>
      </w:r>
      <w:proofErr w:type="spellEnd"/>
      <w:r w:rsidRPr="003C1B2C">
        <w:rPr>
          <w:rFonts w:ascii="Times New Roman" w:hAnsi="Times New Roman" w:cs="Times New Roman"/>
          <w:i/>
          <w:sz w:val="24"/>
          <w:szCs w:val="24"/>
        </w:rPr>
        <w:t xml:space="preserve"> Sample t Test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0D85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 w:rsidRPr="00880D85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Arjowinangun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880D8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D85">
        <w:rPr>
          <w:rFonts w:ascii="Times New Roman" w:hAnsi="Times New Roman" w:cs="Times New Roman"/>
          <w:i/>
          <w:sz w:val="24"/>
          <w:szCs w:val="24"/>
        </w:rPr>
        <w:t>Filing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</w:t>
      </w:r>
      <w:r w:rsidRPr="00880D85">
        <w:rPr>
          <w:rFonts w:ascii="Times New Roman" w:hAnsi="Times New Roman" w:cs="Times New Roman"/>
          <w:i/>
          <w:sz w:val="24"/>
          <w:szCs w:val="24"/>
        </w:rPr>
        <w:t>utguide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1959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056D84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1959D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Bangpol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</w:p>
    <w:p w:rsidR="00056D84" w:rsidRPr="000141ED" w:rsidRDefault="00056D84" w:rsidP="00056D84">
      <w:pPr>
        <w:pStyle w:val="ListParagraph"/>
        <w:tabs>
          <w:tab w:val="left" w:pos="2268"/>
          <w:tab w:val="left" w:pos="8640"/>
        </w:tabs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056D84" w:rsidRPr="000141ED" w:rsidRDefault="00056D84" w:rsidP="00056D84">
      <w:pPr>
        <w:pStyle w:val="ListParagraph"/>
        <w:tabs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6D84" w:rsidRPr="00397DE9" w:rsidRDefault="00056D84" w:rsidP="00056D84">
      <w:pPr>
        <w:pStyle w:val="ListParagraph"/>
        <w:tabs>
          <w:tab w:val="left" w:pos="864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C0FA8" w:rsidRDefault="00EC0FA8"/>
    <w:sectPr w:rsidR="00EC0FA8" w:rsidSect="00056D84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6D84"/>
    <w:rsid w:val="00056D84"/>
    <w:rsid w:val="00EC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6D8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56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F0F3-C8F6-4E1E-86DD-45774CAD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Grizli777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2018-08-20T09:38:00Z</dcterms:created>
  <dcterms:modified xsi:type="dcterms:W3CDTF">2018-08-20T09:38:00Z</dcterms:modified>
</cp:coreProperties>
</file>