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2D" w:rsidRPr="00FE492D" w:rsidRDefault="00FE492D" w:rsidP="00FE492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492D">
        <w:rPr>
          <w:rFonts w:ascii="Times New Roman" w:hAnsi="Times New Roman"/>
          <w:b/>
          <w:bCs/>
          <w:sz w:val="24"/>
          <w:szCs w:val="24"/>
        </w:rPr>
        <w:t>DAFTAR GAMBAR</w:t>
      </w:r>
    </w:p>
    <w:p w:rsidR="00FE492D" w:rsidRPr="00FE492D" w:rsidRDefault="00FE492D" w:rsidP="00FE49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E492D" w:rsidRPr="00FE492D" w:rsidRDefault="00FE492D" w:rsidP="00FE492D">
      <w:pPr>
        <w:pStyle w:val="TOC2"/>
        <w:rPr>
          <w:lang w:val="en-US"/>
        </w:rPr>
      </w:pPr>
      <w:hyperlink r:id="rId5" w:anchor="_Toc473451160" w:history="1">
        <w:r w:rsidRPr="00FE492D">
          <w:rPr>
            <w:rStyle w:val="Hyperlink"/>
            <w:rFonts w:eastAsiaTheme="majorEastAsia"/>
            <w:color w:val="auto"/>
            <w:u w:val="none"/>
          </w:rPr>
          <w:t>Gambar 2.1 Kerangka Konsep Penelitian</w:t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28</w:t>
        </w:r>
      </w:hyperlink>
    </w:p>
    <w:p w:rsidR="00FE492D" w:rsidRPr="00FE492D" w:rsidRDefault="00FE492D" w:rsidP="00FE492D">
      <w:pPr>
        <w:pStyle w:val="TOC2"/>
      </w:pPr>
      <w:hyperlink r:id="rId6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>Gambar 3.1 Waterfall Pressman (Pressman, 2015)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  <w:t>2</w:t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9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7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3.2 </w:t>
        </w:r>
        <w:r w:rsidRPr="00FE492D">
          <w:rPr>
            <w:rStyle w:val="Hyperlink"/>
            <w:rFonts w:eastAsiaTheme="majorEastAsia"/>
            <w:color w:val="auto"/>
            <w:u w:val="none"/>
          </w:rPr>
          <w:t>Tampilan Masuk ke Sistem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35</w:t>
        </w:r>
      </w:hyperlink>
    </w:p>
    <w:p w:rsidR="00FE492D" w:rsidRPr="00FE492D" w:rsidRDefault="00FE492D" w:rsidP="00FE492D">
      <w:pPr>
        <w:pStyle w:val="TOC2"/>
      </w:pPr>
      <w:hyperlink r:id="rId8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3.3 </w:t>
        </w:r>
        <w:r w:rsidRPr="00FE492D">
          <w:rPr>
            <w:rStyle w:val="Hyperlink"/>
            <w:rFonts w:eastAsiaTheme="majorEastAsia"/>
            <w:color w:val="auto"/>
            <w:u w:val="none"/>
          </w:rPr>
          <w:t>Tampilan Home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  <w:t>3</w:t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6</w:t>
        </w:r>
      </w:hyperlink>
    </w:p>
    <w:p w:rsidR="00FE492D" w:rsidRPr="00FE492D" w:rsidRDefault="00FE492D" w:rsidP="00FE492D">
      <w:pPr>
        <w:pStyle w:val="TOC2"/>
      </w:pPr>
      <w:hyperlink r:id="rId9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3.4 </w:t>
        </w:r>
        <w:r w:rsidRPr="00FE492D">
          <w:rPr>
            <w:rStyle w:val="Hyperlink"/>
            <w:rFonts w:eastAsiaTheme="majorEastAsia"/>
            <w:color w:val="auto"/>
            <w:u w:val="none"/>
          </w:rPr>
          <w:t>Tampilan Data Pasien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  <w:t>3</w:t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6</w:t>
        </w:r>
      </w:hyperlink>
    </w:p>
    <w:p w:rsidR="00FE492D" w:rsidRPr="00FE492D" w:rsidRDefault="00FE492D" w:rsidP="00FE492D">
      <w:pPr>
        <w:pStyle w:val="TOC2"/>
      </w:pPr>
      <w:hyperlink r:id="rId10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3.5 </w:t>
        </w:r>
        <w:r w:rsidRPr="00FE492D">
          <w:rPr>
            <w:rStyle w:val="Hyperlink"/>
            <w:rFonts w:eastAsiaTheme="majorEastAsia"/>
            <w:color w:val="auto"/>
            <w:u w:val="none"/>
          </w:rPr>
          <w:t>Tampilan Tambah pasien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  <w:t>3</w:t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7</w:t>
        </w:r>
      </w:hyperlink>
    </w:p>
    <w:p w:rsidR="00FE492D" w:rsidRPr="00FE492D" w:rsidRDefault="00FE492D" w:rsidP="00FE492D">
      <w:pPr>
        <w:pStyle w:val="TOC2"/>
      </w:pPr>
      <w:hyperlink r:id="rId11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3.6 </w:t>
        </w:r>
        <w:r w:rsidRPr="00FE492D">
          <w:rPr>
            <w:rStyle w:val="Hyperlink"/>
            <w:rFonts w:eastAsiaTheme="majorEastAsia"/>
            <w:color w:val="auto"/>
            <w:u w:val="none"/>
          </w:rPr>
          <w:t>Tampilan Edit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  <w:t>3</w:t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8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2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3.7 </w:t>
        </w:r>
        <w:r w:rsidRPr="00FE492D">
          <w:rPr>
            <w:rStyle w:val="Hyperlink"/>
            <w:rFonts w:eastAsiaTheme="majorEastAsia"/>
            <w:color w:val="auto"/>
            <w:u w:val="none"/>
          </w:rPr>
          <w:t>Tampilan Data Kepsertaan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38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3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3.8 Tampilan Tambah Kepesertaan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39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4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3.9 Tampilan Data Diagnosa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39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5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3.10 Tampilan Tambah Diagnosa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40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6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3.11 Tampilan Laporan Kunjungan</w:t>
        </w:r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 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40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7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3.12 Tampilan Laporan </w:t>
        </w:r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>Kunjungan Bulanan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41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8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3.13 Tampilan Laporan Bulanan</w:t>
        </w:r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 1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41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19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3.14 Tampilan Laporan</w:t>
        </w:r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 Bulanan 1 (LB1)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42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0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4.1 Interface Masuk ke Sistem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49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1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4.2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Home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50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2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4.3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Data Pasien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51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3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4.4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Data Pasien Setelah Pasien Telah Terdaftar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51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4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4.5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Tambah pasien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52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5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4.6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Edit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53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6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4.7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Data Kepsertaan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53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7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4.8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Tambah Kepesertaan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54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8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4.9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Data Diagnosa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55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29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4.10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Tambah Diagnosa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56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30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4.11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Laporan Kunjungan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56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31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4.12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Laporan Kunjungan Bulanan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57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32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4.13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Laporan </w:t>
        </w:r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>LB1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57</w:t>
        </w:r>
      </w:hyperlink>
    </w:p>
    <w:p w:rsidR="00FE492D" w:rsidRPr="00FE492D" w:rsidRDefault="00FE492D" w:rsidP="00FE492D">
      <w:pPr>
        <w:pStyle w:val="TOC2"/>
        <w:rPr>
          <w:lang w:val="en-US"/>
        </w:rPr>
      </w:pPr>
      <w:hyperlink r:id="rId33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4.14 </w:t>
        </w:r>
        <w:r w:rsidRPr="00FE492D">
          <w:rPr>
            <w:rStyle w:val="Hyperlink"/>
            <w:rFonts w:eastAsiaTheme="majorEastAsia"/>
            <w:i/>
            <w:color w:val="auto"/>
            <w:u w:val="none"/>
          </w:rPr>
          <w:t>Interface</w:t>
        </w:r>
        <w:r w:rsidRPr="00FE492D">
          <w:rPr>
            <w:rStyle w:val="Hyperlink"/>
            <w:rFonts w:eastAsiaTheme="majorEastAsia"/>
            <w:color w:val="auto"/>
            <w:u w:val="none"/>
          </w:rPr>
          <w:t xml:space="preserve"> Laporan </w:t>
        </w:r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>LB1 Bulanan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58</w:t>
        </w:r>
      </w:hyperlink>
    </w:p>
    <w:p w:rsidR="00FE492D" w:rsidRPr="00FE492D" w:rsidRDefault="00FE492D" w:rsidP="00FE492D">
      <w:pPr>
        <w:pStyle w:val="TOC2"/>
        <w:ind w:left="1985" w:hanging="1559"/>
        <w:rPr>
          <w:lang w:val="en-US"/>
        </w:rPr>
      </w:pPr>
      <w:hyperlink r:id="rId34" w:anchor="_Toc473451160" w:history="1">
        <w:r w:rsidRPr="00FE492D">
          <w:rPr>
            <w:rStyle w:val="Hyperlink"/>
            <w:rFonts w:eastAsiaTheme="majorEastAsia"/>
            <w:color w:val="auto"/>
            <w:u w:val="none"/>
            <w:lang w:val="en-US"/>
          </w:rPr>
          <w:t xml:space="preserve">Gambar </w:t>
        </w:r>
        <w:r w:rsidRPr="00FE492D">
          <w:rPr>
            <w:rStyle w:val="Hyperlink"/>
            <w:rFonts w:eastAsiaTheme="majorEastAsia"/>
            <w:color w:val="auto"/>
            <w:u w:val="none"/>
          </w:rPr>
          <w:t>4.15 Penerapan Aplikasi “Mini Reporting” di Puskesmas Ardimulyo</w:t>
        </w:r>
        <w:r w:rsidRPr="00FE492D">
          <w:rPr>
            <w:rStyle w:val="Hyperlink"/>
            <w:rFonts w:eastAsiaTheme="majorEastAsia"/>
            <w:color w:val="auto"/>
            <w:u w:val="none"/>
            <w:lang w:eastAsia="id-ID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FE492D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60</w:t>
        </w:r>
      </w:hyperlink>
    </w:p>
    <w:p w:rsidR="00FE492D" w:rsidRPr="00FE492D" w:rsidRDefault="00FE492D" w:rsidP="00FE49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E492D" w:rsidRPr="00FE492D" w:rsidRDefault="00FE492D" w:rsidP="00FE492D">
      <w:pPr>
        <w:pStyle w:val="TOC2"/>
      </w:pPr>
      <w:bookmarkStart w:id="0" w:name="_GoBack"/>
      <w:bookmarkEnd w:id="0"/>
    </w:p>
    <w:p w:rsidR="00FE492D" w:rsidRPr="00FE492D" w:rsidRDefault="00FE492D" w:rsidP="00FE49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E492D" w:rsidRPr="00FE492D" w:rsidRDefault="00FE492D" w:rsidP="00FE492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E492D" w:rsidRPr="00FE492D" w:rsidRDefault="00FE492D" w:rsidP="00FE49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E492D" w:rsidRPr="00FE492D" w:rsidRDefault="00FE492D" w:rsidP="00FE492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1FA" w:rsidRPr="00FE492D" w:rsidRDefault="00FE492D"/>
    <w:sectPr w:rsidR="004B01FA" w:rsidRPr="00FE492D" w:rsidSect="00FE492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D"/>
    <w:rsid w:val="009533CF"/>
    <w:rsid w:val="00E34E56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2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2D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E492D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2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2D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E492D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SKA\Music\DAFTAR%20ISI.docx" TargetMode="External"/><Relationship Id="rId13" Type="http://schemas.openxmlformats.org/officeDocument/2006/relationships/hyperlink" Target="file:///C:\Users\ESKA\Music\DAFTAR%20ISI.docx" TargetMode="External"/><Relationship Id="rId18" Type="http://schemas.openxmlformats.org/officeDocument/2006/relationships/hyperlink" Target="file:///C:\Users\ESKA\Music\DAFTAR%20ISI.docx" TargetMode="External"/><Relationship Id="rId26" Type="http://schemas.openxmlformats.org/officeDocument/2006/relationships/hyperlink" Target="file:///C:\Users\ESKA\Music\DAFTAR%20ISI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SKA\Music\DAFTAR%20ISI.docx" TargetMode="External"/><Relationship Id="rId34" Type="http://schemas.openxmlformats.org/officeDocument/2006/relationships/hyperlink" Target="file:///C:\Users\ESKA\Music\DAFTAR%20ISI.docx" TargetMode="External"/><Relationship Id="rId7" Type="http://schemas.openxmlformats.org/officeDocument/2006/relationships/hyperlink" Target="file:///C:\Users\ESKA\Music\DAFTAR%20ISI.docx" TargetMode="External"/><Relationship Id="rId12" Type="http://schemas.openxmlformats.org/officeDocument/2006/relationships/hyperlink" Target="file:///C:\Users\ESKA\Music\DAFTAR%20ISI.docx" TargetMode="External"/><Relationship Id="rId17" Type="http://schemas.openxmlformats.org/officeDocument/2006/relationships/hyperlink" Target="file:///C:\Users\ESKA\Music\DAFTAR%20ISI.docx" TargetMode="External"/><Relationship Id="rId25" Type="http://schemas.openxmlformats.org/officeDocument/2006/relationships/hyperlink" Target="file:///C:\Users\ESKA\Music\DAFTAR%20ISI.docx" TargetMode="External"/><Relationship Id="rId33" Type="http://schemas.openxmlformats.org/officeDocument/2006/relationships/hyperlink" Target="file:///C:\Users\ESKA\Music\DAFTAR%20ISI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ESKA\Music\DAFTAR%20ISI.docx" TargetMode="External"/><Relationship Id="rId20" Type="http://schemas.openxmlformats.org/officeDocument/2006/relationships/hyperlink" Target="file:///C:\Users\ESKA\Music\DAFTAR%20ISI.docx" TargetMode="External"/><Relationship Id="rId29" Type="http://schemas.openxmlformats.org/officeDocument/2006/relationships/hyperlink" Target="file:///C:\Users\ESKA\Music\DAFTAR%20ISI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SKA\Music\DAFTAR%20ISI.docx" TargetMode="External"/><Relationship Id="rId11" Type="http://schemas.openxmlformats.org/officeDocument/2006/relationships/hyperlink" Target="file:///C:\Users\ESKA\Music\DAFTAR%20ISI.docx" TargetMode="External"/><Relationship Id="rId24" Type="http://schemas.openxmlformats.org/officeDocument/2006/relationships/hyperlink" Target="file:///C:\Users\ESKA\Music\DAFTAR%20ISI.docx" TargetMode="External"/><Relationship Id="rId32" Type="http://schemas.openxmlformats.org/officeDocument/2006/relationships/hyperlink" Target="file:///C:\Users\ESKA\Music\DAFTAR%20ISI.docx" TargetMode="External"/><Relationship Id="rId5" Type="http://schemas.openxmlformats.org/officeDocument/2006/relationships/hyperlink" Target="file:///C:\Users\ESKA\Music\DAFTAR%20ISI.docx" TargetMode="External"/><Relationship Id="rId15" Type="http://schemas.openxmlformats.org/officeDocument/2006/relationships/hyperlink" Target="file:///C:\Users\ESKA\Music\DAFTAR%20ISI.docx" TargetMode="External"/><Relationship Id="rId23" Type="http://schemas.openxmlformats.org/officeDocument/2006/relationships/hyperlink" Target="file:///C:\Users\ESKA\Music\DAFTAR%20ISI.docx" TargetMode="External"/><Relationship Id="rId28" Type="http://schemas.openxmlformats.org/officeDocument/2006/relationships/hyperlink" Target="file:///C:\Users\ESKA\Music\DAFTAR%20ISI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ESKA\Music\DAFTAR%20ISI.docx" TargetMode="External"/><Relationship Id="rId19" Type="http://schemas.openxmlformats.org/officeDocument/2006/relationships/hyperlink" Target="file:///C:\Users\ESKA\Music\DAFTAR%20ISI.docx" TargetMode="External"/><Relationship Id="rId31" Type="http://schemas.openxmlformats.org/officeDocument/2006/relationships/hyperlink" Target="file:///C:\Users\ESKA\Music\DAFTAR%20IS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SKA\Music\DAFTAR%20ISI.docx" TargetMode="External"/><Relationship Id="rId14" Type="http://schemas.openxmlformats.org/officeDocument/2006/relationships/hyperlink" Target="file:///C:\Users\ESKA\Music\DAFTAR%20ISI.docx" TargetMode="External"/><Relationship Id="rId22" Type="http://schemas.openxmlformats.org/officeDocument/2006/relationships/hyperlink" Target="file:///C:\Users\ESKA\Music\DAFTAR%20ISI.docx" TargetMode="External"/><Relationship Id="rId27" Type="http://schemas.openxmlformats.org/officeDocument/2006/relationships/hyperlink" Target="file:///C:\Users\ESKA\Music\DAFTAR%20ISI.docx" TargetMode="External"/><Relationship Id="rId30" Type="http://schemas.openxmlformats.org/officeDocument/2006/relationships/hyperlink" Target="file:///C:\Users\ESKA\Music\DAFTAR%20ISI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2018-08-03T04:44:00Z</dcterms:created>
  <dcterms:modified xsi:type="dcterms:W3CDTF">2018-08-03T04:45:00Z</dcterms:modified>
</cp:coreProperties>
</file>