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7F" w:rsidRPr="00B140A1" w:rsidRDefault="00B41CDA" w:rsidP="00B41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A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41CDA" w:rsidRPr="00B140A1" w:rsidRDefault="00B41CDA" w:rsidP="00B41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A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41CDA" w:rsidRPr="00B140A1" w:rsidRDefault="00B41CDA" w:rsidP="00772F26">
      <w:pPr>
        <w:pStyle w:val="NormalWeb"/>
        <w:numPr>
          <w:ilvl w:val="0"/>
          <w:numId w:val="1"/>
        </w:numPr>
        <w:spacing w:line="360" w:lineRule="auto"/>
        <w:ind w:left="426" w:hanging="426"/>
        <w:jc w:val="both"/>
        <w:rPr>
          <w:b/>
          <w:bCs/>
          <w:color w:val="000000"/>
        </w:rPr>
      </w:pPr>
      <w:r w:rsidRPr="00B140A1">
        <w:rPr>
          <w:b/>
          <w:bCs/>
          <w:color w:val="000000"/>
        </w:rPr>
        <w:t xml:space="preserve">Kesimpulan </w:t>
      </w:r>
    </w:p>
    <w:p w:rsidR="00B41CDA" w:rsidRDefault="00753C18" w:rsidP="00B41CDA">
      <w:pPr>
        <w:pStyle w:val="NormalWeb"/>
        <w:numPr>
          <w:ilvl w:val="0"/>
          <w:numId w:val="2"/>
        </w:num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Hasil pengujian aplikasi </w:t>
      </w:r>
      <w:r w:rsidRPr="00753C18">
        <w:rPr>
          <w:i/>
          <w:color w:val="000000"/>
        </w:rPr>
        <w:t>desktop</w:t>
      </w:r>
      <w:r>
        <w:rPr>
          <w:color w:val="000000"/>
        </w:rPr>
        <w:t xml:space="preserve"> dengan menggunakan </w:t>
      </w:r>
      <w:r w:rsidRPr="00753C18">
        <w:rPr>
          <w:i/>
          <w:color w:val="000000"/>
        </w:rPr>
        <w:t>blacbox testing</w:t>
      </w:r>
      <w:r>
        <w:rPr>
          <w:color w:val="000000"/>
        </w:rPr>
        <w:t xml:space="preserve"> keseluruhan dapat diterima dengan prosentase 100%</w:t>
      </w:r>
    </w:p>
    <w:p w:rsidR="00A37D18" w:rsidRPr="00A37D18" w:rsidRDefault="00A37D18" w:rsidP="00A37D18">
      <w:pPr>
        <w:pStyle w:val="NormalWeb"/>
        <w:numPr>
          <w:ilvl w:val="0"/>
          <w:numId w:val="2"/>
        </w:numPr>
        <w:spacing w:line="360" w:lineRule="auto"/>
        <w:ind w:left="426"/>
        <w:jc w:val="both"/>
        <w:rPr>
          <w:color w:val="000000"/>
        </w:rPr>
      </w:pPr>
      <w:r>
        <w:t xml:space="preserve">Sosialisai dan implementasi tersebut dilakukan oleh 2 petugas yang melaukukan pendaftaran dan dilakukan dengan cara mendampingi sekaligus mempraktekan kepada petugas mengenai penggunaan aplikasi </w:t>
      </w:r>
      <w:r w:rsidRPr="00BD027E">
        <w:rPr>
          <w:i/>
        </w:rPr>
        <w:t>desktop</w:t>
      </w:r>
      <w:r>
        <w:t>.</w:t>
      </w:r>
    </w:p>
    <w:p w:rsidR="00A37D18" w:rsidRPr="00A37D18" w:rsidRDefault="00F36882" w:rsidP="00A37D18">
      <w:pPr>
        <w:pStyle w:val="NormalWeb"/>
        <w:numPr>
          <w:ilvl w:val="0"/>
          <w:numId w:val="2"/>
        </w:numPr>
        <w:spacing w:line="360" w:lineRule="auto"/>
        <w:ind w:left="426"/>
        <w:jc w:val="both"/>
        <w:rPr>
          <w:color w:val="000000"/>
        </w:rPr>
      </w:pPr>
      <w:r>
        <w:t xml:space="preserve">Hasil perhitungan </w:t>
      </w:r>
      <w:r w:rsidR="00A37D18" w:rsidRPr="00A37D18">
        <w:t xml:space="preserve">waktu entri data pasien </w:t>
      </w:r>
      <w:r w:rsidR="00A94A4C">
        <w:t xml:space="preserve">menggunakan </w:t>
      </w:r>
      <w:r w:rsidR="00A94A4C" w:rsidRPr="00A94A4C">
        <w:rPr>
          <w:i/>
        </w:rPr>
        <w:t>Ms. Excel</w:t>
      </w:r>
      <w:r w:rsidR="00A94A4C">
        <w:t xml:space="preserve"> </w:t>
      </w:r>
      <w:r w:rsidR="005B0F7F">
        <w:t xml:space="preserve">adalah 10,48 menit 0,60 detik. Hal ini belum sesuai dengan </w:t>
      </w:r>
      <w:r w:rsidR="005B0F7F" w:rsidRPr="00CE0542">
        <w:t>keputusan menteri kesehatan RI No. 129 tahun 2008</w:t>
      </w:r>
      <w:r w:rsidR="00521F8A">
        <w:t xml:space="preserve"> tentang SPM ≤ 10 menit yang artinya pada saat penggunaan </w:t>
      </w:r>
      <w:r w:rsidR="00521F8A" w:rsidRPr="00521F8A">
        <w:rPr>
          <w:i/>
        </w:rPr>
        <w:t>Ms. Excel</w:t>
      </w:r>
      <w:r w:rsidR="00521F8A">
        <w:rPr>
          <w:i/>
        </w:rPr>
        <w:t xml:space="preserve"> </w:t>
      </w:r>
      <w:r w:rsidR="00521F8A">
        <w:t xml:space="preserve">petugas </w:t>
      </w:r>
      <w:r w:rsidR="00E40762">
        <w:t xml:space="preserve">pendaftaran </w:t>
      </w:r>
      <w:r w:rsidR="00521F8A">
        <w:t>belum mencapai standar waktu yang sesuai dengan SPM yang berlaku, sehingga pr</w:t>
      </w:r>
      <w:r w:rsidR="009F6A1B">
        <w:t>oses pendaftaran menjadi lambat dan mempengaruhi waktu tunggu pasien.</w:t>
      </w:r>
    </w:p>
    <w:p w:rsidR="00A37D18" w:rsidRPr="005B0F7F" w:rsidRDefault="00F36882" w:rsidP="005B0F7F">
      <w:pPr>
        <w:pStyle w:val="NormalWeb"/>
        <w:numPr>
          <w:ilvl w:val="0"/>
          <w:numId w:val="2"/>
        </w:numPr>
        <w:spacing w:line="360" w:lineRule="auto"/>
        <w:ind w:left="426"/>
        <w:jc w:val="both"/>
        <w:rPr>
          <w:color w:val="000000"/>
        </w:rPr>
      </w:pPr>
      <w:r>
        <w:t xml:space="preserve">Hasil perhitungan </w:t>
      </w:r>
      <w:r w:rsidR="00A37D18" w:rsidRPr="00A37D18">
        <w:t xml:space="preserve">waktu entri data pasien </w:t>
      </w:r>
      <w:r>
        <w:t xml:space="preserve">menggunakan aplikasi </w:t>
      </w:r>
      <w:r w:rsidRPr="005B0F7F">
        <w:rPr>
          <w:i/>
        </w:rPr>
        <w:t>Desktop</w:t>
      </w:r>
      <w:r>
        <w:t xml:space="preserve"> adalah 6,38 menit 0,63 detik. </w:t>
      </w:r>
      <w:r w:rsidR="005B0F7F">
        <w:t xml:space="preserve">Hal ini sesuai dengan </w:t>
      </w:r>
      <w:r w:rsidR="005B0F7F" w:rsidRPr="00CE0542">
        <w:t>keputusan menteri kesehatan RI No. 129 tahun 2008</w:t>
      </w:r>
      <w:r w:rsidR="005B0F7F" w:rsidRPr="005B0F7F">
        <w:t xml:space="preserve"> </w:t>
      </w:r>
      <w:r w:rsidR="00521F8A">
        <w:t xml:space="preserve">tentang SPM ≤ 10 menit artinya bahwa petugas </w:t>
      </w:r>
      <w:r w:rsidR="00E40762">
        <w:t xml:space="preserve">pendaftaran </w:t>
      </w:r>
      <w:r w:rsidR="00521F8A">
        <w:t xml:space="preserve">telah mencapai standar waktu pelayanan yang cepat dan sesuai </w:t>
      </w:r>
      <w:r w:rsidR="00E40762">
        <w:t xml:space="preserve">dengan </w:t>
      </w:r>
      <w:r w:rsidR="009F6A1B">
        <w:t>SPM yang berlaku serta dapat meningkatkan kepuasan pasien.</w:t>
      </w:r>
    </w:p>
    <w:p w:rsidR="00A37D18" w:rsidRDefault="00F36882" w:rsidP="0082376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Perbedaan hasil perhitungan waktu entri data pasien sebelum dan sesudah menggunakan aplikasi</w:t>
      </w:r>
      <w:r w:rsidRPr="005B0F7F">
        <w:rPr>
          <w:rFonts w:ascii="Times New Roman" w:hAnsi="Times New Roman" w:cs="Times New Roman"/>
          <w:i/>
          <w:sz w:val="24"/>
          <w:szCs w:val="24"/>
        </w:rPr>
        <w:t xml:space="preserve"> desktop</w:t>
      </w:r>
      <w:r w:rsidR="00E40762">
        <w:rPr>
          <w:rFonts w:ascii="Times New Roman" w:hAnsi="Times New Roman" w:cs="Times New Roman"/>
          <w:sz w:val="24"/>
          <w:szCs w:val="24"/>
        </w:rPr>
        <w:t xml:space="preserve"> adalah 4,1 menit 0,03 detik artinya terdapat peningkatan hasil antara menggunakan aplikasi </w:t>
      </w:r>
      <w:r w:rsidR="00E40762" w:rsidRPr="00E40762">
        <w:rPr>
          <w:rFonts w:ascii="Times New Roman" w:hAnsi="Times New Roman" w:cs="Times New Roman"/>
          <w:i/>
          <w:sz w:val="24"/>
          <w:szCs w:val="24"/>
        </w:rPr>
        <w:t>desktop</w:t>
      </w:r>
      <w:r w:rsidR="00E4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762">
        <w:rPr>
          <w:rFonts w:ascii="Times New Roman" w:hAnsi="Times New Roman" w:cs="Times New Roman"/>
          <w:sz w:val="24"/>
          <w:szCs w:val="24"/>
        </w:rPr>
        <w:t xml:space="preserve">dengan </w:t>
      </w:r>
      <w:r w:rsidR="00E40762" w:rsidRPr="00E40762">
        <w:rPr>
          <w:rFonts w:ascii="Times New Roman" w:hAnsi="Times New Roman" w:cs="Times New Roman"/>
          <w:i/>
          <w:sz w:val="24"/>
          <w:szCs w:val="24"/>
        </w:rPr>
        <w:t>Ms. Excel</w:t>
      </w:r>
      <w:r w:rsidR="00E40762">
        <w:rPr>
          <w:rFonts w:ascii="Times New Roman" w:hAnsi="Times New Roman" w:cs="Times New Roman"/>
          <w:i/>
          <w:sz w:val="24"/>
          <w:szCs w:val="24"/>
        </w:rPr>
        <w:t>.</w:t>
      </w:r>
    </w:p>
    <w:p w:rsidR="00F36882" w:rsidRDefault="00F36882" w:rsidP="0082376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rumus </w:t>
      </w:r>
      <w:r w:rsidRPr="0068324C">
        <w:rPr>
          <w:rFonts w:ascii="Times New Roman" w:hAnsi="Times New Roman" w:cs="Times New Roman"/>
          <w:i/>
          <w:sz w:val="24"/>
          <w:szCs w:val="24"/>
        </w:rPr>
        <w:t>Chi Square</w:t>
      </w:r>
      <w:r w:rsidR="00BE48F3">
        <w:rPr>
          <w:rFonts w:ascii="Times New Roman" w:hAnsi="Times New Roman" w:cs="Times New Roman"/>
          <w:sz w:val="24"/>
          <w:szCs w:val="24"/>
        </w:rPr>
        <w:t xml:space="preserve"> menunjukkan bahwa nilai </w:t>
      </w:r>
      <w:r w:rsidR="00BE48F3" w:rsidRPr="0068324C">
        <w:rPr>
          <w:rFonts w:ascii="Times New Roman" w:hAnsi="Times New Roman" w:cs="Times New Roman"/>
          <w:i/>
          <w:sz w:val="24"/>
          <w:szCs w:val="24"/>
        </w:rPr>
        <w:t>sig</w:t>
      </w:r>
      <w:r w:rsidR="00BE48F3">
        <w:rPr>
          <w:rFonts w:ascii="Times New Roman" w:hAnsi="Times New Roman" w:cs="Times New Roman"/>
          <w:sz w:val="24"/>
          <w:szCs w:val="24"/>
        </w:rPr>
        <w:t xml:space="preserve"> 0,</w:t>
      </w:r>
      <w:r w:rsidR="00D55F72">
        <w:rPr>
          <w:rFonts w:ascii="Times New Roman" w:hAnsi="Times New Roman" w:cs="Times New Roman"/>
          <w:sz w:val="24"/>
          <w:szCs w:val="24"/>
        </w:rPr>
        <w:t>00</w:t>
      </w:r>
      <w:r w:rsidR="00BE48F3" w:rsidRPr="006B7BE1">
        <w:rPr>
          <w:rFonts w:ascii="Times New Roman" w:hAnsi="Times New Roman" w:cs="Times New Roman"/>
          <w:sz w:val="24"/>
          <w:szCs w:val="24"/>
        </w:rPr>
        <w:t xml:space="preserve">. </w:t>
      </w:r>
      <w:r w:rsidR="00E40762">
        <w:rPr>
          <w:rFonts w:ascii="Times New Roman" w:hAnsi="Times New Roman" w:cs="Times New Roman"/>
          <w:sz w:val="24"/>
          <w:szCs w:val="24"/>
        </w:rPr>
        <w:t xml:space="preserve">Sehingga </w:t>
      </w:r>
      <w:bookmarkStart w:id="0" w:name="_GoBack"/>
      <w:bookmarkEnd w:id="0"/>
      <w:r w:rsidR="00BE48F3">
        <w:rPr>
          <w:rFonts w:ascii="Times New Roman" w:hAnsi="Times New Roman" w:cs="Times New Roman"/>
          <w:sz w:val="24"/>
          <w:szCs w:val="24"/>
        </w:rPr>
        <w:t xml:space="preserve">didapatkan daerah penolakan yaitu </w:t>
      </w:r>
      <w:r w:rsidR="00D55F72">
        <w:rPr>
          <w:rFonts w:ascii="Times New Roman" w:eastAsiaTheme="minorEastAsia" w:hAnsi="Times New Roman" w:cs="Times New Roman"/>
          <w:sz w:val="24"/>
          <w:szCs w:val="24"/>
        </w:rPr>
        <w:t xml:space="preserve">p&lt; </w:t>
      </w:r>
      <w:r w:rsidR="00D55F72" w:rsidRPr="00D55F72">
        <w:rPr>
          <w:rFonts w:ascii="Times New Roman" w:hAnsi="Times New Roman" w:cs="Times New Roman"/>
          <w:sz w:val="24"/>
          <w:szCs w:val="24"/>
        </w:rPr>
        <w:t>α</w:t>
      </w:r>
      <w:r w:rsidR="00D55F72">
        <w:rPr>
          <w:rFonts w:ascii="Times New Roman" w:hAnsi="Times New Roman" w:cs="Times New Roman"/>
          <w:sz w:val="24"/>
          <w:szCs w:val="24"/>
        </w:rPr>
        <w:t xml:space="preserve"> artinya</w:t>
      </w:r>
      <w:r w:rsidR="00D55F72" w:rsidRPr="001B0ED8">
        <w:rPr>
          <w:rFonts w:ascii="Times New Roman" w:hAnsi="Times New Roman" w:cs="Times New Roman"/>
          <w:sz w:val="24"/>
          <w:szCs w:val="24"/>
        </w:rPr>
        <w:t xml:space="preserve"> H0</w:t>
      </w:r>
      <w:r w:rsidR="00D55F72">
        <w:rPr>
          <w:rFonts w:ascii="Times New Roman" w:hAnsi="Times New Roman" w:cs="Times New Roman"/>
          <w:sz w:val="24"/>
          <w:szCs w:val="24"/>
        </w:rPr>
        <w:t xml:space="preserve"> ditolak dan H1 diterima.</w:t>
      </w:r>
    </w:p>
    <w:p w:rsidR="00070FF0" w:rsidRPr="00C15779" w:rsidRDefault="00BE48F3" w:rsidP="00C1577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 </w:t>
      </w:r>
      <w:r w:rsidR="0023094A">
        <w:rPr>
          <w:rFonts w:ascii="Times New Roman" w:hAnsi="Times New Roman" w:cs="Times New Roman"/>
          <w:sz w:val="24"/>
          <w:szCs w:val="24"/>
        </w:rPr>
        <w:t>statistik</w:t>
      </w:r>
      <w:r>
        <w:rPr>
          <w:rFonts w:ascii="Times New Roman" w:hAnsi="Times New Roman" w:cs="Times New Roman"/>
          <w:sz w:val="24"/>
          <w:szCs w:val="24"/>
        </w:rPr>
        <w:t xml:space="preserve"> dari Hasil </w:t>
      </w:r>
      <w:r w:rsidR="00D55F72">
        <w:rPr>
          <w:rFonts w:ascii="Times New Roman" w:hAnsi="Times New Roman" w:cs="Times New Roman"/>
          <w:sz w:val="24"/>
          <w:szCs w:val="24"/>
        </w:rPr>
        <w:t xml:space="preserve">Rumus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="00A37D18" w:rsidRPr="00A37D18">
        <w:rPr>
          <w:rFonts w:ascii="Times New Roman" w:hAnsi="Times New Roman" w:cs="Times New Roman"/>
          <w:i/>
          <w:sz w:val="24"/>
          <w:szCs w:val="24"/>
        </w:rPr>
        <w:t>Chi-Square</w:t>
      </w:r>
      <w:r w:rsidR="00A37D18" w:rsidRPr="00A37D18">
        <w:rPr>
          <w:rFonts w:ascii="Times New Roman" w:hAnsi="Times New Roman" w:cs="Times New Roman"/>
          <w:sz w:val="24"/>
          <w:szCs w:val="24"/>
        </w:rPr>
        <w:t xml:space="preserve"> </w:t>
      </w:r>
      <w:r w:rsidR="00D55F72">
        <w:rPr>
          <w:rFonts w:ascii="Times New Roman" w:hAnsi="Times New Roman" w:cs="Times New Roman"/>
          <w:sz w:val="24"/>
          <w:szCs w:val="24"/>
        </w:rPr>
        <w:t xml:space="preserve">didapatkan </w:t>
      </w:r>
      <w:r w:rsidR="00D55F72" w:rsidRPr="00D55F72">
        <w:rPr>
          <w:rFonts w:ascii="Times New Roman" w:hAnsi="Times New Roman" w:cs="Times New Roman"/>
          <w:sz w:val="24"/>
          <w:szCs w:val="24"/>
        </w:rPr>
        <w:t>nila</w:t>
      </w:r>
      <w:r w:rsidR="00D55F72">
        <w:rPr>
          <w:rFonts w:ascii="Times New Roman" w:hAnsi="Times New Roman" w:cs="Times New Roman"/>
          <w:sz w:val="24"/>
          <w:szCs w:val="24"/>
        </w:rPr>
        <w:t>i</w:t>
      </w:r>
      <w:r w:rsidR="00D55F72" w:rsidRPr="00D55F72">
        <w:rPr>
          <w:rFonts w:ascii="Times New Roman" w:eastAsiaTheme="minorEastAsia" w:hAnsi="Times New Roman" w:cs="Times New Roman"/>
          <w:sz w:val="24"/>
          <w:szCs w:val="24"/>
        </w:rPr>
        <w:t xml:space="preserve"> p&gt;</w:t>
      </w:r>
      <w:r w:rsidR="00D55F72" w:rsidRPr="00D5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F72" w:rsidRPr="00D55F72">
        <w:rPr>
          <w:rFonts w:ascii="Times New Roman" w:hAnsi="Times New Roman" w:cs="Times New Roman"/>
          <w:sz w:val="24"/>
          <w:szCs w:val="24"/>
        </w:rPr>
        <w:t>α, Sedangkan pada perhitu</w:t>
      </w:r>
      <w:r w:rsidR="00D55F72">
        <w:rPr>
          <w:rFonts w:ascii="Times New Roman" w:hAnsi="Times New Roman" w:cs="Times New Roman"/>
          <w:sz w:val="24"/>
          <w:szCs w:val="24"/>
        </w:rPr>
        <w:t xml:space="preserve">ngan menggunakan aplikasi SPSS </w:t>
      </w:r>
      <w:r w:rsidR="00D55F72" w:rsidRPr="00D55F72">
        <w:rPr>
          <w:rFonts w:ascii="Times New Roman" w:hAnsi="Times New Roman" w:cs="Times New Roman"/>
          <w:sz w:val="24"/>
          <w:szCs w:val="24"/>
        </w:rPr>
        <w:t>3</w:t>
      </w:r>
      <w:r w:rsidR="00D55F72">
        <w:rPr>
          <w:rFonts w:ascii="Times New Roman" w:hAnsi="Times New Roman" w:cs="Times New Roman"/>
          <w:sz w:val="24"/>
          <w:szCs w:val="24"/>
        </w:rPr>
        <w:t>2</w:t>
      </w:r>
      <w:r w:rsidR="00D55F72" w:rsidRPr="00D55F72">
        <w:rPr>
          <w:rFonts w:ascii="Times New Roman" w:hAnsi="Times New Roman" w:cs="Times New Roman"/>
          <w:sz w:val="24"/>
          <w:szCs w:val="24"/>
        </w:rPr>
        <w:t xml:space="preserve"> menyatakan nilai Asymp.Sig sebersar 0,00 sehingga p = 0,00, untuk itu p&lt;</w:t>
      </w:r>
      <w:r w:rsidR="00D55F72" w:rsidRPr="00D55F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5F72" w:rsidRPr="00D5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F72" w:rsidRPr="00D55F72">
        <w:rPr>
          <w:rFonts w:ascii="Times New Roman" w:hAnsi="Times New Roman" w:cs="Times New Roman"/>
          <w:sz w:val="24"/>
          <w:szCs w:val="24"/>
        </w:rPr>
        <w:t>α. Dari perhitun</w:t>
      </w:r>
      <w:r w:rsidR="00D55F72">
        <w:rPr>
          <w:rFonts w:ascii="Times New Roman" w:hAnsi="Times New Roman" w:cs="Times New Roman"/>
          <w:sz w:val="24"/>
          <w:szCs w:val="24"/>
        </w:rPr>
        <w:t xml:space="preserve">gan tersebut dapat disimpulkan </w:t>
      </w:r>
      <w:r w:rsidR="00D55F72" w:rsidRPr="00D55F72">
        <w:rPr>
          <w:rFonts w:ascii="Times New Roman" w:hAnsi="Times New Roman" w:cs="Times New Roman"/>
          <w:sz w:val="24"/>
          <w:szCs w:val="24"/>
        </w:rPr>
        <w:t xml:space="preserve">H0 ditolak dan H1 diterima,  </w:t>
      </w:r>
      <w:r w:rsidR="00D55F72">
        <w:rPr>
          <w:rFonts w:ascii="Times New Roman" w:hAnsi="Times New Roman" w:cs="Times New Roman"/>
          <w:sz w:val="24"/>
          <w:szCs w:val="24"/>
        </w:rPr>
        <w:t xml:space="preserve">sehingga dinyatakan bahwa </w:t>
      </w:r>
      <w:r w:rsidR="00422097">
        <w:rPr>
          <w:rFonts w:ascii="Times New Roman" w:hAnsi="Times New Roman" w:cs="Times New Roman"/>
          <w:sz w:val="24"/>
          <w:szCs w:val="24"/>
        </w:rPr>
        <w:t xml:space="preserve">terdapat pengaruh </w:t>
      </w:r>
      <w:r w:rsidR="00A37D18" w:rsidRPr="00A37D18">
        <w:rPr>
          <w:rFonts w:ascii="Times New Roman" w:hAnsi="Times New Roman"/>
          <w:sz w:val="24"/>
          <w:szCs w:val="24"/>
        </w:rPr>
        <w:t xml:space="preserve">antara menggunakan </w:t>
      </w:r>
      <w:r w:rsidR="00A37D18" w:rsidRPr="00A37D18">
        <w:rPr>
          <w:rFonts w:ascii="Times New Roman" w:hAnsi="Times New Roman"/>
          <w:i/>
          <w:sz w:val="24"/>
          <w:szCs w:val="24"/>
        </w:rPr>
        <w:t xml:space="preserve">excel </w:t>
      </w:r>
      <w:r w:rsidR="00A37D18" w:rsidRPr="00A37D18">
        <w:rPr>
          <w:rFonts w:ascii="Times New Roman" w:hAnsi="Times New Roman"/>
          <w:sz w:val="24"/>
          <w:szCs w:val="24"/>
        </w:rPr>
        <w:lastRenderedPageBreak/>
        <w:t>dengan aplikasi desktop untuk pendaftaran pasien rawat jalan di</w:t>
      </w:r>
      <w:r w:rsidR="00A7449E">
        <w:rPr>
          <w:rFonts w:ascii="Times New Roman" w:hAnsi="Times New Roman"/>
          <w:sz w:val="24"/>
          <w:szCs w:val="24"/>
        </w:rPr>
        <w:t xml:space="preserve">   Puskesmas Bareng Kota Malang</w:t>
      </w:r>
      <w:r w:rsidR="00C15779">
        <w:rPr>
          <w:rFonts w:ascii="Times New Roman" w:hAnsi="Times New Roman"/>
          <w:sz w:val="24"/>
          <w:szCs w:val="24"/>
        </w:rPr>
        <w:t>.</w:t>
      </w:r>
    </w:p>
    <w:p w:rsidR="00A0498E" w:rsidRDefault="00B41CDA" w:rsidP="00A0498E">
      <w:pPr>
        <w:pStyle w:val="NormalWeb"/>
        <w:numPr>
          <w:ilvl w:val="0"/>
          <w:numId w:val="1"/>
        </w:numPr>
        <w:spacing w:line="360" w:lineRule="auto"/>
        <w:ind w:left="426"/>
        <w:jc w:val="both"/>
        <w:rPr>
          <w:b/>
          <w:bCs/>
          <w:color w:val="000000"/>
        </w:rPr>
      </w:pPr>
      <w:r w:rsidRPr="00B140A1">
        <w:rPr>
          <w:b/>
          <w:bCs/>
          <w:color w:val="000000"/>
        </w:rPr>
        <w:t>Saran</w:t>
      </w:r>
    </w:p>
    <w:p w:rsidR="00070FF0" w:rsidRDefault="00070FF0" w:rsidP="00AD2797">
      <w:pPr>
        <w:pStyle w:val="NormalWeb"/>
        <w:numPr>
          <w:ilvl w:val="0"/>
          <w:numId w:val="4"/>
        </w:numPr>
        <w:spacing w:before="240" w:beforeAutospacing="0" w:after="0" w:afterAutospacing="0" w:line="360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>Puskesmas</w:t>
      </w:r>
    </w:p>
    <w:p w:rsidR="00A0498E" w:rsidRDefault="00A0498E" w:rsidP="00AD2797">
      <w:pPr>
        <w:pStyle w:val="NormalWeb"/>
        <w:spacing w:before="0" w:beforeAutospacing="0" w:after="0" w:afterAutospacing="0" w:line="360" w:lineRule="auto"/>
        <w:ind w:left="709"/>
        <w:jc w:val="both"/>
        <w:rPr>
          <w:bCs/>
          <w:color w:val="000000"/>
        </w:rPr>
      </w:pPr>
      <w:r w:rsidRPr="00F066F7">
        <w:rPr>
          <w:bCs/>
          <w:color w:val="000000"/>
        </w:rPr>
        <w:t xml:space="preserve">Diharapkan </w:t>
      </w:r>
      <w:r w:rsidR="005171AF">
        <w:rPr>
          <w:bCs/>
          <w:color w:val="000000"/>
        </w:rPr>
        <w:t>a</w:t>
      </w:r>
      <w:r w:rsidRPr="00F066F7">
        <w:rPr>
          <w:bCs/>
          <w:color w:val="000000"/>
        </w:rPr>
        <w:t>plikasi pendaftaran elektronik berbasis</w:t>
      </w:r>
      <w:r w:rsidRPr="005171AF">
        <w:rPr>
          <w:bCs/>
          <w:i/>
          <w:color w:val="000000"/>
        </w:rPr>
        <w:t xml:space="preserve"> desktop</w:t>
      </w:r>
      <w:r w:rsidRPr="00F066F7">
        <w:rPr>
          <w:bCs/>
          <w:color w:val="000000"/>
        </w:rPr>
        <w:t xml:space="preserve"> digunakan dalam proses pendaftaran pasien rawat jalan karena aplikasi </w:t>
      </w:r>
      <w:r w:rsidRPr="005B0F7F">
        <w:rPr>
          <w:bCs/>
          <w:i/>
          <w:color w:val="000000"/>
        </w:rPr>
        <w:t>desktop</w:t>
      </w:r>
      <w:r w:rsidRPr="00F066F7">
        <w:rPr>
          <w:bCs/>
          <w:color w:val="000000"/>
        </w:rPr>
        <w:t xml:space="preserve"> lebih cepat dan lebih mudah dari pada menggunakan </w:t>
      </w:r>
      <w:r w:rsidRPr="005B0F7F">
        <w:rPr>
          <w:bCs/>
          <w:i/>
          <w:color w:val="000000"/>
        </w:rPr>
        <w:t>Ms. Excel.</w:t>
      </w:r>
      <w:r w:rsidRPr="00F066F7">
        <w:rPr>
          <w:bCs/>
          <w:color w:val="000000"/>
        </w:rPr>
        <w:t xml:space="preserve"> Selain itu aplikasi </w:t>
      </w:r>
      <w:r w:rsidRPr="005B0F7F">
        <w:rPr>
          <w:bCs/>
          <w:i/>
          <w:color w:val="000000"/>
        </w:rPr>
        <w:t>desktop</w:t>
      </w:r>
      <w:r w:rsidRPr="00F066F7">
        <w:rPr>
          <w:bCs/>
          <w:color w:val="000000"/>
        </w:rPr>
        <w:t xml:space="preserve"> menghasilkan</w:t>
      </w:r>
      <w:r w:rsidR="00F066F7" w:rsidRPr="00F066F7">
        <w:rPr>
          <w:bCs/>
          <w:color w:val="000000"/>
        </w:rPr>
        <w:t xml:space="preserve"> menu data pasien yang lengkap dan lebih mudah untuk dipelajari</w:t>
      </w:r>
      <w:r w:rsidR="005171AF">
        <w:rPr>
          <w:bCs/>
          <w:color w:val="000000"/>
        </w:rPr>
        <w:t xml:space="preserve"> dan </w:t>
      </w:r>
      <w:r w:rsidR="00D922FF" w:rsidRPr="00A0498E">
        <w:rPr>
          <w:color w:val="000000"/>
        </w:rPr>
        <w:t xml:space="preserve">perlu pengembangan aplikasi pendaftaran dengan menambahkan hasil </w:t>
      </w:r>
      <w:r w:rsidR="00D922FF" w:rsidRPr="00A0498E">
        <w:rPr>
          <w:i/>
          <w:iCs/>
          <w:color w:val="000000"/>
        </w:rPr>
        <w:t>print out</w:t>
      </w:r>
      <w:r w:rsidR="00D922FF" w:rsidRPr="00A0498E">
        <w:rPr>
          <w:color w:val="000000"/>
        </w:rPr>
        <w:t xml:space="preserve"> agar dapat membantu petugas dalam menyusun laporan kunjungan.</w:t>
      </w:r>
    </w:p>
    <w:p w:rsidR="00070FF0" w:rsidRDefault="00070FF0" w:rsidP="00070FF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>Peneliti Selanjutnya</w:t>
      </w:r>
    </w:p>
    <w:p w:rsidR="00F066F7" w:rsidRPr="00F066F7" w:rsidRDefault="00F066F7" w:rsidP="00070FF0">
      <w:pPr>
        <w:pStyle w:val="NormalWeb"/>
        <w:spacing w:before="0" w:beforeAutospacing="0" w:after="0" w:afterAutospacing="0" w:line="360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>Pe</w:t>
      </w:r>
      <w:r w:rsidR="005171AF">
        <w:rPr>
          <w:bCs/>
          <w:color w:val="000000"/>
        </w:rPr>
        <w:t>r</w:t>
      </w:r>
      <w:r>
        <w:rPr>
          <w:bCs/>
          <w:color w:val="000000"/>
        </w:rPr>
        <w:t>lu dilakuk</w:t>
      </w:r>
      <w:r w:rsidR="00D922FF">
        <w:rPr>
          <w:bCs/>
          <w:color w:val="000000"/>
        </w:rPr>
        <w:t xml:space="preserve">an pengembangan sistem aplikasi mengingat aplikasi ini hanya </w:t>
      </w:r>
      <w:r>
        <w:rPr>
          <w:bCs/>
          <w:color w:val="000000"/>
        </w:rPr>
        <w:t xml:space="preserve">dikhusukan untuk pendaftaran data pasien rawat jalan dan tidak bisa untuk membuat pendaftaran </w:t>
      </w:r>
      <w:r w:rsidR="00D922FF">
        <w:rPr>
          <w:bCs/>
          <w:color w:val="000000"/>
        </w:rPr>
        <w:t xml:space="preserve">lain </w:t>
      </w:r>
      <w:r>
        <w:rPr>
          <w:bCs/>
          <w:color w:val="000000"/>
        </w:rPr>
        <w:t xml:space="preserve">atau pelaporan yang lainnya. </w:t>
      </w:r>
    </w:p>
    <w:p w:rsidR="00070FF0" w:rsidRPr="00070FF0" w:rsidRDefault="00070FF0" w:rsidP="00070FF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bCs/>
          <w:color w:val="000000"/>
        </w:rPr>
      </w:pPr>
      <w:r w:rsidRPr="00070FF0">
        <w:rPr>
          <w:bCs/>
          <w:color w:val="000000"/>
        </w:rPr>
        <w:t>Institusi Pendidikan Kesehatan</w:t>
      </w:r>
    </w:p>
    <w:p w:rsidR="00B41CDA" w:rsidRPr="00070FF0" w:rsidRDefault="005171AF" w:rsidP="00070FF0">
      <w:pPr>
        <w:pStyle w:val="NormalWeb"/>
        <w:spacing w:before="0" w:beforeAutospacing="0" w:after="0" w:afterAutospacing="0" w:line="360" w:lineRule="auto"/>
        <w:ind w:left="709"/>
        <w:jc w:val="both"/>
        <w:rPr>
          <w:b/>
          <w:bCs/>
          <w:color w:val="000000"/>
        </w:rPr>
      </w:pPr>
      <w:r w:rsidRPr="00070FF0">
        <w:rPr>
          <w:bCs/>
          <w:color w:val="000000"/>
        </w:rPr>
        <w:t>Menambahkan dan mempertahankan topik matakuliah tentang penerapanan sistem elektronik berbasis</w:t>
      </w:r>
      <w:r w:rsidRPr="00070FF0">
        <w:rPr>
          <w:bCs/>
          <w:i/>
          <w:color w:val="000000"/>
        </w:rPr>
        <w:t xml:space="preserve"> desktop </w:t>
      </w:r>
      <w:r w:rsidRPr="00070FF0">
        <w:rPr>
          <w:bCs/>
          <w:color w:val="000000"/>
        </w:rPr>
        <w:t xml:space="preserve">diprogram </w:t>
      </w:r>
      <w:r w:rsidRPr="00070FF0">
        <w:rPr>
          <w:color w:val="000000"/>
        </w:rPr>
        <w:t>studi D-III Perekam Medis dan Informasi Kesehatan Poltekkes Kemenkes Malang.</w:t>
      </w:r>
    </w:p>
    <w:sectPr w:rsidR="00B41CDA" w:rsidRPr="00070FF0" w:rsidSect="000A0215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9E" w:rsidRDefault="00CF4A9E" w:rsidP="00F16E87">
      <w:pPr>
        <w:spacing w:after="0" w:line="240" w:lineRule="auto"/>
      </w:pPr>
      <w:r>
        <w:separator/>
      </w:r>
    </w:p>
  </w:endnote>
  <w:endnote w:type="continuationSeparator" w:id="0">
    <w:p w:rsidR="00CF4A9E" w:rsidRDefault="00CF4A9E" w:rsidP="00F1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87" w:rsidRDefault="00F16E87">
    <w:pPr>
      <w:pStyle w:val="Footer"/>
      <w:jc w:val="center"/>
    </w:pPr>
  </w:p>
  <w:p w:rsidR="00F16E87" w:rsidRDefault="00F16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84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0DC" w:rsidRDefault="00F14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1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F140DC" w:rsidRDefault="00F14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9E" w:rsidRDefault="00CF4A9E" w:rsidP="00F16E87">
      <w:pPr>
        <w:spacing w:after="0" w:line="240" w:lineRule="auto"/>
      </w:pPr>
      <w:r>
        <w:separator/>
      </w:r>
    </w:p>
  </w:footnote>
  <w:footnote w:type="continuationSeparator" w:id="0">
    <w:p w:rsidR="00CF4A9E" w:rsidRDefault="00CF4A9E" w:rsidP="00F1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599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40DC" w:rsidRDefault="00F140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1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140DC" w:rsidRDefault="00F14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389B"/>
    <w:multiLevelType w:val="hybridMultilevel"/>
    <w:tmpl w:val="AA7AB6E0"/>
    <w:lvl w:ilvl="0" w:tplc="2DD6B6A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163984"/>
    <w:multiLevelType w:val="multilevel"/>
    <w:tmpl w:val="231639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8A22EC"/>
    <w:multiLevelType w:val="hybridMultilevel"/>
    <w:tmpl w:val="D8E2E906"/>
    <w:lvl w:ilvl="0" w:tplc="0409000F">
      <w:start w:val="1"/>
      <w:numFmt w:val="decimal"/>
      <w:lvlText w:val="%1.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499C177C"/>
    <w:multiLevelType w:val="hybridMultilevel"/>
    <w:tmpl w:val="E1808DF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DA"/>
    <w:rsid w:val="00070FF0"/>
    <w:rsid w:val="000835CC"/>
    <w:rsid w:val="000A0215"/>
    <w:rsid w:val="000F3E25"/>
    <w:rsid w:val="00126BB9"/>
    <w:rsid w:val="001308AE"/>
    <w:rsid w:val="0023094A"/>
    <w:rsid w:val="002D0E03"/>
    <w:rsid w:val="003B7B7E"/>
    <w:rsid w:val="003C5374"/>
    <w:rsid w:val="00422097"/>
    <w:rsid w:val="004512F6"/>
    <w:rsid w:val="00506335"/>
    <w:rsid w:val="0050769E"/>
    <w:rsid w:val="00510EE0"/>
    <w:rsid w:val="005171AF"/>
    <w:rsid w:val="00521F8A"/>
    <w:rsid w:val="00581D59"/>
    <w:rsid w:val="005B0F7F"/>
    <w:rsid w:val="005B3003"/>
    <w:rsid w:val="00616643"/>
    <w:rsid w:val="0068324C"/>
    <w:rsid w:val="006E33FD"/>
    <w:rsid w:val="007071B7"/>
    <w:rsid w:val="0075219B"/>
    <w:rsid w:val="00753C18"/>
    <w:rsid w:val="007572C1"/>
    <w:rsid w:val="00772F26"/>
    <w:rsid w:val="007E536B"/>
    <w:rsid w:val="00823761"/>
    <w:rsid w:val="0083146E"/>
    <w:rsid w:val="00852FFD"/>
    <w:rsid w:val="008B337F"/>
    <w:rsid w:val="008E64A0"/>
    <w:rsid w:val="009E2AB2"/>
    <w:rsid w:val="009E45D3"/>
    <w:rsid w:val="009F6A1B"/>
    <w:rsid w:val="00A01411"/>
    <w:rsid w:val="00A0498E"/>
    <w:rsid w:val="00A37D18"/>
    <w:rsid w:val="00A40D53"/>
    <w:rsid w:val="00A50C88"/>
    <w:rsid w:val="00A7449E"/>
    <w:rsid w:val="00A94A4C"/>
    <w:rsid w:val="00AB30A7"/>
    <w:rsid w:val="00AD2797"/>
    <w:rsid w:val="00B140A1"/>
    <w:rsid w:val="00B41CDA"/>
    <w:rsid w:val="00B87356"/>
    <w:rsid w:val="00BE48F3"/>
    <w:rsid w:val="00C15779"/>
    <w:rsid w:val="00C27BCE"/>
    <w:rsid w:val="00C60A51"/>
    <w:rsid w:val="00C90757"/>
    <w:rsid w:val="00CF4A9E"/>
    <w:rsid w:val="00D06B4C"/>
    <w:rsid w:val="00D55F72"/>
    <w:rsid w:val="00D922FF"/>
    <w:rsid w:val="00D949D2"/>
    <w:rsid w:val="00E40762"/>
    <w:rsid w:val="00E5486E"/>
    <w:rsid w:val="00E873AB"/>
    <w:rsid w:val="00F066F7"/>
    <w:rsid w:val="00F140DC"/>
    <w:rsid w:val="00F16E87"/>
    <w:rsid w:val="00F36882"/>
    <w:rsid w:val="00F81930"/>
    <w:rsid w:val="00FC46E7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3BFE3-9598-4425-AB6B-8287F5B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4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F1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87"/>
  </w:style>
  <w:style w:type="paragraph" w:styleId="Footer">
    <w:name w:val="footer"/>
    <w:basedOn w:val="Normal"/>
    <w:link w:val="FooterChar"/>
    <w:uiPriority w:val="99"/>
    <w:unhideWhenUsed/>
    <w:rsid w:val="00F1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87"/>
  </w:style>
  <w:style w:type="paragraph" w:customStyle="1" w:styleId="ListParagraph1">
    <w:name w:val="List Paragraph1"/>
    <w:basedOn w:val="Normal"/>
    <w:uiPriority w:val="34"/>
    <w:qFormat/>
    <w:rsid w:val="00A37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59</cp:revision>
  <cp:lastPrinted>2018-05-08T07:43:00Z</cp:lastPrinted>
  <dcterms:created xsi:type="dcterms:W3CDTF">2018-01-01T23:29:00Z</dcterms:created>
  <dcterms:modified xsi:type="dcterms:W3CDTF">2018-07-05T05:45:00Z</dcterms:modified>
</cp:coreProperties>
</file>