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3F87" w:rsidRDefault="00DD3F87" w:rsidP="00E93D2E">
      <w:pPr>
        <w:pStyle w:val="Default"/>
        <w:spacing w:line="360" w:lineRule="auto"/>
        <w:jc w:val="center"/>
        <w:rPr>
          <w:b/>
          <w:bCs/>
        </w:rPr>
      </w:pPr>
      <w:r w:rsidRPr="00DD3F87">
        <w:rPr>
          <w:b/>
          <w:bCs/>
        </w:rPr>
        <w:t>DAFTAR PUSTAKA</w:t>
      </w:r>
    </w:p>
    <w:p w:rsidR="00044A6E" w:rsidRDefault="00044A6E" w:rsidP="0066216A">
      <w:pPr>
        <w:pStyle w:val="Default"/>
        <w:spacing w:line="360" w:lineRule="auto"/>
        <w:jc w:val="center"/>
        <w:rPr>
          <w:b/>
          <w:bCs/>
        </w:rPr>
      </w:pPr>
    </w:p>
    <w:p w:rsidR="00186C06" w:rsidRPr="00186C06" w:rsidRDefault="00186C06" w:rsidP="002C32AA">
      <w:pPr>
        <w:pStyle w:val="Default"/>
        <w:tabs>
          <w:tab w:val="left" w:pos="1701"/>
        </w:tabs>
        <w:spacing w:after="100" w:afterAutospacing="1"/>
        <w:ind w:left="709" w:hanging="709"/>
        <w:jc w:val="both"/>
        <w:rPr>
          <w:iCs/>
          <w:lang w:val="en-US"/>
        </w:rPr>
      </w:pPr>
      <w:r>
        <w:rPr>
          <w:rFonts w:eastAsia="Times New Roman"/>
        </w:rPr>
        <w:t xml:space="preserve">Andriyani, Lidya. 2009. </w:t>
      </w:r>
      <w:r w:rsidRPr="00186C06">
        <w:rPr>
          <w:rFonts w:eastAsia="Times New Roman"/>
          <w:i/>
        </w:rPr>
        <w:t xml:space="preserve">Perancangan Sistem </w:t>
      </w:r>
      <w:r w:rsidRPr="00186C06">
        <w:rPr>
          <w:rFonts w:eastAsia="Times New Roman"/>
          <w:i/>
          <w:lang w:val="en-US"/>
        </w:rPr>
        <w:t>Informasi Pendaftaran Pasien Rawat Jalan Di Rumah Sakit Dengan Menggunakan Program Komputer</w:t>
      </w:r>
      <w:r w:rsidRPr="00186C06">
        <w:rPr>
          <w:i/>
          <w:iCs/>
          <w:lang w:val="en-US"/>
        </w:rPr>
        <w:t>.</w:t>
      </w:r>
      <w:r>
        <w:rPr>
          <w:i/>
          <w:iCs/>
          <w:lang w:val="en-US"/>
        </w:rPr>
        <w:t xml:space="preserve"> </w:t>
      </w:r>
      <w:r w:rsidRPr="00186C06">
        <w:rPr>
          <w:iCs/>
          <w:lang w:val="en-US"/>
        </w:rPr>
        <w:t>Fakultas Kesehatan Masyarakat</w:t>
      </w:r>
      <w:r>
        <w:rPr>
          <w:i/>
          <w:iCs/>
          <w:lang w:val="en-US"/>
        </w:rPr>
        <w:t xml:space="preserve">, </w:t>
      </w:r>
      <w:r w:rsidRPr="00186C06">
        <w:rPr>
          <w:iCs/>
          <w:lang w:val="en-US"/>
        </w:rPr>
        <w:t>Universitas Negeri Yogyakarta.</w:t>
      </w:r>
    </w:p>
    <w:p w:rsidR="00CF243B" w:rsidRDefault="00CF243B" w:rsidP="002C32AA">
      <w:pPr>
        <w:pStyle w:val="Default"/>
        <w:spacing w:after="100" w:afterAutospacing="1"/>
        <w:ind w:left="709" w:hanging="709"/>
        <w:jc w:val="both"/>
      </w:pPr>
      <w:r w:rsidRPr="00DD3F87">
        <w:t xml:space="preserve">Angga, Dimas. 2015. </w:t>
      </w:r>
      <w:r w:rsidRPr="00DD3F87">
        <w:rPr>
          <w:i/>
          <w:iCs/>
        </w:rPr>
        <w:t>Rancang Bangun Sistem Infor</w:t>
      </w:r>
      <w:r>
        <w:rPr>
          <w:i/>
          <w:iCs/>
        </w:rPr>
        <w:t xml:space="preserve">masi Rekam Medik Rawat Jalan Di </w:t>
      </w:r>
      <w:r w:rsidRPr="00DD3F87">
        <w:rPr>
          <w:i/>
          <w:iCs/>
        </w:rPr>
        <w:t xml:space="preserve">Rumah Sakit Umum Mitra Mulya Husada Bandar Jaya Kabupaten Lampung Tengah. </w:t>
      </w:r>
      <w:r w:rsidRPr="00DD3F87">
        <w:t>Fakultas Teknik, Universitas Lampung.</w:t>
      </w:r>
    </w:p>
    <w:p w:rsidR="007D131B" w:rsidRPr="00333F9C" w:rsidRDefault="007D131B" w:rsidP="002C32AA">
      <w:pPr>
        <w:pStyle w:val="Default"/>
        <w:spacing w:after="100" w:afterAutospacing="1"/>
        <w:ind w:left="709" w:hanging="709"/>
        <w:jc w:val="both"/>
        <w:rPr>
          <w:iCs/>
          <w:lang w:val="en-US"/>
        </w:rPr>
      </w:pPr>
      <w:r>
        <w:rPr>
          <w:iCs/>
          <w:lang w:val="en-US"/>
        </w:rPr>
        <w:t>Ariansyah, Herdy. Tanpa Tahun</w:t>
      </w:r>
      <w:r w:rsidRPr="007D131B">
        <w:rPr>
          <w:i/>
          <w:iCs/>
          <w:lang w:val="en-US"/>
        </w:rPr>
        <w:t>. Perancangan Sistem Informasi Pelayanan Medis Di Puskesmas Sungai Dua</w:t>
      </w:r>
      <w:r>
        <w:rPr>
          <w:iCs/>
          <w:lang w:val="en-US"/>
        </w:rPr>
        <w:t>. Jurusan Sistem Informasi. STMIK GI MDP</w:t>
      </w:r>
    </w:p>
    <w:p w:rsidR="0066216A" w:rsidRDefault="00CF243B" w:rsidP="002C32AA">
      <w:pPr>
        <w:pStyle w:val="Default"/>
        <w:spacing w:after="100" w:afterAutospacing="1"/>
        <w:ind w:left="567" w:hanging="567"/>
        <w:jc w:val="both"/>
      </w:pPr>
      <w:r>
        <w:t xml:space="preserve">Budi, </w:t>
      </w:r>
      <w:r>
        <w:rPr>
          <w:lang w:val="en-US"/>
        </w:rPr>
        <w:t>C.</w:t>
      </w:r>
      <w:r>
        <w:t xml:space="preserve">Savitri. 2011. </w:t>
      </w:r>
      <w:r w:rsidRPr="00DD3F87">
        <w:rPr>
          <w:i/>
          <w:iCs/>
        </w:rPr>
        <w:t xml:space="preserve">Manajemen Unit Kerja Rekam Medis. </w:t>
      </w:r>
      <w:r>
        <w:t xml:space="preserve">Yogyakarta : Quantum Sinergis </w:t>
      </w:r>
      <w:r w:rsidRPr="00DD3F87">
        <w:t xml:space="preserve">Media. </w:t>
      </w:r>
    </w:p>
    <w:p w:rsidR="00CF243B" w:rsidRDefault="00CF243B" w:rsidP="002C32AA">
      <w:pPr>
        <w:pStyle w:val="Default"/>
        <w:spacing w:after="100" w:afterAutospacing="1"/>
        <w:ind w:left="567" w:hanging="567"/>
        <w:jc w:val="both"/>
      </w:pPr>
      <w:r w:rsidRPr="00DD3F87">
        <w:t xml:space="preserve">Departemen Kesehatan Republik Indonesia. 2006. </w:t>
      </w:r>
      <w:r w:rsidRPr="00DD3F87">
        <w:rPr>
          <w:i/>
          <w:iCs/>
        </w:rPr>
        <w:t xml:space="preserve">Pedoman Pengelolaan Rekam Medis </w:t>
      </w:r>
      <w:r>
        <w:rPr>
          <w:i/>
          <w:iCs/>
        </w:rPr>
        <w:tab/>
      </w:r>
      <w:r w:rsidRPr="00DD3F87">
        <w:rPr>
          <w:i/>
          <w:iCs/>
        </w:rPr>
        <w:t>Rumah Sakit di Indonesia Revisi II</w:t>
      </w:r>
      <w:r w:rsidRPr="00DD3F87">
        <w:t xml:space="preserve">. Jakarta : Direktorat Jenderal Pelayanan Medik. </w:t>
      </w:r>
    </w:p>
    <w:p w:rsidR="00CF243B" w:rsidRDefault="00CF243B" w:rsidP="002C32AA">
      <w:pPr>
        <w:pStyle w:val="Default"/>
        <w:spacing w:after="100" w:afterAutospacing="1"/>
        <w:ind w:left="567" w:hanging="567"/>
        <w:jc w:val="both"/>
        <w:rPr>
          <w:lang w:val="en-US"/>
        </w:rPr>
      </w:pPr>
      <w:r>
        <w:t xml:space="preserve">Depkes RI. 1999.  </w:t>
      </w:r>
      <w:r w:rsidRPr="00C84052">
        <w:rPr>
          <w:i/>
        </w:rPr>
        <w:t xml:space="preserve">Rencana Pembangunan Kesehatan Menuju Indonesia Sehat </w:t>
      </w:r>
      <w:r>
        <w:t>2010. Jakarta</w:t>
      </w:r>
      <w:r>
        <w:rPr>
          <w:lang w:val="en-US"/>
        </w:rPr>
        <w:t>.</w:t>
      </w:r>
    </w:p>
    <w:p w:rsidR="00CF243B" w:rsidRPr="0018799C" w:rsidRDefault="00CF243B" w:rsidP="002C32AA">
      <w:pPr>
        <w:pStyle w:val="Default"/>
        <w:spacing w:after="100" w:afterAutospacing="1"/>
        <w:ind w:left="567" w:hanging="567"/>
        <w:jc w:val="both"/>
        <w:rPr>
          <w:lang w:val="en-US"/>
        </w:rPr>
      </w:pPr>
      <w:r>
        <w:t>Gantina</w:t>
      </w:r>
      <w:r>
        <w:rPr>
          <w:lang w:val="en-US"/>
        </w:rPr>
        <w:t xml:space="preserve">, Sekar L. dkk. 2013. </w:t>
      </w:r>
      <w:r w:rsidRPr="0018799C">
        <w:rPr>
          <w:i/>
        </w:rPr>
        <w:t>Pengembangan Alat Bantu Pemrograman Aplikasi Perangkat Bergerak Menggunakan Java</w:t>
      </w:r>
      <w:r>
        <w:rPr>
          <w:lang w:val="en-US"/>
        </w:rPr>
        <w:t xml:space="preserve">. Skripsi diterbitkan </w:t>
      </w:r>
      <w:r>
        <w:t>Universitas Bina Nusantara Jakarta</w:t>
      </w:r>
      <w:r>
        <w:rPr>
          <w:lang w:val="en-US"/>
        </w:rPr>
        <w:t>.</w:t>
      </w:r>
    </w:p>
    <w:p w:rsidR="00CF243B" w:rsidRDefault="00CF243B" w:rsidP="004E3175">
      <w:pPr>
        <w:pStyle w:val="Default"/>
        <w:spacing w:after="100" w:afterAutospacing="1"/>
        <w:ind w:left="567" w:hanging="567"/>
        <w:jc w:val="both"/>
        <w:rPr>
          <w:i/>
          <w:iCs/>
        </w:rPr>
      </w:pPr>
      <w:r w:rsidRPr="00DD3F87">
        <w:t xml:space="preserve">Garmelia, Elise dkk. 2010. </w:t>
      </w:r>
      <w:r w:rsidRPr="00DD3F87">
        <w:rPr>
          <w:i/>
          <w:iCs/>
        </w:rPr>
        <w:t xml:space="preserve">Pedoman Penyelenggaraan Rekam Medis dan Informasi </w:t>
      </w:r>
      <w:r>
        <w:rPr>
          <w:i/>
          <w:iCs/>
        </w:rPr>
        <w:t>Kesehatan di Rumah Sakit.</w:t>
      </w:r>
    </w:p>
    <w:p w:rsidR="00CF243B" w:rsidRPr="0055578A" w:rsidRDefault="00CF243B" w:rsidP="004E3175">
      <w:pPr>
        <w:pStyle w:val="Default"/>
        <w:spacing w:after="100" w:afterAutospacing="1"/>
        <w:ind w:left="709" w:hanging="709"/>
        <w:jc w:val="both"/>
        <w:rPr>
          <w:lang w:val="en-US"/>
        </w:rPr>
      </w:pPr>
      <w:r>
        <w:rPr>
          <w:lang w:val="en-US"/>
        </w:rPr>
        <w:t xml:space="preserve">Gavinov dan Soemantri. </w:t>
      </w:r>
      <w:r w:rsidRPr="001817BA">
        <w:rPr>
          <w:lang w:val="en-US"/>
        </w:rPr>
        <w:t>2016</w:t>
      </w:r>
      <w:r w:rsidRPr="001817BA">
        <w:rPr>
          <w:i/>
          <w:lang w:val="en-US"/>
        </w:rPr>
        <w:t>. Sistem Infomrasi Kesehatan. Diterbitkan</w:t>
      </w:r>
      <w:r w:rsidRPr="001817BA">
        <w:rPr>
          <w:lang w:val="en-US"/>
        </w:rPr>
        <w:t>. Yogyakarta.</w:t>
      </w:r>
    </w:p>
    <w:p w:rsidR="00CF243B" w:rsidRDefault="00CF243B" w:rsidP="004E3175">
      <w:pPr>
        <w:pStyle w:val="Default"/>
        <w:spacing w:after="100" w:afterAutospacing="1"/>
        <w:ind w:left="567" w:hanging="567"/>
        <w:jc w:val="both"/>
      </w:pPr>
      <w:r w:rsidRPr="00667F60">
        <w:t xml:space="preserve">Hatta, Gemala R (ed.). 2012. </w:t>
      </w:r>
      <w:r w:rsidRPr="00667F60">
        <w:rPr>
          <w:i/>
          <w:iCs/>
        </w:rPr>
        <w:t xml:space="preserve">Pedoman Manajemen Informasi Kesehatan di Sarana </w:t>
      </w:r>
      <w:r>
        <w:rPr>
          <w:i/>
          <w:iCs/>
        </w:rPr>
        <w:t xml:space="preserve">Pelayanan </w:t>
      </w:r>
      <w:r w:rsidRPr="00667F60">
        <w:rPr>
          <w:i/>
          <w:iCs/>
        </w:rPr>
        <w:t>Kesehatan, Edisi Revisi</w:t>
      </w:r>
      <w:r w:rsidRPr="00667F60">
        <w:t>. Jakarta : Penerbit Universitas Indonesia</w:t>
      </w:r>
    </w:p>
    <w:p w:rsidR="00CF243B" w:rsidRDefault="00CF243B" w:rsidP="004E3175">
      <w:pPr>
        <w:pStyle w:val="Default"/>
        <w:spacing w:after="100" w:afterAutospacing="1"/>
        <w:ind w:left="709" w:hanging="709"/>
        <w:jc w:val="both"/>
        <w:rPr>
          <w:sz w:val="23"/>
          <w:szCs w:val="23"/>
        </w:rPr>
      </w:pPr>
      <w:r w:rsidRPr="00BF2647">
        <w:t xml:space="preserve">Heryanto, Agus. 2010. </w:t>
      </w:r>
      <w:r w:rsidRPr="00BF2647">
        <w:rPr>
          <w:i/>
          <w:iCs/>
        </w:rPr>
        <w:t>Aplikasi Pelayanan Puskes</w:t>
      </w:r>
      <w:r>
        <w:rPr>
          <w:i/>
          <w:iCs/>
        </w:rPr>
        <w:t xml:space="preserve">mas Berbasis Web (Studi Kasus </w:t>
      </w:r>
      <w:r w:rsidRPr="00BF2647">
        <w:rPr>
          <w:i/>
          <w:iCs/>
        </w:rPr>
        <w:t>Puskesmas Kec. Maja)</w:t>
      </w:r>
      <w:r w:rsidRPr="00BF2647">
        <w:t>. Skripsi diterbitkan. Jakarta</w:t>
      </w:r>
      <w:bookmarkStart w:id="0" w:name="_GoBack"/>
      <w:bookmarkEnd w:id="0"/>
      <w:r w:rsidRPr="00BF2647">
        <w:t xml:space="preserve"> : Fakultas Sains dan Teknologi UIN</w:t>
      </w:r>
      <w:r>
        <w:rPr>
          <w:sz w:val="23"/>
          <w:szCs w:val="23"/>
        </w:rPr>
        <w:t>.</w:t>
      </w:r>
    </w:p>
    <w:p w:rsidR="00CF243B" w:rsidRPr="00583C40" w:rsidRDefault="00CF243B" w:rsidP="004E3175">
      <w:pPr>
        <w:pStyle w:val="Default"/>
        <w:spacing w:after="100" w:afterAutospacing="1"/>
        <w:ind w:left="567" w:hanging="567"/>
        <w:jc w:val="both"/>
      </w:pPr>
      <w:r w:rsidRPr="00DD3F87">
        <w:t xml:space="preserve">Huffman, Edna K. 1994. </w:t>
      </w:r>
      <w:r w:rsidRPr="00DD3F87">
        <w:rPr>
          <w:i/>
          <w:iCs/>
        </w:rPr>
        <w:t xml:space="preserve">Health Information Management. </w:t>
      </w:r>
      <w:r w:rsidRPr="00DD3F87">
        <w:t xml:space="preserve">Berwyn, Illinois : Physicians’ Record Company. </w:t>
      </w:r>
    </w:p>
    <w:p w:rsidR="00CF243B" w:rsidRPr="00CF243B" w:rsidRDefault="00CF243B" w:rsidP="004E3175">
      <w:pPr>
        <w:pStyle w:val="Default"/>
        <w:spacing w:after="100" w:afterAutospacing="1"/>
        <w:ind w:left="709" w:hanging="709"/>
        <w:jc w:val="both"/>
        <w:rPr>
          <w:lang w:val="en-US"/>
        </w:rPr>
      </w:pPr>
      <w:r>
        <w:lastRenderedPageBreak/>
        <w:t>Ishak</w:t>
      </w:r>
      <w:r>
        <w:rPr>
          <w:lang w:val="en-US"/>
        </w:rPr>
        <w:t xml:space="preserve">. </w:t>
      </w:r>
      <w:r>
        <w:t>2008</w:t>
      </w:r>
      <w:r w:rsidRPr="00DD3F87">
        <w:t>.</w:t>
      </w:r>
      <w:r>
        <w:rPr>
          <w:i/>
          <w:iCs/>
          <w:lang w:val="en-US"/>
        </w:rPr>
        <w:t xml:space="preserve"> Pengelolaan Perpustakaan Berbasis Teknologi Informasi Jurnal Volume 04 No 02.  </w:t>
      </w:r>
      <w:r w:rsidRPr="00DD3F87">
        <w:rPr>
          <w:i/>
          <w:iCs/>
        </w:rPr>
        <w:t xml:space="preserve"> </w:t>
      </w:r>
      <w:r>
        <w:t>Universitas Sumatra</w:t>
      </w:r>
      <w:r>
        <w:rPr>
          <w:lang w:val="en-US"/>
        </w:rPr>
        <w:t xml:space="preserve"> Utara</w:t>
      </w:r>
      <w:r w:rsidRPr="00DD3F87">
        <w:t>.</w:t>
      </w:r>
    </w:p>
    <w:p w:rsidR="00C84052" w:rsidRDefault="00C84052" w:rsidP="004E3175">
      <w:pPr>
        <w:pStyle w:val="Default"/>
        <w:spacing w:after="100" w:afterAutospacing="1"/>
        <w:ind w:left="567" w:hanging="567"/>
        <w:jc w:val="both"/>
      </w:pPr>
      <w:r w:rsidRPr="00DD3F87">
        <w:t xml:space="preserve">Kementrian Kesehatan RI, 2014. Peraturan Menteri Kesehatan RI No.75 Tahun 2014. </w:t>
      </w:r>
      <w:r>
        <w:rPr>
          <w:lang w:val="en-US"/>
        </w:rPr>
        <w:t xml:space="preserve">  </w:t>
      </w:r>
      <w:r w:rsidRPr="00DD3F87">
        <w:rPr>
          <w:i/>
          <w:iCs/>
        </w:rPr>
        <w:t xml:space="preserve">Pusat Kesehatan Masyarakat, </w:t>
      </w:r>
      <w:r w:rsidRPr="00DD3F87">
        <w:t xml:space="preserve">Jakarta: Kemenkes RI. </w:t>
      </w:r>
    </w:p>
    <w:p w:rsidR="00613DE2" w:rsidRPr="00DD3F87" w:rsidRDefault="00613DE2" w:rsidP="004E3175">
      <w:pPr>
        <w:pStyle w:val="Default"/>
        <w:ind w:left="567" w:hanging="567"/>
        <w:jc w:val="both"/>
      </w:pPr>
      <w:r>
        <w:t xml:space="preserve">Kementrian Kesehatan RI, 2008.  Peraturan Menteri Kesehatan RI No. 269 Tahun 2008.  </w:t>
      </w:r>
      <w:r>
        <w:rPr>
          <w:i/>
        </w:rPr>
        <w:t>Rekam Medis</w:t>
      </w:r>
      <w:r>
        <w:t>, Jakarta: Kemenkes RI.</w:t>
      </w:r>
    </w:p>
    <w:p w:rsidR="00613DE2" w:rsidRPr="00667F60" w:rsidRDefault="00613DE2" w:rsidP="004E3175">
      <w:pPr>
        <w:pStyle w:val="Default"/>
        <w:ind w:left="567" w:hanging="567"/>
        <w:jc w:val="both"/>
        <w:rPr>
          <w:i/>
          <w:iCs/>
        </w:rPr>
      </w:pPr>
      <w:r w:rsidRPr="00667F60">
        <w:t>.</w:t>
      </w:r>
    </w:p>
    <w:p w:rsidR="00583C40" w:rsidRDefault="00583C40" w:rsidP="004E3175">
      <w:pPr>
        <w:pStyle w:val="Default"/>
        <w:spacing w:after="100" w:afterAutospacing="1"/>
        <w:ind w:left="567" w:hanging="567"/>
        <w:jc w:val="both"/>
      </w:pPr>
      <w:r>
        <w:t xml:space="preserve">Kementrian Kesehatan RI, 2008.  Keputusan Menteri Kesehatan RI No. 129 Tahun 2008. </w:t>
      </w:r>
      <w:r>
        <w:tab/>
      </w:r>
      <w:r w:rsidRPr="00DE40BD">
        <w:rPr>
          <w:i/>
        </w:rPr>
        <w:t>Standar Pelayanan Minimal Rumah Sakit</w:t>
      </w:r>
      <w:r>
        <w:t>, Jakarta: Kemenkes RI.</w:t>
      </w:r>
    </w:p>
    <w:p w:rsidR="009A5608" w:rsidRDefault="009A5608" w:rsidP="004E3175">
      <w:pPr>
        <w:pStyle w:val="Default"/>
        <w:spacing w:after="100" w:afterAutospacing="1"/>
        <w:ind w:left="567" w:hanging="567"/>
        <w:jc w:val="both"/>
        <w:rPr>
          <w:lang w:val="en-US"/>
        </w:rPr>
      </w:pPr>
      <w:r>
        <w:rPr>
          <w:lang w:val="en-US"/>
        </w:rPr>
        <w:t xml:space="preserve">Marcus, David D., John Lubrano, Jnnifer Murray. 2009. </w:t>
      </w:r>
      <w:r w:rsidRPr="009A5608">
        <w:rPr>
          <w:i/>
          <w:lang w:val="en-US"/>
        </w:rPr>
        <w:t>Electronic Medical Record:The link to a better future</w:t>
      </w:r>
      <w:r>
        <w:rPr>
          <w:lang w:val="en-US"/>
        </w:rPr>
        <w:t>. The Physicians Foundation: USA</w:t>
      </w:r>
    </w:p>
    <w:p w:rsidR="000B3D1F" w:rsidRPr="000B3D1F" w:rsidRDefault="000B3D1F" w:rsidP="004E3175">
      <w:pPr>
        <w:pStyle w:val="Default"/>
        <w:spacing w:after="100" w:afterAutospacing="1"/>
        <w:ind w:left="567" w:hanging="567"/>
        <w:jc w:val="both"/>
        <w:rPr>
          <w:lang w:val="en-US"/>
        </w:rPr>
      </w:pPr>
      <w:r>
        <w:rPr>
          <w:lang w:val="en-US"/>
        </w:rPr>
        <w:t xml:space="preserve">Mukti, Eky dkk. 2013. </w:t>
      </w:r>
      <w:r w:rsidRPr="000B3D1F">
        <w:rPr>
          <w:i/>
          <w:lang w:val="en-US"/>
        </w:rPr>
        <w:t>Perancangan Sistem Informasi Pelayanan Rawat Jalan Berbasis Desktop</w:t>
      </w:r>
      <w:r>
        <w:rPr>
          <w:i/>
          <w:lang w:val="en-US"/>
        </w:rPr>
        <w:t xml:space="preserve">. </w:t>
      </w:r>
      <w:r>
        <w:rPr>
          <w:lang w:val="en-US"/>
        </w:rPr>
        <w:t>Program Studi Teknik Informatika, STMIK semarang</w:t>
      </w:r>
    </w:p>
    <w:p w:rsidR="00CF243B" w:rsidRDefault="00CF243B" w:rsidP="004E3175">
      <w:pPr>
        <w:pStyle w:val="Default"/>
        <w:spacing w:after="100" w:afterAutospacing="1"/>
        <w:ind w:left="567" w:hanging="567"/>
        <w:jc w:val="both"/>
      </w:pPr>
      <w:r w:rsidRPr="00DD3F87">
        <w:t xml:space="preserve">Notoatmodjo, Soekedjo. 2010. </w:t>
      </w:r>
      <w:r w:rsidRPr="00DD3F87">
        <w:rPr>
          <w:i/>
          <w:iCs/>
        </w:rPr>
        <w:t>Metodologi Penelitian Kesehatan</w:t>
      </w:r>
      <w:r>
        <w:t>. Jakarta : Rineka Cipta.</w:t>
      </w:r>
    </w:p>
    <w:p w:rsidR="00CF243B" w:rsidRDefault="00CF243B" w:rsidP="004E3175">
      <w:pPr>
        <w:pStyle w:val="Default"/>
        <w:spacing w:after="100" w:afterAutospacing="1"/>
        <w:ind w:left="567" w:hanging="567"/>
        <w:jc w:val="both"/>
        <w:rPr>
          <w:lang w:val="en-US"/>
        </w:rPr>
      </w:pPr>
      <w:r>
        <w:rPr>
          <w:lang w:val="en-US"/>
        </w:rPr>
        <w:t xml:space="preserve">Nursalam. 2014. </w:t>
      </w:r>
      <w:r>
        <w:rPr>
          <w:i/>
          <w:lang w:val="en-US"/>
        </w:rPr>
        <w:t xml:space="preserve">Metode Penelitian Ilmu Keperawatan. </w:t>
      </w:r>
      <w:r>
        <w:rPr>
          <w:lang w:val="en-US"/>
        </w:rPr>
        <w:t>Jakarta : Salemba Medika</w:t>
      </w:r>
    </w:p>
    <w:p w:rsidR="006A1C79" w:rsidRDefault="006A1C79" w:rsidP="004E3175">
      <w:pPr>
        <w:pStyle w:val="Default"/>
        <w:spacing w:after="100" w:afterAutospacing="1"/>
        <w:ind w:left="567" w:hanging="567"/>
        <w:jc w:val="both"/>
        <w:rPr>
          <w:lang w:val="en-US"/>
        </w:rPr>
      </w:pPr>
      <w:r>
        <w:rPr>
          <w:lang w:val="en-US"/>
        </w:rPr>
        <w:t xml:space="preserve">Nurseha, Irvan. 2015. </w:t>
      </w:r>
      <w:r w:rsidRPr="00D06C1D">
        <w:rPr>
          <w:i/>
          <w:lang w:val="en-US"/>
        </w:rPr>
        <w:t>Perancangan Sistem Informasi Quality Control Stock Expired di Pt. Catur Sentosa Anugerah</w:t>
      </w:r>
      <w:r>
        <w:rPr>
          <w:lang w:val="en-US"/>
        </w:rPr>
        <w:t>. Skripsi diterbitkan. Tangerang : Jurusan Sistem Informasi STMIK Rahaja</w:t>
      </w:r>
    </w:p>
    <w:p w:rsidR="00CF243B" w:rsidRDefault="00CF243B" w:rsidP="004E3175">
      <w:pPr>
        <w:pStyle w:val="Default"/>
        <w:spacing w:after="100" w:afterAutospacing="1"/>
        <w:ind w:left="709" w:hanging="709"/>
        <w:jc w:val="both"/>
        <w:rPr>
          <w:iCs/>
          <w:lang w:val="en-US"/>
        </w:rPr>
      </w:pPr>
      <w:r>
        <w:t>Paramanindo, Fadhil. 2014</w:t>
      </w:r>
      <w:r w:rsidRPr="007E70D0">
        <w:t xml:space="preserve">. </w:t>
      </w:r>
      <w:r w:rsidRPr="007E70D0">
        <w:rPr>
          <w:i/>
          <w:iCs/>
        </w:rPr>
        <w:t xml:space="preserve">Aplikasi </w:t>
      </w:r>
      <w:r>
        <w:rPr>
          <w:i/>
          <w:iCs/>
          <w:lang w:val="en-US"/>
        </w:rPr>
        <w:t xml:space="preserve">Simulasi Ujian Nasional Pada SMA Negeri 1 Rambang Dangku Berbasis Desktop. </w:t>
      </w:r>
      <w:r>
        <w:rPr>
          <w:iCs/>
          <w:lang w:val="en-US"/>
        </w:rPr>
        <w:t>Politeknik Negeri Sriwijaya Palembang.</w:t>
      </w:r>
    </w:p>
    <w:p w:rsidR="00CF243B" w:rsidRPr="000B3D1F" w:rsidRDefault="00CF243B" w:rsidP="004E3175">
      <w:pPr>
        <w:pStyle w:val="Default"/>
        <w:spacing w:after="100" w:afterAutospacing="1"/>
        <w:ind w:left="709" w:hanging="709"/>
        <w:jc w:val="both"/>
        <w:rPr>
          <w:i/>
          <w:iCs/>
          <w:lang w:val="en-US"/>
        </w:rPr>
      </w:pPr>
      <w:r w:rsidRPr="007E70D0">
        <w:t xml:space="preserve">Putra, Lingga J. dkk. Tanpa Tahun. </w:t>
      </w:r>
      <w:r w:rsidRPr="007E70D0">
        <w:rPr>
          <w:i/>
          <w:iCs/>
        </w:rPr>
        <w:t>Sistem Informasi Rekam Medis Rawat Jalan Pada Rumah Sakit Umum Daerah Palembang BARI.</w:t>
      </w:r>
    </w:p>
    <w:p w:rsidR="00CF243B" w:rsidRDefault="00CF243B" w:rsidP="004E3175">
      <w:pPr>
        <w:pStyle w:val="Default"/>
        <w:spacing w:after="100" w:afterAutospacing="1"/>
        <w:ind w:left="709" w:hanging="709"/>
        <w:jc w:val="both"/>
        <w:rPr>
          <w:lang w:val="en-US"/>
        </w:rPr>
      </w:pPr>
      <w:r>
        <w:rPr>
          <w:lang w:val="en-US"/>
        </w:rPr>
        <w:t xml:space="preserve">Rahmawati, Iin. 2015. </w:t>
      </w:r>
      <w:r w:rsidRPr="008C1BBE">
        <w:rPr>
          <w:i/>
          <w:lang w:val="en-US"/>
        </w:rPr>
        <w:t>Perancangan Aplikasi Administrasi Persediaan Gudang Dengan Menggunakan Visual Basic .Net Pada Pt Esbe Niaga Cabang Baturaja</w:t>
      </w:r>
      <w:r>
        <w:rPr>
          <w:lang w:val="en-US"/>
        </w:rPr>
        <w:t>. Other Thesis, Politeknik Negeri Sriwijaya.</w:t>
      </w:r>
    </w:p>
    <w:p w:rsidR="0087221C" w:rsidRDefault="0087221C" w:rsidP="004E3175">
      <w:pPr>
        <w:pStyle w:val="Default"/>
        <w:spacing w:after="100" w:afterAutospacing="1"/>
        <w:ind w:left="709" w:hanging="709"/>
        <w:jc w:val="both"/>
        <w:rPr>
          <w:lang w:val="en-US"/>
        </w:rPr>
      </w:pPr>
      <w:r>
        <w:rPr>
          <w:lang w:val="en-US"/>
        </w:rPr>
        <w:t xml:space="preserve">Riwidikdo, Handoko. 2012. </w:t>
      </w:r>
      <w:r w:rsidRPr="0087221C">
        <w:rPr>
          <w:i/>
          <w:lang w:val="en-US"/>
        </w:rPr>
        <w:t>Statistik Kesehatan</w:t>
      </w:r>
      <w:r>
        <w:rPr>
          <w:lang w:val="en-US"/>
        </w:rPr>
        <w:t>. Yogyakarta : Andi Offset.</w:t>
      </w:r>
    </w:p>
    <w:p w:rsidR="00E04695" w:rsidRPr="00CF243B" w:rsidRDefault="00E04695" w:rsidP="004E3175">
      <w:pPr>
        <w:pStyle w:val="Default"/>
        <w:spacing w:after="100" w:afterAutospacing="1"/>
        <w:ind w:left="709" w:hanging="709"/>
        <w:jc w:val="both"/>
        <w:rPr>
          <w:lang w:val="en-US"/>
        </w:rPr>
      </w:pPr>
      <w:r>
        <w:rPr>
          <w:lang w:val="en-US"/>
        </w:rPr>
        <w:t xml:space="preserve">Rosa dan Shalahuddin. 2015. </w:t>
      </w:r>
      <w:r w:rsidRPr="00E04695">
        <w:rPr>
          <w:i/>
          <w:lang w:val="en-US"/>
        </w:rPr>
        <w:t>Rekayasa Perangkat Lunak</w:t>
      </w:r>
      <w:r>
        <w:rPr>
          <w:lang w:val="en-US"/>
        </w:rPr>
        <w:t xml:space="preserve"> Bandung : Informatika</w:t>
      </w:r>
    </w:p>
    <w:p w:rsidR="00DD3F87" w:rsidRDefault="00DD3F87" w:rsidP="004E3175">
      <w:pPr>
        <w:pStyle w:val="Default"/>
        <w:spacing w:after="100" w:afterAutospacing="1"/>
        <w:ind w:left="709" w:hanging="709"/>
        <w:jc w:val="both"/>
      </w:pPr>
      <w:r>
        <w:t xml:space="preserve">Sabarguna </w:t>
      </w:r>
      <w:r w:rsidR="00DE40BD">
        <w:t xml:space="preserve">dan Sakinah 2008. </w:t>
      </w:r>
      <w:r w:rsidRPr="00DE40BD">
        <w:rPr>
          <w:i/>
        </w:rPr>
        <w:t>Rekan Medis Terkomputerisasi</w:t>
      </w:r>
      <w:r w:rsidR="006E7EA7">
        <w:t xml:space="preserve">. Diterbitkan. Jakarta </w:t>
      </w:r>
      <w:r>
        <w:t>Program Studi Teknologi Indonesia</w:t>
      </w:r>
      <w:r w:rsidR="008C553A">
        <w:t xml:space="preserve"> UI.</w:t>
      </w:r>
    </w:p>
    <w:p w:rsidR="00E6652B" w:rsidRPr="00E6652B" w:rsidRDefault="00E6652B" w:rsidP="00E6652B">
      <w:pPr>
        <w:pStyle w:val="Default"/>
        <w:spacing w:after="100" w:afterAutospacing="1"/>
        <w:ind w:left="709" w:hanging="709"/>
        <w:jc w:val="both"/>
        <w:rPr>
          <w:lang w:val="en-US"/>
        </w:rPr>
      </w:pPr>
      <w:r w:rsidRPr="00E6652B">
        <w:rPr>
          <w:rFonts w:eastAsia="Times New Roman"/>
        </w:rPr>
        <w:lastRenderedPageBreak/>
        <w:t>Sulisti</w:t>
      </w:r>
      <w:r w:rsidRPr="00E6652B">
        <w:rPr>
          <w:rFonts w:eastAsia="Times New Roman"/>
          <w:spacing w:val="1"/>
        </w:rPr>
        <w:t>yo</w:t>
      </w:r>
      <w:r w:rsidRPr="00E6652B">
        <w:rPr>
          <w:rFonts w:eastAsia="Times New Roman"/>
        </w:rPr>
        <w:t xml:space="preserve">rini  </w:t>
      </w:r>
      <w:r w:rsidRPr="00E6652B">
        <w:rPr>
          <w:rFonts w:eastAsia="Times New Roman"/>
          <w:spacing w:val="27"/>
        </w:rPr>
        <w:t xml:space="preserve"> </w:t>
      </w:r>
      <w:r w:rsidRPr="00E6652B">
        <w:rPr>
          <w:rFonts w:eastAsia="Times New Roman"/>
        </w:rPr>
        <w:t xml:space="preserve">C,  </w:t>
      </w:r>
      <w:r w:rsidRPr="00E6652B">
        <w:rPr>
          <w:rFonts w:eastAsia="Times New Roman"/>
          <w:spacing w:val="35"/>
        </w:rPr>
        <w:t xml:space="preserve"> </w:t>
      </w:r>
      <w:r w:rsidRPr="00E6652B">
        <w:rPr>
          <w:rFonts w:eastAsia="Times New Roman"/>
        </w:rPr>
        <w:t>Lest</w:t>
      </w:r>
      <w:r w:rsidRPr="00E6652B">
        <w:rPr>
          <w:rFonts w:eastAsia="Times New Roman"/>
          <w:spacing w:val="1"/>
        </w:rPr>
        <w:t>a</w:t>
      </w:r>
      <w:r w:rsidRPr="00E6652B">
        <w:rPr>
          <w:rFonts w:eastAsia="Times New Roman"/>
        </w:rPr>
        <w:t xml:space="preserve">ri  </w:t>
      </w:r>
      <w:r w:rsidRPr="00E6652B">
        <w:rPr>
          <w:rFonts w:eastAsia="Times New Roman"/>
          <w:spacing w:val="33"/>
        </w:rPr>
        <w:t xml:space="preserve"> </w:t>
      </w:r>
      <w:r w:rsidRPr="00E6652B">
        <w:rPr>
          <w:rFonts w:eastAsia="Times New Roman"/>
        </w:rPr>
        <w:t>T</w:t>
      </w:r>
      <w:r w:rsidRPr="00E6652B">
        <w:rPr>
          <w:lang w:val="en-US"/>
        </w:rPr>
        <w:t>. 2012.</w:t>
      </w:r>
      <w:r w:rsidRPr="00E6652B">
        <w:rPr>
          <w:rFonts w:eastAsia="Times New Roman"/>
        </w:rPr>
        <w:t xml:space="preserve"> </w:t>
      </w:r>
      <w:r w:rsidRPr="00E6652B">
        <w:rPr>
          <w:rFonts w:eastAsia="Times New Roman"/>
          <w:i/>
        </w:rPr>
        <w:t>Ti</w:t>
      </w:r>
      <w:r w:rsidRPr="00E6652B">
        <w:rPr>
          <w:rFonts w:eastAsia="Times New Roman"/>
          <w:i/>
          <w:spacing w:val="1"/>
        </w:rPr>
        <w:t>n</w:t>
      </w:r>
      <w:r w:rsidRPr="00E6652B">
        <w:rPr>
          <w:rFonts w:eastAsia="Times New Roman"/>
          <w:i/>
        </w:rPr>
        <w:t>ja</w:t>
      </w:r>
      <w:r w:rsidRPr="00E6652B">
        <w:rPr>
          <w:rFonts w:eastAsia="Times New Roman"/>
          <w:i/>
          <w:spacing w:val="1"/>
        </w:rPr>
        <w:t>u</w:t>
      </w:r>
      <w:r w:rsidRPr="00E6652B">
        <w:rPr>
          <w:rFonts w:eastAsia="Times New Roman"/>
          <w:i/>
        </w:rPr>
        <w:t>an fa</w:t>
      </w:r>
      <w:r w:rsidRPr="00E6652B">
        <w:rPr>
          <w:rFonts w:eastAsia="Times New Roman"/>
          <w:i/>
          <w:spacing w:val="1"/>
        </w:rPr>
        <w:t>k</w:t>
      </w:r>
      <w:r w:rsidRPr="00E6652B">
        <w:rPr>
          <w:rFonts w:eastAsia="Times New Roman"/>
          <w:i/>
        </w:rPr>
        <w:t>t</w:t>
      </w:r>
      <w:r w:rsidRPr="00E6652B">
        <w:rPr>
          <w:rFonts w:eastAsia="Times New Roman"/>
          <w:i/>
          <w:spacing w:val="1"/>
        </w:rPr>
        <w:t>o</w:t>
      </w:r>
      <w:r w:rsidRPr="00E6652B">
        <w:rPr>
          <w:rFonts w:eastAsia="Times New Roman"/>
          <w:i/>
        </w:rPr>
        <w:t>r</w:t>
      </w:r>
      <w:r w:rsidRPr="00E6652B">
        <w:rPr>
          <w:rFonts w:eastAsia="Times New Roman"/>
          <w:i/>
          <w:spacing w:val="1"/>
        </w:rPr>
        <w:t xml:space="preserve"> p</w:t>
      </w:r>
      <w:r w:rsidRPr="00E6652B">
        <w:rPr>
          <w:rFonts w:eastAsia="Times New Roman"/>
          <w:i/>
        </w:rPr>
        <w:t>e</w:t>
      </w:r>
      <w:r w:rsidRPr="00E6652B">
        <w:rPr>
          <w:rFonts w:eastAsia="Times New Roman"/>
          <w:i/>
          <w:spacing w:val="-1"/>
        </w:rPr>
        <w:t>n</w:t>
      </w:r>
      <w:r w:rsidRPr="00E6652B">
        <w:rPr>
          <w:rFonts w:eastAsia="Times New Roman"/>
          <w:i/>
          <w:spacing w:val="2"/>
        </w:rPr>
        <w:t>y</w:t>
      </w:r>
      <w:r w:rsidRPr="00E6652B">
        <w:rPr>
          <w:rFonts w:eastAsia="Times New Roman"/>
          <w:i/>
        </w:rPr>
        <w:t>e</w:t>
      </w:r>
      <w:r w:rsidRPr="00E6652B">
        <w:rPr>
          <w:rFonts w:eastAsia="Times New Roman"/>
          <w:i/>
          <w:spacing w:val="1"/>
        </w:rPr>
        <w:t>b</w:t>
      </w:r>
      <w:r w:rsidRPr="00E6652B">
        <w:rPr>
          <w:rFonts w:eastAsia="Times New Roman"/>
          <w:i/>
        </w:rPr>
        <w:t>ab</w:t>
      </w:r>
      <w:r w:rsidRPr="00E6652B">
        <w:rPr>
          <w:rFonts w:eastAsia="Times New Roman"/>
          <w:i/>
          <w:spacing w:val="-3"/>
        </w:rPr>
        <w:t xml:space="preserve"> </w:t>
      </w:r>
      <w:r w:rsidRPr="00E6652B">
        <w:rPr>
          <w:rFonts w:eastAsia="Times New Roman"/>
          <w:i/>
        </w:rPr>
        <w:t>wa</w:t>
      </w:r>
      <w:r w:rsidRPr="00E6652B">
        <w:rPr>
          <w:rFonts w:eastAsia="Times New Roman"/>
          <w:i/>
          <w:spacing w:val="1"/>
        </w:rPr>
        <w:t>k</w:t>
      </w:r>
      <w:r w:rsidRPr="00E6652B">
        <w:rPr>
          <w:rFonts w:eastAsia="Times New Roman"/>
          <w:i/>
        </w:rPr>
        <w:t>tu</w:t>
      </w:r>
      <w:r w:rsidRPr="00E6652B">
        <w:rPr>
          <w:rFonts w:eastAsia="Times New Roman"/>
          <w:i/>
          <w:spacing w:val="2"/>
        </w:rPr>
        <w:t xml:space="preserve"> </w:t>
      </w:r>
      <w:r w:rsidRPr="00E6652B">
        <w:rPr>
          <w:rFonts w:eastAsia="Times New Roman"/>
          <w:i/>
        </w:rPr>
        <w:t>t</w:t>
      </w:r>
      <w:r w:rsidRPr="00E6652B">
        <w:rPr>
          <w:rFonts w:eastAsia="Times New Roman"/>
          <w:i/>
          <w:spacing w:val="1"/>
        </w:rPr>
        <w:t>ung</w:t>
      </w:r>
      <w:r w:rsidRPr="00E6652B">
        <w:rPr>
          <w:rFonts w:eastAsia="Times New Roman"/>
          <w:i/>
          <w:spacing w:val="-1"/>
        </w:rPr>
        <w:t>g</w:t>
      </w:r>
      <w:r w:rsidRPr="00E6652B">
        <w:rPr>
          <w:rFonts w:eastAsia="Times New Roman"/>
          <w:i/>
        </w:rPr>
        <w:t xml:space="preserve">u </w:t>
      </w:r>
      <w:r w:rsidRPr="00E6652B">
        <w:rPr>
          <w:rFonts w:eastAsia="Times New Roman"/>
          <w:i/>
          <w:spacing w:val="1"/>
        </w:rPr>
        <w:t>p</w:t>
      </w:r>
      <w:r w:rsidRPr="00E6652B">
        <w:rPr>
          <w:rFonts w:eastAsia="Times New Roman"/>
          <w:i/>
        </w:rPr>
        <w:t>ela</w:t>
      </w:r>
      <w:r w:rsidRPr="00E6652B">
        <w:rPr>
          <w:rFonts w:eastAsia="Times New Roman"/>
          <w:i/>
          <w:spacing w:val="2"/>
        </w:rPr>
        <w:t>y</w:t>
      </w:r>
      <w:r w:rsidRPr="00E6652B">
        <w:rPr>
          <w:rFonts w:eastAsia="Times New Roman"/>
          <w:i/>
        </w:rPr>
        <w:t>a</w:t>
      </w:r>
      <w:r w:rsidRPr="00E6652B">
        <w:rPr>
          <w:rFonts w:eastAsia="Times New Roman"/>
          <w:i/>
          <w:spacing w:val="1"/>
        </w:rPr>
        <w:t>n</w:t>
      </w:r>
      <w:r w:rsidRPr="00E6652B">
        <w:rPr>
          <w:rFonts w:eastAsia="Times New Roman"/>
          <w:i/>
        </w:rPr>
        <w:t xml:space="preserve">an </w:t>
      </w:r>
      <w:r w:rsidRPr="00E6652B">
        <w:rPr>
          <w:rFonts w:eastAsia="Times New Roman"/>
          <w:i/>
          <w:spacing w:val="-1"/>
        </w:rPr>
        <w:t>p</w:t>
      </w:r>
      <w:r w:rsidRPr="00E6652B">
        <w:rPr>
          <w:rFonts w:eastAsia="Times New Roman"/>
          <w:i/>
        </w:rPr>
        <w:t>e</w:t>
      </w:r>
      <w:r w:rsidRPr="00E6652B">
        <w:rPr>
          <w:rFonts w:eastAsia="Times New Roman"/>
          <w:i/>
          <w:spacing w:val="1"/>
        </w:rPr>
        <w:t>nd</w:t>
      </w:r>
      <w:r w:rsidRPr="00E6652B">
        <w:rPr>
          <w:rFonts w:eastAsia="Times New Roman"/>
          <w:i/>
        </w:rPr>
        <w:t xml:space="preserve">aftaran </w:t>
      </w:r>
      <w:r w:rsidRPr="00E6652B">
        <w:rPr>
          <w:rFonts w:eastAsia="Times New Roman"/>
          <w:i/>
          <w:spacing w:val="1"/>
        </w:rPr>
        <w:t>p</w:t>
      </w:r>
      <w:r w:rsidRPr="00E6652B">
        <w:rPr>
          <w:rFonts w:eastAsia="Times New Roman"/>
          <w:i/>
        </w:rPr>
        <w:t>asien</w:t>
      </w:r>
      <w:r w:rsidRPr="00E6652B">
        <w:rPr>
          <w:rFonts w:eastAsia="Times New Roman"/>
          <w:i/>
          <w:spacing w:val="4"/>
        </w:rPr>
        <w:t xml:space="preserve"> </w:t>
      </w:r>
      <w:r w:rsidRPr="00E6652B">
        <w:rPr>
          <w:rFonts w:eastAsia="Times New Roman"/>
          <w:i/>
          <w:spacing w:val="2"/>
        </w:rPr>
        <w:t>u</w:t>
      </w:r>
      <w:r w:rsidRPr="00E6652B">
        <w:rPr>
          <w:rFonts w:eastAsia="Times New Roman"/>
          <w:i/>
          <w:spacing w:val="-2"/>
        </w:rPr>
        <w:t>m</w:t>
      </w:r>
      <w:r w:rsidRPr="00E6652B">
        <w:rPr>
          <w:rFonts w:eastAsia="Times New Roman"/>
          <w:i/>
          <w:spacing w:val="2"/>
        </w:rPr>
        <w:t>u</w:t>
      </w:r>
      <w:r w:rsidRPr="00E6652B">
        <w:rPr>
          <w:rFonts w:eastAsia="Times New Roman"/>
          <w:i/>
        </w:rPr>
        <w:t>m rawat  ja</w:t>
      </w:r>
      <w:r w:rsidRPr="00E6652B">
        <w:rPr>
          <w:rFonts w:eastAsia="Times New Roman"/>
          <w:i/>
          <w:spacing w:val="1"/>
        </w:rPr>
        <w:t>l</w:t>
      </w:r>
      <w:r w:rsidRPr="00E6652B">
        <w:rPr>
          <w:rFonts w:eastAsia="Times New Roman"/>
          <w:i/>
        </w:rPr>
        <w:t xml:space="preserve">an </w:t>
      </w:r>
      <w:r w:rsidRPr="00E6652B">
        <w:rPr>
          <w:rFonts w:eastAsia="Times New Roman"/>
          <w:i/>
          <w:spacing w:val="4"/>
        </w:rPr>
        <w:t xml:space="preserve"> </w:t>
      </w:r>
      <w:r w:rsidRPr="00E6652B">
        <w:rPr>
          <w:rFonts w:eastAsia="Times New Roman"/>
          <w:i/>
          <w:spacing w:val="1"/>
        </w:rPr>
        <w:t>d</w:t>
      </w:r>
      <w:r w:rsidRPr="00E6652B">
        <w:rPr>
          <w:rFonts w:eastAsia="Times New Roman"/>
          <w:i/>
        </w:rPr>
        <w:t xml:space="preserve">i </w:t>
      </w:r>
      <w:r w:rsidRPr="00E6652B">
        <w:rPr>
          <w:rFonts w:eastAsia="Times New Roman"/>
          <w:i/>
          <w:spacing w:val="4"/>
        </w:rPr>
        <w:t xml:space="preserve"> </w:t>
      </w:r>
      <w:r w:rsidRPr="00E6652B">
        <w:rPr>
          <w:rFonts w:eastAsia="Times New Roman"/>
          <w:i/>
        </w:rPr>
        <w:t>RSUD</w:t>
      </w:r>
      <w:r w:rsidRPr="00E6652B">
        <w:rPr>
          <w:rFonts w:eastAsia="Times New Roman"/>
          <w:i/>
          <w:spacing w:val="54"/>
        </w:rPr>
        <w:t xml:space="preserve"> </w:t>
      </w:r>
      <w:r w:rsidRPr="00E6652B">
        <w:rPr>
          <w:rFonts w:eastAsia="Times New Roman"/>
          <w:i/>
        </w:rPr>
        <w:t>S</w:t>
      </w:r>
      <w:r w:rsidRPr="00E6652B">
        <w:rPr>
          <w:rFonts w:eastAsia="Times New Roman"/>
          <w:i/>
          <w:spacing w:val="1"/>
        </w:rPr>
        <w:t>r</w:t>
      </w:r>
      <w:r w:rsidRPr="00E6652B">
        <w:rPr>
          <w:rFonts w:eastAsia="Times New Roman"/>
          <w:i/>
        </w:rPr>
        <w:t>a</w:t>
      </w:r>
      <w:r w:rsidRPr="00E6652B">
        <w:rPr>
          <w:rFonts w:eastAsia="Times New Roman"/>
          <w:i/>
          <w:spacing w:val="1"/>
        </w:rPr>
        <w:t>g</w:t>
      </w:r>
      <w:r w:rsidRPr="00E6652B">
        <w:rPr>
          <w:rFonts w:eastAsia="Times New Roman"/>
          <w:i/>
        </w:rPr>
        <w:t>e</w:t>
      </w:r>
      <w:r w:rsidRPr="00E6652B">
        <w:rPr>
          <w:rFonts w:eastAsia="Times New Roman"/>
          <w:i/>
          <w:spacing w:val="1"/>
        </w:rPr>
        <w:t>n</w:t>
      </w:r>
      <w:r w:rsidRPr="00E6652B">
        <w:rPr>
          <w:rFonts w:eastAsia="Times New Roman"/>
          <w:i/>
        </w:rPr>
        <w:t>.</w:t>
      </w:r>
      <w:r w:rsidRPr="00E6652B">
        <w:rPr>
          <w:lang w:val="en-US"/>
        </w:rPr>
        <w:t xml:space="preserve">,Yogyakarta </w:t>
      </w:r>
    </w:p>
    <w:p w:rsidR="004319AD" w:rsidRDefault="004319AD" w:rsidP="004E3175">
      <w:pPr>
        <w:pStyle w:val="Default"/>
        <w:spacing w:after="100" w:afterAutospacing="1"/>
        <w:ind w:left="709" w:hanging="709"/>
        <w:jc w:val="both"/>
        <w:rPr>
          <w:lang w:val="en-US"/>
        </w:rPr>
      </w:pPr>
      <w:r>
        <w:rPr>
          <w:lang w:val="en-US"/>
        </w:rPr>
        <w:t xml:space="preserve">Sunyoto, Danang. 2012. </w:t>
      </w:r>
      <w:r w:rsidRPr="004319AD">
        <w:rPr>
          <w:i/>
          <w:lang w:val="en-US"/>
        </w:rPr>
        <w:t>Statistik Kesehatan</w:t>
      </w:r>
      <w:r>
        <w:rPr>
          <w:lang w:val="en-US"/>
        </w:rPr>
        <w:t xml:space="preserve"> : </w:t>
      </w:r>
      <w:r w:rsidRPr="004319AD">
        <w:rPr>
          <w:i/>
          <w:lang w:val="en-US"/>
        </w:rPr>
        <w:t>Analisis data denga</w:t>
      </w:r>
      <w:r w:rsidR="00B0498C">
        <w:rPr>
          <w:i/>
          <w:lang w:val="en-US"/>
        </w:rPr>
        <w:t xml:space="preserve">n perhitungan manual dan program </w:t>
      </w:r>
      <w:r w:rsidRPr="004319AD">
        <w:rPr>
          <w:i/>
          <w:lang w:val="en-US"/>
        </w:rPr>
        <w:t>SPSS</w:t>
      </w:r>
      <w:r>
        <w:rPr>
          <w:lang w:val="en-US"/>
        </w:rPr>
        <w:t>. Yogyakarta : Nuha Medika</w:t>
      </w:r>
    </w:p>
    <w:p w:rsidR="00B0498C" w:rsidRPr="004319AD" w:rsidRDefault="00B0498C" w:rsidP="004E3175">
      <w:pPr>
        <w:pStyle w:val="Default"/>
        <w:spacing w:after="100" w:afterAutospacing="1"/>
        <w:ind w:left="709" w:hanging="709"/>
        <w:jc w:val="both"/>
        <w:rPr>
          <w:lang w:val="en-US"/>
        </w:rPr>
      </w:pPr>
      <w:r>
        <w:rPr>
          <w:lang w:val="en-US"/>
        </w:rPr>
        <w:t xml:space="preserve">Susilowati, Tuti. 2017. </w:t>
      </w:r>
      <w:r w:rsidRPr="00B0498C">
        <w:rPr>
          <w:i/>
          <w:lang w:val="en-US"/>
        </w:rPr>
        <w:t>Perancangan Sistem Informasi Pendaftaran Pasien Rawat Jalan Menggunakan Metode Prototyping Di Klinik Rawat Inap PKU Muhammadiyah Pakem</w:t>
      </w:r>
      <w:r>
        <w:rPr>
          <w:lang w:val="en-US"/>
        </w:rPr>
        <w:t>. Politeknik Permata Indonesia, Yogyakarta.</w:t>
      </w:r>
    </w:p>
    <w:p w:rsidR="000750B4" w:rsidRDefault="007E70D0" w:rsidP="00E75E46">
      <w:pPr>
        <w:pStyle w:val="Default"/>
        <w:ind w:left="709" w:hanging="709"/>
        <w:jc w:val="both"/>
        <w:rPr>
          <w:i/>
          <w:iCs/>
        </w:rPr>
      </w:pPr>
      <w:r w:rsidRPr="007E70D0">
        <w:t xml:space="preserve">Suwarni, Amelia dkk. 2010. </w:t>
      </w:r>
      <w:r w:rsidRPr="007E70D0">
        <w:rPr>
          <w:i/>
          <w:iCs/>
        </w:rPr>
        <w:t>Aplikasi Perhitungan Kredit Mobil pa</w:t>
      </w:r>
      <w:r w:rsidR="00E75E46">
        <w:rPr>
          <w:i/>
          <w:iCs/>
        </w:rPr>
        <w:t>da PT. Procar Finance Palembang.</w:t>
      </w:r>
    </w:p>
    <w:p w:rsidR="00E75E46" w:rsidRPr="00E75E46" w:rsidRDefault="00E75E46" w:rsidP="00E75E46">
      <w:pPr>
        <w:pStyle w:val="Default"/>
        <w:ind w:left="709" w:hanging="709"/>
        <w:jc w:val="both"/>
        <w:rPr>
          <w:lang w:val="en-US"/>
        </w:rPr>
      </w:pPr>
      <w:r>
        <w:rPr>
          <w:iCs/>
          <w:lang w:val="en-US"/>
        </w:rPr>
        <w:t xml:space="preserve">Rahmawati, Yessy. 2016. </w:t>
      </w:r>
      <w:r w:rsidRPr="00E75E46">
        <w:rPr>
          <w:i/>
          <w:iCs/>
          <w:lang w:val="en-US"/>
        </w:rPr>
        <w:t>Implementasi Sistem Pendaftaran Elektronik Untuk Mempercepat Waktu Entri Data Pasien Rawat Jalan di Puskesmas Pandanwangi</w:t>
      </w:r>
      <w:r>
        <w:rPr>
          <w:iCs/>
          <w:lang w:val="en-US"/>
        </w:rPr>
        <w:t>. Program Studi Rekam Medis, Poltekkes Malang.</w:t>
      </w:r>
    </w:p>
    <w:p w:rsidR="0055578A" w:rsidRPr="00F5146B" w:rsidRDefault="00F5146B" w:rsidP="004E3175">
      <w:pPr>
        <w:pStyle w:val="Default"/>
        <w:ind w:left="709" w:hanging="709"/>
        <w:jc w:val="both"/>
        <w:rPr>
          <w:sz w:val="23"/>
          <w:szCs w:val="23"/>
          <w:lang w:val="en-US"/>
        </w:rPr>
      </w:pPr>
      <w:r>
        <w:rPr>
          <w:sz w:val="23"/>
          <w:szCs w:val="23"/>
          <w:lang w:val="en-US"/>
        </w:rPr>
        <w:t xml:space="preserve">Wibowo, Ari. 2005. </w:t>
      </w:r>
      <w:r w:rsidRPr="00811CDE">
        <w:t>Uji</w:t>
      </w:r>
      <w:r w:rsidRPr="00811CDE">
        <w:rPr>
          <w:i/>
        </w:rPr>
        <w:t xml:space="preserve"> Chi Square</w:t>
      </w:r>
      <w:r>
        <w:rPr>
          <w:i/>
          <w:lang w:val="en-US"/>
        </w:rPr>
        <w:t xml:space="preserve"> Pada Statistika dan SPSS.</w:t>
      </w:r>
      <w:r>
        <w:rPr>
          <w:lang w:val="en-US"/>
        </w:rPr>
        <w:t xml:space="preserve"> STMIK Sinar Nusantara, Surakarta.</w:t>
      </w:r>
    </w:p>
    <w:p w:rsidR="00BF2647" w:rsidRPr="00667F60" w:rsidRDefault="00BF2647" w:rsidP="0066216A">
      <w:pPr>
        <w:pStyle w:val="Default"/>
        <w:jc w:val="both"/>
      </w:pPr>
    </w:p>
    <w:sectPr w:rsidR="00BF2647" w:rsidRPr="00667F60" w:rsidSect="00AE1FB8">
      <w:headerReference w:type="default" r:id="rId8"/>
      <w:footerReference w:type="default" r:id="rId9"/>
      <w:footerReference w:type="first" r:id="rId10"/>
      <w:pgSz w:w="11906" w:h="16838" w:code="9"/>
      <w:pgMar w:top="2268" w:right="1701" w:bottom="1701" w:left="2268" w:header="708" w:footer="708" w:gutter="0"/>
      <w:pgNumType w:start="5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2F22" w:rsidRDefault="00542F22" w:rsidP="000F2A5F">
      <w:pPr>
        <w:spacing w:after="0" w:line="240" w:lineRule="auto"/>
      </w:pPr>
      <w:r>
        <w:separator/>
      </w:r>
    </w:p>
  </w:endnote>
  <w:endnote w:type="continuationSeparator" w:id="0">
    <w:p w:rsidR="00542F22" w:rsidRDefault="00542F22" w:rsidP="000F2A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93D2E" w:rsidRDefault="00E93D2E">
    <w:pPr>
      <w:pStyle w:val="Footer"/>
      <w:jc w:val="center"/>
    </w:pPr>
  </w:p>
  <w:p w:rsidR="000F2A5F" w:rsidRDefault="000F2A5F" w:rsidP="00E93D2E">
    <w:pPr>
      <w:pStyle w:val="Footer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0738991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A113D6" w:rsidRDefault="00A113D6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FB8">
          <w:rPr>
            <w:noProof/>
          </w:rPr>
          <w:t>57</w:t>
        </w:r>
        <w:r>
          <w:rPr>
            <w:noProof/>
          </w:rPr>
          <w:fldChar w:fldCharType="end"/>
        </w:r>
      </w:p>
    </w:sdtContent>
  </w:sdt>
  <w:p w:rsidR="00A113D6" w:rsidRDefault="00A113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2F22" w:rsidRDefault="00542F22" w:rsidP="000F2A5F">
      <w:pPr>
        <w:spacing w:after="0" w:line="240" w:lineRule="auto"/>
      </w:pPr>
      <w:r>
        <w:separator/>
      </w:r>
    </w:p>
  </w:footnote>
  <w:footnote w:type="continuationSeparator" w:id="0">
    <w:p w:rsidR="00542F22" w:rsidRDefault="00542F22" w:rsidP="000F2A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826168056"/>
      <w:docPartObj>
        <w:docPartGallery w:val="Page Numbers (Top of Page)"/>
        <w:docPartUnique/>
      </w:docPartObj>
    </w:sdtPr>
    <w:sdtEndPr>
      <w:rPr>
        <w:noProof/>
      </w:rPr>
    </w:sdtEndPr>
    <w:sdtContent>
      <w:p w:rsidR="00A113D6" w:rsidRDefault="00A113D6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E1FB8">
          <w:rPr>
            <w:noProof/>
          </w:rPr>
          <w:t>58</w:t>
        </w:r>
        <w:r>
          <w:rPr>
            <w:noProof/>
          </w:rPr>
          <w:fldChar w:fldCharType="end"/>
        </w:r>
      </w:p>
    </w:sdtContent>
  </w:sdt>
  <w:p w:rsidR="00E93D2E" w:rsidRDefault="00E93D2E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F290579"/>
    <w:multiLevelType w:val="multilevel"/>
    <w:tmpl w:val="58820F0A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D3F87"/>
    <w:rsid w:val="000052F9"/>
    <w:rsid w:val="00030B04"/>
    <w:rsid w:val="00044A6E"/>
    <w:rsid w:val="000750B4"/>
    <w:rsid w:val="00082610"/>
    <w:rsid w:val="000B3D1F"/>
    <w:rsid w:val="000C7D67"/>
    <w:rsid w:val="000F2A5F"/>
    <w:rsid w:val="001104F8"/>
    <w:rsid w:val="001817BA"/>
    <w:rsid w:val="00186C06"/>
    <w:rsid w:val="0018799C"/>
    <w:rsid w:val="001E05FF"/>
    <w:rsid w:val="001E5D96"/>
    <w:rsid w:val="002347CC"/>
    <w:rsid w:val="002414F3"/>
    <w:rsid w:val="002538CB"/>
    <w:rsid w:val="00273A69"/>
    <w:rsid w:val="002A39A4"/>
    <w:rsid w:val="002C32AA"/>
    <w:rsid w:val="00333F9C"/>
    <w:rsid w:val="00340BB9"/>
    <w:rsid w:val="00360743"/>
    <w:rsid w:val="00382C04"/>
    <w:rsid w:val="004319AD"/>
    <w:rsid w:val="004B6AEF"/>
    <w:rsid w:val="004C40B6"/>
    <w:rsid w:val="004E3175"/>
    <w:rsid w:val="00542F22"/>
    <w:rsid w:val="0055578A"/>
    <w:rsid w:val="00560702"/>
    <w:rsid w:val="00583C40"/>
    <w:rsid w:val="005B52BA"/>
    <w:rsid w:val="005C5082"/>
    <w:rsid w:val="005E3E2C"/>
    <w:rsid w:val="00613DE2"/>
    <w:rsid w:val="0066216A"/>
    <w:rsid w:val="0066280E"/>
    <w:rsid w:val="00667F60"/>
    <w:rsid w:val="006A1C79"/>
    <w:rsid w:val="006B5168"/>
    <w:rsid w:val="006C3B74"/>
    <w:rsid w:val="006E4FCA"/>
    <w:rsid w:val="006E7EA7"/>
    <w:rsid w:val="0071629C"/>
    <w:rsid w:val="00771817"/>
    <w:rsid w:val="007A5F74"/>
    <w:rsid w:val="007D131B"/>
    <w:rsid w:val="007E70D0"/>
    <w:rsid w:val="00844E65"/>
    <w:rsid w:val="0087221C"/>
    <w:rsid w:val="008C1BBE"/>
    <w:rsid w:val="008C553A"/>
    <w:rsid w:val="00905F0C"/>
    <w:rsid w:val="00917014"/>
    <w:rsid w:val="009A5608"/>
    <w:rsid w:val="009E776F"/>
    <w:rsid w:val="00A113D6"/>
    <w:rsid w:val="00A61BE0"/>
    <w:rsid w:val="00AC30E3"/>
    <w:rsid w:val="00AE1FB8"/>
    <w:rsid w:val="00B0498C"/>
    <w:rsid w:val="00B41CD7"/>
    <w:rsid w:val="00B46767"/>
    <w:rsid w:val="00BF2647"/>
    <w:rsid w:val="00C77C90"/>
    <w:rsid w:val="00C84052"/>
    <w:rsid w:val="00CC0681"/>
    <w:rsid w:val="00CC5702"/>
    <w:rsid w:val="00CC641C"/>
    <w:rsid w:val="00CD6D09"/>
    <w:rsid w:val="00CF1606"/>
    <w:rsid w:val="00CF243B"/>
    <w:rsid w:val="00CF2A9C"/>
    <w:rsid w:val="00D06C1D"/>
    <w:rsid w:val="00D22D3F"/>
    <w:rsid w:val="00D33435"/>
    <w:rsid w:val="00DD3F87"/>
    <w:rsid w:val="00DE40BD"/>
    <w:rsid w:val="00E04695"/>
    <w:rsid w:val="00E103C1"/>
    <w:rsid w:val="00E6652B"/>
    <w:rsid w:val="00E73F5F"/>
    <w:rsid w:val="00E75E46"/>
    <w:rsid w:val="00E859F4"/>
    <w:rsid w:val="00E93D2E"/>
    <w:rsid w:val="00EA04CD"/>
    <w:rsid w:val="00EA14A1"/>
    <w:rsid w:val="00EA7D27"/>
    <w:rsid w:val="00ED2E01"/>
    <w:rsid w:val="00EF07B4"/>
    <w:rsid w:val="00F43671"/>
    <w:rsid w:val="00F47AD1"/>
    <w:rsid w:val="00F5146B"/>
    <w:rsid w:val="00F90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0A7ED4A-DE3A-44A1-BFEC-80A434E05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7014"/>
  </w:style>
  <w:style w:type="paragraph" w:styleId="Heading1">
    <w:name w:val="heading 1"/>
    <w:basedOn w:val="Normal"/>
    <w:next w:val="Normal"/>
    <w:link w:val="Heading1Char"/>
    <w:uiPriority w:val="9"/>
    <w:qFormat/>
    <w:rsid w:val="00E6652B"/>
    <w:pPr>
      <w:keepNext/>
      <w:numPr>
        <w:numId w:val="1"/>
      </w:numPr>
      <w:spacing w:before="240" w:after="60" w:line="240" w:lineRule="auto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52B"/>
    <w:pPr>
      <w:keepNext/>
      <w:numPr>
        <w:ilvl w:val="1"/>
        <w:numId w:val="1"/>
      </w:numPr>
      <w:spacing w:before="240" w:after="60" w:line="24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52B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52B"/>
    <w:pPr>
      <w:keepNext/>
      <w:numPr>
        <w:ilvl w:val="3"/>
        <w:numId w:val="1"/>
      </w:numPr>
      <w:spacing w:before="240" w:after="60" w:line="240" w:lineRule="auto"/>
      <w:outlineLvl w:val="3"/>
    </w:pPr>
    <w:rPr>
      <w:rFonts w:eastAsiaTheme="minorEastAsia"/>
      <w:b/>
      <w:bCs/>
      <w:sz w:val="28"/>
      <w:szCs w:val="28"/>
      <w:lang w:val="en-US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52B"/>
    <w:pPr>
      <w:numPr>
        <w:ilvl w:val="4"/>
        <w:numId w:val="1"/>
      </w:numPr>
      <w:spacing w:before="240" w:after="60" w:line="240" w:lineRule="auto"/>
      <w:outlineLvl w:val="4"/>
    </w:pPr>
    <w:rPr>
      <w:rFonts w:eastAsiaTheme="minorEastAsia"/>
      <w:b/>
      <w:bCs/>
      <w:i/>
      <w:iCs/>
      <w:sz w:val="26"/>
      <w:szCs w:val="26"/>
      <w:lang w:val="en-US"/>
    </w:rPr>
  </w:style>
  <w:style w:type="paragraph" w:styleId="Heading6">
    <w:name w:val="heading 6"/>
    <w:basedOn w:val="Normal"/>
    <w:next w:val="Normal"/>
    <w:link w:val="Heading6Char"/>
    <w:qFormat/>
    <w:rsid w:val="00E6652B"/>
    <w:pPr>
      <w:numPr>
        <w:ilvl w:val="5"/>
        <w:numId w:val="1"/>
      </w:num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52B"/>
    <w:pPr>
      <w:numPr>
        <w:ilvl w:val="6"/>
        <w:numId w:val="1"/>
      </w:numPr>
      <w:spacing w:before="240" w:after="60" w:line="240" w:lineRule="auto"/>
      <w:outlineLvl w:val="6"/>
    </w:pPr>
    <w:rPr>
      <w:rFonts w:eastAsiaTheme="minorEastAsia"/>
      <w:sz w:val="24"/>
      <w:szCs w:val="24"/>
      <w:lang w:val="en-US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52B"/>
    <w:pPr>
      <w:numPr>
        <w:ilvl w:val="7"/>
        <w:numId w:val="1"/>
      </w:numPr>
      <w:spacing w:before="240" w:after="60" w:line="240" w:lineRule="auto"/>
      <w:outlineLvl w:val="7"/>
    </w:pPr>
    <w:rPr>
      <w:rFonts w:eastAsiaTheme="minorEastAsia"/>
      <w:i/>
      <w:iCs/>
      <w:sz w:val="24"/>
      <w:szCs w:val="24"/>
      <w:lang w:val="en-US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52B"/>
    <w:pPr>
      <w:numPr>
        <w:ilvl w:val="8"/>
        <w:numId w:val="1"/>
      </w:numPr>
      <w:spacing w:before="240" w:after="60" w:line="240" w:lineRule="auto"/>
      <w:outlineLvl w:val="8"/>
    </w:pPr>
    <w:rPr>
      <w:rFonts w:asciiTheme="majorHAnsi" w:eastAsiaTheme="majorEastAsia" w:hAnsiTheme="majorHAnsi" w:cstheme="majorBidi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D3F8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A14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14A1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F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2A5F"/>
  </w:style>
  <w:style w:type="paragraph" w:styleId="Footer">
    <w:name w:val="footer"/>
    <w:basedOn w:val="Normal"/>
    <w:link w:val="FooterChar"/>
    <w:uiPriority w:val="99"/>
    <w:unhideWhenUsed/>
    <w:rsid w:val="000F2A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2A5F"/>
  </w:style>
  <w:style w:type="character" w:customStyle="1" w:styleId="Heading1Char">
    <w:name w:val="Heading 1 Char"/>
    <w:basedOn w:val="DefaultParagraphFont"/>
    <w:link w:val="Heading1"/>
    <w:uiPriority w:val="9"/>
    <w:rsid w:val="00E6652B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52B"/>
    <w:rPr>
      <w:rFonts w:asciiTheme="majorHAnsi" w:eastAsiaTheme="majorEastAsia" w:hAnsiTheme="majorHAnsi" w:cstheme="majorBidi"/>
      <w:b/>
      <w:bCs/>
      <w:i/>
      <w:iCs/>
      <w:sz w:val="28"/>
      <w:szCs w:val="28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52B"/>
    <w:rPr>
      <w:rFonts w:asciiTheme="majorHAnsi" w:eastAsiaTheme="majorEastAsia" w:hAnsiTheme="majorHAnsi" w:cstheme="majorBidi"/>
      <w:b/>
      <w:bCs/>
      <w:sz w:val="26"/>
      <w:szCs w:val="26"/>
      <w:lang w:val="en-U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52B"/>
    <w:rPr>
      <w:rFonts w:eastAsiaTheme="minorEastAsia"/>
      <w:b/>
      <w:bCs/>
      <w:sz w:val="28"/>
      <w:szCs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52B"/>
    <w:rPr>
      <w:rFonts w:eastAsiaTheme="minorEastAsia"/>
      <w:b/>
      <w:bCs/>
      <w:i/>
      <w:iCs/>
      <w:sz w:val="26"/>
      <w:szCs w:val="26"/>
      <w:lang w:val="en-US"/>
    </w:rPr>
  </w:style>
  <w:style w:type="character" w:customStyle="1" w:styleId="Heading6Char">
    <w:name w:val="Heading 6 Char"/>
    <w:basedOn w:val="DefaultParagraphFont"/>
    <w:link w:val="Heading6"/>
    <w:rsid w:val="00E6652B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52B"/>
    <w:rPr>
      <w:rFonts w:eastAsiaTheme="minorEastAsia"/>
      <w:sz w:val="24"/>
      <w:szCs w:val="24"/>
      <w:lang w:val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52B"/>
    <w:rPr>
      <w:rFonts w:eastAsiaTheme="minorEastAsia"/>
      <w:i/>
      <w:iCs/>
      <w:sz w:val="24"/>
      <w:szCs w:val="24"/>
      <w:lang w:val="en-US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52B"/>
    <w:rPr>
      <w:rFonts w:asciiTheme="majorHAnsi" w:eastAsiaTheme="majorEastAsia" w:hAnsiTheme="majorHAnsi" w:cstheme="majorBid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3CC576-90A3-42A6-946F-29FD0386BB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3</Pages>
  <Words>656</Words>
  <Characters>3744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YOGA</cp:lastModifiedBy>
  <cp:revision>68</cp:revision>
  <cp:lastPrinted>2018-05-13T13:55:00Z</cp:lastPrinted>
  <dcterms:created xsi:type="dcterms:W3CDTF">2017-10-09T16:12:00Z</dcterms:created>
  <dcterms:modified xsi:type="dcterms:W3CDTF">2018-07-05T05:45:00Z</dcterms:modified>
</cp:coreProperties>
</file>