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E3E" w:rsidRPr="00022970" w:rsidRDefault="000E3E3E" w:rsidP="000E3E3E">
      <w:pPr>
        <w:pStyle w:val="Heading1"/>
        <w:rPr>
          <w:szCs w:val="24"/>
        </w:rPr>
      </w:pPr>
      <w:bookmarkStart w:id="0" w:name="_Toc522305889"/>
      <w:r w:rsidRPr="00022970">
        <w:rPr>
          <w:szCs w:val="24"/>
        </w:rPr>
        <w:t>ABSTRAK</w:t>
      </w:r>
      <w:bookmarkEnd w:id="0"/>
    </w:p>
    <w:p w:rsidR="000E3E3E" w:rsidRDefault="000E3E3E" w:rsidP="000E3E3E">
      <w:pPr>
        <w:rPr>
          <w:b/>
          <w:szCs w:val="24"/>
        </w:rPr>
      </w:pPr>
    </w:p>
    <w:p w:rsidR="000E3E3E" w:rsidRDefault="000E3E3E" w:rsidP="000E3E3E">
      <w:pPr>
        <w:spacing w:line="240" w:lineRule="auto"/>
        <w:ind w:left="540" w:hanging="540"/>
        <w:rPr>
          <w:szCs w:val="24"/>
        </w:rPr>
      </w:pPr>
      <w:r>
        <w:rPr>
          <w:b/>
          <w:szCs w:val="24"/>
        </w:rPr>
        <w:t>Ruth</w:t>
      </w:r>
      <w:r w:rsidRPr="003C22DD">
        <w:rPr>
          <w:b/>
          <w:szCs w:val="24"/>
        </w:rPr>
        <w:t>. 2018</w:t>
      </w:r>
      <w:r w:rsidRPr="00A52A21">
        <w:rPr>
          <w:szCs w:val="24"/>
        </w:rPr>
        <w:t xml:space="preserve">. </w:t>
      </w:r>
      <w:r>
        <w:rPr>
          <w:rFonts w:cs="Times New Roman"/>
          <w:szCs w:val="28"/>
        </w:rPr>
        <w:t>Pengaruh SOP Pengembalian Dokumen RM Terhadap Waktu Pengembalian Dokumen RM Rawat Jalan Di Pukesmas Ciptomulyo</w:t>
      </w:r>
      <w:r>
        <w:rPr>
          <w:bCs/>
          <w:szCs w:val="24"/>
        </w:rPr>
        <w:t xml:space="preserve">. Laporan Tugas Akhir, Jurusan Perekam Medis dan Informasi Kesehatan. Politeknik Kesehatan Kemenkes Malang. Pembimbing: </w:t>
      </w:r>
      <w:r w:rsidRPr="00FB4634">
        <w:rPr>
          <w:rFonts w:cs="Times New Roman"/>
          <w:b/>
          <w:szCs w:val="24"/>
        </w:rPr>
        <w:t>dr Endang Sri Dewi H.S., M.QIH</w:t>
      </w:r>
      <w:r w:rsidRPr="00FB4634">
        <w:rPr>
          <w:rFonts w:cs="Times New Roman"/>
          <w:szCs w:val="24"/>
        </w:rPr>
        <w:t>.</w:t>
      </w:r>
      <w:r>
        <w:rPr>
          <w:szCs w:val="24"/>
        </w:rPr>
        <w:t xml:space="preserve"> </w:t>
      </w:r>
    </w:p>
    <w:p w:rsidR="000E3E3E" w:rsidRDefault="000E3E3E" w:rsidP="000E3E3E">
      <w:pPr>
        <w:spacing w:line="240" w:lineRule="auto"/>
        <w:rPr>
          <w:szCs w:val="24"/>
        </w:rPr>
      </w:pPr>
    </w:p>
    <w:p w:rsidR="000E3E3E" w:rsidRDefault="000E3E3E" w:rsidP="000E3E3E">
      <w:pPr>
        <w:spacing w:line="240" w:lineRule="auto"/>
        <w:ind w:firstLine="540"/>
        <w:rPr>
          <w:szCs w:val="24"/>
        </w:rPr>
      </w:pPr>
      <w:r>
        <w:rPr>
          <w:szCs w:val="24"/>
        </w:rPr>
        <w:t xml:space="preserve">Salah satu mutu pelayanan penyimpanan pada sistem rekam medis adalah ketepatan pengembalian dokumen rekam medis. Kegiatan pengembalian dokumen rekam medis di Puskesmas Ciptomulyo dilakukan oleh dokter dan perawat tanpa memiliki pedoman prosedur dan standar waktu. Penelitian ini bertujuan untuk merancang SOP dan mengetahui waktu pengembalian dokumen rekam medis sebelum dan sesudah adanya SOP Pengembalian Dokumen Rekam Medis Rawat Jalan di Puskesmas Ciptomulyo. Rancangan penelitian ini menggunakan </w:t>
      </w:r>
      <w:r w:rsidRPr="00F5671E">
        <w:rPr>
          <w:i/>
          <w:szCs w:val="24"/>
        </w:rPr>
        <w:t>Pre-eksperimental One group pretest prottest</w:t>
      </w:r>
      <w:r>
        <w:rPr>
          <w:szCs w:val="24"/>
        </w:rPr>
        <w:t xml:space="preserve"> dengan membandingkan hasil pengukuran waktu pengembalian DRM sebelum dan sesudah adanya SOP Pengembalian DRM.  Variabel </w:t>
      </w:r>
      <w:r w:rsidRPr="00BC043B">
        <w:rPr>
          <w:i/>
          <w:szCs w:val="24"/>
        </w:rPr>
        <w:t>Indepen</w:t>
      </w:r>
      <w:r>
        <w:rPr>
          <w:i/>
          <w:szCs w:val="24"/>
        </w:rPr>
        <w:t>d</w:t>
      </w:r>
      <w:r w:rsidRPr="00BC043B">
        <w:rPr>
          <w:i/>
          <w:szCs w:val="24"/>
        </w:rPr>
        <w:t>t</w:t>
      </w:r>
      <w:r>
        <w:rPr>
          <w:szCs w:val="24"/>
        </w:rPr>
        <w:t xml:space="preserve"> pada penelitian ini adalah </w:t>
      </w:r>
      <w:r w:rsidRPr="00BC043B">
        <w:rPr>
          <w:rFonts w:cs="Times New Roman"/>
          <w:szCs w:val="24"/>
          <w:lang w:val="en-US"/>
        </w:rPr>
        <w:t>SOP Pengembalian Dokumen Rekam Medis Rawat Jalan di Puskesmas Cipto</w:t>
      </w:r>
      <w:r>
        <w:rPr>
          <w:rFonts w:cs="Times New Roman"/>
          <w:szCs w:val="24"/>
          <w:lang w:val="en-US"/>
        </w:rPr>
        <w:t>mulyo</w:t>
      </w:r>
      <w:r>
        <w:rPr>
          <w:rFonts w:cs="Times New Roman"/>
          <w:szCs w:val="24"/>
        </w:rPr>
        <w:t xml:space="preserve">, sedangkan Variabel </w:t>
      </w:r>
      <w:r w:rsidRPr="00BC043B">
        <w:rPr>
          <w:rFonts w:cs="Times New Roman"/>
          <w:i/>
          <w:szCs w:val="24"/>
          <w:lang w:val="en-US"/>
        </w:rPr>
        <w:t>Depend</w:t>
      </w:r>
      <w:r w:rsidRPr="00BC043B">
        <w:rPr>
          <w:rFonts w:cs="Times New Roman"/>
          <w:szCs w:val="24"/>
          <w:lang w:val="en-US"/>
        </w:rPr>
        <w:t xml:space="preserve">t </w:t>
      </w:r>
      <w:r>
        <w:rPr>
          <w:rFonts w:cs="Times New Roman"/>
          <w:szCs w:val="24"/>
        </w:rPr>
        <w:t xml:space="preserve">adalah </w:t>
      </w:r>
      <w:r w:rsidRPr="00BC043B">
        <w:rPr>
          <w:rFonts w:cs="Times New Roman"/>
          <w:szCs w:val="24"/>
        </w:rPr>
        <w:t xml:space="preserve">waktu pengembalian </w:t>
      </w:r>
      <w:r>
        <w:rPr>
          <w:rFonts w:cs="Times New Roman"/>
          <w:szCs w:val="24"/>
        </w:rPr>
        <w:t>DRM rawat jalan</w:t>
      </w:r>
      <w:r w:rsidRPr="00BC043B">
        <w:rPr>
          <w:rFonts w:cs="Times New Roman"/>
          <w:szCs w:val="24"/>
        </w:rPr>
        <w:t xml:space="preserve"> sebelum dan sesudah </w:t>
      </w:r>
      <w:r>
        <w:rPr>
          <w:rFonts w:cs="Times New Roman"/>
          <w:szCs w:val="24"/>
        </w:rPr>
        <w:t xml:space="preserve">adanya </w:t>
      </w:r>
      <w:r w:rsidRPr="00BC043B">
        <w:rPr>
          <w:rFonts w:cs="Times New Roman"/>
          <w:szCs w:val="24"/>
        </w:rPr>
        <w:t>SOP Pengembalian</w:t>
      </w:r>
      <w:r>
        <w:rPr>
          <w:rFonts w:cs="Times New Roman"/>
          <w:szCs w:val="24"/>
        </w:rPr>
        <w:t>.</w:t>
      </w:r>
      <w:r w:rsidRPr="00BC043B">
        <w:rPr>
          <w:rFonts w:cs="Times New Roman"/>
          <w:szCs w:val="24"/>
        </w:rPr>
        <w:t xml:space="preserve"> </w:t>
      </w:r>
      <w:r>
        <w:rPr>
          <w:szCs w:val="24"/>
        </w:rPr>
        <w:t xml:space="preserve">Instrumen pada penelitian ini adalah checklist pengukuran waktu, logbook, lembar </w:t>
      </w:r>
      <w:r w:rsidRPr="00BC043B">
        <w:rPr>
          <w:i/>
          <w:szCs w:val="24"/>
        </w:rPr>
        <w:t>feedback</w:t>
      </w:r>
      <w:r>
        <w:rPr>
          <w:szCs w:val="24"/>
        </w:rPr>
        <w:t xml:space="preserve">, pedoman fgd, stopwacth, kamera, kalkulator dan Kuisoner. Jumlah sampel 150 DRM. Hasil penelitian ini adalah SOP Pengembalian DRM rawat Jalan dengan dilakukan uji </w:t>
      </w:r>
      <w:r w:rsidRPr="00FB589A">
        <w:rPr>
          <w:i/>
          <w:szCs w:val="24"/>
        </w:rPr>
        <w:t>Independen</w:t>
      </w:r>
      <w:r>
        <w:rPr>
          <w:i/>
          <w:szCs w:val="24"/>
        </w:rPr>
        <w:t xml:space="preserve"> T-test</w:t>
      </w:r>
      <w:r>
        <w:rPr>
          <w:szCs w:val="24"/>
        </w:rPr>
        <w:t xml:space="preserve"> dan didapatkan nilai p= 0,001 signifikan dan terdapat peningkatan </w:t>
      </w:r>
      <w:r>
        <w:rPr>
          <w:szCs w:val="24"/>
          <w:lang w:val="en-US"/>
        </w:rPr>
        <w:t>rata-rata waktu</w:t>
      </w:r>
      <w:r>
        <w:rPr>
          <w:szCs w:val="24"/>
        </w:rPr>
        <w:t xml:space="preserve"> pengembalian DRM sebelum dan sesudah adanya SOP. Sebagai saran agar SOP Pengembalian DRM Rawat Jalan dapat menjadi pedoman di dalam kegiatan pengembalian dokumen rekam medis rawat jalan di Puskemas Ciptomulyo     </w:t>
      </w:r>
    </w:p>
    <w:p w:rsidR="000E3E3E" w:rsidRDefault="000E3E3E" w:rsidP="000E3E3E">
      <w:pPr>
        <w:spacing w:line="240" w:lineRule="auto"/>
      </w:pPr>
    </w:p>
    <w:p w:rsidR="000E3E3E" w:rsidRDefault="000E3E3E" w:rsidP="000E3E3E">
      <w:pPr>
        <w:spacing w:line="240" w:lineRule="auto"/>
        <w:rPr>
          <w:szCs w:val="24"/>
          <w:lang w:val="en-US"/>
        </w:rPr>
      </w:pPr>
      <w:r>
        <w:rPr>
          <w:b/>
          <w:szCs w:val="24"/>
        </w:rPr>
        <w:t>Kata kunci :</w:t>
      </w:r>
      <w:r>
        <w:rPr>
          <w:i/>
          <w:szCs w:val="24"/>
        </w:rPr>
        <w:t xml:space="preserve"> </w:t>
      </w:r>
      <w:r w:rsidRPr="00574501">
        <w:rPr>
          <w:b/>
          <w:szCs w:val="24"/>
        </w:rPr>
        <w:t>SOP, Rekam Medis, Pengembalian Dokumen Rekam Medis</w:t>
      </w:r>
      <w:r>
        <w:rPr>
          <w:szCs w:val="24"/>
        </w:rPr>
        <w:t xml:space="preserve"> </w:t>
      </w:r>
    </w:p>
    <w:p w:rsidR="00417969" w:rsidRPr="000E3E3E" w:rsidRDefault="000E3E3E" w:rsidP="008224DF">
      <w:pPr>
        <w:spacing w:after="200" w:line="276" w:lineRule="auto"/>
        <w:jc w:val="left"/>
        <w:rPr>
          <w:szCs w:val="24"/>
          <w:lang w:val="en-US"/>
        </w:rPr>
      </w:pPr>
      <w:bookmarkStart w:id="1" w:name="_GoBack"/>
      <w:bookmarkEnd w:id="1"/>
    </w:p>
    <w:sectPr w:rsidR="00417969" w:rsidRPr="000E3E3E" w:rsidSect="00D01576">
      <w:headerReference w:type="default" r:id="rId7"/>
      <w:footerReference w:type="default" r:id="rId8"/>
      <w:pgSz w:w="11907" w:h="16839" w:code="9"/>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6DCA" w:rsidRDefault="000E3E3E" w:rsidP="00F853E5">
    <w:pPr>
      <w:pStyle w:val="Footer"/>
      <w:tabs>
        <w:tab w:val="center" w:pos="3969"/>
        <w:tab w:val="left" w:pos="4538"/>
      </w:tabs>
      <w:jc w:val="left"/>
    </w:pPr>
    <w:r>
      <w:tab/>
    </w:r>
    <w:r>
      <w:rPr>
        <w:noProof/>
      </w:rPr>
      <w:tab/>
    </w:r>
  </w:p>
  <w:p w:rsidR="00C56DCA" w:rsidRDefault="000E3E3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8599203"/>
      <w:docPartObj>
        <w:docPartGallery w:val="Page Numbers (Top of Page)"/>
        <w:docPartUnique/>
      </w:docPartObj>
    </w:sdtPr>
    <w:sdtEndPr>
      <w:rPr>
        <w:noProof/>
      </w:rPr>
    </w:sdtEndPr>
    <w:sdtContent>
      <w:p w:rsidR="00C56DCA" w:rsidRDefault="000E3E3E">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C56DCA" w:rsidRDefault="000E3E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A4"/>
    <w:rsid w:val="000E3E3E"/>
    <w:rsid w:val="000F4815"/>
    <w:rsid w:val="001B026F"/>
    <w:rsid w:val="002B73C9"/>
    <w:rsid w:val="00327076"/>
    <w:rsid w:val="004941B6"/>
    <w:rsid w:val="007163D2"/>
    <w:rsid w:val="007235A4"/>
    <w:rsid w:val="008224DF"/>
    <w:rsid w:val="00C7265B"/>
    <w:rsid w:val="00D01576"/>
    <w:rsid w:val="00DE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5A4"/>
    <w:pPr>
      <w:spacing w:after="0" w:line="360" w:lineRule="auto"/>
      <w:jc w:val="both"/>
    </w:pPr>
    <w:rPr>
      <w:rFonts w:ascii="Times New Roman" w:hAnsi="Times New Roman"/>
      <w:sz w:val="24"/>
      <w:lang w:val="id-ID"/>
    </w:rPr>
  </w:style>
  <w:style w:type="paragraph" w:styleId="Heading1">
    <w:name w:val="heading 1"/>
    <w:basedOn w:val="Normal"/>
    <w:next w:val="Normal"/>
    <w:link w:val="Heading1Char"/>
    <w:uiPriority w:val="9"/>
    <w:qFormat/>
    <w:rsid w:val="002B73C9"/>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3270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ub2"/>
    <w:basedOn w:val="Normal"/>
    <w:link w:val="ListParagraphChar"/>
    <w:uiPriority w:val="34"/>
    <w:qFormat/>
    <w:rsid w:val="007235A4"/>
    <w:pPr>
      <w:ind w:left="720"/>
      <w:contextualSpacing/>
    </w:pPr>
  </w:style>
  <w:style w:type="character" w:customStyle="1" w:styleId="ListParagraphChar">
    <w:name w:val="List Paragraph Char"/>
    <w:aliases w:val="sub-sub2 Char"/>
    <w:basedOn w:val="DefaultParagraphFont"/>
    <w:link w:val="ListParagraph"/>
    <w:uiPriority w:val="34"/>
    <w:locked/>
    <w:rsid w:val="007235A4"/>
    <w:rPr>
      <w:rFonts w:ascii="Times New Roman" w:hAnsi="Times New Roman"/>
      <w:sz w:val="24"/>
      <w:lang w:val="id-ID"/>
    </w:rPr>
  </w:style>
  <w:style w:type="character" w:customStyle="1" w:styleId="Heading1Char">
    <w:name w:val="Heading 1 Char"/>
    <w:basedOn w:val="DefaultParagraphFont"/>
    <w:link w:val="Heading1"/>
    <w:uiPriority w:val="9"/>
    <w:rsid w:val="002B73C9"/>
    <w:rPr>
      <w:rFonts w:ascii="Times New Roman" w:eastAsiaTheme="majorEastAsia" w:hAnsi="Times New Roman" w:cstheme="majorBidi"/>
      <w:b/>
      <w:bCs/>
      <w:sz w:val="24"/>
      <w:szCs w:val="28"/>
      <w:lang w:val="id-ID"/>
    </w:rPr>
  </w:style>
  <w:style w:type="paragraph" w:styleId="NoSpacing">
    <w:name w:val="No Spacing"/>
    <w:uiPriority w:val="1"/>
    <w:qFormat/>
    <w:rsid w:val="002B73C9"/>
    <w:pPr>
      <w:spacing w:after="0" w:line="240" w:lineRule="auto"/>
    </w:pPr>
    <w:rPr>
      <w:rFonts w:ascii="Calibri" w:eastAsia="Calibri" w:hAnsi="Calibri" w:cs="Times New Roman"/>
    </w:rPr>
  </w:style>
  <w:style w:type="paragraph" w:customStyle="1" w:styleId="Default">
    <w:name w:val="Default"/>
    <w:rsid w:val="002B73C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DE7F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5E"/>
    <w:rPr>
      <w:rFonts w:ascii="Tahoma" w:hAnsi="Tahoma" w:cs="Tahoma"/>
      <w:sz w:val="16"/>
      <w:szCs w:val="16"/>
      <w:lang w:val="id-ID"/>
    </w:rPr>
  </w:style>
  <w:style w:type="character" w:customStyle="1" w:styleId="apple-converted-space">
    <w:name w:val="apple-converted-space"/>
    <w:basedOn w:val="DefaultParagraphFont"/>
    <w:rsid w:val="00D01576"/>
  </w:style>
  <w:style w:type="table" w:styleId="TableGrid">
    <w:name w:val="Table Grid"/>
    <w:basedOn w:val="TableNormal"/>
    <w:rsid w:val="00D01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1576"/>
    <w:pPr>
      <w:spacing w:before="100" w:beforeAutospacing="1" w:after="100" w:afterAutospacing="1" w:line="240" w:lineRule="auto"/>
      <w:jc w:val="left"/>
    </w:pPr>
    <w:rPr>
      <w:rFonts w:eastAsiaTheme="minorEastAsia" w:cs="Times New Roman"/>
      <w:szCs w:val="24"/>
      <w:lang w:val="en-US"/>
    </w:rPr>
  </w:style>
  <w:style w:type="character" w:styleId="Emphasis">
    <w:name w:val="Emphasis"/>
    <w:basedOn w:val="DefaultParagraphFont"/>
    <w:uiPriority w:val="20"/>
    <w:qFormat/>
    <w:rsid w:val="00D01576"/>
    <w:rPr>
      <w:i/>
      <w:iCs/>
    </w:rPr>
  </w:style>
  <w:style w:type="character" w:customStyle="1" w:styleId="Heading2Char">
    <w:name w:val="Heading 2 Char"/>
    <w:basedOn w:val="DefaultParagraphFont"/>
    <w:link w:val="Heading2"/>
    <w:uiPriority w:val="9"/>
    <w:semiHidden/>
    <w:rsid w:val="00327076"/>
    <w:rPr>
      <w:rFonts w:asciiTheme="majorHAnsi" w:eastAsiaTheme="majorEastAsia" w:hAnsiTheme="majorHAnsi" w:cstheme="majorBidi"/>
      <w:b/>
      <w:bCs/>
      <w:color w:val="4F81BD" w:themeColor="accent1"/>
      <w:sz w:val="26"/>
      <w:szCs w:val="26"/>
      <w:lang w:val="id-ID"/>
    </w:rPr>
  </w:style>
  <w:style w:type="paragraph" w:customStyle="1" w:styleId="ListParagraph1">
    <w:name w:val="List Paragraph1"/>
    <w:basedOn w:val="Normal"/>
    <w:uiPriority w:val="34"/>
    <w:qFormat/>
    <w:rsid w:val="007163D2"/>
    <w:pPr>
      <w:spacing w:after="200" w:line="480" w:lineRule="auto"/>
      <w:ind w:left="720"/>
      <w:contextualSpacing/>
      <w:jc w:val="left"/>
    </w:pPr>
    <w:rPr>
      <w:rFonts w:eastAsia="Calibri" w:cs="Times New Roman"/>
    </w:rPr>
  </w:style>
  <w:style w:type="character" w:customStyle="1" w:styleId="HeaderChar">
    <w:name w:val="Header Char"/>
    <w:basedOn w:val="DefaultParagraphFont"/>
    <w:link w:val="Header"/>
    <w:uiPriority w:val="99"/>
    <w:rsid w:val="00C7265B"/>
    <w:rPr>
      <w:rFonts w:ascii="Times New Roman" w:hAnsi="Times New Roman"/>
      <w:sz w:val="24"/>
      <w:lang w:val="id-ID"/>
    </w:rPr>
  </w:style>
  <w:style w:type="paragraph" w:styleId="Header">
    <w:name w:val="header"/>
    <w:basedOn w:val="Normal"/>
    <w:link w:val="HeaderChar"/>
    <w:uiPriority w:val="99"/>
    <w:unhideWhenUsed/>
    <w:rsid w:val="00C7265B"/>
    <w:pPr>
      <w:tabs>
        <w:tab w:val="center" w:pos="4680"/>
        <w:tab w:val="right" w:pos="9360"/>
      </w:tabs>
      <w:spacing w:line="240" w:lineRule="auto"/>
    </w:pPr>
  </w:style>
  <w:style w:type="character" w:customStyle="1" w:styleId="HeaderChar1">
    <w:name w:val="Header Char1"/>
    <w:basedOn w:val="DefaultParagraphFont"/>
    <w:uiPriority w:val="99"/>
    <w:semiHidden/>
    <w:rsid w:val="00C7265B"/>
    <w:rPr>
      <w:rFonts w:ascii="Times New Roman" w:hAnsi="Times New Roman"/>
      <w:sz w:val="24"/>
      <w:lang w:val="id-ID"/>
    </w:rPr>
  </w:style>
  <w:style w:type="character" w:customStyle="1" w:styleId="FooterChar">
    <w:name w:val="Footer Char"/>
    <w:basedOn w:val="DefaultParagraphFont"/>
    <w:link w:val="Footer"/>
    <w:uiPriority w:val="99"/>
    <w:rsid w:val="00C7265B"/>
    <w:rPr>
      <w:rFonts w:ascii="Times New Roman" w:hAnsi="Times New Roman"/>
      <w:sz w:val="24"/>
      <w:lang w:val="id-ID"/>
    </w:rPr>
  </w:style>
  <w:style w:type="paragraph" w:styleId="Footer">
    <w:name w:val="footer"/>
    <w:basedOn w:val="Normal"/>
    <w:link w:val="FooterChar"/>
    <w:uiPriority w:val="99"/>
    <w:unhideWhenUsed/>
    <w:rsid w:val="00C7265B"/>
    <w:pPr>
      <w:tabs>
        <w:tab w:val="center" w:pos="4680"/>
        <w:tab w:val="right" w:pos="9360"/>
      </w:tabs>
      <w:spacing w:line="240" w:lineRule="auto"/>
    </w:pPr>
  </w:style>
  <w:style w:type="character" w:customStyle="1" w:styleId="FooterChar1">
    <w:name w:val="Footer Char1"/>
    <w:basedOn w:val="DefaultParagraphFont"/>
    <w:uiPriority w:val="99"/>
    <w:semiHidden/>
    <w:rsid w:val="00C7265B"/>
    <w:rPr>
      <w:rFonts w:ascii="Times New Roman" w:hAnsi="Times New Roman"/>
      <w:sz w:val="24"/>
      <w:lang w:val="id-ID"/>
    </w:rPr>
  </w:style>
  <w:style w:type="paragraph" w:styleId="TOCHeading">
    <w:name w:val="TOC Heading"/>
    <w:basedOn w:val="Heading1"/>
    <w:next w:val="Normal"/>
    <w:uiPriority w:val="39"/>
    <w:unhideWhenUsed/>
    <w:qFormat/>
    <w:rsid w:val="001B026F"/>
    <w:pPr>
      <w:spacing w:before="480" w:line="276" w:lineRule="auto"/>
      <w:jc w:val="left"/>
      <w:outlineLvl w:val="9"/>
    </w:pPr>
    <w:rPr>
      <w:rFonts w:asciiTheme="majorHAnsi" w:hAnsiTheme="majorHAnsi"/>
      <w:color w:val="365F91" w:themeColor="accent1" w:themeShade="BF"/>
      <w:sz w:val="28"/>
      <w:lang w:val="en-US" w:eastAsia="ja-JP"/>
    </w:rPr>
  </w:style>
  <w:style w:type="character" w:styleId="Hyperlink">
    <w:name w:val="Hyperlink"/>
    <w:basedOn w:val="DefaultParagraphFont"/>
    <w:uiPriority w:val="99"/>
    <w:unhideWhenUsed/>
    <w:rsid w:val="001B026F"/>
    <w:rPr>
      <w:color w:val="0000FF"/>
      <w:u w:val="single"/>
    </w:rPr>
  </w:style>
  <w:style w:type="paragraph" w:styleId="TOC1">
    <w:name w:val="toc 1"/>
    <w:basedOn w:val="Normal"/>
    <w:next w:val="Normal"/>
    <w:autoRedefine/>
    <w:uiPriority w:val="39"/>
    <w:unhideWhenUsed/>
    <w:rsid w:val="001B026F"/>
    <w:pPr>
      <w:tabs>
        <w:tab w:val="right" w:leader="dot" w:pos="7928"/>
      </w:tabs>
      <w:spacing w:after="100"/>
      <w:jc w:val="left"/>
    </w:pPr>
  </w:style>
  <w:style w:type="paragraph" w:styleId="TOC2">
    <w:name w:val="toc 2"/>
    <w:basedOn w:val="Normal"/>
    <w:next w:val="Normal"/>
    <w:autoRedefine/>
    <w:uiPriority w:val="39"/>
    <w:unhideWhenUsed/>
    <w:rsid w:val="001B026F"/>
    <w:pPr>
      <w:tabs>
        <w:tab w:val="left" w:pos="567"/>
        <w:tab w:val="right" w:leader="dot" w:pos="7928"/>
      </w:tabs>
      <w:spacing w:after="100"/>
      <w:ind w:left="240"/>
    </w:pPr>
  </w:style>
  <w:style w:type="paragraph" w:styleId="TOC3">
    <w:name w:val="toc 3"/>
    <w:basedOn w:val="Normal"/>
    <w:next w:val="Normal"/>
    <w:autoRedefine/>
    <w:uiPriority w:val="39"/>
    <w:unhideWhenUsed/>
    <w:rsid w:val="001B026F"/>
    <w:pPr>
      <w:tabs>
        <w:tab w:val="left" w:pos="851"/>
        <w:tab w:val="right" w:leader="dot" w:pos="7928"/>
      </w:tabs>
      <w:spacing w:after="100"/>
      <w:ind w:left="720" w:hanging="24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5A4"/>
    <w:pPr>
      <w:spacing w:after="0" w:line="360" w:lineRule="auto"/>
      <w:jc w:val="both"/>
    </w:pPr>
    <w:rPr>
      <w:rFonts w:ascii="Times New Roman" w:hAnsi="Times New Roman"/>
      <w:sz w:val="24"/>
      <w:lang w:val="id-ID"/>
    </w:rPr>
  </w:style>
  <w:style w:type="paragraph" w:styleId="Heading1">
    <w:name w:val="heading 1"/>
    <w:basedOn w:val="Normal"/>
    <w:next w:val="Normal"/>
    <w:link w:val="Heading1Char"/>
    <w:uiPriority w:val="9"/>
    <w:qFormat/>
    <w:rsid w:val="002B73C9"/>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32707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ub2"/>
    <w:basedOn w:val="Normal"/>
    <w:link w:val="ListParagraphChar"/>
    <w:uiPriority w:val="34"/>
    <w:qFormat/>
    <w:rsid w:val="007235A4"/>
    <w:pPr>
      <w:ind w:left="720"/>
      <w:contextualSpacing/>
    </w:pPr>
  </w:style>
  <w:style w:type="character" w:customStyle="1" w:styleId="ListParagraphChar">
    <w:name w:val="List Paragraph Char"/>
    <w:aliases w:val="sub-sub2 Char"/>
    <w:basedOn w:val="DefaultParagraphFont"/>
    <w:link w:val="ListParagraph"/>
    <w:uiPriority w:val="34"/>
    <w:locked/>
    <w:rsid w:val="007235A4"/>
    <w:rPr>
      <w:rFonts w:ascii="Times New Roman" w:hAnsi="Times New Roman"/>
      <w:sz w:val="24"/>
      <w:lang w:val="id-ID"/>
    </w:rPr>
  </w:style>
  <w:style w:type="character" w:customStyle="1" w:styleId="Heading1Char">
    <w:name w:val="Heading 1 Char"/>
    <w:basedOn w:val="DefaultParagraphFont"/>
    <w:link w:val="Heading1"/>
    <w:uiPriority w:val="9"/>
    <w:rsid w:val="002B73C9"/>
    <w:rPr>
      <w:rFonts w:ascii="Times New Roman" w:eastAsiaTheme="majorEastAsia" w:hAnsi="Times New Roman" w:cstheme="majorBidi"/>
      <w:b/>
      <w:bCs/>
      <w:sz w:val="24"/>
      <w:szCs w:val="28"/>
      <w:lang w:val="id-ID"/>
    </w:rPr>
  </w:style>
  <w:style w:type="paragraph" w:styleId="NoSpacing">
    <w:name w:val="No Spacing"/>
    <w:uiPriority w:val="1"/>
    <w:qFormat/>
    <w:rsid w:val="002B73C9"/>
    <w:pPr>
      <w:spacing w:after="0" w:line="240" w:lineRule="auto"/>
    </w:pPr>
    <w:rPr>
      <w:rFonts w:ascii="Calibri" w:eastAsia="Calibri" w:hAnsi="Calibri" w:cs="Times New Roman"/>
    </w:rPr>
  </w:style>
  <w:style w:type="paragraph" w:customStyle="1" w:styleId="Default">
    <w:name w:val="Default"/>
    <w:rsid w:val="002B73C9"/>
    <w:pPr>
      <w:autoSpaceDE w:val="0"/>
      <w:autoSpaceDN w:val="0"/>
      <w:adjustRightInd w:val="0"/>
      <w:spacing w:after="0" w:line="240" w:lineRule="auto"/>
    </w:pPr>
    <w:rPr>
      <w:rFonts w:ascii="Times New Roman" w:hAnsi="Times New Roman" w:cs="Times New Roman"/>
      <w:color w:val="000000"/>
      <w:sz w:val="24"/>
      <w:szCs w:val="24"/>
      <w:lang w:val="id-ID"/>
    </w:rPr>
  </w:style>
  <w:style w:type="paragraph" w:styleId="BalloonText">
    <w:name w:val="Balloon Text"/>
    <w:basedOn w:val="Normal"/>
    <w:link w:val="BalloonTextChar"/>
    <w:uiPriority w:val="99"/>
    <w:semiHidden/>
    <w:unhideWhenUsed/>
    <w:rsid w:val="00DE7F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5E"/>
    <w:rPr>
      <w:rFonts w:ascii="Tahoma" w:hAnsi="Tahoma" w:cs="Tahoma"/>
      <w:sz w:val="16"/>
      <w:szCs w:val="16"/>
      <w:lang w:val="id-ID"/>
    </w:rPr>
  </w:style>
  <w:style w:type="character" w:customStyle="1" w:styleId="apple-converted-space">
    <w:name w:val="apple-converted-space"/>
    <w:basedOn w:val="DefaultParagraphFont"/>
    <w:rsid w:val="00D01576"/>
  </w:style>
  <w:style w:type="table" w:styleId="TableGrid">
    <w:name w:val="Table Grid"/>
    <w:basedOn w:val="TableNormal"/>
    <w:rsid w:val="00D01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01576"/>
    <w:pPr>
      <w:spacing w:before="100" w:beforeAutospacing="1" w:after="100" w:afterAutospacing="1" w:line="240" w:lineRule="auto"/>
      <w:jc w:val="left"/>
    </w:pPr>
    <w:rPr>
      <w:rFonts w:eastAsiaTheme="minorEastAsia" w:cs="Times New Roman"/>
      <w:szCs w:val="24"/>
      <w:lang w:val="en-US"/>
    </w:rPr>
  </w:style>
  <w:style w:type="character" w:styleId="Emphasis">
    <w:name w:val="Emphasis"/>
    <w:basedOn w:val="DefaultParagraphFont"/>
    <w:uiPriority w:val="20"/>
    <w:qFormat/>
    <w:rsid w:val="00D01576"/>
    <w:rPr>
      <w:i/>
      <w:iCs/>
    </w:rPr>
  </w:style>
  <w:style w:type="character" w:customStyle="1" w:styleId="Heading2Char">
    <w:name w:val="Heading 2 Char"/>
    <w:basedOn w:val="DefaultParagraphFont"/>
    <w:link w:val="Heading2"/>
    <w:uiPriority w:val="9"/>
    <w:semiHidden/>
    <w:rsid w:val="00327076"/>
    <w:rPr>
      <w:rFonts w:asciiTheme="majorHAnsi" w:eastAsiaTheme="majorEastAsia" w:hAnsiTheme="majorHAnsi" w:cstheme="majorBidi"/>
      <w:b/>
      <w:bCs/>
      <w:color w:val="4F81BD" w:themeColor="accent1"/>
      <w:sz w:val="26"/>
      <w:szCs w:val="26"/>
      <w:lang w:val="id-ID"/>
    </w:rPr>
  </w:style>
  <w:style w:type="paragraph" w:customStyle="1" w:styleId="ListParagraph1">
    <w:name w:val="List Paragraph1"/>
    <w:basedOn w:val="Normal"/>
    <w:uiPriority w:val="34"/>
    <w:qFormat/>
    <w:rsid w:val="007163D2"/>
    <w:pPr>
      <w:spacing w:after="200" w:line="480" w:lineRule="auto"/>
      <w:ind w:left="720"/>
      <w:contextualSpacing/>
      <w:jc w:val="left"/>
    </w:pPr>
    <w:rPr>
      <w:rFonts w:eastAsia="Calibri" w:cs="Times New Roman"/>
    </w:rPr>
  </w:style>
  <w:style w:type="character" w:customStyle="1" w:styleId="HeaderChar">
    <w:name w:val="Header Char"/>
    <w:basedOn w:val="DefaultParagraphFont"/>
    <w:link w:val="Header"/>
    <w:uiPriority w:val="99"/>
    <w:rsid w:val="00C7265B"/>
    <w:rPr>
      <w:rFonts w:ascii="Times New Roman" w:hAnsi="Times New Roman"/>
      <w:sz w:val="24"/>
      <w:lang w:val="id-ID"/>
    </w:rPr>
  </w:style>
  <w:style w:type="paragraph" w:styleId="Header">
    <w:name w:val="header"/>
    <w:basedOn w:val="Normal"/>
    <w:link w:val="HeaderChar"/>
    <w:uiPriority w:val="99"/>
    <w:unhideWhenUsed/>
    <w:rsid w:val="00C7265B"/>
    <w:pPr>
      <w:tabs>
        <w:tab w:val="center" w:pos="4680"/>
        <w:tab w:val="right" w:pos="9360"/>
      </w:tabs>
      <w:spacing w:line="240" w:lineRule="auto"/>
    </w:pPr>
  </w:style>
  <w:style w:type="character" w:customStyle="1" w:styleId="HeaderChar1">
    <w:name w:val="Header Char1"/>
    <w:basedOn w:val="DefaultParagraphFont"/>
    <w:uiPriority w:val="99"/>
    <w:semiHidden/>
    <w:rsid w:val="00C7265B"/>
    <w:rPr>
      <w:rFonts w:ascii="Times New Roman" w:hAnsi="Times New Roman"/>
      <w:sz w:val="24"/>
      <w:lang w:val="id-ID"/>
    </w:rPr>
  </w:style>
  <w:style w:type="character" w:customStyle="1" w:styleId="FooterChar">
    <w:name w:val="Footer Char"/>
    <w:basedOn w:val="DefaultParagraphFont"/>
    <w:link w:val="Footer"/>
    <w:uiPriority w:val="99"/>
    <w:rsid w:val="00C7265B"/>
    <w:rPr>
      <w:rFonts w:ascii="Times New Roman" w:hAnsi="Times New Roman"/>
      <w:sz w:val="24"/>
      <w:lang w:val="id-ID"/>
    </w:rPr>
  </w:style>
  <w:style w:type="paragraph" w:styleId="Footer">
    <w:name w:val="footer"/>
    <w:basedOn w:val="Normal"/>
    <w:link w:val="FooterChar"/>
    <w:uiPriority w:val="99"/>
    <w:unhideWhenUsed/>
    <w:rsid w:val="00C7265B"/>
    <w:pPr>
      <w:tabs>
        <w:tab w:val="center" w:pos="4680"/>
        <w:tab w:val="right" w:pos="9360"/>
      </w:tabs>
      <w:spacing w:line="240" w:lineRule="auto"/>
    </w:pPr>
  </w:style>
  <w:style w:type="character" w:customStyle="1" w:styleId="FooterChar1">
    <w:name w:val="Footer Char1"/>
    <w:basedOn w:val="DefaultParagraphFont"/>
    <w:uiPriority w:val="99"/>
    <w:semiHidden/>
    <w:rsid w:val="00C7265B"/>
    <w:rPr>
      <w:rFonts w:ascii="Times New Roman" w:hAnsi="Times New Roman"/>
      <w:sz w:val="24"/>
      <w:lang w:val="id-ID"/>
    </w:rPr>
  </w:style>
  <w:style w:type="paragraph" w:styleId="TOCHeading">
    <w:name w:val="TOC Heading"/>
    <w:basedOn w:val="Heading1"/>
    <w:next w:val="Normal"/>
    <w:uiPriority w:val="39"/>
    <w:unhideWhenUsed/>
    <w:qFormat/>
    <w:rsid w:val="001B026F"/>
    <w:pPr>
      <w:spacing w:before="480" w:line="276" w:lineRule="auto"/>
      <w:jc w:val="left"/>
      <w:outlineLvl w:val="9"/>
    </w:pPr>
    <w:rPr>
      <w:rFonts w:asciiTheme="majorHAnsi" w:hAnsiTheme="majorHAnsi"/>
      <w:color w:val="365F91" w:themeColor="accent1" w:themeShade="BF"/>
      <w:sz w:val="28"/>
      <w:lang w:val="en-US" w:eastAsia="ja-JP"/>
    </w:rPr>
  </w:style>
  <w:style w:type="character" w:styleId="Hyperlink">
    <w:name w:val="Hyperlink"/>
    <w:basedOn w:val="DefaultParagraphFont"/>
    <w:uiPriority w:val="99"/>
    <w:unhideWhenUsed/>
    <w:rsid w:val="001B026F"/>
    <w:rPr>
      <w:color w:val="0000FF"/>
      <w:u w:val="single"/>
    </w:rPr>
  </w:style>
  <w:style w:type="paragraph" w:styleId="TOC1">
    <w:name w:val="toc 1"/>
    <w:basedOn w:val="Normal"/>
    <w:next w:val="Normal"/>
    <w:autoRedefine/>
    <w:uiPriority w:val="39"/>
    <w:unhideWhenUsed/>
    <w:rsid w:val="001B026F"/>
    <w:pPr>
      <w:tabs>
        <w:tab w:val="right" w:leader="dot" w:pos="7928"/>
      </w:tabs>
      <w:spacing w:after="100"/>
      <w:jc w:val="left"/>
    </w:pPr>
  </w:style>
  <w:style w:type="paragraph" w:styleId="TOC2">
    <w:name w:val="toc 2"/>
    <w:basedOn w:val="Normal"/>
    <w:next w:val="Normal"/>
    <w:autoRedefine/>
    <w:uiPriority w:val="39"/>
    <w:unhideWhenUsed/>
    <w:rsid w:val="001B026F"/>
    <w:pPr>
      <w:tabs>
        <w:tab w:val="left" w:pos="567"/>
        <w:tab w:val="right" w:leader="dot" w:pos="7928"/>
      </w:tabs>
      <w:spacing w:after="100"/>
      <w:ind w:left="240"/>
    </w:pPr>
  </w:style>
  <w:style w:type="paragraph" w:styleId="TOC3">
    <w:name w:val="toc 3"/>
    <w:basedOn w:val="Normal"/>
    <w:next w:val="Normal"/>
    <w:autoRedefine/>
    <w:uiPriority w:val="39"/>
    <w:unhideWhenUsed/>
    <w:rsid w:val="001B026F"/>
    <w:pPr>
      <w:tabs>
        <w:tab w:val="left" w:pos="851"/>
        <w:tab w:val="right" w:leader="dot" w:pos="7928"/>
      </w:tabs>
      <w:spacing w:after="100"/>
      <w:ind w:left="720" w:hanging="24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6DBB0E0-FD99-4976-8DFD-1282A0D7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2018-08-21T03:25:00Z</dcterms:created>
  <dcterms:modified xsi:type="dcterms:W3CDTF">2018-08-21T03:25:00Z</dcterms:modified>
</cp:coreProperties>
</file>