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E9" w:rsidRDefault="000F45E9" w:rsidP="000F45E9">
      <w:pPr>
        <w:pStyle w:val="ListParagraph"/>
        <w:tabs>
          <w:tab w:val="left" w:pos="0"/>
        </w:tabs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F45E9" w:rsidRDefault="000F45E9" w:rsidP="000F45E9">
      <w:pPr>
        <w:pStyle w:val="ListParagraph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Andriani, Debrina. 2015. </w:t>
      </w:r>
      <w:r w:rsidRPr="00106A86">
        <w:rPr>
          <w:rFonts w:ascii="Times New Roman" w:hAnsi="Times New Roman" w:cs="Times New Roman"/>
          <w:i/>
          <w:sz w:val="24"/>
          <w:szCs w:val="24"/>
        </w:rPr>
        <w:t>Metode Sampling</w:t>
      </w:r>
      <w:r>
        <w:rPr>
          <w:rFonts w:ascii="Times New Roman" w:hAnsi="Times New Roman" w:cs="Times New Roman"/>
          <w:sz w:val="24"/>
          <w:szCs w:val="24"/>
        </w:rPr>
        <w:t>. Malang. Universitas Brawijaya Malang.</w:t>
      </w:r>
    </w:p>
    <w:p w:rsidR="000F45E9" w:rsidRPr="00106A86" w:rsidRDefault="000F45E9" w:rsidP="000F45E9">
      <w:pPr>
        <w:pStyle w:val="ListParagraph"/>
        <w:tabs>
          <w:tab w:val="left" w:pos="567"/>
        </w:tabs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F45E9" w:rsidRDefault="000F45E9" w:rsidP="000F45E9">
      <w:pPr>
        <w:pStyle w:val="ListParagraph"/>
        <w:tabs>
          <w:tab w:val="left" w:pos="709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Budi, Savitri Cira. 2011. </w:t>
      </w:r>
      <w:r w:rsidRPr="004D34C7">
        <w:rPr>
          <w:rFonts w:ascii="Times New Roman" w:hAnsi="Times New Roman" w:cs="Times New Roman"/>
          <w:i/>
          <w:sz w:val="24"/>
          <w:szCs w:val="24"/>
        </w:rPr>
        <w:t>Manajemen Unit Kerja Rekam Medis</w:t>
      </w:r>
      <w:r>
        <w:rPr>
          <w:rFonts w:ascii="Times New Roman" w:hAnsi="Times New Roman" w:cs="Times New Roman"/>
          <w:sz w:val="24"/>
          <w:szCs w:val="24"/>
        </w:rPr>
        <w:t>. Yogyakarta : Quantum Sinergis Media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Direktorat Jendral Pelayanan Medik.2006. </w:t>
      </w:r>
      <w:r w:rsidRPr="009B1FE9">
        <w:rPr>
          <w:rFonts w:ascii="Times New Roman" w:hAnsi="Times New Roman"/>
          <w:i/>
          <w:sz w:val="24"/>
          <w:szCs w:val="24"/>
        </w:rPr>
        <w:t>Buku Pedoman Penyelenggaraan Rekam Medis</w:t>
      </w:r>
      <w:r>
        <w:rPr>
          <w:rFonts w:ascii="Times New Roman" w:hAnsi="Times New Roman"/>
          <w:sz w:val="24"/>
          <w:szCs w:val="24"/>
        </w:rPr>
        <w:t>. Jakarta: Departemen Kesehatan RI.</w:t>
      </w:r>
    </w:p>
    <w:p w:rsidR="000F45E9" w:rsidRPr="0072372A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Firdaus. 2005. </w:t>
      </w:r>
      <w:r>
        <w:rPr>
          <w:rFonts w:ascii="Times New Roman" w:hAnsi="Times New Roman"/>
          <w:i/>
          <w:sz w:val="24"/>
          <w:szCs w:val="24"/>
        </w:rPr>
        <w:t>12 Proyek Unik Visual Basic 6.0</w:t>
      </w:r>
      <w:r>
        <w:rPr>
          <w:rFonts w:ascii="Times New Roman" w:hAnsi="Times New Roman"/>
          <w:sz w:val="24"/>
          <w:szCs w:val="24"/>
        </w:rPr>
        <w:t>. Palembang : Maxikom</w:t>
      </w:r>
    </w:p>
    <w:p w:rsidR="000F45E9" w:rsidRDefault="000F45E9" w:rsidP="000F45E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Handiwidjojo, wimmie. </w:t>
      </w:r>
      <w:r>
        <w:rPr>
          <w:rFonts w:ascii="Times New Roman" w:hAnsi="Times New Roman"/>
          <w:i/>
          <w:sz w:val="24"/>
          <w:szCs w:val="24"/>
        </w:rPr>
        <w:t>Rekam Medis Rawat Jalan..</w:t>
      </w:r>
    </w:p>
    <w:p w:rsidR="000F45E9" w:rsidRDefault="000F45E9" w:rsidP="000F45E9">
      <w:pPr>
        <w:pStyle w:val="ListParagraph"/>
        <w:tabs>
          <w:tab w:val="left" w:pos="142"/>
        </w:tabs>
        <w:spacing w:before="240"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Hatta, Gamalia R. 2014. </w:t>
      </w:r>
      <w:r w:rsidRPr="004D34C7">
        <w:rPr>
          <w:rFonts w:ascii="Times New Roman" w:hAnsi="Times New Roman" w:cs="Times New Roman"/>
          <w:i/>
          <w:sz w:val="24"/>
          <w:szCs w:val="24"/>
        </w:rPr>
        <w:t>Pedoman Manajemen Informasi Kesehatan di Sarana Pelayanan Kesehatan</w:t>
      </w:r>
      <w:r>
        <w:rPr>
          <w:rFonts w:ascii="Times New Roman" w:hAnsi="Times New Roman" w:cs="Times New Roman"/>
          <w:sz w:val="24"/>
          <w:szCs w:val="24"/>
        </w:rPr>
        <w:t>. Jakarta : Penerbit Universitas Indonesia (UI-PRESS)</w:t>
      </w:r>
    </w:p>
    <w:p w:rsidR="000F45E9" w:rsidRDefault="000F45E9" w:rsidP="000F45E9">
      <w:pPr>
        <w:pStyle w:val="ListParagraph"/>
        <w:tabs>
          <w:tab w:val="left" w:pos="142"/>
        </w:tabs>
        <w:spacing w:before="240" w:after="24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5E9" w:rsidRDefault="000F45E9" w:rsidP="000F45E9">
      <w:pPr>
        <w:pStyle w:val="ListParagraph"/>
        <w:tabs>
          <w:tab w:val="left" w:pos="142"/>
        </w:tabs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Jainuri, M.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Data Komparatif (T-Test). </w:t>
      </w:r>
      <w:r>
        <w:rPr>
          <w:rFonts w:ascii="Times New Roman" w:hAnsi="Times New Roman" w:cs="Times New Roman"/>
          <w:sz w:val="24"/>
          <w:szCs w:val="24"/>
        </w:rPr>
        <w:t>Jurnal Aplikasi Komputer (SPSS) 1-10.</w:t>
      </w:r>
    </w:p>
    <w:p w:rsidR="000F45E9" w:rsidRDefault="000F45E9" w:rsidP="000F45E9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Juansyah, Andi. 2015. </w:t>
      </w:r>
      <w:r>
        <w:rPr>
          <w:rFonts w:ascii="Times New Roman" w:hAnsi="Times New Roman"/>
          <w:i/>
          <w:sz w:val="24"/>
          <w:szCs w:val="24"/>
        </w:rPr>
        <w:t>Penggunaan Aplikasi Child tracker Berbasis Assited – Global Posisitioninh  System dengan platform sandi.</w:t>
      </w:r>
    </w:p>
    <w:p w:rsidR="000F45E9" w:rsidRPr="003E0730" w:rsidRDefault="000F45E9" w:rsidP="000F45E9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KEPMENKES Nomor 129 Tahun 2008 tentang Standar Pelayanan Minimal Rumah Sakit. Republik Indonesia. 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Ladjamudin, Al-Bahra. 2005. </w:t>
      </w:r>
      <w:r>
        <w:rPr>
          <w:rFonts w:ascii="Times New Roman" w:hAnsi="Times New Roman"/>
          <w:i/>
          <w:sz w:val="24"/>
          <w:szCs w:val="24"/>
        </w:rPr>
        <w:t>Sistem Informasi.</w:t>
      </w:r>
      <w:r>
        <w:rPr>
          <w:rFonts w:ascii="Times New Roman" w:hAnsi="Times New Roman"/>
          <w:sz w:val="24"/>
          <w:szCs w:val="24"/>
        </w:rPr>
        <w:t xml:space="preserve"> Yogyakarta : Graha Ilmu</w:t>
      </w:r>
    </w:p>
    <w:p w:rsidR="000F45E9" w:rsidRDefault="000F45E9" w:rsidP="000F45E9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Notoadmodjo, Soekdjo.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>
        <w:rPr>
          <w:rFonts w:ascii="Times New Roman" w:hAnsi="Times New Roman" w:cs="Times New Roman"/>
          <w:sz w:val="24"/>
          <w:szCs w:val="24"/>
        </w:rPr>
        <w:t>Jakarta : PT. Rineka Cipta</w:t>
      </w:r>
    </w:p>
    <w:p w:rsidR="000F45E9" w:rsidRDefault="000F45E9" w:rsidP="000F45E9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5E9" w:rsidRDefault="000F45E9" w:rsidP="000F45E9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Soekidjo. 2005. </w:t>
      </w:r>
      <w:r w:rsidRPr="00612683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 : PT. Rineka Cipta</w:t>
      </w:r>
    </w:p>
    <w:p w:rsidR="000F45E9" w:rsidRDefault="000F45E9" w:rsidP="000F45E9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45E9" w:rsidRDefault="000F45E9" w:rsidP="000F45E9">
      <w:pPr>
        <w:pStyle w:val="ListParagraph"/>
        <w:tabs>
          <w:tab w:val="left" w:pos="142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116C2">
        <w:rPr>
          <w:rFonts w:ascii="Times New Roman" w:hAnsi="Times New Roman"/>
          <w:noProof/>
          <w:sz w:val="24"/>
          <w:szCs w:val="24"/>
        </w:rPr>
        <w:t xml:space="preserve">Pedoman Pengelolaan Rekam Medis Rumah Sakit. (1997). </w:t>
      </w:r>
      <w:r w:rsidRPr="009116C2">
        <w:rPr>
          <w:rFonts w:ascii="Times New Roman" w:hAnsi="Times New Roman"/>
          <w:i/>
          <w:iCs/>
          <w:noProof/>
          <w:sz w:val="24"/>
          <w:szCs w:val="24"/>
        </w:rPr>
        <w:t>Pedoman Pengelolaan Rekam Medis Rumah Sakit di Indonesia.</w:t>
      </w:r>
      <w:r w:rsidRPr="009116C2">
        <w:rPr>
          <w:rFonts w:ascii="Times New Roman" w:hAnsi="Times New Roman"/>
          <w:noProof/>
          <w:sz w:val="24"/>
          <w:szCs w:val="24"/>
        </w:rPr>
        <w:t xml:space="preserve"> Jakarta: Dirjenyamed.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Peranginangin, Kasiman. 2006. </w:t>
      </w:r>
      <w:r>
        <w:rPr>
          <w:rFonts w:ascii="Times New Roman" w:hAnsi="Times New Roman" w:cs="Times New Roman"/>
          <w:i/>
          <w:sz w:val="24"/>
          <w:szCs w:val="24"/>
        </w:rPr>
        <w:t>Aplikasi WEB dengan PHP dan MySQL.</w:t>
      </w:r>
      <w:r>
        <w:rPr>
          <w:rFonts w:ascii="Times New Roman" w:hAnsi="Times New Roman" w:cs="Times New Roman"/>
          <w:sz w:val="24"/>
          <w:szCs w:val="24"/>
        </w:rPr>
        <w:t>Yogyakarta : C.V Andi Offset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Rosari, R. W. 2008. </w:t>
      </w:r>
      <w:r>
        <w:rPr>
          <w:rFonts w:ascii="Times New Roman" w:hAnsi="Times New Roman"/>
          <w:i/>
          <w:sz w:val="24"/>
          <w:szCs w:val="24"/>
        </w:rPr>
        <w:t>PHP dan MySQL untuk Pemula</w:t>
      </w:r>
      <w:r>
        <w:rPr>
          <w:rFonts w:ascii="Times New Roman" w:hAnsi="Times New Roman"/>
          <w:sz w:val="24"/>
          <w:szCs w:val="24"/>
        </w:rPr>
        <w:t>. Yogyakarta : Penerbit Andi dan Madcoms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621407">
        <w:rPr>
          <w:rFonts w:ascii="Times New Roman" w:hAnsi="Times New Roman"/>
          <w:sz w:val="24"/>
          <w:szCs w:val="24"/>
        </w:rPr>
        <w:lastRenderedPageBreak/>
        <w:t>Rosari, R</w:t>
      </w:r>
      <w:r>
        <w:rPr>
          <w:rFonts w:ascii="Times New Roman" w:hAnsi="Times New Roman"/>
          <w:sz w:val="24"/>
          <w:szCs w:val="24"/>
        </w:rPr>
        <w:t>. W</w:t>
      </w:r>
      <w:r w:rsidRPr="00621407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12</w:t>
      </w:r>
      <w:r w:rsidRPr="0062140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Adobe Dreamweaver CS6 dan </w:t>
      </w:r>
      <w:r w:rsidRPr="00621407">
        <w:rPr>
          <w:rFonts w:ascii="Times New Roman" w:hAnsi="Times New Roman"/>
          <w:i/>
          <w:sz w:val="24"/>
          <w:szCs w:val="24"/>
        </w:rPr>
        <w:t>PHP</w:t>
      </w:r>
      <w:r>
        <w:rPr>
          <w:rFonts w:ascii="Times New Roman" w:hAnsi="Times New Roman"/>
          <w:i/>
          <w:sz w:val="24"/>
          <w:szCs w:val="24"/>
        </w:rPr>
        <w:t>-</w:t>
      </w:r>
      <w:r w:rsidRPr="00621407">
        <w:rPr>
          <w:rFonts w:ascii="Times New Roman" w:hAnsi="Times New Roman"/>
          <w:i/>
          <w:sz w:val="24"/>
          <w:szCs w:val="24"/>
        </w:rPr>
        <w:t xml:space="preserve">MySQL untuk </w:t>
      </w:r>
      <w:bookmarkStart w:id="0" w:name="_GoBack"/>
      <w:bookmarkEnd w:id="0"/>
      <w:r w:rsidRPr="00621407">
        <w:rPr>
          <w:rFonts w:ascii="Times New Roman" w:hAnsi="Times New Roman"/>
          <w:i/>
          <w:sz w:val="24"/>
          <w:szCs w:val="24"/>
        </w:rPr>
        <w:t>Pemula</w:t>
      </w:r>
      <w:r w:rsidRPr="00621407">
        <w:rPr>
          <w:rFonts w:ascii="Times New Roman" w:hAnsi="Times New Roman"/>
          <w:sz w:val="24"/>
          <w:szCs w:val="24"/>
        </w:rPr>
        <w:t>. Yogyakarta : Penerbit Andi dan Madcoms</w:t>
      </w:r>
    </w:p>
    <w:p w:rsidR="000F45E9" w:rsidRPr="0072372A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Saryono. 2011.</w:t>
      </w:r>
      <w:r w:rsidRPr="00612683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Yogyakarta : Nuha Medik</w:t>
      </w:r>
      <w:r>
        <w:rPr>
          <w:rFonts w:ascii="Times New Roman" w:hAnsi="Times New Roman"/>
          <w:sz w:val="24"/>
          <w:szCs w:val="24"/>
        </w:rPr>
        <w:t xml:space="preserve">Undang-Undang RI. 2008. 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A4A7F">
        <w:rPr>
          <w:rFonts w:ascii="Times New Roman" w:hAnsi="Times New Roman"/>
          <w:sz w:val="24"/>
          <w:szCs w:val="24"/>
        </w:rPr>
        <w:t>Sibagariang,</w:t>
      </w:r>
      <w:r>
        <w:rPr>
          <w:rFonts w:ascii="Times New Roman" w:hAnsi="Times New Roman"/>
          <w:sz w:val="24"/>
          <w:szCs w:val="24"/>
        </w:rPr>
        <w:t xml:space="preserve"> dkk</w:t>
      </w:r>
      <w:r w:rsidRPr="004A4A7F">
        <w:rPr>
          <w:rFonts w:ascii="Times New Roman" w:hAnsi="Times New Roman"/>
          <w:sz w:val="24"/>
          <w:szCs w:val="24"/>
        </w:rPr>
        <w:t xml:space="preserve">. 2010. </w:t>
      </w:r>
      <w:r w:rsidRPr="004A4A7F">
        <w:rPr>
          <w:rFonts w:ascii="Times New Roman" w:hAnsi="Times New Roman"/>
          <w:i/>
          <w:sz w:val="24"/>
          <w:szCs w:val="24"/>
        </w:rPr>
        <w:t>Metode Penelitian untuk Mahasiswa Diploma Kesehatan</w:t>
      </w:r>
      <w:r w:rsidRPr="004A4A7F">
        <w:rPr>
          <w:rFonts w:ascii="Times New Roman" w:hAnsi="Times New Roman"/>
          <w:sz w:val="24"/>
          <w:szCs w:val="24"/>
        </w:rPr>
        <w:t>. Jakarta : CV. Trans Info Media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Susilo, W. H</w:t>
      </w:r>
      <w:r w:rsidRPr="004A4A7F">
        <w:rPr>
          <w:rFonts w:ascii="Times New Roman" w:hAnsi="Times New Roman"/>
          <w:sz w:val="24"/>
          <w:szCs w:val="24"/>
        </w:rPr>
        <w:t xml:space="preserve">. 2012. </w:t>
      </w:r>
      <w:r w:rsidRPr="004A4A7F">
        <w:rPr>
          <w:rFonts w:ascii="Times New Roman" w:hAnsi="Times New Roman"/>
          <w:i/>
          <w:sz w:val="24"/>
          <w:szCs w:val="24"/>
        </w:rPr>
        <w:t>Statistika &amp; Aplikasi Untuk Penelitian Ilmu Kesehatan</w:t>
      </w:r>
      <w:r w:rsidRPr="004A4A7F">
        <w:rPr>
          <w:rFonts w:ascii="Times New Roman" w:hAnsi="Times New Roman"/>
          <w:sz w:val="24"/>
          <w:szCs w:val="24"/>
        </w:rPr>
        <w:t>. Jakarta : CV. Trans Info Media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Suyantoro, FI Sigit. 2006. </w:t>
      </w:r>
      <w:r>
        <w:rPr>
          <w:rFonts w:ascii="Times New Roman" w:hAnsi="Times New Roman"/>
          <w:i/>
          <w:sz w:val="24"/>
          <w:szCs w:val="24"/>
        </w:rPr>
        <w:t>Seri Panduan Praktis : Pengelolaan Database dengan MySQL</w:t>
      </w:r>
      <w:r>
        <w:rPr>
          <w:rFonts w:ascii="Times New Roman" w:hAnsi="Times New Roman"/>
          <w:sz w:val="24"/>
          <w:szCs w:val="24"/>
        </w:rPr>
        <w:t>. Yogyakarta : Penerbit Andi dan Wahana Komputer</w:t>
      </w:r>
    </w:p>
    <w:p w:rsidR="000F45E9" w:rsidRDefault="000F45E9" w:rsidP="000F45E9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0F45E9" w:rsidRPr="00A9313A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Teguh. 2004 .</w:t>
      </w:r>
      <w:r>
        <w:rPr>
          <w:rFonts w:ascii="Times New Roman" w:hAnsi="Times New Roman"/>
          <w:i/>
          <w:sz w:val="24"/>
          <w:szCs w:val="24"/>
        </w:rPr>
        <w:t>Cara Mudah Melakukan Analisa Statistik dengan SPSS.</w:t>
      </w:r>
      <w:r>
        <w:rPr>
          <w:rFonts w:ascii="Times New Roman" w:hAnsi="Times New Roman"/>
          <w:sz w:val="24"/>
          <w:szCs w:val="24"/>
        </w:rPr>
        <w:t xml:space="preserve"> Yogyakarta : Gava Media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F282B">
        <w:rPr>
          <w:rFonts w:ascii="Times New Roman" w:hAnsi="Times New Roman"/>
          <w:i/>
          <w:sz w:val="24"/>
          <w:szCs w:val="24"/>
        </w:rPr>
        <w:t xml:space="preserve">UU RI Nomor </w:t>
      </w:r>
      <w:r>
        <w:rPr>
          <w:rFonts w:ascii="Times New Roman" w:hAnsi="Times New Roman"/>
          <w:i/>
          <w:sz w:val="24"/>
          <w:szCs w:val="24"/>
        </w:rPr>
        <w:t>028</w:t>
      </w:r>
      <w:r w:rsidRPr="00BF282B">
        <w:rPr>
          <w:rFonts w:ascii="Times New Roman" w:hAnsi="Times New Roman"/>
          <w:i/>
          <w:sz w:val="24"/>
          <w:szCs w:val="24"/>
        </w:rPr>
        <w:t xml:space="preserve"> tentang </w:t>
      </w:r>
      <w:r>
        <w:rPr>
          <w:rFonts w:ascii="Times New Roman" w:hAnsi="Times New Roman"/>
          <w:i/>
          <w:sz w:val="24"/>
          <w:szCs w:val="24"/>
        </w:rPr>
        <w:t xml:space="preserve">Klinik </w:t>
      </w:r>
      <w:r>
        <w:rPr>
          <w:rFonts w:ascii="Times New Roman" w:hAnsi="Times New Roman"/>
          <w:sz w:val="24"/>
          <w:szCs w:val="24"/>
        </w:rPr>
        <w:t>. Republik Indonesia.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BF282B">
        <w:rPr>
          <w:rFonts w:ascii="Times New Roman" w:hAnsi="Times New Roman"/>
          <w:i/>
          <w:sz w:val="24"/>
          <w:szCs w:val="24"/>
        </w:rPr>
        <w:t>UU RI Nomor 269 Tahun 2008 tentang Rekam Medis</w:t>
      </w:r>
      <w:r>
        <w:rPr>
          <w:rFonts w:ascii="Times New Roman" w:hAnsi="Times New Roman"/>
          <w:sz w:val="24"/>
          <w:szCs w:val="24"/>
        </w:rPr>
        <w:t>. Republik Indonesia.</w:t>
      </w:r>
    </w:p>
    <w:p w:rsidR="000F45E9" w:rsidRDefault="000F45E9" w:rsidP="000F45E9">
      <w:pPr>
        <w:spacing w:before="100" w:beforeAutospacing="1" w:after="100" w:afterAutospacing="1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Waljiyanto. 2003. </w:t>
      </w:r>
      <w:r>
        <w:rPr>
          <w:rFonts w:ascii="Times New Roman" w:hAnsi="Times New Roman"/>
          <w:i/>
          <w:sz w:val="24"/>
          <w:szCs w:val="24"/>
        </w:rPr>
        <w:t xml:space="preserve">Sistem Basis Data. </w:t>
      </w:r>
      <w:r>
        <w:rPr>
          <w:rFonts w:ascii="Times New Roman" w:hAnsi="Times New Roman"/>
          <w:sz w:val="24"/>
          <w:szCs w:val="24"/>
        </w:rPr>
        <w:t>Yogyakarta, Graha Ilmu.</w:t>
      </w:r>
    </w:p>
    <w:p w:rsidR="002E5F55" w:rsidRDefault="002E5F55"/>
    <w:sectPr w:rsidR="002E5F55" w:rsidSect="000F45E9">
      <w:headerReference w:type="default" r:id="rId7"/>
      <w:footerReference w:type="first" r:id="rId8"/>
      <w:pgSz w:w="11907" w:h="16839" w:code="9"/>
      <w:pgMar w:top="2268" w:right="1701" w:bottom="1701" w:left="2268" w:header="720" w:footer="72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43" w:rsidRDefault="00320B43" w:rsidP="000F45E9">
      <w:pPr>
        <w:spacing w:line="240" w:lineRule="auto"/>
      </w:pPr>
      <w:r>
        <w:separator/>
      </w:r>
    </w:p>
  </w:endnote>
  <w:endnote w:type="continuationSeparator" w:id="0">
    <w:p w:rsidR="00320B43" w:rsidRDefault="00320B43" w:rsidP="000F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58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5E9" w:rsidRDefault="000F4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0F45E9" w:rsidRDefault="000F45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43" w:rsidRDefault="00320B43" w:rsidP="000F45E9">
      <w:pPr>
        <w:spacing w:line="240" w:lineRule="auto"/>
      </w:pPr>
      <w:r>
        <w:separator/>
      </w:r>
    </w:p>
  </w:footnote>
  <w:footnote w:type="continuationSeparator" w:id="0">
    <w:p w:rsidR="00320B43" w:rsidRDefault="00320B43" w:rsidP="000F4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8322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45E9" w:rsidRDefault="000F45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F45E9" w:rsidRDefault="000F4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E9"/>
    <w:rsid w:val="000F45E9"/>
    <w:rsid w:val="002E5F55"/>
    <w:rsid w:val="003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E9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5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45E9"/>
    <w:rPr>
      <w:rFonts w:eastAsiaTheme="minorEastAsia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0F45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E9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0F45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E9"/>
    <w:rPr>
      <w:rFonts w:eastAsiaTheme="minorEastAsia"/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5E9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5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45E9"/>
    <w:rPr>
      <w:rFonts w:eastAsiaTheme="minorEastAsia"/>
      <w:lang w:val="id-ID" w:eastAsia="ko-KR"/>
    </w:rPr>
  </w:style>
  <w:style w:type="paragraph" w:styleId="Header">
    <w:name w:val="header"/>
    <w:basedOn w:val="Normal"/>
    <w:link w:val="HeaderChar"/>
    <w:uiPriority w:val="99"/>
    <w:unhideWhenUsed/>
    <w:rsid w:val="000F45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E9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0F45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E9"/>
    <w:rPr>
      <w:rFonts w:eastAsiaTheme="minorEastAsia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2018-08-09T14:23:00Z</dcterms:created>
  <dcterms:modified xsi:type="dcterms:W3CDTF">2018-08-09T14:24:00Z</dcterms:modified>
</cp:coreProperties>
</file>