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0D" w:rsidRPr="00427B0D" w:rsidRDefault="00427B0D" w:rsidP="00427B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514666691"/>
      <w:r w:rsidRPr="00427B0D">
        <w:rPr>
          <w:rFonts w:ascii="Times New Roman" w:hAnsi="Times New Roman" w:cs="Times New Roman"/>
          <w:b/>
          <w:sz w:val="24"/>
          <w:szCs w:val="24"/>
        </w:rPr>
        <w:t>DAFTAR PUSTAKA</w:t>
      </w:r>
      <w:bookmarkEnd w:id="0"/>
    </w:p>
    <w:p w:rsidR="00427B0D" w:rsidRPr="00534CD6" w:rsidRDefault="00427B0D" w:rsidP="00427B0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7B0D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34AA">
        <w:rPr>
          <w:rFonts w:ascii="Times New Roman" w:hAnsi="Times New Roman" w:cs="Times New Roman"/>
          <w:sz w:val="24"/>
          <w:szCs w:val="24"/>
        </w:rPr>
        <w:t xml:space="preserve">Angga, Dimas. 2015. Rancang Bangun Sistem Informasi Rekam Medik Rawat Jalan Di Rumah Sakit Umum Mitra Mulya Husada Bandar Jaya Kabupaten Lampung Tengah. Fakultas Teknik, Universitas Lampung. </w:t>
      </w:r>
    </w:p>
    <w:p w:rsidR="00427B0D" w:rsidRDefault="00427B0D" w:rsidP="00427B0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7B0D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34AA">
        <w:rPr>
          <w:rFonts w:ascii="Times New Roman" w:hAnsi="Times New Roman" w:cs="Times New Roman"/>
          <w:sz w:val="24"/>
          <w:szCs w:val="24"/>
        </w:rPr>
        <w:t xml:space="preserve">Departemen Kesehatan Republik Indonesia. 2006. Pedoman Pengelolaan Rekam Medis Rumah Sakit di Indonesia Revisi II. Jakarta : Direktorat Jenderal Pelayanan Medik. </w:t>
      </w:r>
    </w:p>
    <w:p w:rsidR="00427B0D" w:rsidRPr="003034AA" w:rsidRDefault="00427B0D" w:rsidP="00427B0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7B0D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34AA">
        <w:rPr>
          <w:rFonts w:ascii="Times New Roman" w:hAnsi="Times New Roman" w:cs="Times New Roman"/>
          <w:sz w:val="24"/>
          <w:szCs w:val="24"/>
        </w:rPr>
        <w:t>Heryanto, Agus. 2010. Aplikasi Pelayanan Puskesmas Berbasis Web (Studi Kasus : Puskesmas Kec. Maja).Skripsi diterbitkan.Jakarta : Fakultas Sains dan Teknologi UIN.</w:t>
      </w:r>
    </w:p>
    <w:p w:rsidR="00427B0D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27B0D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34AA">
        <w:rPr>
          <w:rFonts w:ascii="Times New Roman" w:hAnsi="Times New Roman" w:cs="Times New Roman"/>
          <w:sz w:val="24"/>
          <w:szCs w:val="24"/>
        </w:rPr>
        <w:t xml:space="preserve">Kementrian Kesehatan RI, 2014. Peraturan Menteri Kesehatan RI No.75 Tahun 2014. Pusat Kesehatan Masyarakat, Jakarta: Kemenkes RI. </w:t>
      </w:r>
    </w:p>
    <w:p w:rsidR="00427B0D" w:rsidRPr="003034AA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27B0D" w:rsidRDefault="00427B0D" w:rsidP="00427B0D">
      <w:pPr>
        <w:tabs>
          <w:tab w:val="left" w:pos="270"/>
        </w:tabs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34AA">
        <w:rPr>
          <w:rFonts w:ascii="Times New Roman" w:hAnsi="Times New Roman" w:cs="Times New Roman"/>
          <w:sz w:val="24"/>
          <w:szCs w:val="24"/>
        </w:rPr>
        <w:t>Notoatmodjo, Soekedjo. 2010. Metodologi Penelit</w:t>
      </w:r>
      <w:r>
        <w:rPr>
          <w:rFonts w:ascii="Times New Roman" w:hAnsi="Times New Roman" w:cs="Times New Roman"/>
          <w:sz w:val="24"/>
          <w:szCs w:val="24"/>
        </w:rPr>
        <w:t xml:space="preserve">ian Kesehatan. Jakarta : Rineka </w:t>
      </w:r>
      <w:r w:rsidRPr="003034AA">
        <w:rPr>
          <w:rFonts w:ascii="Times New Roman" w:hAnsi="Times New Roman" w:cs="Times New Roman"/>
          <w:sz w:val="24"/>
          <w:szCs w:val="24"/>
        </w:rPr>
        <w:t xml:space="preserve">Cipta. </w:t>
      </w:r>
    </w:p>
    <w:p w:rsidR="00427B0D" w:rsidRPr="003034AA" w:rsidRDefault="00427B0D" w:rsidP="00427B0D">
      <w:pPr>
        <w:tabs>
          <w:tab w:val="left" w:pos="270"/>
        </w:tabs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27B0D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034AA">
        <w:rPr>
          <w:rFonts w:ascii="Times New Roman" w:hAnsi="Times New Roman" w:cs="Times New Roman"/>
          <w:sz w:val="24"/>
          <w:szCs w:val="24"/>
        </w:rPr>
        <w:t>Sugiyono. 2007. Metode Penelitian Kuantitatif Kualitatif dan R&amp;D. Bandung: Alfabeta.</w:t>
      </w:r>
    </w:p>
    <w:p w:rsidR="00427B0D" w:rsidRPr="003034AA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27B0D" w:rsidRPr="000F7F2E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F7F2E">
          <w:rPr>
            <w:rStyle w:val="Hyperlink"/>
            <w:rFonts w:ascii="Times New Roman" w:hAnsi="Times New Roman" w:cs="Times New Roman"/>
            <w:sz w:val="24"/>
            <w:szCs w:val="24"/>
          </w:rPr>
          <w:t>http://tipsserbaserbi.blogspot.co.id/2016/02/pengertian-website-menurut-para-ahli.html</w:t>
        </w:r>
      </w:hyperlink>
    </w:p>
    <w:p w:rsidR="00427B0D" w:rsidRPr="003034AA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27B0D" w:rsidRDefault="00427B0D" w:rsidP="00427B0D">
      <w:pPr>
        <w:spacing w:after="0" w:line="0" w:lineRule="atLeast"/>
        <w:ind w:left="720" w:hanging="72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  <w:hyperlink r:id="rId8" w:history="1">
        <w:r w:rsidRPr="003034A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http://www.kajianpustaka.com/2016/07/pengertian-cara-mengukur-dan-faktor-yang-mempengaruhi-kepuasan-pasien.html</w:t>
        </w:r>
      </w:hyperlink>
    </w:p>
    <w:p w:rsidR="00427B0D" w:rsidRPr="003034AA" w:rsidRDefault="00427B0D" w:rsidP="00427B0D">
      <w:pPr>
        <w:spacing w:after="0" w:line="0" w:lineRule="atLeast"/>
        <w:ind w:left="720" w:hanging="72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27B0D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7A8C">
        <w:rPr>
          <w:rFonts w:ascii="Times New Roman" w:hAnsi="Times New Roman" w:cs="Times New Roman"/>
          <w:sz w:val="24"/>
          <w:szCs w:val="24"/>
          <w:shd w:val="clear" w:color="auto" w:fill="FFFFFF"/>
        </w:rPr>
        <w:t>Arief Adrianus, 2010. </w:t>
      </w:r>
      <w:r w:rsidRPr="007F7A8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Terampil Mengolah Data Kualitatif Dengan NVIVO</w:t>
      </w:r>
      <w:r w:rsidRPr="007F7A8C">
        <w:rPr>
          <w:rFonts w:ascii="Times New Roman" w:hAnsi="Times New Roman" w:cs="Times New Roman"/>
          <w:sz w:val="24"/>
          <w:szCs w:val="24"/>
          <w:shd w:val="clear" w:color="auto" w:fill="FFFFFF"/>
        </w:rPr>
        <w:t>.Jakarta :Penerbit Kencana Prenada Media Group.</w:t>
      </w:r>
    </w:p>
    <w:p w:rsidR="00427B0D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27B0D" w:rsidRDefault="00427B0D" w:rsidP="00427B0D">
      <w:pPr>
        <w:spacing w:after="0" w:line="0" w:lineRule="atLeast"/>
        <w:ind w:left="19"/>
        <w:rPr>
          <w:rFonts w:ascii="Times New Roman" w:hAnsi="Times New Roman" w:cs="Times New Roman"/>
          <w:sz w:val="24"/>
          <w:szCs w:val="24"/>
        </w:rPr>
      </w:pPr>
      <w:r w:rsidRPr="00D82485">
        <w:rPr>
          <w:rFonts w:ascii="Times New Roman" w:hAnsi="Times New Roman" w:cs="Times New Roman"/>
          <w:sz w:val="24"/>
          <w:szCs w:val="24"/>
        </w:rPr>
        <w:t xml:space="preserve">Rosa dan Shalahuddin. 2015. </w:t>
      </w:r>
      <w:r w:rsidRPr="00D82485">
        <w:rPr>
          <w:rFonts w:ascii="Times New Roman" w:hAnsi="Times New Roman" w:cs="Times New Roman"/>
          <w:i/>
          <w:sz w:val="24"/>
          <w:szCs w:val="24"/>
        </w:rPr>
        <w:t>Rekayasa Perangkat Lunak.</w:t>
      </w:r>
      <w:r w:rsidRPr="00D82485">
        <w:rPr>
          <w:rFonts w:ascii="Times New Roman" w:hAnsi="Times New Roman" w:cs="Times New Roman"/>
          <w:sz w:val="24"/>
          <w:szCs w:val="24"/>
        </w:rPr>
        <w:t xml:space="preserve">Bandung : Informatika </w:t>
      </w:r>
    </w:p>
    <w:p w:rsidR="00427B0D" w:rsidRPr="00D82485" w:rsidRDefault="00427B0D" w:rsidP="00427B0D">
      <w:pPr>
        <w:spacing w:after="0" w:line="0" w:lineRule="atLeast"/>
        <w:ind w:left="19"/>
        <w:rPr>
          <w:rFonts w:ascii="Times New Roman" w:hAnsi="Times New Roman" w:cs="Times New Roman"/>
          <w:sz w:val="24"/>
          <w:szCs w:val="24"/>
        </w:rPr>
      </w:pPr>
    </w:p>
    <w:p w:rsidR="00427B0D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485">
        <w:rPr>
          <w:rFonts w:ascii="Times New Roman" w:hAnsi="Times New Roman" w:cs="Times New Roman"/>
          <w:sz w:val="24"/>
          <w:szCs w:val="24"/>
        </w:rPr>
        <w:t>Departemen Kesehatan RI. 1997. Sistem Kearsipan Rekam Medis</w:t>
      </w:r>
    </w:p>
    <w:p w:rsidR="00427B0D" w:rsidRPr="00D82485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27B0D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485">
        <w:rPr>
          <w:rFonts w:ascii="Times New Roman" w:hAnsi="Times New Roman" w:cs="Times New Roman"/>
          <w:sz w:val="24"/>
          <w:szCs w:val="24"/>
        </w:rPr>
        <w:t>Nursalam.(2011). Konsep dan penerapan metodologi penelitian ilmu keperawatan.Jakarta : Salemba Medika</w:t>
      </w:r>
    </w:p>
    <w:p w:rsidR="00427B0D" w:rsidRPr="00D82485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427B0D" w:rsidRDefault="00427B0D" w:rsidP="00427B0D">
      <w:pPr>
        <w:spacing w:after="0" w:line="0" w:lineRule="atLeast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D82485">
        <w:rPr>
          <w:rFonts w:ascii="Times New Roman" w:hAnsi="Times New Roman" w:cs="Times New Roman"/>
          <w:sz w:val="24"/>
          <w:szCs w:val="24"/>
        </w:rPr>
        <w:t>Shortliffe, H. E. 2001. Medical Informatics: Computer Applications in Health Care. Springer.</w:t>
      </w:r>
    </w:p>
    <w:p w:rsidR="00DF37FB" w:rsidRPr="00074847" w:rsidRDefault="00DF37FB" w:rsidP="00074847"/>
    <w:sectPr w:rsidR="00DF37FB" w:rsidRPr="00074847" w:rsidSect="00E960C8">
      <w:footerReference w:type="default" r:id="rId9"/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B55" w:rsidRDefault="00EC0B55" w:rsidP="004C5E50">
      <w:pPr>
        <w:spacing w:after="0" w:line="240" w:lineRule="auto"/>
      </w:pPr>
      <w:r>
        <w:separator/>
      </w:r>
    </w:p>
  </w:endnote>
  <w:endnote w:type="continuationSeparator" w:id="1">
    <w:p w:rsidR="00EC0B55" w:rsidRDefault="00EC0B55" w:rsidP="004C5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864" w:rsidRDefault="00EC0B55">
    <w:pPr>
      <w:pStyle w:val="Footer"/>
      <w:jc w:val="center"/>
    </w:pPr>
  </w:p>
  <w:p w:rsidR="00530864" w:rsidRDefault="00EC0B55" w:rsidP="00652430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B55" w:rsidRDefault="00EC0B55" w:rsidP="004C5E50">
      <w:pPr>
        <w:spacing w:after="0" w:line="240" w:lineRule="auto"/>
      </w:pPr>
      <w:r>
        <w:separator/>
      </w:r>
    </w:p>
  </w:footnote>
  <w:footnote w:type="continuationSeparator" w:id="1">
    <w:p w:rsidR="00EC0B55" w:rsidRDefault="00EC0B55" w:rsidP="004C5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0288F4"/>
    <w:lvl w:ilvl="0">
      <w:start w:val="1"/>
      <w:numFmt w:val="upperRoman"/>
      <w:pStyle w:val="Heading1"/>
      <w:suff w:val="nothing"/>
      <w:lvlText w:val="%1. "/>
      <w:lvlJc w:val="left"/>
      <w:pPr>
        <w:ind w:left="0" w:firstLine="0"/>
      </w:pPr>
      <w:rPr>
        <w:rFonts w:ascii="Garamond" w:hAnsi="Garamond" w:hint="default"/>
        <w:b w:val="0"/>
        <w:i w:val="0"/>
        <w:caps/>
        <w:strike w:val="0"/>
        <w:dstrike w:val="0"/>
        <w:vanish w:val="0"/>
        <w:webHidden w:val="0"/>
        <w:color w:val="auto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Heading2"/>
      <w:lvlText w:val="%2. 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pStyle w:val="Heading3"/>
      <w:suff w:val="space"/>
      <w:lvlText w:val="%3. "/>
      <w:lvlJc w:val="left"/>
      <w:pPr>
        <w:ind w:left="0" w:firstLine="0"/>
      </w:pPr>
      <w:rPr>
        <w:rFonts w:ascii="Garamond" w:hAnsi="Garamond" w:hint="default"/>
        <w:b/>
        <w:i w:val="0"/>
        <w:sz w:val="24"/>
      </w:rPr>
    </w:lvl>
    <w:lvl w:ilvl="3">
      <w:start w:val="1"/>
      <w:numFmt w:val="lowerLetter"/>
      <w:suff w:val="space"/>
      <w:lvlText w:val="%4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pStyle w:val="Heading5"/>
      <w:suff w:val="space"/>
      <w:lvlText w:val="(%5) "/>
      <w:lvlJc w:val="left"/>
      <w:pPr>
        <w:ind w:left="0" w:firstLine="0"/>
      </w:pPr>
      <w:rPr>
        <w:rFonts w:ascii="Garamond" w:hAnsi="Garamond" w:hint="default"/>
        <w:b w:val="0"/>
        <w:i w:val="0"/>
        <w:sz w:val="24"/>
      </w:rPr>
    </w:lvl>
    <w:lvl w:ilvl="5">
      <w:start w:val="1"/>
      <w:numFmt w:val="lowerLetter"/>
      <w:suff w:val="space"/>
      <w:lvlText w:val="(%6) "/>
      <w:lvlJc w:val="left"/>
      <w:pPr>
        <w:ind w:left="0" w:firstLine="0"/>
      </w:pPr>
    </w:lvl>
    <w:lvl w:ilvl="6">
      <w:start w:val="1"/>
      <w:numFmt w:val="lowerRoman"/>
      <w:pStyle w:val="Heading7"/>
      <w:suff w:val="space"/>
      <w:lvlText w:val="(%7) "/>
      <w:lvlJc w:val="left"/>
      <w:pPr>
        <w:ind w:left="0" w:firstLine="0"/>
      </w:pPr>
    </w:lvl>
    <w:lvl w:ilvl="7">
      <w:start w:val="1"/>
      <w:numFmt w:val="lowerLetter"/>
      <w:pStyle w:val="Heading8"/>
      <w:suff w:val="space"/>
      <w:lvlText w:val="(%8) "/>
      <w:lvlJc w:val="left"/>
      <w:pPr>
        <w:ind w:left="0" w:firstLine="0"/>
      </w:pPr>
    </w:lvl>
    <w:lvl w:ilvl="8">
      <w:start w:val="1"/>
      <w:numFmt w:val="lowerRoman"/>
      <w:pStyle w:val="Heading9"/>
      <w:suff w:val="space"/>
      <w:lvlText w:val="(%9)"/>
      <w:lvlJc w:val="left"/>
      <w:pPr>
        <w:ind w:left="0" w:firstLine="0"/>
      </w:pPr>
    </w:lvl>
  </w:abstractNum>
  <w:abstractNum w:abstractNumId="1">
    <w:nsid w:val="5AEA1191"/>
    <w:multiLevelType w:val="hybridMultilevel"/>
    <w:tmpl w:val="E2D81D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0C8"/>
    <w:rsid w:val="00074847"/>
    <w:rsid w:val="002C3122"/>
    <w:rsid w:val="00397328"/>
    <w:rsid w:val="00427B0D"/>
    <w:rsid w:val="004C5E50"/>
    <w:rsid w:val="00572F48"/>
    <w:rsid w:val="007369C9"/>
    <w:rsid w:val="007B6732"/>
    <w:rsid w:val="008A21C6"/>
    <w:rsid w:val="009219E9"/>
    <w:rsid w:val="009E447A"/>
    <w:rsid w:val="00B4648A"/>
    <w:rsid w:val="00BB45A3"/>
    <w:rsid w:val="00DF37FB"/>
    <w:rsid w:val="00E421E2"/>
    <w:rsid w:val="00E960C8"/>
    <w:rsid w:val="00EC0B55"/>
    <w:rsid w:val="00F80D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C8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572F48"/>
    <w:pPr>
      <w:keepNext/>
      <w:keepLines/>
      <w:pageBreakBefore/>
      <w:numPr>
        <w:numId w:val="1"/>
      </w:numPr>
      <w:tabs>
        <w:tab w:val="left" w:pos="426"/>
      </w:tabs>
      <w:spacing w:before="120" w:after="480" w:line="240" w:lineRule="auto"/>
      <w:jc w:val="right"/>
      <w:outlineLvl w:val="0"/>
    </w:pPr>
    <w:rPr>
      <w:rFonts w:ascii="Garamond" w:eastAsia="Times New Roman" w:hAnsi="Garamond" w:cs="Times New Roman"/>
      <w:bCs/>
      <w:caps/>
      <w:sz w:val="40"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572F48"/>
    <w:pPr>
      <w:keepNext/>
      <w:numPr>
        <w:ilvl w:val="1"/>
        <w:numId w:val="1"/>
      </w:numPr>
      <w:spacing w:before="180" w:after="60" w:line="240" w:lineRule="auto"/>
      <w:outlineLvl w:val="1"/>
    </w:pPr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paragraph" w:styleId="Heading3">
    <w:name w:val="heading 3"/>
    <w:basedOn w:val="Normal"/>
    <w:next w:val="Normal"/>
    <w:link w:val="Heading3Char"/>
    <w:unhideWhenUsed/>
    <w:qFormat/>
    <w:rsid w:val="00572F48"/>
    <w:pPr>
      <w:keepNext/>
      <w:numPr>
        <w:ilvl w:val="2"/>
        <w:numId w:val="1"/>
      </w:numPr>
      <w:spacing w:before="120" w:after="60" w:line="240" w:lineRule="auto"/>
      <w:outlineLvl w:val="2"/>
    </w:pPr>
    <w:rPr>
      <w:rFonts w:ascii="Garamond" w:eastAsia="Times New Roman" w:hAnsi="Garamond" w:cs="Times New Roman"/>
      <w:b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5E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572F48"/>
    <w:pPr>
      <w:keepNext/>
      <w:numPr>
        <w:ilvl w:val="4"/>
        <w:numId w:val="1"/>
      </w:numPr>
      <w:spacing w:before="120" w:after="60" w:line="240" w:lineRule="auto"/>
      <w:outlineLvl w:val="4"/>
    </w:pPr>
    <w:rPr>
      <w:rFonts w:ascii="Garamond" w:eastAsia="Times New Roman" w:hAnsi="Garamond" w:cs="Times New Roman"/>
      <w:sz w:val="24"/>
      <w:szCs w:val="20"/>
      <w:u w:val="single"/>
      <w:lang w:val="en-AU"/>
    </w:rPr>
  </w:style>
  <w:style w:type="paragraph" w:styleId="Heading7">
    <w:name w:val="heading 7"/>
    <w:basedOn w:val="Normal"/>
    <w:next w:val="Normal"/>
    <w:link w:val="Heading7Char"/>
    <w:unhideWhenUsed/>
    <w:qFormat/>
    <w:rsid w:val="00572F48"/>
    <w:pPr>
      <w:numPr>
        <w:ilvl w:val="6"/>
        <w:numId w:val="1"/>
      </w:numPr>
      <w:spacing w:before="240" w:after="60" w:line="480" w:lineRule="atLeast"/>
      <w:outlineLvl w:val="6"/>
    </w:pPr>
    <w:rPr>
      <w:rFonts w:ascii="Helvetica" w:eastAsia="Times New Roman" w:hAnsi="Helvetica" w:cs="Times New Roman"/>
      <w:sz w:val="20"/>
      <w:szCs w:val="20"/>
      <w:lang w:val="en-AU"/>
    </w:rPr>
  </w:style>
  <w:style w:type="paragraph" w:styleId="Heading8">
    <w:name w:val="heading 8"/>
    <w:basedOn w:val="Normal"/>
    <w:next w:val="Normal"/>
    <w:link w:val="Heading8Char"/>
    <w:unhideWhenUsed/>
    <w:qFormat/>
    <w:rsid w:val="00572F48"/>
    <w:pPr>
      <w:numPr>
        <w:ilvl w:val="7"/>
        <w:numId w:val="1"/>
      </w:numPr>
      <w:spacing w:before="240" w:after="60" w:line="480" w:lineRule="atLeast"/>
      <w:outlineLvl w:val="7"/>
    </w:pPr>
    <w:rPr>
      <w:rFonts w:ascii="Helvetica" w:eastAsia="Times New Roman" w:hAnsi="Helvetica" w:cs="Times New Roman"/>
      <w:i/>
      <w:sz w:val="20"/>
      <w:szCs w:val="20"/>
      <w:lang w:val="en-AU"/>
    </w:rPr>
  </w:style>
  <w:style w:type="paragraph" w:styleId="Heading9">
    <w:name w:val="heading 9"/>
    <w:basedOn w:val="Normal"/>
    <w:next w:val="Normal"/>
    <w:link w:val="Heading9Char"/>
    <w:unhideWhenUsed/>
    <w:qFormat/>
    <w:rsid w:val="00572F48"/>
    <w:pPr>
      <w:numPr>
        <w:ilvl w:val="8"/>
        <w:numId w:val="1"/>
      </w:numPr>
      <w:spacing w:before="240" w:after="60" w:line="480" w:lineRule="atLeast"/>
      <w:outlineLvl w:val="8"/>
    </w:pPr>
    <w:rPr>
      <w:rFonts w:ascii="Helvetica" w:eastAsia="Times New Roman" w:hAnsi="Helvetica" w:cs="Times New Roman"/>
      <w:i/>
      <w:sz w:val="18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72F48"/>
    <w:rPr>
      <w:rFonts w:ascii="Garamond" w:eastAsia="Times New Roman" w:hAnsi="Garamond" w:cs="Times New Roman"/>
      <w:bCs/>
      <w:caps/>
      <w:sz w:val="40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572F48"/>
    <w:rPr>
      <w:rFonts w:ascii="Garamond" w:eastAsia="Times New Roman" w:hAnsi="Garamond" w:cs="Times New Roman"/>
      <w:b/>
      <w:bCs/>
      <w:caps/>
      <w:sz w:val="24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572F48"/>
    <w:rPr>
      <w:rFonts w:ascii="Garamond" w:eastAsia="Times New Roman" w:hAnsi="Garamond" w:cs="Times New Roman"/>
      <w:b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572F48"/>
    <w:rPr>
      <w:rFonts w:ascii="Garamond" w:eastAsia="Times New Roman" w:hAnsi="Garamond" w:cs="Times New Roman"/>
      <w:sz w:val="24"/>
      <w:szCs w:val="20"/>
      <w:u w:val="single"/>
      <w:lang w:val="en-AU"/>
    </w:rPr>
  </w:style>
  <w:style w:type="character" w:customStyle="1" w:styleId="Heading7Char">
    <w:name w:val="Heading 7 Char"/>
    <w:basedOn w:val="DefaultParagraphFont"/>
    <w:link w:val="Heading7"/>
    <w:rsid w:val="00572F48"/>
    <w:rPr>
      <w:rFonts w:ascii="Helvetica" w:eastAsia="Times New Roman" w:hAnsi="Helvetica" w:cs="Times New Roman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572F48"/>
    <w:rPr>
      <w:rFonts w:ascii="Helvetica" w:eastAsia="Times New Roman" w:hAnsi="Helvetica" w:cs="Times New Roman"/>
      <w:i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572F48"/>
    <w:rPr>
      <w:rFonts w:ascii="Helvetica" w:eastAsia="Times New Roman" w:hAnsi="Helvetica" w:cs="Times New Roman"/>
      <w:i/>
      <w:sz w:val="1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57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F48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572F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F48"/>
    <w:rPr>
      <w:rFonts w:ascii="Calibri" w:eastAsia="Calibri" w:hAnsi="Calibri" w:cs="Arial"/>
    </w:rPr>
  </w:style>
  <w:style w:type="character" w:customStyle="1" w:styleId="Heading4Char">
    <w:name w:val="Heading 4 Char"/>
    <w:basedOn w:val="DefaultParagraphFont"/>
    <w:link w:val="Heading4"/>
    <w:uiPriority w:val="9"/>
    <w:rsid w:val="004C5E5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ListParagraphChar">
    <w:name w:val="List Paragraph Char"/>
    <w:aliases w:val="sub-sub2 Char"/>
    <w:link w:val="ListParagraph"/>
    <w:uiPriority w:val="34"/>
    <w:locked/>
    <w:rsid w:val="004C5E50"/>
    <w:rPr>
      <w:rFonts w:ascii="Calibri" w:eastAsia="Calibri" w:hAnsi="Calibri" w:cs="Times New Roman"/>
      <w:lang w:val="en-US"/>
    </w:rPr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4C5E50"/>
    <w:pPr>
      <w:spacing w:after="0" w:line="720" w:lineRule="auto"/>
      <w:ind w:left="720"/>
      <w:contextualSpacing/>
    </w:pPr>
    <w:rPr>
      <w:rFonts w:cs="Times New Roman"/>
      <w:lang w:val="en-US"/>
    </w:rPr>
  </w:style>
  <w:style w:type="paragraph" w:customStyle="1" w:styleId="Style4">
    <w:name w:val="Style4"/>
    <w:basedOn w:val="Normal"/>
    <w:rsid w:val="004C5E50"/>
    <w:pPr>
      <w:spacing w:after="0" w:line="240" w:lineRule="auto"/>
      <w:ind w:left="425" w:hanging="425"/>
      <w:jc w:val="both"/>
    </w:pPr>
    <w:rPr>
      <w:rFonts w:ascii="Garamond" w:eastAsia="Times New Roman" w:hAnsi="Garamond" w:cs="Times New Roman"/>
      <w:sz w:val="24"/>
      <w:szCs w:val="20"/>
      <w:lang w:val="en-AU"/>
    </w:rPr>
  </w:style>
  <w:style w:type="paragraph" w:customStyle="1" w:styleId="Style5a">
    <w:name w:val="Style5a"/>
    <w:basedOn w:val="Normal"/>
    <w:rsid w:val="004C5E50"/>
    <w:pPr>
      <w:tabs>
        <w:tab w:val="left" w:pos="1276"/>
      </w:tabs>
      <w:spacing w:after="0" w:line="240" w:lineRule="auto"/>
      <w:ind w:left="1843" w:hanging="1417"/>
      <w:jc w:val="both"/>
    </w:pPr>
    <w:rPr>
      <w:rFonts w:ascii="Garamond" w:eastAsia="Times New Roman" w:hAnsi="Garamond" w:cs="Times New Roman"/>
      <w:b/>
      <w:sz w:val="24"/>
      <w:szCs w:val="24"/>
      <w:lang w:val="en-AU"/>
    </w:rPr>
  </w:style>
  <w:style w:type="character" w:customStyle="1" w:styleId="MyparlistCharChar">
    <w:name w:val="My par. list Char Char"/>
    <w:link w:val="MyparlistChar"/>
    <w:locked/>
    <w:rsid w:val="004C5E50"/>
    <w:rPr>
      <w:rFonts w:ascii="Garamond" w:hAnsi="Garamond"/>
      <w:sz w:val="24"/>
      <w:szCs w:val="24"/>
      <w:lang w:val="en-AU"/>
    </w:rPr>
  </w:style>
  <w:style w:type="paragraph" w:customStyle="1" w:styleId="MyparlistChar">
    <w:name w:val="My par. list Char"/>
    <w:basedOn w:val="Normal"/>
    <w:link w:val="MyparlistCharChar"/>
    <w:rsid w:val="004C5E50"/>
    <w:pPr>
      <w:tabs>
        <w:tab w:val="left" w:pos="709"/>
        <w:tab w:val="left" w:pos="1134"/>
        <w:tab w:val="left" w:pos="1560"/>
        <w:tab w:val="left" w:pos="1985"/>
        <w:tab w:val="left" w:pos="2835"/>
      </w:tabs>
      <w:spacing w:after="0" w:line="240" w:lineRule="auto"/>
      <w:ind w:left="1560" w:hanging="1560"/>
    </w:pPr>
    <w:rPr>
      <w:rFonts w:ascii="Garamond" w:eastAsiaTheme="minorHAnsi" w:hAnsi="Garamond" w:cstheme="minorBidi"/>
      <w:sz w:val="24"/>
      <w:szCs w:val="24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4C5E50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NormalWeb">
    <w:name w:val="Normal (Web)"/>
    <w:basedOn w:val="Normal"/>
    <w:uiPriority w:val="99"/>
    <w:unhideWhenUsed/>
    <w:rsid w:val="004C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styleId="Emphasis">
    <w:name w:val="Emphasis"/>
    <w:uiPriority w:val="20"/>
    <w:qFormat/>
    <w:rsid w:val="004C5E5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1C6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0748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jianpustaka.com/2016/07/pengertian-cara-mengukur-dan-faktor-yang-mempengaruhi-kepuasan-pasien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psserbaserbi.blogspot.co.id/2016/02/pengertian-website-menurut-para-ahl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2018-07-29T03:44:00Z</dcterms:created>
  <dcterms:modified xsi:type="dcterms:W3CDTF">2018-08-26T10:50:00Z</dcterms:modified>
</cp:coreProperties>
</file>