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F2" w:rsidRPr="000D05F2" w:rsidRDefault="000D05F2" w:rsidP="000D05F2">
      <w:pPr>
        <w:pStyle w:val="Heading1"/>
        <w:spacing w:before="0" w:line="360" w:lineRule="auto"/>
        <w:rPr>
          <w:rFonts w:cs="Times New Roman"/>
          <w:color w:val="000000" w:themeColor="text1"/>
          <w:szCs w:val="24"/>
          <w:lang w:val="en-US"/>
        </w:rPr>
      </w:pPr>
      <w:bookmarkStart w:id="0" w:name="_Toc518587353"/>
      <w:bookmarkStart w:id="1" w:name="_Toc494647565"/>
      <w:bookmarkStart w:id="2" w:name="_Toc515399342"/>
      <w:r w:rsidRPr="000D05F2">
        <w:rPr>
          <w:rFonts w:cs="Times New Roman"/>
          <w:color w:val="000000" w:themeColor="text1"/>
          <w:szCs w:val="24"/>
        </w:rPr>
        <w:t>BAB III</w:t>
      </w:r>
      <w:bookmarkEnd w:id="0"/>
      <w:r w:rsidRPr="000D05F2">
        <w:rPr>
          <w:rFonts w:cs="Times New Roman"/>
          <w:color w:val="000000" w:themeColor="text1"/>
          <w:szCs w:val="24"/>
        </w:rPr>
        <w:t xml:space="preserve"> </w:t>
      </w:r>
    </w:p>
    <w:p w:rsidR="000D05F2" w:rsidRPr="000D05F2" w:rsidRDefault="000D05F2" w:rsidP="000D05F2">
      <w:pPr>
        <w:pStyle w:val="Heading1"/>
        <w:spacing w:before="0" w:line="480" w:lineRule="auto"/>
        <w:rPr>
          <w:rFonts w:cs="Times New Roman"/>
          <w:color w:val="000000" w:themeColor="text1"/>
          <w:szCs w:val="24"/>
          <w:lang w:val="en-US"/>
        </w:rPr>
      </w:pPr>
      <w:bookmarkStart w:id="3" w:name="_Toc518587354"/>
      <w:r w:rsidRPr="000D05F2">
        <w:rPr>
          <w:rFonts w:cs="Times New Roman"/>
          <w:color w:val="000000" w:themeColor="text1"/>
          <w:szCs w:val="24"/>
        </w:rPr>
        <w:t>METODE PENELITIAN</w:t>
      </w:r>
      <w:bookmarkEnd w:id="1"/>
      <w:bookmarkEnd w:id="2"/>
      <w:bookmarkEnd w:id="3"/>
    </w:p>
    <w:p w:rsidR="000D05F2" w:rsidRPr="000D05F2" w:rsidRDefault="000D05F2" w:rsidP="000D05F2">
      <w:pPr>
        <w:pStyle w:val="Heading2"/>
        <w:numPr>
          <w:ilvl w:val="1"/>
          <w:numId w:val="20"/>
        </w:numPr>
        <w:spacing w:before="0" w:line="360" w:lineRule="auto"/>
        <w:rPr>
          <w:rFonts w:cs="Times New Roman"/>
          <w:color w:val="000000" w:themeColor="text1"/>
          <w:szCs w:val="24"/>
        </w:rPr>
      </w:pPr>
      <w:bookmarkStart w:id="4" w:name="_Toc494647566"/>
      <w:bookmarkStart w:id="5" w:name="_Toc515399343"/>
      <w:bookmarkStart w:id="6" w:name="_Toc518587355"/>
      <w:r w:rsidRPr="000D05F2">
        <w:rPr>
          <w:rFonts w:cs="Times New Roman"/>
          <w:color w:val="000000" w:themeColor="text1"/>
          <w:szCs w:val="24"/>
        </w:rPr>
        <w:t>Rancangan Penelitian</w:t>
      </w:r>
      <w:bookmarkEnd w:id="4"/>
      <w:bookmarkEnd w:id="5"/>
      <w:bookmarkEnd w:id="6"/>
    </w:p>
    <w:p w:rsidR="000D05F2" w:rsidRPr="000D05F2" w:rsidRDefault="000D05F2" w:rsidP="000D05F2">
      <w:pPr>
        <w:pStyle w:val="ListParagraph"/>
        <w:spacing w:after="0" w:line="360" w:lineRule="auto"/>
        <w:ind w:left="360" w:firstLine="720"/>
        <w:jc w:val="both"/>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Rancangan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merupakan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suatu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strategi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mengidentifikasi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permasalahan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sebelum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perencanaan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akhir</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pengumpulan</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rancangan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mendefinisikan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struktur</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yang </w:t>
      </w:r>
      <w:proofErr w:type="spellStart"/>
      <w:proofErr w:type="gramStart"/>
      <w:r w:rsidRPr="000D05F2">
        <w:rPr>
          <w:rFonts w:ascii="Times New Roman" w:hAnsi="Times New Roman" w:cs="Times New Roman"/>
          <w:color w:val="000000" w:themeColor="text1"/>
          <w:sz w:val="24"/>
          <w:szCs w:val="24"/>
          <w:lang w:val="en-US"/>
        </w:rPr>
        <w:t>akan</w:t>
      </w:r>
      <w:proofErr w:type="spellEnd"/>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dilaksanakan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Nursalam</w:t>
      </w:r>
      <w:proofErr w:type="spellEnd"/>
      <w:r w:rsidRPr="000D05F2">
        <w:rPr>
          <w:rFonts w:ascii="Times New Roman" w:hAnsi="Times New Roman" w:cs="Times New Roman"/>
          <w:color w:val="000000" w:themeColor="text1"/>
          <w:sz w:val="24"/>
          <w:szCs w:val="24"/>
          <w:lang w:val="en-US"/>
        </w:rPr>
        <w:t xml:space="preserve">, 2014). </w:t>
      </w:r>
    </w:p>
    <w:p w:rsidR="000D05F2" w:rsidRPr="000D05F2" w:rsidRDefault="000D05F2" w:rsidP="000D05F2">
      <w:pPr>
        <w:pStyle w:val="ListParagraph"/>
        <w:spacing w:line="360" w:lineRule="auto"/>
        <w:ind w:left="360" w:firstLine="72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Rancangan</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pada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adalah</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 xml:space="preserve">Non Equivalent Control Group, </w:t>
      </w:r>
      <w:proofErr w:type="spellStart"/>
      <w:r w:rsidRPr="000D05F2">
        <w:rPr>
          <w:rFonts w:ascii="Times New Roman" w:hAnsi="Times New Roman" w:cs="Times New Roman"/>
          <w:color w:val="000000" w:themeColor="text1"/>
          <w:sz w:val="24"/>
          <w:szCs w:val="24"/>
          <w:lang w:val="en-US"/>
        </w:rPr>
        <w:t>yaitu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membandingkan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hasil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intervensi</w:t>
      </w:r>
      <w:proofErr w:type="spellEnd"/>
      <w:r w:rsidRPr="000D05F2">
        <w:rPr>
          <w:rFonts w:ascii="Times New Roman" w:hAnsi="Times New Roman" w:cs="Times New Roman"/>
          <w:color w:val="000000" w:themeColor="text1"/>
          <w:sz w:val="24"/>
          <w:szCs w:val="24"/>
          <w:lang w:val="en-US"/>
        </w:rPr>
        <w:t xml:space="preserve"> program </w:t>
      </w:r>
      <w:proofErr w:type="spell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suatu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kelompok</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serupa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tetapi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tidak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perlu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kelompok</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benar-benar</w:t>
      </w:r>
      <w:proofErr w:type="spellEnd"/>
      <w:r w:rsidRPr="000D05F2">
        <w:rPr>
          <w:rFonts w:ascii="Times New Roman" w:hAnsi="Times New Roman" w:cs="Times New Roman"/>
          <w:color w:val="000000" w:themeColor="text1"/>
          <w:sz w:val="24"/>
          <w:szCs w:val="24"/>
          <w:lang w:val="en-US"/>
        </w:rPr>
        <w:t xml:space="preserve"> </w:t>
      </w:r>
      <w:proofErr w:type="spellStart"/>
      <w:proofErr w:type="gramStart"/>
      <w:r w:rsidRPr="000D05F2">
        <w:rPr>
          <w:rFonts w:ascii="Times New Roman" w:hAnsi="Times New Roman" w:cs="Times New Roman"/>
          <w:color w:val="000000" w:themeColor="text1"/>
          <w:sz w:val="24"/>
          <w:szCs w:val="24"/>
          <w:lang w:val="en-US"/>
        </w:rPr>
        <w:t>sama</w:t>
      </w:r>
      <w:proofErr w:type="spellEnd"/>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Notoatmodjo</w:t>
      </w:r>
      <w:proofErr w:type="spellEnd"/>
      <w:r w:rsidRPr="000D05F2">
        <w:rPr>
          <w:rFonts w:ascii="Times New Roman" w:hAnsi="Times New Roman" w:cs="Times New Roman"/>
          <w:color w:val="000000" w:themeColor="text1"/>
          <w:sz w:val="24"/>
          <w:szCs w:val="24"/>
          <w:lang w:val="en-US"/>
        </w:rPr>
        <w:t xml:space="preserve">, 2010). </w:t>
      </w:r>
      <w:proofErr w:type="spellStart"/>
      <w:r w:rsidRPr="000D05F2">
        <w:rPr>
          <w:rFonts w:ascii="Times New Roman" w:hAnsi="Times New Roman" w:cs="Times New Roman"/>
          <w:color w:val="000000" w:themeColor="text1"/>
          <w:sz w:val="24"/>
          <w:szCs w:val="24"/>
          <w:lang w:val="en-US"/>
        </w:rPr>
        <w:t>Rancangan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tersebut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oleh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membandingkan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hasil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waktu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kecepatan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pelayanan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rawat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jalan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sebelum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adanya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web</w:t>
      </w:r>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setelah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adanya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web</w:t>
      </w:r>
      <w:r w:rsidRPr="000D05F2">
        <w:rPr>
          <w:rFonts w:ascii="Times New Roman" w:hAnsi="Times New Roman" w:cs="Times New Roman"/>
          <w:color w:val="000000" w:themeColor="text1"/>
          <w:sz w:val="24"/>
          <w:szCs w:val="24"/>
          <w:lang w:val="en-US"/>
        </w:rPr>
        <w:t xml:space="preserve">. </w:t>
      </w:r>
    </w:p>
    <w:p w:rsidR="000D05F2" w:rsidRPr="000D05F2" w:rsidRDefault="000D05F2" w:rsidP="000D05F2">
      <w:pPr>
        <w:pStyle w:val="ListParagraph"/>
        <w:spacing w:after="0" w:line="360" w:lineRule="auto"/>
        <w:ind w:left="360" w:firstLine="720"/>
        <w:jc w:val="both"/>
        <w:rPr>
          <w:rFonts w:ascii="Times New Roman" w:hAnsi="Times New Roman" w:cs="Times New Roman"/>
          <w:color w:val="000000" w:themeColor="text1"/>
          <w:sz w:val="24"/>
          <w:szCs w:val="24"/>
          <w:lang w:val="en-US"/>
        </w:rPr>
      </w:pPr>
      <w:proofErr w:type="spellStart"/>
      <w:proofErr w:type="gramStart"/>
      <w:r w:rsidRPr="000D05F2">
        <w:rPr>
          <w:rFonts w:ascii="Times New Roman" w:hAnsi="Times New Roman" w:cs="Times New Roman"/>
          <w:color w:val="000000" w:themeColor="text1"/>
          <w:sz w:val="24"/>
          <w:szCs w:val="24"/>
          <w:lang w:val="en-US"/>
        </w:rPr>
        <w:t>Metode</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pendekatan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pengumpulan</w:t>
      </w:r>
      <w:proofErr w:type="spellEnd"/>
      <w:r w:rsidRPr="000D05F2">
        <w:rPr>
          <w:rFonts w:ascii="Times New Roman" w:hAnsi="Times New Roman" w:cs="Times New Roman"/>
          <w:color w:val="000000" w:themeColor="text1"/>
          <w:sz w:val="24"/>
          <w:szCs w:val="24"/>
          <w:lang w:val="en-US"/>
        </w:rPr>
        <w:t xml:space="preserve"> data yang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pendekatan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kuantitatif</w:t>
      </w:r>
      <w:proofErr w:type="spellEnd"/>
      <w:r w:rsidRPr="000D05F2">
        <w:rPr>
          <w:rFonts w:ascii="Times New Roman" w:hAnsi="Times New Roman" w:cs="Times New Roman"/>
          <w:color w:val="000000" w:themeColor="text1"/>
          <w:sz w:val="24"/>
          <w:szCs w:val="24"/>
          <w:lang w:val="en-US"/>
        </w:rPr>
        <w:t>.</w:t>
      </w:r>
      <w:proofErr w:type="gramEnd"/>
      <w:r w:rsidRPr="000D05F2">
        <w:rPr>
          <w:rFonts w:ascii="Times New Roman" w:hAnsi="Times New Roman" w:cs="Times New Roman"/>
          <w:color w:val="000000" w:themeColor="text1"/>
          <w:sz w:val="24"/>
          <w:szCs w:val="24"/>
          <w:lang w:val="en-US"/>
        </w:rPr>
        <w:t xml:space="preserve"> </w:t>
      </w:r>
      <w:proofErr w:type="spellStart"/>
      <w:proofErr w:type="gramStart"/>
      <w:r w:rsidRPr="000D05F2">
        <w:rPr>
          <w:rFonts w:ascii="Times New Roman" w:hAnsi="Times New Roman" w:cs="Times New Roman"/>
          <w:color w:val="000000" w:themeColor="text1"/>
          <w:sz w:val="24"/>
          <w:szCs w:val="24"/>
          <w:lang w:val="en-US"/>
        </w:rPr>
        <w:t>Pendekatan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kuantitatif</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membandingkan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kecepatan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pelayanan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rawat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jalan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sebelum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sesudah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implementasi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web.</w:t>
      </w:r>
      <w:proofErr w:type="gramEnd"/>
    </w:p>
    <w:p w:rsidR="000D05F2" w:rsidRPr="000D05F2" w:rsidRDefault="000D05F2" w:rsidP="000D05F2">
      <w:pPr>
        <w:pStyle w:val="Heading2"/>
        <w:numPr>
          <w:ilvl w:val="1"/>
          <w:numId w:val="20"/>
        </w:numPr>
        <w:spacing w:line="360" w:lineRule="auto"/>
        <w:rPr>
          <w:rFonts w:cs="Times New Roman"/>
          <w:color w:val="000000" w:themeColor="text1"/>
          <w:szCs w:val="24"/>
        </w:rPr>
      </w:pPr>
      <w:bookmarkStart w:id="7" w:name="_Toc494647567"/>
      <w:bookmarkStart w:id="8" w:name="_Toc515399344"/>
      <w:bookmarkStart w:id="9" w:name="_Toc518587356"/>
      <w:r w:rsidRPr="000D05F2">
        <w:rPr>
          <w:rFonts w:cs="Times New Roman"/>
          <w:color w:val="000000" w:themeColor="text1"/>
          <w:szCs w:val="24"/>
        </w:rPr>
        <w:t>Variabel Penelitian dan Definisi Operasional</w:t>
      </w:r>
      <w:bookmarkEnd w:id="7"/>
      <w:bookmarkEnd w:id="8"/>
      <w:bookmarkEnd w:id="9"/>
    </w:p>
    <w:p w:rsidR="000D05F2" w:rsidRPr="000D05F2" w:rsidRDefault="000D05F2" w:rsidP="000D05F2">
      <w:pPr>
        <w:pStyle w:val="Heading3"/>
        <w:numPr>
          <w:ilvl w:val="0"/>
          <w:numId w:val="22"/>
        </w:numPr>
        <w:spacing w:before="40" w:line="360" w:lineRule="auto"/>
        <w:rPr>
          <w:rFonts w:ascii="Times New Roman" w:hAnsi="Times New Roman" w:cs="Times New Roman"/>
          <w:color w:val="000000" w:themeColor="text1"/>
          <w:sz w:val="24"/>
          <w:szCs w:val="24"/>
          <w:lang w:val="en-US"/>
        </w:rPr>
      </w:pPr>
      <w:bookmarkStart w:id="10" w:name="_Toc494647568"/>
      <w:bookmarkStart w:id="11" w:name="_Toc515399345"/>
      <w:bookmarkStart w:id="12" w:name="_Toc518587357"/>
      <w:r w:rsidRPr="000D05F2">
        <w:rPr>
          <w:rFonts w:ascii="Times New Roman" w:hAnsi="Times New Roman" w:cs="Times New Roman"/>
          <w:color w:val="000000" w:themeColor="text1"/>
          <w:sz w:val="24"/>
          <w:szCs w:val="24"/>
        </w:rPr>
        <w:t>Variabel Penelitian</w:t>
      </w:r>
      <w:bookmarkEnd w:id="10"/>
      <w:bookmarkEnd w:id="11"/>
      <w:bookmarkEnd w:id="12"/>
    </w:p>
    <w:p w:rsidR="000D05F2" w:rsidRPr="000D05F2" w:rsidRDefault="000D05F2" w:rsidP="000D05F2">
      <w:pPr>
        <w:pStyle w:val="ListParagraph"/>
        <w:numPr>
          <w:ilvl w:val="1"/>
          <w:numId w:val="22"/>
        </w:numPr>
        <w:spacing w:after="0" w:line="360" w:lineRule="auto"/>
        <w:ind w:left="1080"/>
        <w:jc w:val="both"/>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Variabel Independen (bebas)</w:t>
      </w:r>
    </w:p>
    <w:p w:rsidR="000D05F2" w:rsidRPr="000D05F2" w:rsidRDefault="000D05F2" w:rsidP="000D05F2">
      <w:pPr>
        <w:pStyle w:val="ListParagraph"/>
        <w:spacing w:after="0" w:line="360" w:lineRule="auto"/>
        <w:ind w:left="1080"/>
        <w:jc w:val="both"/>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web</w:t>
      </w:r>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Puskesmas</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Mulyorejo</w:t>
      </w:r>
      <w:proofErr w:type="spellEnd"/>
    </w:p>
    <w:p w:rsidR="000D05F2" w:rsidRPr="000D05F2" w:rsidRDefault="000D05F2" w:rsidP="000D05F2">
      <w:pPr>
        <w:pStyle w:val="ListParagraph"/>
        <w:numPr>
          <w:ilvl w:val="1"/>
          <w:numId w:val="22"/>
        </w:numPr>
        <w:spacing w:after="0" w:line="360" w:lineRule="auto"/>
        <w:ind w:left="1080"/>
        <w:jc w:val="both"/>
        <w:rPr>
          <w:rFonts w:ascii="Times New Roman" w:hAnsi="Times New Roman" w:cs="Times New Roman"/>
          <w:color w:val="000000" w:themeColor="text1"/>
          <w:sz w:val="24"/>
          <w:szCs w:val="24"/>
        </w:rPr>
      </w:pPr>
      <w:proofErr w:type="spellStart"/>
      <w:r w:rsidRPr="000D05F2">
        <w:rPr>
          <w:rFonts w:ascii="Times New Roman" w:hAnsi="Times New Roman" w:cs="Times New Roman"/>
          <w:color w:val="000000" w:themeColor="text1"/>
          <w:sz w:val="24"/>
          <w:szCs w:val="24"/>
          <w:lang w:val="en-US"/>
        </w:rPr>
        <w:t>Variabel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Dependen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terikat</w:t>
      </w:r>
      <w:proofErr w:type="spellEnd"/>
      <w:r w:rsidRPr="000D05F2">
        <w:rPr>
          <w:rFonts w:ascii="Times New Roman" w:hAnsi="Times New Roman" w:cs="Times New Roman"/>
          <w:color w:val="000000" w:themeColor="text1"/>
          <w:sz w:val="24"/>
          <w:szCs w:val="24"/>
          <w:lang w:val="en-US"/>
        </w:rPr>
        <w:t>)</w:t>
      </w:r>
    </w:p>
    <w:p w:rsidR="000D05F2" w:rsidRPr="000D05F2" w:rsidRDefault="000D05F2" w:rsidP="000D05F2">
      <w:pPr>
        <w:pStyle w:val="ListParagraph"/>
        <w:spacing w:after="0" w:line="360" w:lineRule="auto"/>
        <w:ind w:left="1080"/>
        <w:jc w:val="both"/>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Waktu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kecepatan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rawat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jalan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Puskesmas</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Mulyorjeo</w:t>
      </w:r>
      <w:proofErr w:type="spellEnd"/>
    </w:p>
    <w:p w:rsidR="000D05F2" w:rsidRPr="000D05F2" w:rsidRDefault="000D05F2" w:rsidP="000D05F2">
      <w:pPr>
        <w:pStyle w:val="Heading3"/>
        <w:numPr>
          <w:ilvl w:val="0"/>
          <w:numId w:val="22"/>
        </w:numPr>
        <w:spacing w:before="40" w:line="360" w:lineRule="auto"/>
        <w:rPr>
          <w:rFonts w:ascii="Times New Roman" w:hAnsi="Times New Roman" w:cs="Times New Roman"/>
          <w:color w:val="000000" w:themeColor="text1"/>
          <w:sz w:val="24"/>
          <w:szCs w:val="24"/>
          <w:lang w:val="en-US"/>
        </w:rPr>
      </w:pPr>
      <w:bookmarkStart w:id="13" w:name="_Toc494647569"/>
      <w:bookmarkStart w:id="14" w:name="_Toc515399346"/>
      <w:bookmarkStart w:id="15" w:name="_Toc518587358"/>
      <w:r w:rsidRPr="000D05F2">
        <w:rPr>
          <w:rFonts w:ascii="Times New Roman" w:hAnsi="Times New Roman" w:cs="Times New Roman"/>
          <w:color w:val="000000" w:themeColor="text1"/>
          <w:sz w:val="24"/>
          <w:szCs w:val="24"/>
        </w:rPr>
        <w:t>Definisi Operasional</w:t>
      </w:r>
      <w:bookmarkEnd w:id="13"/>
      <w:bookmarkEnd w:id="14"/>
      <w:bookmarkEnd w:id="15"/>
    </w:p>
    <w:p w:rsidR="000D05F2" w:rsidRPr="000D05F2" w:rsidRDefault="000D05F2" w:rsidP="000D05F2">
      <w:pPr>
        <w:spacing w:after="0" w:line="360" w:lineRule="auto"/>
        <w:ind w:left="720" w:firstLine="360"/>
        <w:jc w:val="both"/>
        <w:rPr>
          <w:rFonts w:ascii="Times New Roman" w:hAnsi="Times New Roman" w:cs="Times New Roman"/>
          <w:color w:val="000000" w:themeColor="text1"/>
          <w:sz w:val="24"/>
          <w:szCs w:val="24"/>
          <w:lang w:val="en-US"/>
        </w:rPr>
      </w:pPr>
      <w:proofErr w:type="spellStart"/>
      <w:proofErr w:type="gramStart"/>
      <w:r w:rsidRPr="000D05F2">
        <w:rPr>
          <w:rFonts w:ascii="Times New Roman" w:hAnsi="Times New Roman" w:cs="Times New Roman"/>
          <w:color w:val="000000" w:themeColor="text1"/>
          <w:sz w:val="24"/>
          <w:szCs w:val="24"/>
          <w:lang w:val="en-US"/>
        </w:rPr>
        <w:t>Definisi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operasional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diperlukan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membatasi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ruang</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lingkup</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atau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pengertian</w:t>
      </w:r>
      <w:proofErr w:type="spellEnd"/>
      <w:r w:rsidRPr="000D05F2">
        <w:rPr>
          <w:rFonts w:ascii="Times New Roman" w:hAnsi="Times New Roman" w:cs="Times New Roman"/>
          <w:color w:val="000000" w:themeColor="text1"/>
          <w:sz w:val="24"/>
          <w:szCs w:val="24"/>
          <w:lang w:val="en-US"/>
        </w:rPr>
        <w:t xml:space="preserve"> variable-</w:t>
      </w:r>
      <w:proofErr w:type="spellStart"/>
      <w:r w:rsidRPr="000D05F2">
        <w:rPr>
          <w:rFonts w:ascii="Times New Roman" w:hAnsi="Times New Roman" w:cs="Times New Roman"/>
          <w:color w:val="000000" w:themeColor="text1"/>
          <w:sz w:val="24"/>
          <w:szCs w:val="24"/>
          <w:lang w:val="en-US"/>
        </w:rPr>
        <w:t>variabel</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diamati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diteliti</w:t>
      </w:r>
      <w:proofErr w:type="spellEnd"/>
      <w:r w:rsidRPr="000D05F2">
        <w:rPr>
          <w:rFonts w:ascii="Times New Roman" w:hAnsi="Times New Roman" w:cs="Times New Roman"/>
          <w:color w:val="000000" w:themeColor="text1"/>
          <w:sz w:val="24"/>
          <w:szCs w:val="24"/>
          <w:lang w:val="en-US"/>
        </w:rPr>
        <w:t>.</w:t>
      </w:r>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Definisi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operasional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juga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bermanfaat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mengarahkan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kepada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pengukuran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atau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pengamatan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terhadap</w:t>
      </w:r>
      <w:proofErr w:type="spellEnd"/>
      <w:r w:rsidRPr="000D05F2">
        <w:rPr>
          <w:rFonts w:ascii="Times New Roman" w:hAnsi="Times New Roman" w:cs="Times New Roman"/>
          <w:color w:val="000000" w:themeColor="text1"/>
          <w:sz w:val="24"/>
          <w:szCs w:val="24"/>
          <w:lang w:val="en-US"/>
        </w:rPr>
        <w:t xml:space="preserve"> variable yang </w:t>
      </w:r>
      <w:proofErr w:type="spellStart"/>
      <w:r w:rsidRPr="000D05F2">
        <w:rPr>
          <w:rFonts w:ascii="Times New Roman" w:hAnsi="Times New Roman" w:cs="Times New Roman"/>
          <w:color w:val="000000" w:themeColor="text1"/>
          <w:sz w:val="24"/>
          <w:szCs w:val="24"/>
          <w:lang w:val="en-US"/>
        </w:rPr>
        <w:t>bersangkutan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serta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pengembangan</w:t>
      </w:r>
      <w:proofErr w:type="spellEnd"/>
      <w:r w:rsidRPr="000D05F2">
        <w:rPr>
          <w:rFonts w:ascii="Times New Roman" w:hAnsi="Times New Roman" w:cs="Times New Roman"/>
          <w:color w:val="000000" w:themeColor="text1"/>
          <w:sz w:val="24"/>
          <w:szCs w:val="24"/>
          <w:lang w:val="en-US"/>
        </w:rPr>
        <w:t xml:space="preserve"> instrument </w:t>
      </w:r>
      <w:r w:rsidRPr="000D05F2">
        <w:rPr>
          <w:rFonts w:ascii="Times New Roman" w:hAnsi="Times New Roman" w:cs="Times New Roman"/>
          <w:color w:val="000000" w:themeColor="text1"/>
          <w:sz w:val="24"/>
          <w:szCs w:val="24"/>
          <w:lang w:val="en-US"/>
        </w:rPr>
        <w:lastRenderedPageBreak/>
        <w:t>(</w:t>
      </w:r>
      <w:proofErr w:type="spellStart"/>
      <w:r w:rsidRPr="000D05F2">
        <w:rPr>
          <w:rFonts w:ascii="Times New Roman" w:hAnsi="Times New Roman" w:cs="Times New Roman"/>
          <w:color w:val="000000" w:themeColor="text1"/>
          <w:sz w:val="24"/>
          <w:szCs w:val="24"/>
          <w:lang w:val="en-US"/>
        </w:rPr>
        <w:t>Notoatmodjo</w:t>
      </w:r>
      <w:proofErr w:type="spellEnd"/>
      <w:r w:rsidRPr="000D05F2">
        <w:rPr>
          <w:rFonts w:ascii="Times New Roman" w:hAnsi="Times New Roman" w:cs="Times New Roman"/>
          <w:color w:val="000000" w:themeColor="text1"/>
          <w:sz w:val="24"/>
          <w:szCs w:val="24"/>
          <w:lang w:val="en-US"/>
        </w:rPr>
        <w:t xml:space="preserve">, 2010). </w:t>
      </w:r>
      <w:proofErr w:type="spellStart"/>
      <w:r w:rsidRPr="000D05F2">
        <w:rPr>
          <w:rFonts w:ascii="Times New Roman" w:hAnsi="Times New Roman" w:cs="Times New Roman"/>
          <w:color w:val="000000" w:themeColor="text1"/>
          <w:sz w:val="24"/>
          <w:szCs w:val="24"/>
          <w:lang w:val="en-US"/>
        </w:rPr>
        <w:t>Berikut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merupakan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definisi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operasional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w:t>
      </w:r>
    </w:p>
    <w:p w:rsidR="000D05F2" w:rsidRPr="000D05F2" w:rsidRDefault="000D05F2" w:rsidP="000D05F2">
      <w:pPr>
        <w:pStyle w:val="Heading5"/>
        <w:spacing w:before="0" w:after="240" w:line="240" w:lineRule="auto"/>
        <w:jc w:val="center"/>
        <w:rPr>
          <w:rFonts w:ascii="Times New Roman" w:hAnsi="Times New Roman" w:cs="Times New Roman"/>
          <w:color w:val="000000" w:themeColor="text1"/>
          <w:szCs w:val="24"/>
          <w:lang w:val="en-US"/>
        </w:rPr>
      </w:pPr>
      <w:bookmarkStart w:id="16" w:name="_Toc502064111"/>
      <w:bookmarkStart w:id="17" w:name="_Toc511983169"/>
      <w:bookmarkStart w:id="18" w:name="_Toc515428119"/>
      <w:proofErr w:type="spellStart"/>
      <w:r w:rsidRPr="000D05F2">
        <w:rPr>
          <w:rFonts w:ascii="Times New Roman" w:hAnsi="Times New Roman" w:cs="Times New Roman"/>
          <w:color w:val="000000" w:themeColor="text1"/>
          <w:szCs w:val="24"/>
          <w:lang w:val="en-US"/>
        </w:rPr>
        <w:t>Tabel</w:t>
      </w:r>
      <w:proofErr w:type="spellEnd"/>
      <w:r w:rsidRPr="000D05F2">
        <w:rPr>
          <w:rFonts w:ascii="Times New Roman" w:hAnsi="Times New Roman" w:cs="Times New Roman"/>
          <w:color w:val="000000" w:themeColor="text1"/>
          <w:szCs w:val="24"/>
          <w:lang w:val="en-US"/>
        </w:rPr>
        <w:t xml:space="preserve"> 3.1 </w:t>
      </w:r>
      <w:proofErr w:type="spellStart"/>
      <w:r w:rsidRPr="000D05F2">
        <w:rPr>
          <w:rFonts w:ascii="Times New Roman" w:hAnsi="Times New Roman" w:cs="Times New Roman"/>
          <w:color w:val="000000" w:themeColor="text1"/>
          <w:szCs w:val="24"/>
          <w:lang w:val="en-US"/>
        </w:rPr>
        <w:t>Definisi</w:t>
      </w:r>
      <w:proofErr w:type="spellEnd"/>
      <w:r w:rsidRPr="000D05F2">
        <w:rPr>
          <w:rFonts w:ascii="Times New Roman" w:hAnsi="Times New Roman" w:cs="Times New Roman"/>
          <w:color w:val="000000" w:themeColor="text1"/>
          <w:szCs w:val="24"/>
          <w:lang w:val="en-US"/>
        </w:rPr>
        <w:t xml:space="preserve"> </w:t>
      </w:r>
      <w:proofErr w:type="spellStart"/>
      <w:r w:rsidRPr="000D05F2">
        <w:rPr>
          <w:rFonts w:ascii="Times New Roman" w:hAnsi="Times New Roman" w:cs="Times New Roman"/>
          <w:color w:val="000000" w:themeColor="text1"/>
          <w:szCs w:val="24"/>
          <w:lang w:val="en-US"/>
        </w:rPr>
        <w:t>Operasional</w:t>
      </w:r>
      <w:bookmarkEnd w:id="16"/>
      <w:bookmarkEnd w:id="17"/>
      <w:bookmarkEnd w:id="18"/>
      <w:proofErr w:type="spellEnd"/>
    </w:p>
    <w:tbl>
      <w:tblPr>
        <w:tblStyle w:val="TableGrid"/>
        <w:tblW w:w="8076" w:type="dxa"/>
        <w:tblInd w:w="468" w:type="dxa"/>
        <w:tblLayout w:type="fixed"/>
        <w:tblLook w:val="04A0"/>
      </w:tblPr>
      <w:tblGrid>
        <w:gridCol w:w="1710"/>
        <w:gridCol w:w="2070"/>
        <w:gridCol w:w="1620"/>
        <w:gridCol w:w="1506"/>
        <w:gridCol w:w="1170"/>
      </w:tblGrid>
      <w:tr w:rsidR="000D05F2" w:rsidRPr="000D05F2" w:rsidTr="00B412AD">
        <w:tc>
          <w:tcPr>
            <w:tcW w:w="1710" w:type="dxa"/>
            <w:vAlign w:val="center"/>
          </w:tcPr>
          <w:p w:rsidR="000D05F2" w:rsidRPr="000D05F2" w:rsidRDefault="000D05F2" w:rsidP="00B412AD">
            <w:pPr>
              <w:pStyle w:val="ListParagraph"/>
              <w:tabs>
                <w:tab w:val="left" w:pos="1590"/>
              </w:tabs>
              <w:ind w:left="0"/>
              <w:jc w:val="center"/>
              <w:rPr>
                <w:rFonts w:ascii="Times New Roman" w:hAnsi="Times New Roman" w:cs="Times New Roman"/>
                <w:b/>
                <w:color w:val="000000" w:themeColor="text1"/>
                <w:sz w:val="24"/>
                <w:szCs w:val="24"/>
              </w:rPr>
            </w:pPr>
            <w:r w:rsidRPr="000D05F2">
              <w:rPr>
                <w:rFonts w:ascii="Times New Roman" w:hAnsi="Times New Roman" w:cs="Times New Roman"/>
                <w:b/>
                <w:color w:val="000000" w:themeColor="text1"/>
                <w:sz w:val="24"/>
                <w:szCs w:val="24"/>
              </w:rPr>
              <w:t>Variabel</w:t>
            </w:r>
          </w:p>
        </w:tc>
        <w:tc>
          <w:tcPr>
            <w:tcW w:w="2070" w:type="dxa"/>
            <w:vAlign w:val="center"/>
          </w:tcPr>
          <w:p w:rsidR="000D05F2" w:rsidRPr="000D05F2" w:rsidRDefault="000D05F2" w:rsidP="00B412AD">
            <w:pPr>
              <w:pStyle w:val="ListParagraph"/>
              <w:tabs>
                <w:tab w:val="left" w:pos="1590"/>
              </w:tabs>
              <w:ind w:left="0"/>
              <w:jc w:val="center"/>
              <w:rPr>
                <w:rFonts w:ascii="Times New Roman" w:hAnsi="Times New Roman" w:cs="Times New Roman"/>
                <w:b/>
                <w:color w:val="000000" w:themeColor="text1"/>
                <w:sz w:val="24"/>
                <w:szCs w:val="24"/>
              </w:rPr>
            </w:pPr>
            <w:r w:rsidRPr="000D05F2">
              <w:rPr>
                <w:rFonts w:ascii="Times New Roman" w:hAnsi="Times New Roman" w:cs="Times New Roman"/>
                <w:b/>
                <w:color w:val="000000" w:themeColor="text1"/>
                <w:sz w:val="24"/>
                <w:szCs w:val="24"/>
              </w:rPr>
              <w:t>Definisi</w:t>
            </w:r>
          </w:p>
        </w:tc>
        <w:tc>
          <w:tcPr>
            <w:tcW w:w="1620" w:type="dxa"/>
            <w:vAlign w:val="center"/>
          </w:tcPr>
          <w:p w:rsidR="000D05F2" w:rsidRPr="000D05F2" w:rsidRDefault="000D05F2" w:rsidP="00B412AD">
            <w:pPr>
              <w:pStyle w:val="ListParagraph"/>
              <w:tabs>
                <w:tab w:val="left" w:pos="1590"/>
              </w:tabs>
              <w:ind w:left="0"/>
              <w:jc w:val="center"/>
              <w:rPr>
                <w:rFonts w:ascii="Times New Roman" w:hAnsi="Times New Roman" w:cs="Times New Roman"/>
                <w:b/>
                <w:color w:val="000000" w:themeColor="text1"/>
                <w:sz w:val="24"/>
                <w:szCs w:val="24"/>
              </w:rPr>
            </w:pPr>
            <w:r w:rsidRPr="000D05F2">
              <w:rPr>
                <w:rFonts w:ascii="Times New Roman" w:hAnsi="Times New Roman" w:cs="Times New Roman"/>
                <w:b/>
                <w:color w:val="000000" w:themeColor="text1"/>
                <w:sz w:val="24"/>
                <w:szCs w:val="24"/>
              </w:rPr>
              <w:t>Alat Ukur</w:t>
            </w:r>
          </w:p>
        </w:tc>
        <w:tc>
          <w:tcPr>
            <w:tcW w:w="1506" w:type="dxa"/>
            <w:vAlign w:val="center"/>
          </w:tcPr>
          <w:p w:rsidR="000D05F2" w:rsidRPr="000D05F2" w:rsidRDefault="000D05F2" w:rsidP="00B412AD">
            <w:pPr>
              <w:pStyle w:val="ListParagraph"/>
              <w:tabs>
                <w:tab w:val="left" w:pos="1590"/>
              </w:tabs>
              <w:ind w:left="0"/>
              <w:jc w:val="center"/>
              <w:rPr>
                <w:rFonts w:ascii="Times New Roman" w:hAnsi="Times New Roman" w:cs="Times New Roman"/>
                <w:b/>
                <w:color w:val="000000" w:themeColor="text1"/>
                <w:sz w:val="24"/>
                <w:szCs w:val="24"/>
                <w:lang w:val="en-US"/>
              </w:rPr>
            </w:pPr>
            <w:proofErr w:type="spellStart"/>
            <w:r w:rsidRPr="000D05F2">
              <w:rPr>
                <w:rFonts w:ascii="Times New Roman" w:hAnsi="Times New Roman" w:cs="Times New Roman"/>
                <w:b/>
                <w:color w:val="000000" w:themeColor="text1"/>
                <w:sz w:val="24"/>
                <w:szCs w:val="24"/>
                <w:lang w:val="en-US"/>
              </w:rPr>
              <w:t>Satuan</w:t>
            </w:r>
            <w:proofErr w:type="spellEnd"/>
            <w:r w:rsidRPr="000D05F2">
              <w:rPr>
                <w:rFonts w:ascii="Times New Roman" w:hAnsi="Times New Roman" w:cs="Times New Roman"/>
                <w:b/>
                <w:color w:val="000000" w:themeColor="text1"/>
                <w:sz w:val="24"/>
                <w:szCs w:val="24"/>
                <w:lang w:val="en-US"/>
              </w:rPr>
              <w:t xml:space="preserve"> </w:t>
            </w:r>
            <w:proofErr w:type="spellStart"/>
            <w:r w:rsidRPr="000D05F2">
              <w:rPr>
                <w:rFonts w:ascii="Times New Roman" w:hAnsi="Times New Roman" w:cs="Times New Roman"/>
                <w:b/>
                <w:color w:val="000000" w:themeColor="text1"/>
                <w:sz w:val="24"/>
                <w:szCs w:val="24"/>
                <w:lang w:val="en-US"/>
              </w:rPr>
              <w:t>Ukur</w:t>
            </w:r>
            <w:proofErr w:type="spellEnd"/>
          </w:p>
        </w:tc>
        <w:tc>
          <w:tcPr>
            <w:tcW w:w="1170" w:type="dxa"/>
            <w:vAlign w:val="center"/>
          </w:tcPr>
          <w:p w:rsidR="000D05F2" w:rsidRPr="000D05F2" w:rsidRDefault="000D05F2" w:rsidP="00B412AD">
            <w:pPr>
              <w:pStyle w:val="ListParagraph"/>
              <w:tabs>
                <w:tab w:val="left" w:pos="1590"/>
              </w:tabs>
              <w:ind w:left="0"/>
              <w:jc w:val="center"/>
              <w:rPr>
                <w:rFonts w:ascii="Times New Roman" w:hAnsi="Times New Roman" w:cs="Times New Roman"/>
                <w:b/>
                <w:color w:val="000000" w:themeColor="text1"/>
                <w:sz w:val="24"/>
                <w:szCs w:val="24"/>
              </w:rPr>
            </w:pPr>
            <w:r w:rsidRPr="000D05F2">
              <w:rPr>
                <w:rFonts w:ascii="Times New Roman" w:hAnsi="Times New Roman" w:cs="Times New Roman"/>
                <w:b/>
                <w:color w:val="000000" w:themeColor="text1"/>
                <w:sz w:val="24"/>
                <w:szCs w:val="24"/>
              </w:rPr>
              <w:t>Skala Ukur</w:t>
            </w:r>
          </w:p>
        </w:tc>
      </w:tr>
      <w:tr w:rsidR="000D05F2" w:rsidRPr="000D05F2" w:rsidTr="00B412AD">
        <w:tc>
          <w:tcPr>
            <w:tcW w:w="1710" w:type="dxa"/>
          </w:tcPr>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Independen</w:t>
            </w:r>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(X) :</w:t>
            </w:r>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Pendafataran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Web</w:t>
            </w:r>
          </w:p>
        </w:tc>
        <w:tc>
          <w:tcPr>
            <w:tcW w:w="2070" w:type="dxa"/>
          </w:tcPr>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roofErr w:type="spellStart"/>
            <w:proofErr w:type="gram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lang w:val="en-US"/>
              </w:rPr>
              <w:t xml:space="preserve">  yang</w:t>
            </w:r>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dapat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menginputkan</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menyimpan</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mengolah</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rawat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jalan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Puskesmas</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Mulyorejo</w:t>
            </w:r>
            <w:proofErr w:type="spellEnd"/>
            <w:r w:rsidRPr="000D05F2">
              <w:rPr>
                <w:rFonts w:ascii="Times New Roman" w:hAnsi="Times New Roman" w:cs="Times New Roman"/>
                <w:color w:val="000000" w:themeColor="text1"/>
                <w:sz w:val="24"/>
                <w:szCs w:val="24"/>
                <w:lang w:val="en-US"/>
              </w:rPr>
              <w:t xml:space="preserve">.  </w:t>
            </w:r>
          </w:p>
        </w:tc>
        <w:tc>
          <w:tcPr>
            <w:tcW w:w="1620" w:type="dxa"/>
          </w:tcPr>
          <w:p w:rsidR="000D05F2" w:rsidRPr="000D05F2" w:rsidRDefault="000D05F2" w:rsidP="00B412AD">
            <w:pPr>
              <w:pStyle w:val="ListParagraph"/>
              <w:ind w:left="0"/>
              <w:rPr>
                <w:rFonts w:ascii="Times New Roman" w:hAnsi="Times New Roman" w:cs="Times New Roman"/>
                <w:color w:val="000000" w:themeColor="text1"/>
                <w:sz w:val="24"/>
                <w:szCs w:val="24"/>
              </w:rPr>
            </w:pPr>
            <w:proofErr w:type="spellStart"/>
            <w:r w:rsidRPr="000D05F2">
              <w:rPr>
                <w:rFonts w:ascii="Times New Roman" w:hAnsi="Times New Roman" w:cs="Times New Roman"/>
                <w:color w:val="000000" w:themeColor="text1"/>
                <w:sz w:val="24"/>
                <w:szCs w:val="24"/>
                <w:lang w:val="en-US"/>
              </w:rPr>
              <w:t>Uji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i/>
                <w:color w:val="000000" w:themeColor="text1"/>
                <w:sz w:val="24"/>
                <w:szCs w:val="24"/>
                <w:lang w:val="en-US"/>
              </w:rPr>
              <w:t>Blackbox</w:t>
            </w:r>
            <w:proofErr w:type="spellEnd"/>
          </w:p>
        </w:tc>
        <w:tc>
          <w:tcPr>
            <w:tcW w:w="1506" w:type="dxa"/>
          </w:tcPr>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Diterima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atau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Tidak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Diterima</w:t>
            </w:r>
            <w:proofErr w:type="spellEnd"/>
          </w:p>
        </w:tc>
        <w:tc>
          <w:tcPr>
            <w:tcW w:w="1170" w:type="dxa"/>
          </w:tcPr>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Nominal</w:t>
            </w:r>
          </w:p>
        </w:tc>
      </w:tr>
      <w:tr w:rsidR="000D05F2" w:rsidRPr="000D05F2" w:rsidTr="00B412AD">
        <w:tc>
          <w:tcPr>
            <w:tcW w:w="1710" w:type="dxa"/>
          </w:tcPr>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Dependen (Y) :</w:t>
            </w:r>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rPr>
            </w:pPr>
            <w:proofErr w:type="spellStart"/>
            <w:r w:rsidRPr="000D05F2">
              <w:rPr>
                <w:rFonts w:ascii="Times New Roman" w:hAnsi="Times New Roman" w:cs="Times New Roman"/>
                <w:color w:val="000000" w:themeColor="text1"/>
                <w:sz w:val="24"/>
                <w:szCs w:val="24"/>
                <w:lang w:val="en-US"/>
              </w:rPr>
              <w:t>Waktu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kecepatan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rawat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jalan</w:t>
            </w:r>
            <w:proofErr w:type="spellEnd"/>
            <w:r w:rsidRPr="000D05F2">
              <w:rPr>
                <w:rFonts w:ascii="Times New Roman" w:hAnsi="Times New Roman" w:cs="Times New Roman"/>
                <w:color w:val="000000" w:themeColor="text1"/>
                <w:sz w:val="24"/>
                <w:szCs w:val="24"/>
                <w:lang w:val="en-US"/>
              </w:rPr>
              <w:t>.</w:t>
            </w:r>
          </w:p>
        </w:tc>
        <w:tc>
          <w:tcPr>
            <w:tcW w:w="2070" w:type="dxa"/>
          </w:tcPr>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rPr>
              <w:t xml:space="preserve">Waktu yang digunakan untuk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rawat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jalan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sebelum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sesudah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implementasi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sistem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 xml:space="preserve">web, </w:t>
            </w:r>
            <w:proofErr w:type="spellStart"/>
            <w:r w:rsidRPr="000D05F2">
              <w:rPr>
                <w:rFonts w:ascii="Times New Roman" w:hAnsi="Times New Roman" w:cs="Times New Roman"/>
                <w:color w:val="000000" w:themeColor="text1"/>
                <w:sz w:val="24"/>
                <w:szCs w:val="24"/>
                <w:lang w:val="en-US"/>
              </w:rPr>
              <w:t>waktu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tersebut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dimulai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dari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datang</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sampai</w:t>
            </w:r>
            <w:proofErr w:type="spellEnd"/>
            <w:r w:rsidRPr="000D05F2">
              <w:rPr>
                <w:rFonts w:ascii="Times New Roman" w:hAnsi="Times New Roman" w:cs="Times New Roman"/>
                <w:color w:val="000000" w:themeColor="text1"/>
                <w:sz w:val="24"/>
                <w:szCs w:val="24"/>
                <w:lang w:val="en-US"/>
              </w:rPr>
              <w:t xml:space="preserve"> DRM </w:t>
            </w:r>
            <w:proofErr w:type="spellStart"/>
            <w:r w:rsidRPr="000D05F2">
              <w:rPr>
                <w:rFonts w:ascii="Times New Roman" w:hAnsi="Times New Roman" w:cs="Times New Roman"/>
                <w:color w:val="000000" w:themeColor="text1"/>
                <w:sz w:val="24"/>
                <w:szCs w:val="24"/>
                <w:lang w:val="en-US"/>
              </w:rPr>
              <w:t>disediakan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ditemukan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oleh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petugas</w:t>
            </w:r>
            <w:proofErr w:type="spellEnd"/>
            <w:r w:rsidRPr="000D05F2">
              <w:rPr>
                <w:rFonts w:ascii="Times New Roman" w:hAnsi="Times New Roman" w:cs="Times New Roman"/>
                <w:color w:val="000000" w:themeColor="text1"/>
                <w:sz w:val="24"/>
                <w:szCs w:val="24"/>
                <w:lang w:val="en-US"/>
              </w:rPr>
              <w:t>.</w:t>
            </w:r>
          </w:p>
        </w:tc>
        <w:tc>
          <w:tcPr>
            <w:tcW w:w="1620" w:type="dxa"/>
          </w:tcPr>
          <w:p w:rsidR="000D05F2" w:rsidRPr="000D05F2" w:rsidRDefault="000D05F2" w:rsidP="00B412AD">
            <w:pPr>
              <w:pStyle w:val="ListParagraph"/>
              <w:tabs>
                <w:tab w:val="left" w:pos="1590"/>
              </w:tabs>
              <w:ind w:left="0"/>
              <w:rPr>
                <w:rFonts w:ascii="Times New Roman" w:hAnsi="Times New Roman" w:cs="Times New Roman"/>
                <w:i/>
                <w:color w:val="000000" w:themeColor="text1"/>
                <w:sz w:val="24"/>
                <w:szCs w:val="24"/>
                <w:lang w:val="en-US"/>
              </w:rPr>
            </w:pPr>
            <w:r w:rsidRPr="000D05F2">
              <w:rPr>
                <w:rFonts w:ascii="Times New Roman" w:hAnsi="Times New Roman" w:cs="Times New Roman"/>
                <w:i/>
                <w:color w:val="000000" w:themeColor="text1"/>
                <w:sz w:val="24"/>
                <w:szCs w:val="24"/>
              </w:rPr>
              <w:t>Stopwatch</w:t>
            </w:r>
          </w:p>
          <w:p w:rsidR="000D05F2" w:rsidRPr="000D05F2" w:rsidRDefault="000D05F2" w:rsidP="00B412AD">
            <w:pPr>
              <w:pStyle w:val="ListParagraph"/>
              <w:tabs>
                <w:tab w:val="left" w:pos="1590"/>
              </w:tabs>
              <w:ind w:left="0"/>
              <w:rPr>
                <w:rFonts w:ascii="Times New Roman" w:hAnsi="Times New Roman" w:cs="Times New Roman"/>
                <w:i/>
                <w:color w:val="000000" w:themeColor="text1"/>
                <w:sz w:val="24"/>
                <w:szCs w:val="24"/>
                <w:lang w:val="en-US"/>
              </w:rPr>
            </w:pPr>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rPr>
            </w:pPr>
          </w:p>
        </w:tc>
        <w:tc>
          <w:tcPr>
            <w:tcW w:w="1506" w:type="dxa"/>
          </w:tcPr>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Menit</w:t>
            </w:r>
            <w:proofErr w:type="spellEnd"/>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Cepat</w:t>
            </w:r>
            <w:proofErr w:type="spellEnd"/>
            <w:r w:rsidRPr="000D05F2">
              <w:rPr>
                <w:rFonts w:ascii="Times New Roman" w:hAnsi="Times New Roman" w:cs="Times New Roman"/>
                <w:color w:val="000000" w:themeColor="text1"/>
                <w:sz w:val="24"/>
                <w:szCs w:val="24"/>
                <w:lang w:val="en-US"/>
              </w:rPr>
              <w:t>:</w:t>
            </w:r>
            <w:r w:rsidRPr="000D05F2">
              <w:rPr>
                <w:rFonts w:ascii="Times New Roman" w:hAnsi="Times New Roman" w:cs="Times New Roman"/>
                <w:color w:val="000000" w:themeColor="text1"/>
                <w:sz w:val="24"/>
                <w:szCs w:val="24"/>
                <w:lang w:val="en-US"/>
              </w:rPr>
              <w:br/>
              <w:t xml:space="preserve">≤ 10 </w:t>
            </w:r>
            <w:proofErr w:type="spellStart"/>
            <w:r w:rsidRPr="000D05F2">
              <w:rPr>
                <w:rFonts w:ascii="Times New Roman" w:hAnsi="Times New Roman" w:cs="Times New Roman"/>
                <w:color w:val="000000" w:themeColor="text1"/>
                <w:sz w:val="24"/>
                <w:szCs w:val="24"/>
                <w:lang w:val="en-US"/>
              </w:rPr>
              <w:t>menit</w:t>
            </w:r>
            <w:proofErr w:type="spellEnd"/>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Lambat</w:t>
            </w:r>
            <w:proofErr w:type="spellEnd"/>
            <w:r w:rsidRPr="000D05F2">
              <w:rPr>
                <w:rFonts w:ascii="Times New Roman" w:hAnsi="Times New Roman" w:cs="Times New Roman"/>
                <w:color w:val="000000" w:themeColor="text1"/>
                <w:sz w:val="24"/>
                <w:szCs w:val="24"/>
                <w:lang w:val="en-US"/>
              </w:rPr>
              <w:t>:</w:t>
            </w:r>
            <w:r w:rsidRPr="000D05F2">
              <w:rPr>
                <w:rFonts w:ascii="Times New Roman" w:hAnsi="Times New Roman" w:cs="Times New Roman"/>
                <w:color w:val="000000" w:themeColor="text1"/>
                <w:sz w:val="24"/>
                <w:szCs w:val="24"/>
                <w:lang w:val="en-US"/>
              </w:rPr>
              <w:br/>
              <w:t xml:space="preserve">≥10 </w:t>
            </w:r>
            <w:proofErr w:type="spellStart"/>
            <w:r w:rsidRPr="000D05F2">
              <w:rPr>
                <w:rFonts w:ascii="Times New Roman" w:hAnsi="Times New Roman" w:cs="Times New Roman"/>
                <w:color w:val="000000" w:themeColor="text1"/>
                <w:sz w:val="24"/>
                <w:szCs w:val="24"/>
                <w:lang w:val="en-US"/>
              </w:rPr>
              <w:t>menit</w:t>
            </w:r>
            <w:proofErr w:type="spellEnd"/>
            <w:r w:rsidRPr="000D05F2">
              <w:rPr>
                <w:rFonts w:ascii="Times New Roman" w:hAnsi="Times New Roman" w:cs="Times New Roman"/>
                <w:color w:val="000000" w:themeColor="text1"/>
                <w:sz w:val="24"/>
                <w:szCs w:val="24"/>
                <w:lang w:val="en-US"/>
              </w:rPr>
              <w:br/>
            </w:r>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Berdasarkan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Kepmenkes</w:t>
            </w:r>
            <w:proofErr w:type="spellEnd"/>
            <w:r w:rsidRPr="000D05F2">
              <w:rPr>
                <w:rFonts w:ascii="Times New Roman" w:hAnsi="Times New Roman" w:cs="Times New Roman"/>
                <w:color w:val="000000" w:themeColor="text1"/>
                <w:sz w:val="24"/>
                <w:szCs w:val="24"/>
                <w:lang w:val="en-US"/>
              </w:rPr>
              <w:t xml:space="preserve"> RI No. 129 </w:t>
            </w:r>
            <w:proofErr w:type="spellStart"/>
            <w:r w:rsidRPr="000D05F2">
              <w:rPr>
                <w:rFonts w:ascii="Times New Roman" w:hAnsi="Times New Roman" w:cs="Times New Roman"/>
                <w:color w:val="000000" w:themeColor="text1"/>
                <w:sz w:val="24"/>
                <w:szCs w:val="24"/>
                <w:lang w:val="en-US"/>
              </w:rPr>
              <w:t>Tahun</w:t>
            </w:r>
            <w:proofErr w:type="spellEnd"/>
            <w:r w:rsidRPr="000D05F2">
              <w:rPr>
                <w:rFonts w:ascii="Times New Roman" w:hAnsi="Times New Roman" w:cs="Times New Roman"/>
                <w:color w:val="000000" w:themeColor="text1"/>
                <w:sz w:val="24"/>
                <w:szCs w:val="24"/>
                <w:lang w:val="en-US"/>
              </w:rPr>
              <w:t xml:space="preserve"> 2008</w:t>
            </w:r>
          </w:p>
        </w:tc>
        <w:tc>
          <w:tcPr>
            <w:tcW w:w="1170" w:type="dxa"/>
          </w:tcPr>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Nominal</w:t>
            </w:r>
          </w:p>
          <w:p w:rsidR="000D05F2" w:rsidRPr="000D05F2" w:rsidRDefault="000D05F2" w:rsidP="00B412AD">
            <w:pPr>
              <w:pStyle w:val="ListParagraph"/>
              <w:tabs>
                <w:tab w:val="left" w:pos="1590"/>
              </w:tabs>
              <w:ind w:left="0"/>
              <w:rPr>
                <w:rFonts w:ascii="Times New Roman" w:hAnsi="Times New Roman" w:cs="Times New Roman"/>
                <w:color w:val="000000" w:themeColor="text1"/>
                <w:sz w:val="24"/>
                <w:szCs w:val="24"/>
              </w:rPr>
            </w:pPr>
          </w:p>
        </w:tc>
      </w:tr>
    </w:tbl>
    <w:p w:rsidR="000D05F2" w:rsidRPr="000D05F2" w:rsidRDefault="000D05F2" w:rsidP="000D05F2">
      <w:pPr>
        <w:rPr>
          <w:rFonts w:ascii="Times New Roman" w:hAnsi="Times New Roman" w:cs="Times New Roman"/>
          <w:color w:val="000000" w:themeColor="text1"/>
          <w:sz w:val="24"/>
          <w:szCs w:val="24"/>
          <w:lang w:val="en-US"/>
        </w:rPr>
      </w:pPr>
    </w:p>
    <w:p w:rsidR="000D05F2" w:rsidRPr="000D05F2" w:rsidRDefault="000D05F2" w:rsidP="000D05F2">
      <w:pPr>
        <w:pStyle w:val="Heading2"/>
        <w:numPr>
          <w:ilvl w:val="1"/>
          <w:numId w:val="20"/>
        </w:numPr>
        <w:spacing w:line="360" w:lineRule="auto"/>
        <w:rPr>
          <w:rFonts w:cs="Times New Roman"/>
          <w:color w:val="000000" w:themeColor="text1"/>
          <w:szCs w:val="24"/>
          <w:lang w:val="en-US"/>
        </w:rPr>
      </w:pPr>
      <w:bookmarkStart w:id="19" w:name="_Toc494647570"/>
      <w:bookmarkStart w:id="20" w:name="_Toc515399347"/>
      <w:bookmarkStart w:id="21" w:name="_Toc518587359"/>
      <w:r w:rsidRPr="000D05F2">
        <w:rPr>
          <w:rFonts w:cs="Times New Roman"/>
          <w:color w:val="000000" w:themeColor="text1"/>
          <w:szCs w:val="24"/>
        </w:rPr>
        <w:t>Populasi dan Sampel</w:t>
      </w:r>
      <w:bookmarkEnd w:id="19"/>
      <w:bookmarkEnd w:id="20"/>
      <w:bookmarkEnd w:id="21"/>
    </w:p>
    <w:p w:rsidR="000D05F2" w:rsidRPr="000D05F2" w:rsidRDefault="000D05F2" w:rsidP="000D05F2">
      <w:pPr>
        <w:pStyle w:val="Heading3"/>
        <w:numPr>
          <w:ilvl w:val="2"/>
          <w:numId w:val="20"/>
        </w:numPr>
        <w:spacing w:before="40" w:line="360" w:lineRule="auto"/>
        <w:ind w:hanging="360"/>
        <w:rPr>
          <w:rFonts w:ascii="Times New Roman" w:hAnsi="Times New Roman" w:cs="Times New Roman"/>
          <w:color w:val="000000" w:themeColor="text1"/>
          <w:sz w:val="24"/>
          <w:szCs w:val="24"/>
          <w:lang w:val="en-US"/>
        </w:rPr>
      </w:pPr>
      <w:bookmarkStart w:id="22" w:name="_Toc515399348"/>
      <w:bookmarkStart w:id="23" w:name="_Toc518587360"/>
      <w:proofErr w:type="spellStart"/>
      <w:r w:rsidRPr="000D05F2">
        <w:rPr>
          <w:rFonts w:ascii="Times New Roman" w:hAnsi="Times New Roman" w:cs="Times New Roman"/>
          <w:color w:val="000000" w:themeColor="text1"/>
          <w:sz w:val="24"/>
          <w:szCs w:val="24"/>
          <w:lang w:val="en-US"/>
        </w:rPr>
        <w:t>Populasi</w:t>
      </w:r>
      <w:bookmarkEnd w:id="22"/>
      <w:bookmarkEnd w:id="23"/>
      <w:proofErr w:type="spellEnd"/>
    </w:p>
    <w:p w:rsidR="000D05F2" w:rsidRPr="000D05F2" w:rsidRDefault="000D05F2" w:rsidP="000D05F2">
      <w:pPr>
        <w:spacing w:after="0" w:line="360" w:lineRule="auto"/>
        <w:ind w:left="720" w:firstLine="720"/>
        <w:jc w:val="both"/>
        <w:rPr>
          <w:rFonts w:ascii="Times New Roman" w:hAnsi="Times New Roman" w:cs="Times New Roman"/>
          <w:color w:val="000000" w:themeColor="text1"/>
          <w:sz w:val="24"/>
          <w:szCs w:val="24"/>
          <w:lang w:val="en-US"/>
        </w:rPr>
      </w:pPr>
      <w:proofErr w:type="gramStart"/>
      <w:r w:rsidRPr="000D05F2">
        <w:rPr>
          <w:rFonts w:ascii="Times New Roman" w:hAnsi="Times New Roman" w:cs="Times New Roman"/>
          <w:color w:val="000000" w:themeColor="text1"/>
          <w:sz w:val="24"/>
          <w:szCs w:val="24"/>
          <w:lang w:val="en-US"/>
        </w:rPr>
        <w:t>P</w:t>
      </w:r>
      <w:r w:rsidRPr="000D05F2">
        <w:rPr>
          <w:rFonts w:ascii="Times New Roman" w:hAnsi="Times New Roman" w:cs="Times New Roman"/>
          <w:color w:val="000000" w:themeColor="text1"/>
          <w:sz w:val="24"/>
          <w:szCs w:val="24"/>
        </w:rPr>
        <w:t>opulasi adalah wilayah generalisasi, obyek/subyek yang mempunyai kualitas dan karakteristik tertentu yang ditetapkan oleh peneliti untuk dipelajari dan kemudian ditarik kesimpulannya</w:t>
      </w:r>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Sugiyono,</w:t>
      </w:r>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2012</w:t>
      </w:r>
      <w:r w:rsidRPr="000D05F2">
        <w:rPr>
          <w:rFonts w:ascii="Times New Roman" w:hAnsi="Times New Roman" w:cs="Times New Roman"/>
          <w:color w:val="000000" w:themeColor="text1"/>
          <w:sz w:val="24"/>
          <w:szCs w:val="24"/>
          <w:lang w:val="en-US"/>
        </w:rPr>
        <w:t>)</w:t>
      </w:r>
      <w:r w:rsidRPr="000D05F2">
        <w:rPr>
          <w:rFonts w:ascii="Times New Roman" w:hAnsi="Times New Roman" w:cs="Times New Roman"/>
          <w:color w:val="000000" w:themeColor="text1"/>
          <w:sz w:val="24"/>
          <w:szCs w:val="24"/>
        </w:rPr>
        <w:t>.</w:t>
      </w:r>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Populasi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populasi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infinit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populasi</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tidak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diketahui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yaitu</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rawat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jalan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Puskesmas</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Mulyorejo</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lang w:val="en-US"/>
        </w:rPr>
        <w:lastRenderedPageBreak/>
        <w:t xml:space="preserve">Malang </w:t>
      </w:r>
      <w:proofErr w:type="spellStart"/>
      <w:r w:rsidRPr="000D05F2">
        <w:rPr>
          <w:rFonts w:ascii="Times New Roman" w:hAnsi="Times New Roman" w:cs="Times New Roman"/>
          <w:color w:val="000000" w:themeColor="text1"/>
          <w:sz w:val="24"/>
          <w:szCs w:val="24"/>
          <w:lang w:val="en-US"/>
        </w:rPr>
        <w:t>selama</w:t>
      </w:r>
      <w:proofErr w:type="spellEnd"/>
      <w:r w:rsidRPr="000D05F2">
        <w:rPr>
          <w:rFonts w:ascii="Times New Roman" w:hAnsi="Times New Roman" w:cs="Times New Roman"/>
          <w:color w:val="000000" w:themeColor="text1"/>
          <w:sz w:val="24"/>
          <w:szCs w:val="24"/>
          <w:lang w:val="en-US"/>
        </w:rPr>
        <w:t xml:space="preserve"> 2 </w:t>
      </w:r>
      <w:proofErr w:type="spellStart"/>
      <w:r w:rsidRPr="000D05F2">
        <w:rPr>
          <w:rFonts w:ascii="Times New Roman" w:hAnsi="Times New Roman" w:cs="Times New Roman"/>
          <w:color w:val="000000" w:themeColor="text1"/>
          <w:sz w:val="24"/>
          <w:szCs w:val="24"/>
          <w:lang w:val="en-US"/>
        </w:rPr>
        <w:t>hari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yaitu</w:t>
      </w:r>
      <w:proofErr w:type="spellEnd"/>
      <w:r w:rsidRPr="000D05F2">
        <w:rPr>
          <w:rFonts w:ascii="Times New Roman" w:hAnsi="Times New Roman" w:cs="Times New Roman"/>
          <w:color w:val="000000" w:themeColor="text1"/>
          <w:sz w:val="24"/>
          <w:szCs w:val="24"/>
          <w:lang w:val="en-US"/>
        </w:rPr>
        <w:t xml:space="preserve"> 1 </w:t>
      </w:r>
      <w:proofErr w:type="spellStart"/>
      <w:r w:rsidRPr="000D05F2">
        <w:rPr>
          <w:rFonts w:ascii="Times New Roman" w:hAnsi="Times New Roman" w:cs="Times New Roman"/>
          <w:color w:val="000000" w:themeColor="text1"/>
          <w:sz w:val="24"/>
          <w:szCs w:val="24"/>
          <w:lang w:val="en-US"/>
        </w:rPr>
        <w:t>hari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sebelum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adanya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web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1 </w:t>
      </w:r>
      <w:proofErr w:type="spellStart"/>
      <w:r w:rsidRPr="000D05F2">
        <w:rPr>
          <w:rFonts w:ascii="Times New Roman" w:hAnsi="Times New Roman" w:cs="Times New Roman"/>
          <w:color w:val="000000" w:themeColor="text1"/>
          <w:sz w:val="24"/>
          <w:szCs w:val="24"/>
          <w:lang w:val="en-US"/>
        </w:rPr>
        <w:t>hari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setelah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adanya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web.</w:t>
      </w:r>
    </w:p>
    <w:p w:rsidR="000D05F2" w:rsidRPr="000D05F2" w:rsidRDefault="000D05F2" w:rsidP="000D05F2">
      <w:pPr>
        <w:pStyle w:val="Heading3"/>
        <w:numPr>
          <w:ilvl w:val="2"/>
          <w:numId w:val="20"/>
        </w:numPr>
        <w:tabs>
          <w:tab w:val="left" w:pos="720"/>
        </w:tabs>
        <w:spacing w:before="40" w:line="360" w:lineRule="auto"/>
        <w:ind w:left="1080"/>
        <w:rPr>
          <w:rFonts w:ascii="Times New Roman" w:hAnsi="Times New Roman" w:cs="Times New Roman"/>
          <w:color w:val="000000" w:themeColor="text1"/>
          <w:sz w:val="24"/>
          <w:szCs w:val="24"/>
          <w:lang w:val="en-US"/>
        </w:rPr>
      </w:pPr>
      <w:bookmarkStart w:id="24" w:name="_Toc515399349"/>
      <w:bookmarkStart w:id="25" w:name="_Toc518587361"/>
      <w:proofErr w:type="spellStart"/>
      <w:r w:rsidRPr="000D05F2">
        <w:rPr>
          <w:rFonts w:ascii="Times New Roman" w:hAnsi="Times New Roman" w:cs="Times New Roman"/>
          <w:color w:val="000000" w:themeColor="text1"/>
          <w:sz w:val="24"/>
          <w:szCs w:val="24"/>
          <w:lang w:val="en-US"/>
        </w:rPr>
        <w:t>Sampel</w:t>
      </w:r>
      <w:bookmarkEnd w:id="24"/>
      <w:bookmarkEnd w:id="25"/>
      <w:proofErr w:type="spellEnd"/>
    </w:p>
    <w:p w:rsidR="000D05F2" w:rsidRPr="000D05F2" w:rsidRDefault="000D05F2" w:rsidP="000D05F2">
      <w:pPr>
        <w:spacing w:after="0" w:line="360" w:lineRule="auto"/>
        <w:ind w:left="720" w:firstLine="720"/>
        <w:jc w:val="both"/>
        <w:rPr>
          <w:rFonts w:ascii="Times New Roman" w:hAnsi="Times New Roman" w:cs="Times New Roman"/>
          <w:color w:val="000000" w:themeColor="text1"/>
          <w:sz w:val="24"/>
          <w:szCs w:val="24"/>
          <w:shd w:val="clear" w:color="auto" w:fill="FFFFFF"/>
          <w:lang w:val="en-US"/>
        </w:rPr>
      </w:pPr>
      <w:proofErr w:type="spellStart"/>
      <w:proofErr w:type="gramStart"/>
      <w:r w:rsidRPr="000D05F2">
        <w:rPr>
          <w:rFonts w:ascii="Times New Roman" w:hAnsi="Times New Roman" w:cs="Times New Roman"/>
          <w:color w:val="000000" w:themeColor="text1"/>
          <w:sz w:val="24"/>
          <w:szCs w:val="24"/>
          <w:lang w:val="en-US"/>
        </w:rPr>
        <w:t>Sampel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merupakan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suatu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bagian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populasi</w:t>
      </w:r>
      <w:proofErr w:type="spellEnd"/>
      <w:r w:rsidRPr="000D05F2">
        <w:rPr>
          <w:rFonts w:ascii="Times New Roman" w:hAnsi="Times New Roman" w:cs="Times New Roman"/>
          <w:color w:val="000000" w:themeColor="text1"/>
          <w:sz w:val="24"/>
          <w:szCs w:val="24"/>
          <w:lang w:val="en-US"/>
        </w:rPr>
        <w:t>.</w:t>
      </w:r>
      <w:proofErr w:type="gramEnd"/>
      <w:r w:rsidRPr="000D05F2">
        <w:rPr>
          <w:rFonts w:ascii="Times New Roman" w:hAnsi="Times New Roman" w:cs="Times New Roman"/>
          <w:color w:val="000000" w:themeColor="text1"/>
          <w:sz w:val="24"/>
          <w:szCs w:val="24"/>
          <w:lang w:val="en-US"/>
        </w:rPr>
        <w:t xml:space="preserve"> </w:t>
      </w:r>
      <w:proofErr w:type="gramStart"/>
      <w:r w:rsidRPr="000D05F2">
        <w:rPr>
          <w:rFonts w:ascii="Times New Roman" w:hAnsi="Times New Roman" w:cs="Times New Roman"/>
          <w:color w:val="000000" w:themeColor="text1"/>
          <w:sz w:val="24"/>
          <w:szCs w:val="24"/>
          <w:lang w:val="en-US"/>
        </w:rPr>
        <w:t xml:space="preserve">Hal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mencakup</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sejumlah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anggota</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dipilih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dari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populasi</w:t>
      </w:r>
      <w:proofErr w:type="spellEnd"/>
      <w:r w:rsidRPr="000D05F2">
        <w:rPr>
          <w:rFonts w:ascii="Times New Roman" w:hAnsi="Times New Roman" w:cs="Times New Roman"/>
          <w:color w:val="000000" w:themeColor="text1"/>
          <w:sz w:val="24"/>
          <w:szCs w:val="24"/>
          <w:lang w:val="en-US"/>
        </w:rPr>
        <w:t>.</w:t>
      </w:r>
      <w:proofErr w:type="gramEnd"/>
      <w:r w:rsidRPr="000D05F2">
        <w:rPr>
          <w:rFonts w:ascii="Times New Roman" w:hAnsi="Times New Roman" w:cs="Times New Roman"/>
          <w:color w:val="000000" w:themeColor="text1"/>
          <w:sz w:val="24"/>
          <w:szCs w:val="24"/>
          <w:lang w:val="en-US"/>
        </w:rPr>
        <w:t xml:space="preserve"> </w:t>
      </w:r>
      <w:proofErr w:type="spellStart"/>
      <w:proofErr w:type="gram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demikian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sebagian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elemen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populasi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merupakan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sampel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Guritno</w:t>
      </w:r>
      <w:proofErr w:type="spellEnd"/>
      <w:r w:rsidRPr="000D05F2">
        <w:rPr>
          <w:rFonts w:ascii="Times New Roman" w:hAnsi="Times New Roman" w:cs="Times New Roman"/>
          <w:color w:val="000000" w:themeColor="text1"/>
          <w:sz w:val="24"/>
          <w:szCs w:val="24"/>
          <w:shd w:val="clear" w:color="auto" w:fill="FFFFFF"/>
          <w:lang w:val="en-US"/>
        </w:rPr>
        <w:t xml:space="preserve"> S </w:t>
      </w:r>
      <w:proofErr w:type="spellStart"/>
      <w:r w:rsidRPr="000D05F2">
        <w:rPr>
          <w:rFonts w:ascii="Times New Roman" w:hAnsi="Times New Roman" w:cs="Times New Roman"/>
          <w:color w:val="000000" w:themeColor="text1"/>
          <w:sz w:val="24"/>
          <w:szCs w:val="24"/>
          <w:shd w:val="clear" w:color="auto" w:fill="FFFFFF"/>
          <w:lang w:val="en-US"/>
        </w:rPr>
        <w:t>dan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Sudaryono</w:t>
      </w:r>
      <w:proofErr w:type="spellEnd"/>
      <w:r w:rsidRPr="000D05F2">
        <w:rPr>
          <w:rFonts w:ascii="Times New Roman" w:hAnsi="Times New Roman" w:cs="Times New Roman"/>
          <w:color w:val="000000" w:themeColor="text1"/>
          <w:sz w:val="24"/>
          <w:szCs w:val="24"/>
          <w:shd w:val="clear" w:color="auto" w:fill="FFFFFF"/>
          <w:lang w:val="en-US"/>
        </w:rPr>
        <w:t>, 2011).</w:t>
      </w:r>
      <w:proofErr w:type="gramEnd"/>
      <w:r w:rsidRPr="000D05F2">
        <w:rPr>
          <w:rFonts w:ascii="Times New Roman" w:hAnsi="Times New Roman" w:cs="Times New Roman"/>
          <w:color w:val="000000" w:themeColor="text1"/>
          <w:sz w:val="24"/>
          <w:szCs w:val="24"/>
          <w:shd w:val="clear" w:color="auto" w:fill="FFFFFF"/>
          <w:lang w:val="en-US"/>
        </w:rPr>
        <w:t xml:space="preserve"> </w:t>
      </w:r>
      <w:proofErr w:type="spellStart"/>
      <w:proofErr w:type="gramStart"/>
      <w:r w:rsidRPr="000D05F2">
        <w:rPr>
          <w:rFonts w:ascii="Times New Roman" w:hAnsi="Times New Roman" w:cs="Times New Roman"/>
          <w:color w:val="000000" w:themeColor="text1"/>
          <w:sz w:val="24"/>
          <w:szCs w:val="24"/>
          <w:shd w:val="clear" w:color="auto" w:fill="FFFFFF"/>
          <w:lang w:val="en-US"/>
        </w:rPr>
        <w:t>Sampel</w:t>
      </w:r>
      <w:proofErr w:type="spellEnd"/>
      <w:r w:rsidRPr="000D05F2">
        <w:rPr>
          <w:rFonts w:ascii="Times New Roman" w:hAnsi="Times New Roman" w:cs="Times New Roman"/>
          <w:color w:val="000000" w:themeColor="text1"/>
          <w:sz w:val="24"/>
          <w:szCs w:val="24"/>
          <w:shd w:val="clear" w:color="auto" w:fill="FFFFFF"/>
          <w:lang w:val="en-US"/>
        </w:rPr>
        <w:t xml:space="preserve"> yang </w:t>
      </w:r>
      <w:proofErr w:type="spellStart"/>
      <w:r w:rsidRPr="000D05F2">
        <w:rPr>
          <w:rFonts w:ascii="Times New Roman" w:hAnsi="Times New Roman" w:cs="Times New Roman"/>
          <w:color w:val="000000" w:themeColor="text1"/>
          <w:sz w:val="24"/>
          <w:szCs w:val="24"/>
          <w:shd w:val="clear" w:color="auto" w:fill="FFFFFF"/>
          <w:lang w:val="en-US"/>
        </w:rPr>
        <w:t>digunakan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pada</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penelitian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ini</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adalah</w:t>
      </w:r>
      <w:proofErr w:type="spellEnd"/>
      <w:r w:rsidRPr="000D05F2">
        <w:rPr>
          <w:rFonts w:ascii="Times New Roman" w:hAnsi="Times New Roman" w:cs="Times New Roman"/>
          <w:color w:val="000000" w:themeColor="text1"/>
          <w:sz w:val="24"/>
          <w:szCs w:val="24"/>
          <w:shd w:val="clear" w:color="auto" w:fill="FFFFFF"/>
          <w:lang w:val="en-US"/>
        </w:rPr>
        <w:t xml:space="preserve"> total sampling, </w:t>
      </w:r>
      <w:proofErr w:type="spellStart"/>
      <w:r w:rsidRPr="000D05F2">
        <w:rPr>
          <w:rFonts w:ascii="Times New Roman" w:hAnsi="Times New Roman" w:cs="Times New Roman"/>
          <w:color w:val="000000" w:themeColor="text1"/>
          <w:sz w:val="24"/>
          <w:szCs w:val="24"/>
          <w:shd w:val="clear" w:color="auto" w:fill="FFFFFF"/>
          <w:lang w:val="en-US"/>
        </w:rPr>
        <w:t>yaitu</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dengan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menggunakan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semua</w:t>
      </w:r>
      <w:proofErr w:type="spellEnd"/>
      <w:r w:rsidRPr="000D05F2">
        <w:rPr>
          <w:rFonts w:ascii="Times New Roman" w:hAnsi="Times New Roman" w:cs="Times New Roman"/>
          <w:color w:val="000000" w:themeColor="text1"/>
          <w:sz w:val="24"/>
          <w:szCs w:val="24"/>
          <w:shd w:val="clear" w:color="auto" w:fill="FFFFFF"/>
          <w:lang w:val="en-US"/>
        </w:rPr>
        <w:t xml:space="preserve"> data yang </w:t>
      </w:r>
      <w:proofErr w:type="spellStart"/>
      <w:r w:rsidRPr="000D05F2">
        <w:rPr>
          <w:rFonts w:ascii="Times New Roman" w:hAnsi="Times New Roman" w:cs="Times New Roman"/>
          <w:color w:val="000000" w:themeColor="text1"/>
          <w:sz w:val="24"/>
          <w:szCs w:val="24"/>
          <w:shd w:val="clear" w:color="auto" w:fill="FFFFFF"/>
          <w:lang w:val="en-US"/>
        </w:rPr>
        <w:t>didapat</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dari</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populasi</w:t>
      </w:r>
      <w:proofErr w:type="spellEnd"/>
      <w:r w:rsidRPr="000D05F2">
        <w:rPr>
          <w:rFonts w:ascii="Times New Roman" w:hAnsi="Times New Roman" w:cs="Times New Roman"/>
          <w:color w:val="000000" w:themeColor="text1"/>
          <w:sz w:val="24"/>
          <w:szCs w:val="24"/>
          <w:shd w:val="clear" w:color="auto" w:fill="FFFFFF"/>
          <w:lang w:val="en-US"/>
        </w:rPr>
        <w:t>.</w:t>
      </w:r>
      <w:proofErr w:type="gramEnd"/>
      <w:r w:rsidRPr="000D05F2">
        <w:rPr>
          <w:rFonts w:ascii="Times New Roman" w:hAnsi="Times New Roman" w:cs="Times New Roman"/>
          <w:color w:val="000000" w:themeColor="text1"/>
          <w:sz w:val="24"/>
          <w:szCs w:val="24"/>
          <w:shd w:val="clear" w:color="auto" w:fill="FFFFFF"/>
          <w:lang w:val="en-US"/>
        </w:rPr>
        <w:t xml:space="preserve"> </w:t>
      </w:r>
      <w:proofErr w:type="spellStart"/>
      <w:proofErr w:type="gramStart"/>
      <w:r w:rsidRPr="000D05F2">
        <w:rPr>
          <w:rFonts w:ascii="Times New Roman" w:hAnsi="Times New Roman" w:cs="Times New Roman"/>
          <w:color w:val="000000" w:themeColor="text1"/>
          <w:sz w:val="24"/>
          <w:szCs w:val="24"/>
          <w:shd w:val="clear" w:color="auto" w:fill="FFFFFF"/>
          <w:lang w:val="en-US"/>
        </w:rPr>
        <w:t>Teknik</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sampel</w:t>
      </w:r>
      <w:proofErr w:type="spellEnd"/>
      <w:r w:rsidRPr="000D05F2">
        <w:rPr>
          <w:rFonts w:ascii="Times New Roman" w:hAnsi="Times New Roman" w:cs="Times New Roman"/>
          <w:color w:val="000000" w:themeColor="text1"/>
          <w:sz w:val="24"/>
          <w:szCs w:val="24"/>
          <w:shd w:val="clear" w:color="auto" w:fill="FFFFFF"/>
          <w:lang w:val="en-US"/>
        </w:rPr>
        <w:t xml:space="preserve"> yang </w:t>
      </w:r>
      <w:proofErr w:type="spellStart"/>
      <w:r w:rsidRPr="000D05F2">
        <w:rPr>
          <w:rFonts w:ascii="Times New Roman" w:hAnsi="Times New Roman" w:cs="Times New Roman"/>
          <w:color w:val="000000" w:themeColor="text1"/>
          <w:sz w:val="24"/>
          <w:szCs w:val="24"/>
          <w:shd w:val="clear" w:color="auto" w:fill="FFFFFF"/>
          <w:lang w:val="en-US"/>
        </w:rPr>
        <w:t>digunakan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yaitu</w:t>
      </w:r>
      <w:proofErr w:type="spellEnd"/>
      <w:r w:rsidRPr="000D05F2">
        <w:rPr>
          <w:rFonts w:ascii="Times New Roman" w:hAnsi="Times New Roman" w:cs="Times New Roman"/>
          <w:color w:val="000000" w:themeColor="text1"/>
          <w:sz w:val="24"/>
          <w:szCs w:val="24"/>
          <w:shd w:val="clear" w:color="auto" w:fill="FFFFFF"/>
          <w:lang w:val="en-US"/>
        </w:rPr>
        <w:t xml:space="preserve"> </w:t>
      </w:r>
      <w:r w:rsidRPr="000D05F2">
        <w:rPr>
          <w:rFonts w:ascii="Times New Roman" w:hAnsi="Times New Roman" w:cs="Times New Roman"/>
          <w:i/>
          <w:color w:val="000000" w:themeColor="text1"/>
          <w:sz w:val="24"/>
          <w:szCs w:val="24"/>
          <w:shd w:val="clear" w:color="auto" w:fill="FFFFFF"/>
          <w:lang w:val="en-US"/>
        </w:rPr>
        <w:t>accidental sampling</w:t>
      </w:r>
      <w:r w:rsidRPr="000D05F2">
        <w:rPr>
          <w:rFonts w:ascii="Times New Roman" w:hAnsi="Times New Roman" w:cs="Times New Roman"/>
          <w:color w:val="000000" w:themeColor="text1"/>
          <w:sz w:val="24"/>
          <w:szCs w:val="24"/>
          <w:shd w:val="clear" w:color="auto" w:fill="FFFFFF"/>
          <w:lang w:val="en-US"/>
        </w:rPr>
        <w:t>.</w:t>
      </w:r>
      <w:proofErr w:type="gramEnd"/>
      <w:r w:rsidRPr="000D05F2">
        <w:rPr>
          <w:rFonts w:ascii="Times New Roman" w:hAnsi="Times New Roman" w:cs="Times New Roman"/>
          <w:color w:val="000000" w:themeColor="text1"/>
          <w:sz w:val="24"/>
          <w:szCs w:val="24"/>
          <w:shd w:val="clear" w:color="auto" w:fill="FFFFFF"/>
          <w:lang w:val="en-US"/>
        </w:rPr>
        <w:t xml:space="preserve"> </w:t>
      </w:r>
      <w:proofErr w:type="spellStart"/>
      <w:proofErr w:type="gramStart"/>
      <w:r w:rsidRPr="000D05F2">
        <w:rPr>
          <w:rFonts w:ascii="Times New Roman" w:hAnsi="Times New Roman" w:cs="Times New Roman"/>
          <w:color w:val="000000" w:themeColor="text1"/>
          <w:sz w:val="24"/>
          <w:szCs w:val="24"/>
          <w:shd w:val="clear" w:color="auto" w:fill="FFFFFF"/>
          <w:lang w:val="en-US"/>
        </w:rPr>
        <w:t>Sampel</w:t>
      </w:r>
      <w:proofErr w:type="spellEnd"/>
      <w:r w:rsidRPr="000D05F2">
        <w:rPr>
          <w:rFonts w:ascii="Times New Roman" w:hAnsi="Times New Roman" w:cs="Times New Roman"/>
          <w:color w:val="000000" w:themeColor="text1"/>
          <w:sz w:val="24"/>
          <w:szCs w:val="24"/>
          <w:shd w:val="clear" w:color="auto" w:fill="FFFFFF"/>
          <w:lang w:val="en-US"/>
        </w:rPr>
        <w:t xml:space="preserve"> yang </w:t>
      </w:r>
      <w:proofErr w:type="spellStart"/>
      <w:r w:rsidRPr="000D05F2">
        <w:rPr>
          <w:rFonts w:ascii="Times New Roman" w:hAnsi="Times New Roman" w:cs="Times New Roman"/>
          <w:color w:val="000000" w:themeColor="text1"/>
          <w:sz w:val="24"/>
          <w:szCs w:val="24"/>
          <w:shd w:val="clear" w:color="auto" w:fill="FFFFFF"/>
          <w:lang w:val="en-US"/>
        </w:rPr>
        <w:t>diambil</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secara</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aksidental</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berarti</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sampel</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diambil</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dari</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responden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atau</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kasus</w:t>
      </w:r>
      <w:proofErr w:type="spellEnd"/>
      <w:r w:rsidRPr="000D05F2">
        <w:rPr>
          <w:rFonts w:ascii="Times New Roman" w:hAnsi="Times New Roman" w:cs="Times New Roman"/>
          <w:color w:val="000000" w:themeColor="text1"/>
          <w:sz w:val="24"/>
          <w:szCs w:val="24"/>
          <w:shd w:val="clear" w:color="auto" w:fill="FFFFFF"/>
          <w:lang w:val="en-US"/>
        </w:rPr>
        <w:t xml:space="preserve"> yang </w:t>
      </w:r>
      <w:proofErr w:type="spellStart"/>
      <w:r w:rsidRPr="000D05F2">
        <w:rPr>
          <w:rFonts w:ascii="Times New Roman" w:hAnsi="Times New Roman" w:cs="Times New Roman"/>
          <w:color w:val="000000" w:themeColor="text1"/>
          <w:sz w:val="24"/>
          <w:szCs w:val="24"/>
          <w:shd w:val="clear" w:color="auto" w:fill="FFFFFF"/>
          <w:lang w:val="en-US"/>
        </w:rPr>
        <w:t>kebetulan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ada</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disuatu</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tempat</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atau</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keadaan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tertentu</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Notoatmojo</w:t>
      </w:r>
      <w:proofErr w:type="spellEnd"/>
      <w:r w:rsidRPr="000D05F2">
        <w:rPr>
          <w:rFonts w:ascii="Times New Roman" w:hAnsi="Times New Roman" w:cs="Times New Roman"/>
          <w:color w:val="000000" w:themeColor="text1"/>
          <w:sz w:val="24"/>
          <w:szCs w:val="24"/>
          <w:shd w:val="clear" w:color="auto" w:fill="FFFFFF"/>
          <w:lang w:val="en-US"/>
        </w:rPr>
        <w:t>, 2010).</w:t>
      </w:r>
      <w:proofErr w:type="gramEnd"/>
      <w:r w:rsidRPr="000D05F2">
        <w:rPr>
          <w:rFonts w:ascii="Times New Roman" w:hAnsi="Times New Roman" w:cs="Times New Roman"/>
          <w:color w:val="000000" w:themeColor="text1"/>
          <w:sz w:val="24"/>
          <w:szCs w:val="24"/>
          <w:shd w:val="clear" w:color="auto" w:fill="FFFFFF"/>
          <w:lang w:val="en-US"/>
        </w:rPr>
        <w:t xml:space="preserve"> </w:t>
      </w:r>
      <w:proofErr w:type="spellStart"/>
      <w:proofErr w:type="gramStart"/>
      <w:r w:rsidRPr="000D05F2">
        <w:rPr>
          <w:rFonts w:ascii="Times New Roman" w:hAnsi="Times New Roman" w:cs="Times New Roman"/>
          <w:color w:val="000000" w:themeColor="text1"/>
          <w:sz w:val="24"/>
          <w:szCs w:val="24"/>
          <w:shd w:val="clear" w:color="auto" w:fill="FFFFFF"/>
          <w:lang w:val="en-US"/>
        </w:rPr>
        <w:t>Dalam</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penelitian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ini</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sampel</w:t>
      </w:r>
      <w:proofErr w:type="spellEnd"/>
      <w:r w:rsidRPr="000D05F2">
        <w:rPr>
          <w:rFonts w:ascii="Times New Roman" w:hAnsi="Times New Roman" w:cs="Times New Roman"/>
          <w:color w:val="000000" w:themeColor="text1"/>
          <w:sz w:val="24"/>
          <w:szCs w:val="24"/>
          <w:shd w:val="clear" w:color="auto" w:fill="FFFFFF"/>
          <w:lang w:val="en-US"/>
        </w:rPr>
        <w:t xml:space="preserve"> yang </w:t>
      </w:r>
      <w:proofErr w:type="spellStart"/>
      <w:r w:rsidRPr="000D05F2">
        <w:rPr>
          <w:rFonts w:ascii="Times New Roman" w:hAnsi="Times New Roman" w:cs="Times New Roman"/>
          <w:color w:val="000000" w:themeColor="text1"/>
          <w:sz w:val="24"/>
          <w:szCs w:val="24"/>
          <w:shd w:val="clear" w:color="auto" w:fill="FFFFFF"/>
          <w:lang w:val="en-US"/>
        </w:rPr>
        <w:t>diambil</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yaitu</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seluruh</w:t>
      </w:r>
      <w:proofErr w:type="spellEnd"/>
      <w:r w:rsidRPr="000D05F2">
        <w:rPr>
          <w:rFonts w:ascii="Times New Roman" w:hAnsi="Times New Roman" w:cs="Times New Roman"/>
          <w:color w:val="000000" w:themeColor="text1"/>
          <w:sz w:val="24"/>
          <w:szCs w:val="24"/>
          <w:shd w:val="clear" w:color="auto" w:fill="FFFFFF"/>
          <w:lang w:val="en-US"/>
        </w:rPr>
        <w:t xml:space="preserve"> data </w:t>
      </w:r>
      <w:proofErr w:type="spellStart"/>
      <w:r w:rsidRPr="000D05F2">
        <w:rPr>
          <w:rFonts w:ascii="Times New Roman" w:hAnsi="Times New Roman" w:cs="Times New Roman"/>
          <w:color w:val="000000" w:themeColor="text1"/>
          <w:sz w:val="24"/>
          <w:szCs w:val="24"/>
          <w:shd w:val="clear" w:color="auto" w:fill="FFFFFF"/>
          <w:lang w:val="en-US"/>
        </w:rPr>
        <w:t>pasien</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rawat</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jalan</w:t>
      </w:r>
      <w:proofErr w:type="spellEnd"/>
      <w:r w:rsidRPr="000D05F2">
        <w:rPr>
          <w:rFonts w:ascii="Times New Roman" w:hAnsi="Times New Roman" w:cs="Times New Roman"/>
          <w:color w:val="000000" w:themeColor="text1"/>
          <w:sz w:val="24"/>
          <w:szCs w:val="24"/>
          <w:shd w:val="clear" w:color="auto" w:fill="FFFFFF"/>
          <w:lang w:val="en-US"/>
        </w:rPr>
        <w:t xml:space="preserve"> yang </w:t>
      </w:r>
      <w:proofErr w:type="spellStart"/>
      <w:r w:rsidRPr="000D05F2">
        <w:rPr>
          <w:rFonts w:ascii="Times New Roman" w:hAnsi="Times New Roman" w:cs="Times New Roman"/>
          <w:color w:val="000000" w:themeColor="text1"/>
          <w:sz w:val="24"/>
          <w:szCs w:val="24"/>
          <w:shd w:val="clear" w:color="auto" w:fill="FFFFFF"/>
          <w:lang w:val="en-US"/>
        </w:rPr>
        <w:t>datang</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ke</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Puskesmas</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Mulyorejo</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pada</w:t>
      </w:r>
      <w:proofErr w:type="spellEnd"/>
      <w:r w:rsidRPr="000D05F2">
        <w:rPr>
          <w:rFonts w:ascii="Times New Roman" w:hAnsi="Times New Roman" w:cs="Times New Roman"/>
          <w:color w:val="000000" w:themeColor="text1"/>
          <w:sz w:val="24"/>
          <w:szCs w:val="24"/>
          <w:shd w:val="clear" w:color="auto" w:fill="FFFFFF"/>
          <w:lang w:val="en-US"/>
        </w:rPr>
        <w:t xml:space="preserve"> </w:t>
      </w:r>
      <w:proofErr w:type="spellStart"/>
      <w:r w:rsidRPr="000D05F2">
        <w:rPr>
          <w:rFonts w:ascii="Times New Roman" w:hAnsi="Times New Roman" w:cs="Times New Roman"/>
          <w:color w:val="000000" w:themeColor="text1"/>
          <w:sz w:val="24"/>
          <w:szCs w:val="24"/>
          <w:shd w:val="clear" w:color="auto" w:fill="FFFFFF"/>
          <w:lang w:val="en-US"/>
        </w:rPr>
        <w:t>tanggal</w:t>
      </w:r>
      <w:proofErr w:type="spellEnd"/>
      <w:r w:rsidRPr="000D05F2">
        <w:rPr>
          <w:rFonts w:ascii="Times New Roman" w:hAnsi="Times New Roman" w:cs="Times New Roman"/>
          <w:color w:val="000000" w:themeColor="text1"/>
          <w:sz w:val="24"/>
          <w:szCs w:val="24"/>
          <w:shd w:val="clear" w:color="auto" w:fill="FFFFFF"/>
          <w:lang w:val="en-US"/>
        </w:rPr>
        <w:t xml:space="preserve"> 9 </w:t>
      </w:r>
      <w:proofErr w:type="spellStart"/>
      <w:r w:rsidRPr="000D05F2">
        <w:rPr>
          <w:rFonts w:ascii="Times New Roman" w:hAnsi="Times New Roman" w:cs="Times New Roman"/>
          <w:color w:val="000000" w:themeColor="text1"/>
          <w:sz w:val="24"/>
          <w:szCs w:val="24"/>
          <w:shd w:val="clear" w:color="auto" w:fill="FFFFFF"/>
          <w:lang w:val="en-US"/>
        </w:rPr>
        <w:t>Desember</w:t>
      </w:r>
      <w:proofErr w:type="spellEnd"/>
      <w:r w:rsidRPr="000D05F2">
        <w:rPr>
          <w:rFonts w:ascii="Times New Roman" w:hAnsi="Times New Roman" w:cs="Times New Roman"/>
          <w:color w:val="000000" w:themeColor="text1"/>
          <w:sz w:val="24"/>
          <w:szCs w:val="24"/>
          <w:shd w:val="clear" w:color="auto" w:fill="FFFFFF"/>
          <w:lang w:val="en-US"/>
        </w:rPr>
        <w:t xml:space="preserve"> 2017 </w:t>
      </w:r>
      <w:proofErr w:type="spellStart"/>
      <w:r w:rsidRPr="000D05F2">
        <w:rPr>
          <w:rFonts w:ascii="Times New Roman" w:hAnsi="Times New Roman" w:cs="Times New Roman"/>
          <w:color w:val="000000" w:themeColor="text1"/>
          <w:sz w:val="24"/>
          <w:szCs w:val="24"/>
          <w:shd w:val="clear" w:color="auto" w:fill="FFFFFF"/>
          <w:lang w:val="en-US"/>
        </w:rPr>
        <w:t>dan</w:t>
      </w:r>
      <w:proofErr w:type="spellEnd"/>
      <w:r w:rsidRPr="000D05F2">
        <w:rPr>
          <w:rFonts w:ascii="Times New Roman" w:hAnsi="Times New Roman" w:cs="Times New Roman"/>
          <w:color w:val="000000" w:themeColor="text1"/>
          <w:sz w:val="24"/>
          <w:szCs w:val="24"/>
          <w:shd w:val="clear" w:color="auto" w:fill="FFFFFF"/>
          <w:lang w:val="en-US"/>
        </w:rPr>
        <w:t xml:space="preserve"> 18 April 2018.</w:t>
      </w:r>
      <w:proofErr w:type="gramEnd"/>
    </w:p>
    <w:p w:rsidR="000D05F2" w:rsidRPr="000D05F2" w:rsidRDefault="000D05F2" w:rsidP="000D05F2">
      <w:pPr>
        <w:pStyle w:val="Heading2"/>
        <w:numPr>
          <w:ilvl w:val="1"/>
          <w:numId w:val="20"/>
        </w:numPr>
        <w:spacing w:line="360" w:lineRule="auto"/>
        <w:rPr>
          <w:rFonts w:cs="Times New Roman"/>
          <w:color w:val="000000" w:themeColor="text1"/>
          <w:szCs w:val="24"/>
        </w:rPr>
      </w:pPr>
      <w:bookmarkStart w:id="26" w:name="_Toc494647571"/>
      <w:bookmarkStart w:id="27" w:name="_Toc515399350"/>
      <w:bookmarkStart w:id="28" w:name="_Toc518587362"/>
      <w:r w:rsidRPr="000D05F2">
        <w:rPr>
          <w:rFonts w:cs="Times New Roman"/>
          <w:color w:val="000000" w:themeColor="text1"/>
          <w:szCs w:val="24"/>
        </w:rPr>
        <w:t>Instrumen dan Cara Pengumpulan Data</w:t>
      </w:r>
      <w:bookmarkEnd w:id="26"/>
      <w:bookmarkEnd w:id="27"/>
      <w:bookmarkEnd w:id="28"/>
    </w:p>
    <w:p w:rsidR="000D05F2" w:rsidRPr="000D05F2" w:rsidRDefault="000D05F2" w:rsidP="000D05F2">
      <w:pPr>
        <w:pStyle w:val="Heading3"/>
        <w:numPr>
          <w:ilvl w:val="2"/>
          <w:numId w:val="21"/>
        </w:numPr>
        <w:spacing w:before="40" w:line="360" w:lineRule="auto"/>
        <w:ind w:hanging="294"/>
        <w:rPr>
          <w:rFonts w:ascii="Times New Roman" w:hAnsi="Times New Roman" w:cs="Times New Roman"/>
          <w:color w:val="000000" w:themeColor="text1"/>
          <w:sz w:val="24"/>
          <w:szCs w:val="24"/>
          <w:lang w:val="en-US"/>
        </w:rPr>
      </w:pPr>
      <w:bookmarkStart w:id="29" w:name="_Toc494647572"/>
      <w:bookmarkStart w:id="30" w:name="_Toc515399351"/>
      <w:bookmarkStart w:id="31" w:name="_Toc518587363"/>
      <w:r w:rsidRPr="000D05F2">
        <w:rPr>
          <w:rFonts w:ascii="Times New Roman" w:hAnsi="Times New Roman" w:cs="Times New Roman"/>
          <w:color w:val="000000" w:themeColor="text1"/>
          <w:sz w:val="24"/>
          <w:szCs w:val="24"/>
        </w:rPr>
        <w:t>Instrumen Penelitian</w:t>
      </w:r>
      <w:bookmarkEnd w:id="29"/>
      <w:bookmarkEnd w:id="30"/>
      <w:bookmarkEnd w:id="31"/>
    </w:p>
    <w:p w:rsidR="000D05F2" w:rsidRPr="000D05F2" w:rsidRDefault="000D05F2" w:rsidP="000D05F2">
      <w:pPr>
        <w:spacing w:after="0" w:line="360" w:lineRule="auto"/>
        <w:ind w:left="720" w:firstLine="720"/>
        <w:jc w:val="both"/>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Instrumen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alat-alat</w:t>
      </w:r>
      <w:proofErr w:type="spellEnd"/>
      <w:r w:rsidRPr="000D05F2">
        <w:rPr>
          <w:rFonts w:ascii="Times New Roman" w:hAnsi="Times New Roman" w:cs="Times New Roman"/>
          <w:color w:val="000000" w:themeColor="text1"/>
          <w:sz w:val="24"/>
          <w:szCs w:val="24"/>
          <w:lang w:val="en-US"/>
        </w:rPr>
        <w:t xml:space="preserve"> yang </w:t>
      </w:r>
      <w:proofErr w:type="spellStart"/>
      <w:proofErr w:type="gramStart"/>
      <w:r w:rsidRPr="000D05F2">
        <w:rPr>
          <w:rFonts w:ascii="Times New Roman" w:hAnsi="Times New Roman" w:cs="Times New Roman"/>
          <w:color w:val="000000" w:themeColor="text1"/>
          <w:sz w:val="24"/>
          <w:szCs w:val="24"/>
          <w:lang w:val="en-US"/>
        </w:rPr>
        <w:t>akan</w:t>
      </w:r>
      <w:proofErr w:type="spellEnd"/>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pengumpulan</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Notoatmodjo</w:t>
      </w:r>
      <w:proofErr w:type="spellEnd"/>
      <w:r w:rsidRPr="000D05F2">
        <w:rPr>
          <w:rFonts w:ascii="Times New Roman" w:hAnsi="Times New Roman" w:cs="Times New Roman"/>
          <w:color w:val="000000" w:themeColor="text1"/>
          <w:sz w:val="24"/>
          <w:szCs w:val="24"/>
          <w:lang w:val="en-US"/>
        </w:rPr>
        <w:t xml:space="preserve">, 2010).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instrumen</w:t>
      </w:r>
      <w:proofErr w:type="spellEnd"/>
      <w:r w:rsidRPr="000D05F2">
        <w:rPr>
          <w:rFonts w:ascii="Times New Roman" w:hAnsi="Times New Roman" w:cs="Times New Roman"/>
          <w:color w:val="000000" w:themeColor="text1"/>
          <w:sz w:val="24"/>
          <w:szCs w:val="24"/>
          <w:lang w:val="en-US"/>
        </w:rPr>
        <w:t xml:space="preserve"> yang </w:t>
      </w:r>
      <w:proofErr w:type="spellStart"/>
      <w:proofErr w:type="gramStart"/>
      <w:r w:rsidRPr="000D05F2">
        <w:rPr>
          <w:rFonts w:ascii="Times New Roman" w:hAnsi="Times New Roman" w:cs="Times New Roman"/>
          <w:color w:val="000000" w:themeColor="text1"/>
          <w:sz w:val="24"/>
          <w:szCs w:val="24"/>
          <w:lang w:val="en-US"/>
        </w:rPr>
        <w:t>akan</w:t>
      </w:r>
      <w:proofErr w:type="spellEnd"/>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sebagai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berikut</w:t>
      </w:r>
      <w:proofErr w:type="spellEnd"/>
      <w:r w:rsidRPr="000D05F2">
        <w:rPr>
          <w:rFonts w:ascii="Times New Roman" w:hAnsi="Times New Roman" w:cs="Times New Roman"/>
          <w:color w:val="000000" w:themeColor="text1"/>
          <w:sz w:val="24"/>
          <w:szCs w:val="24"/>
          <w:lang w:val="en-US"/>
        </w:rPr>
        <w:t>:</w:t>
      </w:r>
    </w:p>
    <w:p w:rsidR="000D05F2" w:rsidRPr="000D05F2" w:rsidRDefault="000D05F2" w:rsidP="000D05F2">
      <w:pPr>
        <w:pStyle w:val="ListParagraph"/>
        <w:numPr>
          <w:ilvl w:val="1"/>
          <w:numId w:val="15"/>
        </w:numPr>
        <w:spacing w:after="0" w:line="360" w:lineRule="auto"/>
        <w:ind w:left="990" w:hanging="283"/>
        <w:jc w:val="both"/>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Perangkat Lunak</w:t>
      </w:r>
    </w:p>
    <w:p w:rsidR="000D05F2" w:rsidRPr="000D05F2" w:rsidRDefault="000D05F2" w:rsidP="000D05F2">
      <w:pPr>
        <w:pStyle w:val="ListParagraph"/>
        <w:numPr>
          <w:ilvl w:val="0"/>
          <w:numId w:val="25"/>
        </w:numPr>
        <w:spacing w:after="0" w:line="360" w:lineRule="auto"/>
        <w:ind w:left="1260" w:hanging="284"/>
        <w:jc w:val="both"/>
        <w:rPr>
          <w:rFonts w:ascii="Times New Roman" w:hAnsi="Times New Roman" w:cs="Times New Roman"/>
          <w:color w:val="000000" w:themeColor="text1"/>
          <w:sz w:val="24"/>
          <w:szCs w:val="24"/>
        </w:rPr>
      </w:pPr>
      <w:proofErr w:type="spellStart"/>
      <w:r w:rsidRPr="000D05F2">
        <w:rPr>
          <w:rFonts w:ascii="Times New Roman" w:hAnsi="Times New Roman" w:cs="Times New Roman"/>
          <w:color w:val="000000" w:themeColor="text1"/>
          <w:sz w:val="24"/>
          <w:szCs w:val="24"/>
          <w:lang w:val="en-US"/>
        </w:rPr>
        <w:t>Xampp</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yaitu</w:t>
      </w:r>
      <w:proofErr w:type="spellEnd"/>
      <w:r w:rsidRPr="000D05F2">
        <w:rPr>
          <w:rFonts w:ascii="Times New Roman" w:hAnsi="Times New Roman" w:cs="Times New Roman"/>
          <w:color w:val="000000" w:themeColor="text1"/>
          <w:sz w:val="24"/>
          <w:szCs w:val="24"/>
          <w:lang w:val="en-US"/>
        </w:rPr>
        <w:t xml:space="preserve"> </w:t>
      </w:r>
      <w:proofErr w:type="gramStart"/>
      <w:r w:rsidRPr="000D05F2">
        <w:rPr>
          <w:rFonts w:ascii="Times New Roman" w:hAnsi="Times New Roman" w:cs="Times New Roman"/>
          <w:color w:val="000000" w:themeColor="text1"/>
          <w:sz w:val="24"/>
          <w:szCs w:val="24"/>
          <w:lang w:val="en-US"/>
        </w:rPr>
        <w:t>tool  yang</w:t>
      </w:r>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menyediakan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paket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perangkat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lunak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satu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buah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paket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menginstal</w:t>
      </w:r>
      <w:proofErr w:type="spellEnd"/>
      <w:r w:rsidRPr="000D05F2">
        <w:rPr>
          <w:rFonts w:ascii="Times New Roman" w:hAnsi="Times New Roman" w:cs="Times New Roman"/>
          <w:color w:val="000000" w:themeColor="text1"/>
          <w:sz w:val="24"/>
          <w:szCs w:val="24"/>
          <w:lang w:val="en-US"/>
        </w:rPr>
        <w:t xml:space="preserve"> XAMPP </w:t>
      </w:r>
      <w:proofErr w:type="spellStart"/>
      <w:r w:rsidRPr="000D05F2">
        <w:rPr>
          <w:rFonts w:ascii="Times New Roman" w:hAnsi="Times New Roman" w:cs="Times New Roman"/>
          <w:color w:val="000000" w:themeColor="text1"/>
          <w:sz w:val="24"/>
          <w:szCs w:val="24"/>
          <w:lang w:val="en-US"/>
        </w:rPr>
        <w:t>maka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tidak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perlu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lagi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melakukan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instalasi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konfigurasi</w:t>
      </w:r>
      <w:proofErr w:type="spellEnd"/>
      <w:r w:rsidRPr="000D05F2">
        <w:rPr>
          <w:rFonts w:ascii="Times New Roman" w:hAnsi="Times New Roman" w:cs="Times New Roman"/>
          <w:color w:val="000000" w:themeColor="text1"/>
          <w:sz w:val="24"/>
          <w:szCs w:val="24"/>
          <w:lang w:val="en-US"/>
        </w:rPr>
        <w:t xml:space="preserve"> web server Apache, PHP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MySQL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secara</w:t>
      </w:r>
      <w:proofErr w:type="spellEnd"/>
      <w:r w:rsidRPr="000D05F2">
        <w:rPr>
          <w:rFonts w:ascii="Times New Roman" w:hAnsi="Times New Roman" w:cs="Times New Roman"/>
          <w:color w:val="000000" w:themeColor="text1"/>
          <w:sz w:val="24"/>
          <w:szCs w:val="24"/>
          <w:lang w:val="en-US"/>
        </w:rPr>
        <w:t xml:space="preserve"> manual (</w:t>
      </w:r>
      <w:proofErr w:type="spellStart"/>
      <w:r w:rsidRPr="000D05F2">
        <w:rPr>
          <w:rFonts w:ascii="Times New Roman" w:hAnsi="Times New Roman" w:cs="Times New Roman"/>
          <w:color w:val="000000" w:themeColor="text1"/>
          <w:sz w:val="24"/>
          <w:szCs w:val="24"/>
          <w:lang w:val="en-US"/>
        </w:rPr>
        <w:t>Andayati</w:t>
      </w:r>
      <w:proofErr w:type="spellEnd"/>
      <w:r w:rsidRPr="000D05F2">
        <w:rPr>
          <w:rFonts w:ascii="Times New Roman" w:hAnsi="Times New Roman" w:cs="Times New Roman"/>
          <w:color w:val="000000" w:themeColor="text1"/>
          <w:sz w:val="24"/>
          <w:szCs w:val="24"/>
          <w:lang w:val="en-US"/>
        </w:rPr>
        <w:t>, 2014)</w:t>
      </w:r>
    </w:p>
    <w:p w:rsidR="000D05F2" w:rsidRPr="000D05F2" w:rsidRDefault="000D05F2" w:rsidP="000D05F2">
      <w:pPr>
        <w:pStyle w:val="ListParagraph"/>
        <w:numPr>
          <w:ilvl w:val="0"/>
          <w:numId w:val="25"/>
        </w:numPr>
        <w:spacing w:after="0" w:line="360" w:lineRule="auto"/>
        <w:ind w:left="135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rPr>
        <w:t xml:space="preserve">Apache </w:t>
      </w:r>
    </w:p>
    <w:p w:rsidR="000D05F2" w:rsidRPr="000D05F2" w:rsidRDefault="000D05F2" w:rsidP="000D05F2">
      <w:pPr>
        <w:pStyle w:val="ListParagraph"/>
        <w:numPr>
          <w:ilvl w:val="0"/>
          <w:numId w:val="25"/>
        </w:numPr>
        <w:spacing w:after="0" w:line="360" w:lineRule="auto"/>
        <w:ind w:left="135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rPr>
        <w:t>MySQL</w:t>
      </w:r>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yaitu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suatu</w:t>
      </w:r>
      <w:proofErr w:type="spellEnd"/>
      <w:r w:rsidRPr="000D05F2">
        <w:rPr>
          <w:rFonts w:ascii="Times New Roman" w:hAnsi="Times New Roman" w:cs="Times New Roman"/>
          <w:color w:val="000000" w:themeColor="text1"/>
          <w:sz w:val="24"/>
          <w:szCs w:val="24"/>
          <w:lang w:val="en-US"/>
        </w:rPr>
        <w:t xml:space="preserve"> program yang </w:t>
      </w:r>
      <w:proofErr w:type="spellStart"/>
      <w:r w:rsidRPr="000D05F2">
        <w:rPr>
          <w:rFonts w:ascii="Times New Roman" w:hAnsi="Times New Roman" w:cs="Times New Roman"/>
          <w:color w:val="000000" w:themeColor="text1"/>
          <w:sz w:val="24"/>
          <w:szCs w:val="24"/>
          <w:lang w:val="en-US"/>
        </w:rPr>
        <w:t>dapat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sebagai</w:t>
      </w:r>
      <w:proofErr w:type="spellEnd"/>
      <w:r w:rsidRPr="000D05F2">
        <w:rPr>
          <w:rFonts w:ascii="Times New Roman" w:hAnsi="Times New Roman" w:cs="Times New Roman"/>
          <w:color w:val="000000" w:themeColor="text1"/>
          <w:sz w:val="24"/>
          <w:szCs w:val="24"/>
          <w:lang w:val="en-US"/>
        </w:rPr>
        <w:t xml:space="preserve"> database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merupakan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salah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satu</w:t>
      </w:r>
      <w:proofErr w:type="spellEnd"/>
      <w:r w:rsidRPr="000D05F2">
        <w:rPr>
          <w:rFonts w:ascii="Times New Roman" w:hAnsi="Times New Roman" w:cs="Times New Roman"/>
          <w:color w:val="000000" w:themeColor="text1"/>
          <w:sz w:val="24"/>
          <w:szCs w:val="24"/>
          <w:lang w:val="en-US"/>
        </w:rPr>
        <w:t xml:space="preserve"> software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database server yang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Rosari</w:t>
      </w:r>
      <w:proofErr w:type="spellEnd"/>
      <w:r w:rsidRPr="000D05F2">
        <w:rPr>
          <w:rFonts w:ascii="Times New Roman" w:hAnsi="Times New Roman" w:cs="Times New Roman"/>
          <w:color w:val="000000" w:themeColor="text1"/>
          <w:sz w:val="24"/>
          <w:szCs w:val="24"/>
          <w:lang w:val="en-US"/>
        </w:rPr>
        <w:t>, 2008).</w:t>
      </w:r>
    </w:p>
    <w:p w:rsidR="000D05F2" w:rsidRPr="000D05F2" w:rsidRDefault="000D05F2" w:rsidP="000D05F2">
      <w:pPr>
        <w:pStyle w:val="ListParagraph"/>
        <w:numPr>
          <w:ilvl w:val="0"/>
          <w:numId w:val="25"/>
        </w:numPr>
        <w:spacing w:after="0" w:line="360" w:lineRule="auto"/>
        <w:ind w:left="135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rPr>
        <w:t>PHP</w:t>
      </w:r>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yaitu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bahasa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pemrograman</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berjalan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sebuah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webserver</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berfungsi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sebagai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pengolah</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pada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sebuah</w:t>
      </w:r>
      <w:proofErr w:type="spellEnd"/>
      <w:r w:rsidRPr="000D05F2">
        <w:rPr>
          <w:rFonts w:ascii="Times New Roman" w:hAnsi="Times New Roman" w:cs="Times New Roman"/>
          <w:color w:val="000000" w:themeColor="text1"/>
          <w:sz w:val="24"/>
          <w:szCs w:val="24"/>
          <w:lang w:val="en-US"/>
        </w:rPr>
        <w:t xml:space="preserve"> server. </w:t>
      </w:r>
      <w:proofErr w:type="spellStart"/>
      <w:r w:rsidRPr="000D05F2">
        <w:rPr>
          <w:rFonts w:ascii="Times New Roman" w:hAnsi="Times New Roman" w:cs="Times New Roman"/>
          <w:color w:val="000000" w:themeColor="text1"/>
          <w:sz w:val="24"/>
          <w:szCs w:val="24"/>
          <w:lang w:val="en-US"/>
        </w:rPr>
        <w:lastRenderedPageBreak/>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menggunakan</w:t>
      </w:r>
      <w:proofErr w:type="spellEnd"/>
      <w:r w:rsidRPr="000D05F2">
        <w:rPr>
          <w:rFonts w:ascii="Times New Roman" w:hAnsi="Times New Roman" w:cs="Times New Roman"/>
          <w:color w:val="000000" w:themeColor="text1"/>
          <w:sz w:val="24"/>
          <w:szCs w:val="24"/>
          <w:lang w:val="en-US"/>
        </w:rPr>
        <w:t xml:space="preserve"> program PHP, </w:t>
      </w:r>
      <w:proofErr w:type="spellStart"/>
      <w:r w:rsidRPr="000D05F2">
        <w:rPr>
          <w:rFonts w:ascii="Times New Roman" w:hAnsi="Times New Roman" w:cs="Times New Roman"/>
          <w:color w:val="000000" w:themeColor="text1"/>
          <w:sz w:val="24"/>
          <w:szCs w:val="24"/>
          <w:lang w:val="en-US"/>
        </w:rPr>
        <w:t>sebuah</w:t>
      </w:r>
      <w:proofErr w:type="spellEnd"/>
      <w:r w:rsidRPr="000D05F2">
        <w:rPr>
          <w:rFonts w:ascii="Times New Roman" w:hAnsi="Times New Roman" w:cs="Times New Roman"/>
          <w:color w:val="000000" w:themeColor="text1"/>
          <w:sz w:val="24"/>
          <w:szCs w:val="24"/>
          <w:lang w:val="en-US"/>
        </w:rPr>
        <w:t xml:space="preserve"> website </w:t>
      </w:r>
      <w:proofErr w:type="spellStart"/>
      <w:proofErr w:type="gramStart"/>
      <w:r w:rsidRPr="000D05F2">
        <w:rPr>
          <w:rFonts w:ascii="Times New Roman" w:hAnsi="Times New Roman" w:cs="Times New Roman"/>
          <w:color w:val="000000" w:themeColor="text1"/>
          <w:sz w:val="24"/>
          <w:szCs w:val="24"/>
          <w:lang w:val="en-US"/>
        </w:rPr>
        <w:t>akan</w:t>
      </w:r>
      <w:proofErr w:type="spellEnd"/>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lebih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interaktif</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dinamis</w:t>
      </w:r>
      <w:proofErr w:type="spellEnd"/>
      <w:r w:rsidRPr="000D05F2">
        <w:rPr>
          <w:rFonts w:ascii="Times New Roman" w:hAnsi="Times New Roman" w:cs="Times New Roman"/>
          <w:color w:val="000000" w:themeColor="text1"/>
          <w:sz w:val="24"/>
          <w:szCs w:val="24"/>
          <w:lang w:val="en-US"/>
        </w:rPr>
        <w:t>. (</w:t>
      </w:r>
      <w:proofErr w:type="spellStart"/>
      <w:r w:rsidRPr="000D05F2">
        <w:rPr>
          <w:rFonts w:ascii="Times New Roman" w:hAnsi="Times New Roman" w:cs="Times New Roman"/>
          <w:color w:val="000000" w:themeColor="text1"/>
          <w:sz w:val="24"/>
          <w:szCs w:val="24"/>
          <w:lang w:val="en-US"/>
        </w:rPr>
        <w:t>Rosari</w:t>
      </w:r>
      <w:proofErr w:type="spellEnd"/>
      <w:r w:rsidRPr="000D05F2">
        <w:rPr>
          <w:rFonts w:ascii="Times New Roman" w:hAnsi="Times New Roman" w:cs="Times New Roman"/>
          <w:color w:val="000000" w:themeColor="text1"/>
          <w:sz w:val="24"/>
          <w:szCs w:val="24"/>
          <w:lang w:val="en-US"/>
        </w:rPr>
        <w:t>, 2008).</w:t>
      </w:r>
    </w:p>
    <w:p w:rsidR="000D05F2" w:rsidRPr="000D05F2" w:rsidRDefault="000D05F2" w:rsidP="000D05F2">
      <w:pPr>
        <w:pStyle w:val="ListParagraph"/>
        <w:numPr>
          <w:ilvl w:val="0"/>
          <w:numId w:val="25"/>
        </w:numPr>
        <w:spacing w:after="0" w:line="360" w:lineRule="auto"/>
        <w:ind w:left="135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Web browser (</w:t>
      </w:r>
      <w:r w:rsidRPr="000D05F2">
        <w:rPr>
          <w:rFonts w:ascii="Times New Roman" w:hAnsi="Times New Roman" w:cs="Times New Roman"/>
          <w:color w:val="000000" w:themeColor="text1"/>
          <w:sz w:val="24"/>
          <w:szCs w:val="24"/>
        </w:rPr>
        <w:t>Google Chrome</w:t>
      </w:r>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yaitu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perangkat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lunak</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dugunakan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menjalankan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rPr>
        <w:t xml:space="preserve"> </w:t>
      </w:r>
      <w:r w:rsidRPr="000D05F2">
        <w:rPr>
          <w:rFonts w:ascii="Times New Roman" w:hAnsi="Times New Roman" w:cs="Times New Roman"/>
          <w:i/>
          <w:color w:val="000000" w:themeColor="text1"/>
          <w:sz w:val="24"/>
          <w:szCs w:val="24"/>
          <w:lang w:val="en-US"/>
        </w:rPr>
        <w:t>web.</w:t>
      </w:r>
    </w:p>
    <w:p w:rsidR="000D05F2" w:rsidRPr="000D05F2" w:rsidRDefault="000D05F2" w:rsidP="000D05F2">
      <w:pPr>
        <w:pStyle w:val="ListParagraph"/>
        <w:numPr>
          <w:ilvl w:val="1"/>
          <w:numId w:val="15"/>
        </w:numPr>
        <w:spacing w:after="0" w:line="360" w:lineRule="auto"/>
        <w:ind w:left="990" w:hanging="283"/>
        <w:jc w:val="both"/>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Perangkat Keras</w:t>
      </w:r>
    </w:p>
    <w:p w:rsidR="000D05F2" w:rsidRPr="000D05F2" w:rsidRDefault="000D05F2" w:rsidP="000D05F2">
      <w:pPr>
        <w:pStyle w:val="Default"/>
        <w:spacing w:line="360" w:lineRule="auto"/>
        <w:ind w:left="990" w:firstLine="459"/>
        <w:jc w:val="both"/>
        <w:rPr>
          <w:color w:val="000000" w:themeColor="text1"/>
          <w:lang w:val="en-US"/>
        </w:rPr>
      </w:pPr>
      <w:r w:rsidRPr="000D05F2">
        <w:rPr>
          <w:color w:val="000000" w:themeColor="text1"/>
        </w:rPr>
        <w:t xml:space="preserve">Perangkat keras yang digunakan untuk membuat  perancangan sistem informasi rekam medis ini yaitu menggunakan komputer dengan </w:t>
      </w:r>
      <w:r w:rsidRPr="000D05F2">
        <w:rPr>
          <w:i/>
          <w:iCs/>
          <w:color w:val="000000" w:themeColor="text1"/>
        </w:rPr>
        <w:t xml:space="preserve">processor </w:t>
      </w:r>
      <w:r w:rsidRPr="000D05F2">
        <w:rPr>
          <w:color w:val="000000" w:themeColor="text1"/>
        </w:rPr>
        <w:t xml:space="preserve">Intel Pentium DualCore 2.10Ghz, kapasisitas RAM 3GB dan </w:t>
      </w:r>
      <w:r w:rsidRPr="000D05F2">
        <w:rPr>
          <w:i/>
          <w:iCs/>
          <w:color w:val="000000" w:themeColor="text1"/>
        </w:rPr>
        <w:t xml:space="preserve">harddisk </w:t>
      </w:r>
      <w:r w:rsidRPr="000D05F2">
        <w:rPr>
          <w:color w:val="000000" w:themeColor="text1"/>
        </w:rPr>
        <w:t xml:space="preserve">dengan kapasitas 250GB serta piranti </w:t>
      </w:r>
      <w:r w:rsidRPr="000D05F2">
        <w:rPr>
          <w:i/>
          <w:iCs/>
          <w:color w:val="000000" w:themeColor="text1"/>
        </w:rPr>
        <w:t xml:space="preserve">input </w:t>
      </w:r>
      <w:r w:rsidRPr="000D05F2">
        <w:rPr>
          <w:color w:val="000000" w:themeColor="text1"/>
        </w:rPr>
        <w:t xml:space="preserve">berupa </w:t>
      </w:r>
      <w:r w:rsidRPr="000D05F2">
        <w:rPr>
          <w:i/>
          <w:iCs/>
          <w:color w:val="000000" w:themeColor="text1"/>
        </w:rPr>
        <w:t xml:space="preserve">mouse </w:t>
      </w:r>
      <w:r w:rsidRPr="000D05F2">
        <w:rPr>
          <w:color w:val="000000" w:themeColor="text1"/>
        </w:rPr>
        <w:t xml:space="preserve">dan </w:t>
      </w:r>
      <w:r w:rsidRPr="000D05F2">
        <w:rPr>
          <w:i/>
          <w:iCs/>
          <w:color w:val="000000" w:themeColor="text1"/>
        </w:rPr>
        <w:t>keyboard</w:t>
      </w:r>
      <w:r w:rsidRPr="000D05F2">
        <w:rPr>
          <w:color w:val="000000" w:themeColor="text1"/>
        </w:rPr>
        <w:t>.</w:t>
      </w:r>
    </w:p>
    <w:p w:rsidR="000D05F2" w:rsidRPr="000D05F2" w:rsidRDefault="000D05F2" w:rsidP="000D05F2">
      <w:pPr>
        <w:pStyle w:val="ListParagraph"/>
        <w:numPr>
          <w:ilvl w:val="1"/>
          <w:numId w:val="15"/>
        </w:numPr>
        <w:spacing w:after="200" w:line="360" w:lineRule="auto"/>
        <w:ind w:left="990"/>
        <w:jc w:val="both"/>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Buku register,</w:t>
      </w:r>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merupakan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buku</w:t>
      </w:r>
      <w:proofErr w:type="spellEnd"/>
      <w:r w:rsidRPr="000D05F2">
        <w:rPr>
          <w:rFonts w:ascii="Times New Roman" w:hAnsi="Times New Roman" w:cs="Times New Roman"/>
          <w:color w:val="000000" w:themeColor="text1"/>
          <w:sz w:val="24"/>
          <w:szCs w:val="24"/>
          <w:lang w:val="en-GB"/>
        </w:rPr>
        <w:t xml:space="preserve"> yang </w:t>
      </w:r>
      <w:proofErr w:type="spellStart"/>
      <w:r w:rsidRPr="000D05F2">
        <w:rPr>
          <w:rFonts w:ascii="Times New Roman" w:hAnsi="Times New Roman" w:cs="Times New Roman"/>
          <w:color w:val="000000" w:themeColor="text1"/>
          <w:sz w:val="24"/>
          <w:szCs w:val="24"/>
          <w:lang w:val="en-GB"/>
        </w:rPr>
        <w:t>digunakan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untuk</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mencatat</w:t>
      </w:r>
      <w:proofErr w:type="spellEnd"/>
      <w:r w:rsidRPr="000D05F2">
        <w:rPr>
          <w:rFonts w:ascii="Times New Roman" w:hAnsi="Times New Roman" w:cs="Times New Roman"/>
          <w:color w:val="000000" w:themeColor="text1"/>
          <w:sz w:val="24"/>
          <w:szCs w:val="24"/>
          <w:lang w:val="en-GB"/>
        </w:rPr>
        <w:t xml:space="preserve"> data </w:t>
      </w:r>
      <w:proofErr w:type="spellStart"/>
      <w:r w:rsidRPr="000D05F2">
        <w:rPr>
          <w:rFonts w:ascii="Times New Roman" w:hAnsi="Times New Roman" w:cs="Times New Roman"/>
          <w:color w:val="000000" w:themeColor="text1"/>
          <w:sz w:val="24"/>
          <w:szCs w:val="24"/>
          <w:lang w:val="en-GB"/>
        </w:rPr>
        <w:t>pasien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rawat</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jalan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secara</w:t>
      </w:r>
      <w:proofErr w:type="spellEnd"/>
      <w:r w:rsidRPr="000D05F2">
        <w:rPr>
          <w:rFonts w:ascii="Times New Roman" w:hAnsi="Times New Roman" w:cs="Times New Roman"/>
          <w:color w:val="000000" w:themeColor="text1"/>
          <w:sz w:val="24"/>
          <w:szCs w:val="24"/>
          <w:lang w:val="en-GB"/>
        </w:rPr>
        <w:t xml:space="preserve"> manual.</w:t>
      </w:r>
    </w:p>
    <w:p w:rsidR="000D05F2" w:rsidRPr="000D05F2" w:rsidRDefault="000D05F2" w:rsidP="000D05F2">
      <w:pPr>
        <w:pStyle w:val="ListParagraph"/>
        <w:numPr>
          <w:ilvl w:val="1"/>
          <w:numId w:val="15"/>
        </w:numPr>
        <w:spacing w:after="200" w:line="360" w:lineRule="auto"/>
        <w:ind w:left="990"/>
        <w:jc w:val="both"/>
        <w:rPr>
          <w:rFonts w:ascii="Times New Roman" w:hAnsi="Times New Roman" w:cs="Times New Roman"/>
          <w:color w:val="000000" w:themeColor="text1"/>
          <w:sz w:val="24"/>
          <w:szCs w:val="24"/>
        </w:rPr>
      </w:pPr>
      <w:proofErr w:type="spellStart"/>
      <w:r w:rsidRPr="000D05F2">
        <w:rPr>
          <w:rFonts w:ascii="Times New Roman" w:hAnsi="Times New Roman" w:cs="Times New Roman"/>
          <w:color w:val="000000" w:themeColor="text1"/>
          <w:sz w:val="24"/>
          <w:szCs w:val="24"/>
          <w:lang w:val="en-GB"/>
        </w:rPr>
        <w:t>Lembar</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i/>
          <w:color w:val="000000" w:themeColor="text1"/>
          <w:sz w:val="24"/>
          <w:szCs w:val="24"/>
          <w:lang w:val="en-GB"/>
        </w:rPr>
        <w:t>observasi</w:t>
      </w:r>
      <w:proofErr w:type="spellEnd"/>
      <w:r w:rsidRPr="000D05F2">
        <w:rPr>
          <w:rFonts w:ascii="Times New Roman" w:hAnsi="Times New Roman" w:cs="Times New Roman"/>
          <w:i/>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merupakan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lembar</w:t>
      </w:r>
      <w:proofErr w:type="spellEnd"/>
      <w:r w:rsidRPr="000D05F2">
        <w:rPr>
          <w:rFonts w:ascii="Times New Roman" w:hAnsi="Times New Roman" w:cs="Times New Roman"/>
          <w:color w:val="000000" w:themeColor="text1"/>
          <w:sz w:val="24"/>
          <w:szCs w:val="24"/>
          <w:lang w:val="en-GB"/>
        </w:rPr>
        <w:t xml:space="preserve"> yang </w:t>
      </w:r>
      <w:proofErr w:type="spellStart"/>
      <w:r w:rsidRPr="000D05F2">
        <w:rPr>
          <w:rFonts w:ascii="Times New Roman" w:hAnsi="Times New Roman" w:cs="Times New Roman"/>
          <w:color w:val="000000" w:themeColor="text1"/>
          <w:sz w:val="24"/>
          <w:szCs w:val="24"/>
          <w:lang w:val="en-GB"/>
        </w:rPr>
        <w:t>digunakan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untuk</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mencatat</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waktu</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entri</w:t>
      </w:r>
      <w:proofErr w:type="spellEnd"/>
      <w:r w:rsidRPr="000D05F2">
        <w:rPr>
          <w:rFonts w:ascii="Times New Roman" w:hAnsi="Times New Roman" w:cs="Times New Roman"/>
          <w:color w:val="000000" w:themeColor="text1"/>
          <w:sz w:val="24"/>
          <w:szCs w:val="24"/>
          <w:lang w:val="en-GB"/>
        </w:rPr>
        <w:t xml:space="preserve"> data </w:t>
      </w:r>
      <w:proofErr w:type="spellStart"/>
      <w:r w:rsidRPr="000D05F2">
        <w:rPr>
          <w:rFonts w:ascii="Times New Roman" w:hAnsi="Times New Roman" w:cs="Times New Roman"/>
          <w:color w:val="000000" w:themeColor="text1"/>
          <w:sz w:val="24"/>
          <w:szCs w:val="24"/>
          <w:lang w:val="en-GB"/>
        </w:rPr>
        <w:t>pasien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baik</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secara</w:t>
      </w:r>
      <w:proofErr w:type="spellEnd"/>
      <w:r w:rsidRPr="000D05F2">
        <w:rPr>
          <w:rFonts w:ascii="Times New Roman" w:hAnsi="Times New Roman" w:cs="Times New Roman"/>
          <w:color w:val="000000" w:themeColor="text1"/>
          <w:sz w:val="24"/>
          <w:szCs w:val="24"/>
          <w:lang w:val="en-GB"/>
        </w:rPr>
        <w:t xml:space="preserve"> manual </w:t>
      </w:r>
      <w:proofErr w:type="spellStart"/>
      <w:r w:rsidRPr="000D05F2">
        <w:rPr>
          <w:rFonts w:ascii="Times New Roman" w:hAnsi="Times New Roman" w:cs="Times New Roman"/>
          <w:color w:val="000000" w:themeColor="text1"/>
          <w:sz w:val="24"/>
          <w:szCs w:val="24"/>
          <w:lang w:val="en-GB"/>
        </w:rPr>
        <w:t>dan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setelah</w:t>
      </w:r>
      <w:proofErr w:type="spellEnd"/>
      <w:r w:rsidRPr="000D05F2">
        <w:rPr>
          <w:rFonts w:ascii="Times New Roman" w:hAnsi="Times New Roman" w:cs="Times New Roman"/>
          <w:color w:val="000000" w:themeColor="text1"/>
          <w:sz w:val="24"/>
          <w:szCs w:val="24"/>
          <w:lang w:val="en-GB"/>
        </w:rPr>
        <w:t xml:space="preserve"> </w:t>
      </w:r>
      <w:r w:rsidRPr="000D05F2">
        <w:rPr>
          <w:rFonts w:ascii="Times New Roman" w:hAnsi="Times New Roman" w:cs="Times New Roman"/>
          <w:color w:val="000000" w:themeColor="text1"/>
          <w:sz w:val="24"/>
          <w:szCs w:val="24"/>
        </w:rPr>
        <w:t>menggunakan aplikasi</w:t>
      </w:r>
      <w:r w:rsidRPr="000D05F2">
        <w:rPr>
          <w:rFonts w:ascii="Times New Roman" w:hAnsi="Times New Roman" w:cs="Times New Roman"/>
          <w:color w:val="000000" w:themeColor="text1"/>
          <w:sz w:val="24"/>
          <w:szCs w:val="24"/>
          <w:lang w:val="en-US"/>
        </w:rPr>
        <w:t>.</w:t>
      </w:r>
    </w:p>
    <w:p w:rsidR="000D05F2" w:rsidRPr="000D05F2" w:rsidRDefault="000D05F2" w:rsidP="000D05F2">
      <w:pPr>
        <w:pStyle w:val="ListParagraph"/>
        <w:numPr>
          <w:ilvl w:val="1"/>
          <w:numId w:val="15"/>
        </w:numPr>
        <w:spacing w:after="200" w:line="360" w:lineRule="auto"/>
        <w:ind w:left="990"/>
        <w:jc w:val="both"/>
        <w:rPr>
          <w:rFonts w:ascii="Times New Roman" w:hAnsi="Times New Roman" w:cs="Times New Roman"/>
          <w:color w:val="000000" w:themeColor="text1"/>
          <w:sz w:val="24"/>
          <w:szCs w:val="24"/>
        </w:rPr>
      </w:pPr>
      <w:r w:rsidRPr="000D05F2">
        <w:rPr>
          <w:rFonts w:ascii="Times New Roman" w:hAnsi="Times New Roman" w:cs="Times New Roman"/>
          <w:i/>
          <w:color w:val="000000" w:themeColor="text1"/>
          <w:sz w:val="24"/>
          <w:szCs w:val="24"/>
        </w:rPr>
        <w:t>Stopwatch</w:t>
      </w:r>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merupakan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alat</w:t>
      </w:r>
      <w:proofErr w:type="spellEnd"/>
      <w:r w:rsidRPr="000D05F2">
        <w:rPr>
          <w:rFonts w:ascii="Times New Roman" w:hAnsi="Times New Roman" w:cs="Times New Roman"/>
          <w:color w:val="000000" w:themeColor="text1"/>
          <w:sz w:val="24"/>
          <w:szCs w:val="24"/>
          <w:lang w:val="en-GB"/>
        </w:rPr>
        <w:t xml:space="preserve"> yang </w:t>
      </w:r>
      <w:proofErr w:type="spellStart"/>
      <w:r w:rsidRPr="000D05F2">
        <w:rPr>
          <w:rFonts w:ascii="Times New Roman" w:hAnsi="Times New Roman" w:cs="Times New Roman"/>
          <w:color w:val="000000" w:themeColor="text1"/>
          <w:sz w:val="24"/>
          <w:szCs w:val="24"/>
          <w:lang w:val="en-GB"/>
        </w:rPr>
        <w:t>digunakan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untuk</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merekam</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waktu</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kecepatan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proses</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entri</w:t>
      </w:r>
      <w:proofErr w:type="spellEnd"/>
      <w:r w:rsidRPr="000D05F2">
        <w:rPr>
          <w:rFonts w:ascii="Times New Roman" w:hAnsi="Times New Roman" w:cs="Times New Roman"/>
          <w:color w:val="000000" w:themeColor="text1"/>
          <w:sz w:val="24"/>
          <w:szCs w:val="24"/>
          <w:lang w:val="en-GB"/>
        </w:rPr>
        <w:t xml:space="preserve"> data </w:t>
      </w:r>
      <w:proofErr w:type="spellStart"/>
      <w:r w:rsidRPr="000D05F2">
        <w:rPr>
          <w:rFonts w:ascii="Times New Roman" w:hAnsi="Times New Roman" w:cs="Times New Roman"/>
          <w:color w:val="000000" w:themeColor="text1"/>
          <w:sz w:val="24"/>
          <w:szCs w:val="24"/>
          <w:lang w:val="en-GB"/>
        </w:rPr>
        <w:t>pasien</w:t>
      </w:r>
      <w:proofErr w:type="spellEnd"/>
      <w:r w:rsidRPr="000D05F2">
        <w:rPr>
          <w:rFonts w:ascii="Times New Roman" w:hAnsi="Times New Roman" w:cs="Times New Roman"/>
          <w:color w:val="000000" w:themeColor="text1"/>
          <w:sz w:val="24"/>
          <w:szCs w:val="24"/>
          <w:lang w:val="en-GB"/>
        </w:rPr>
        <w:t>.</w:t>
      </w:r>
    </w:p>
    <w:p w:rsidR="000D05F2" w:rsidRPr="000D05F2" w:rsidRDefault="000D05F2" w:rsidP="000D05F2">
      <w:pPr>
        <w:pStyle w:val="ListParagraph"/>
        <w:numPr>
          <w:ilvl w:val="1"/>
          <w:numId w:val="15"/>
        </w:numPr>
        <w:spacing w:after="200" w:line="360" w:lineRule="auto"/>
        <w:ind w:left="990"/>
        <w:jc w:val="both"/>
        <w:rPr>
          <w:rFonts w:ascii="Times New Roman" w:hAnsi="Times New Roman" w:cs="Times New Roman"/>
          <w:color w:val="000000" w:themeColor="text1"/>
          <w:sz w:val="24"/>
          <w:szCs w:val="24"/>
        </w:rPr>
      </w:pPr>
      <w:proofErr w:type="spellStart"/>
      <w:r w:rsidRPr="000D05F2">
        <w:rPr>
          <w:rFonts w:ascii="Times New Roman" w:hAnsi="Times New Roman" w:cs="Times New Roman"/>
          <w:color w:val="000000" w:themeColor="text1"/>
          <w:sz w:val="24"/>
          <w:szCs w:val="24"/>
          <w:lang w:val="en-US"/>
        </w:rPr>
        <w:t>Alat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tulis</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merupakan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alat</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mencatat</w:t>
      </w:r>
      <w:proofErr w:type="spellEnd"/>
      <w:r w:rsidRPr="000D05F2">
        <w:rPr>
          <w:rFonts w:ascii="Times New Roman" w:hAnsi="Times New Roman" w:cs="Times New Roman"/>
          <w:color w:val="000000" w:themeColor="text1"/>
          <w:sz w:val="24"/>
          <w:szCs w:val="24"/>
          <w:lang w:val="en-US"/>
        </w:rPr>
        <w:t xml:space="preserve"> data.</w:t>
      </w:r>
    </w:p>
    <w:p w:rsidR="000D05F2" w:rsidRPr="000D05F2" w:rsidRDefault="000D05F2" w:rsidP="000D05F2">
      <w:pPr>
        <w:pStyle w:val="ListParagraph"/>
        <w:numPr>
          <w:ilvl w:val="1"/>
          <w:numId w:val="15"/>
        </w:numPr>
        <w:spacing w:after="0" w:line="360" w:lineRule="auto"/>
        <w:ind w:left="990"/>
        <w:jc w:val="both"/>
        <w:rPr>
          <w:rFonts w:ascii="Times New Roman" w:hAnsi="Times New Roman" w:cs="Times New Roman"/>
          <w:i/>
          <w:color w:val="000000" w:themeColor="text1"/>
          <w:sz w:val="24"/>
          <w:szCs w:val="24"/>
        </w:rPr>
      </w:pPr>
      <w:proofErr w:type="spellStart"/>
      <w:r w:rsidRPr="000D05F2">
        <w:rPr>
          <w:rFonts w:ascii="Times New Roman" w:hAnsi="Times New Roman" w:cs="Times New Roman"/>
          <w:color w:val="000000" w:themeColor="text1"/>
          <w:sz w:val="24"/>
          <w:szCs w:val="24"/>
          <w:lang w:val="en-GB"/>
        </w:rPr>
        <w:t>Aplikasi</w:t>
      </w:r>
      <w:proofErr w:type="spellEnd"/>
      <w:r w:rsidRPr="000D05F2">
        <w:rPr>
          <w:rFonts w:ascii="Times New Roman" w:hAnsi="Times New Roman" w:cs="Times New Roman"/>
          <w:color w:val="000000" w:themeColor="text1"/>
          <w:sz w:val="24"/>
          <w:szCs w:val="24"/>
          <w:lang w:val="en-GB"/>
        </w:rPr>
        <w:t xml:space="preserve"> SPSS</w:t>
      </w:r>
      <w:r w:rsidRPr="000D05F2">
        <w:rPr>
          <w:rFonts w:ascii="Times New Roman" w:hAnsi="Times New Roman" w:cs="Times New Roman"/>
          <w:i/>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merupakan</w:t>
      </w:r>
      <w:proofErr w:type="spellEnd"/>
      <w:r w:rsidRPr="000D05F2">
        <w:rPr>
          <w:rFonts w:ascii="Times New Roman" w:hAnsi="Times New Roman" w:cs="Times New Roman"/>
          <w:color w:val="000000" w:themeColor="text1"/>
          <w:sz w:val="24"/>
          <w:szCs w:val="24"/>
          <w:lang w:val="en-GB"/>
        </w:rPr>
        <w:t xml:space="preserve"> </w:t>
      </w:r>
      <w:r w:rsidRPr="000D05F2">
        <w:rPr>
          <w:rFonts w:ascii="Times New Roman" w:hAnsi="Times New Roman" w:cs="Times New Roman"/>
          <w:i/>
          <w:color w:val="000000" w:themeColor="text1"/>
          <w:sz w:val="24"/>
          <w:szCs w:val="24"/>
          <w:lang w:val="en-GB"/>
        </w:rPr>
        <w:t xml:space="preserve">software </w:t>
      </w:r>
      <w:r w:rsidRPr="000D05F2">
        <w:rPr>
          <w:rFonts w:ascii="Times New Roman" w:hAnsi="Times New Roman" w:cs="Times New Roman"/>
          <w:color w:val="000000" w:themeColor="text1"/>
          <w:sz w:val="24"/>
          <w:szCs w:val="24"/>
          <w:lang w:val="en-GB"/>
        </w:rPr>
        <w:t xml:space="preserve">yang </w:t>
      </w:r>
      <w:proofErr w:type="spellStart"/>
      <w:r w:rsidRPr="000D05F2">
        <w:rPr>
          <w:rFonts w:ascii="Times New Roman" w:hAnsi="Times New Roman" w:cs="Times New Roman"/>
          <w:color w:val="000000" w:themeColor="text1"/>
          <w:sz w:val="24"/>
          <w:szCs w:val="24"/>
          <w:lang w:val="en-GB"/>
        </w:rPr>
        <w:t>digunakan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peneliti</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untuk</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mengolah</w:t>
      </w:r>
      <w:proofErr w:type="spellEnd"/>
      <w:r w:rsidRPr="000D05F2">
        <w:rPr>
          <w:rFonts w:ascii="Times New Roman" w:hAnsi="Times New Roman" w:cs="Times New Roman"/>
          <w:color w:val="000000" w:themeColor="text1"/>
          <w:sz w:val="24"/>
          <w:szCs w:val="24"/>
          <w:lang w:val="en-GB"/>
        </w:rPr>
        <w:t xml:space="preserve"> data </w:t>
      </w:r>
      <w:proofErr w:type="spellStart"/>
      <w:r w:rsidRPr="000D05F2">
        <w:rPr>
          <w:rFonts w:ascii="Times New Roman" w:hAnsi="Times New Roman" w:cs="Times New Roman"/>
          <w:color w:val="000000" w:themeColor="text1"/>
          <w:sz w:val="24"/>
          <w:szCs w:val="24"/>
          <w:lang w:val="en-GB"/>
        </w:rPr>
        <w:t>waktu</w:t>
      </w:r>
      <w:proofErr w:type="spellEnd"/>
      <w:r w:rsidRPr="000D05F2">
        <w:rPr>
          <w:rFonts w:ascii="Times New Roman" w:hAnsi="Times New Roman" w:cs="Times New Roman"/>
          <w:color w:val="000000" w:themeColor="text1"/>
          <w:sz w:val="24"/>
          <w:szCs w:val="24"/>
          <w:lang w:val="en-GB"/>
        </w:rPr>
        <w:t xml:space="preserve"> yang </w:t>
      </w:r>
      <w:proofErr w:type="spellStart"/>
      <w:r w:rsidRPr="000D05F2">
        <w:rPr>
          <w:rFonts w:ascii="Times New Roman" w:hAnsi="Times New Roman" w:cs="Times New Roman"/>
          <w:color w:val="000000" w:themeColor="text1"/>
          <w:sz w:val="24"/>
          <w:szCs w:val="24"/>
          <w:lang w:val="en-GB"/>
        </w:rPr>
        <w:t>dihasilkan</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dari</w:t>
      </w:r>
      <w:proofErr w:type="spellEnd"/>
      <w:r w:rsidRPr="000D05F2">
        <w:rPr>
          <w:rFonts w:ascii="Times New Roman" w:hAnsi="Times New Roman" w:cs="Times New Roman"/>
          <w:color w:val="000000" w:themeColor="text1"/>
          <w:sz w:val="24"/>
          <w:szCs w:val="24"/>
          <w:lang w:val="en-GB"/>
        </w:rPr>
        <w:t xml:space="preserve"> </w:t>
      </w:r>
      <w:proofErr w:type="spellStart"/>
      <w:r w:rsidRPr="000D05F2">
        <w:rPr>
          <w:rFonts w:ascii="Times New Roman" w:hAnsi="Times New Roman" w:cs="Times New Roman"/>
          <w:color w:val="000000" w:themeColor="text1"/>
          <w:sz w:val="24"/>
          <w:szCs w:val="24"/>
          <w:lang w:val="en-GB"/>
        </w:rPr>
        <w:t>obsevasi</w:t>
      </w:r>
      <w:proofErr w:type="spellEnd"/>
      <w:r w:rsidRPr="000D05F2">
        <w:rPr>
          <w:rFonts w:ascii="Times New Roman" w:hAnsi="Times New Roman" w:cs="Times New Roman"/>
          <w:color w:val="000000" w:themeColor="text1"/>
          <w:sz w:val="24"/>
          <w:szCs w:val="24"/>
          <w:lang w:val="en-GB"/>
        </w:rPr>
        <w:t xml:space="preserve">. </w:t>
      </w:r>
    </w:p>
    <w:p w:rsidR="000D05F2" w:rsidRPr="000D05F2" w:rsidRDefault="000D05F2" w:rsidP="000D05F2">
      <w:pPr>
        <w:pStyle w:val="Heading3"/>
        <w:numPr>
          <w:ilvl w:val="2"/>
          <w:numId w:val="21"/>
        </w:numPr>
        <w:spacing w:before="40" w:line="360" w:lineRule="auto"/>
        <w:ind w:hanging="294"/>
        <w:rPr>
          <w:rFonts w:ascii="Times New Roman" w:hAnsi="Times New Roman" w:cs="Times New Roman"/>
          <w:color w:val="000000" w:themeColor="text1"/>
          <w:sz w:val="24"/>
          <w:szCs w:val="24"/>
        </w:rPr>
      </w:pPr>
      <w:bookmarkStart w:id="32" w:name="_Toc494647573"/>
      <w:bookmarkStart w:id="33" w:name="_Toc515399352"/>
      <w:bookmarkStart w:id="34" w:name="_Toc518587364"/>
      <w:r w:rsidRPr="000D05F2">
        <w:rPr>
          <w:rFonts w:ascii="Times New Roman" w:hAnsi="Times New Roman" w:cs="Times New Roman"/>
          <w:color w:val="000000" w:themeColor="text1"/>
          <w:sz w:val="24"/>
          <w:szCs w:val="24"/>
        </w:rPr>
        <w:t>Cara Pengumpulan Data</w:t>
      </w:r>
      <w:bookmarkEnd w:id="32"/>
      <w:bookmarkEnd w:id="33"/>
      <w:bookmarkEnd w:id="34"/>
    </w:p>
    <w:p w:rsidR="000D05F2" w:rsidRPr="000D05F2" w:rsidRDefault="000D05F2" w:rsidP="000D05F2">
      <w:pPr>
        <w:pStyle w:val="ListParagraph"/>
        <w:spacing w:after="0" w:line="360" w:lineRule="auto"/>
        <w:ind w:firstLine="720"/>
        <w:jc w:val="both"/>
        <w:rPr>
          <w:rFonts w:ascii="Times New Roman" w:hAnsi="Times New Roman" w:cs="Times New Roman"/>
          <w:color w:val="000000" w:themeColor="text1"/>
          <w:sz w:val="24"/>
          <w:szCs w:val="24"/>
        </w:rPr>
      </w:pP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proofErr w:type="gramStart"/>
      <w:r w:rsidRPr="000D05F2">
        <w:rPr>
          <w:rFonts w:ascii="Times New Roman" w:hAnsi="Times New Roman" w:cs="Times New Roman"/>
          <w:color w:val="000000" w:themeColor="text1"/>
          <w:sz w:val="24"/>
          <w:szCs w:val="24"/>
          <w:lang w:val="en-US"/>
        </w:rPr>
        <w:t>cara</w:t>
      </w:r>
      <w:proofErr w:type="spellEnd"/>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pengumpulan</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dilakukan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observasi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wawancara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kuisioner</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 xml:space="preserve">Metode pengamatan atau observasi adalah studi yang secara disengaja dan sistematis tentang fenomena sosial dengan cara mengamati dan mencatat (Hermawanto,2010). Metode observasi dalam penelitian ini adalah </w:t>
      </w:r>
      <w:proofErr w:type="spell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 xml:space="preserve">mengamati </w:t>
      </w:r>
      <w:proofErr w:type="spellStart"/>
      <w:r w:rsidRPr="000D05F2">
        <w:rPr>
          <w:rFonts w:ascii="Times New Roman" w:hAnsi="Times New Roman" w:cs="Times New Roman"/>
          <w:color w:val="000000" w:themeColor="text1"/>
          <w:sz w:val="24"/>
          <w:szCs w:val="24"/>
          <w:lang w:val="en-US"/>
        </w:rPr>
        <w:t>kecepatan</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 xml:space="preserve">proses </w:t>
      </w:r>
      <w:proofErr w:type="spellStart"/>
      <w:r w:rsidRPr="000D05F2">
        <w:rPr>
          <w:rFonts w:ascii="Times New Roman" w:hAnsi="Times New Roman" w:cs="Times New Roman"/>
          <w:color w:val="000000" w:themeColor="text1"/>
          <w:sz w:val="24"/>
          <w:szCs w:val="24"/>
          <w:lang w:val="en-US"/>
        </w:rPr>
        <w:t>pendafataran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rawat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jalan</w:t>
      </w:r>
      <w:proofErr w:type="spellEnd"/>
      <w:r w:rsidRPr="000D05F2">
        <w:rPr>
          <w:rFonts w:ascii="Times New Roman" w:hAnsi="Times New Roman" w:cs="Times New Roman"/>
          <w:color w:val="000000" w:themeColor="text1"/>
          <w:sz w:val="24"/>
          <w:szCs w:val="24"/>
        </w:rPr>
        <w:t xml:space="preserve"> sebelum menggunakan aplikasi dan sesudah menggunakan aplikasi</w:t>
      </w:r>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 xml:space="preserve">web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kemudian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hasilnya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dicatat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pada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lembar</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observasi</w:t>
      </w:r>
      <w:proofErr w:type="spellEnd"/>
      <w:r w:rsidRPr="000D05F2">
        <w:rPr>
          <w:rFonts w:ascii="Times New Roman" w:hAnsi="Times New Roman" w:cs="Times New Roman"/>
          <w:color w:val="000000" w:themeColor="text1"/>
          <w:sz w:val="24"/>
          <w:szCs w:val="24"/>
          <w:lang w:val="en-US"/>
        </w:rPr>
        <w:t>.</w:t>
      </w:r>
      <w:r w:rsidRPr="000D05F2">
        <w:rPr>
          <w:rFonts w:ascii="Times New Roman" w:hAnsi="Times New Roman" w:cs="Times New Roman"/>
          <w:color w:val="000000" w:themeColor="text1"/>
          <w:sz w:val="24"/>
          <w:szCs w:val="24"/>
        </w:rPr>
        <w:t xml:space="preserve"> </w:t>
      </w:r>
    </w:p>
    <w:p w:rsidR="000D05F2" w:rsidRPr="000D05F2" w:rsidRDefault="000D05F2" w:rsidP="000D05F2">
      <w:pPr>
        <w:pStyle w:val="ListParagraph"/>
        <w:spacing w:after="0" w:line="360" w:lineRule="auto"/>
        <w:ind w:firstLine="720"/>
        <w:jc w:val="both"/>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Metode wawancara adalah suatu metode pengumpulan data dimana peneliti atau pewancara (</w:t>
      </w:r>
      <w:r w:rsidRPr="000D05F2">
        <w:rPr>
          <w:rFonts w:ascii="Times New Roman" w:hAnsi="Times New Roman" w:cs="Times New Roman"/>
          <w:i/>
          <w:color w:val="000000" w:themeColor="text1"/>
          <w:sz w:val="24"/>
          <w:szCs w:val="24"/>
        </w:rPr>
        <w:t>interviewer</w:t>
      </w:r>
      <w:r w:rsidRPr="000D05F2">
        <w:rPr>
          <w:rFonts w:ascii="Times New Roman" w:hAnsi="Times New Roman" w:cs="Times New Roman"/>
          <w:color w:val="000000" w:themeColor="text1"/>
          <w:sz w:val="24"/>
          <w:szCs w:val="24"/>
        </w:rPr>
        <w:t xml:space="preserve">) mendapat keterangan secara lisan </w:t>
      </w:r>
      <w:r w:rsidRPr="000D05F2">
        <w:rPr>
          <w:rFonts w:ascii="Times New Roman" w:hAnsi="Times New Roman" w:cs="Times New Roman"/>
          <w:color w:val="000000" w:themeColor="text1"/>
          <w:sz w:val="24"/>
          <w:szCs w:val="24"/>
        </w:rPr>
        <w:lastRenderedPageBreak/>
        <w:t>melalui perbincangan langsung (</w:t>
      </w:r>
      <w:r w:rsidRPr="000D05F2">
        <w:rPr>
          <w:rFonts w:ascii="Times New Roman" w:hAnsi="Times New Roman" w:cs="Times New Roman"/>
          <w:i/>
          <w:color w:val="000000" w:themeColor="text1"/>
          <w:sz w:val="24"/>
          <w:szCs w:val="24"/>
        </w:rPr>
        <w:t>face to face</w:t>
      </w:r>
      <w:r w:rsidRPr="000D05F2">
        <w:rPr>
          <w:rFonts w:ascii="Times New Roman" w:hAnsi="Times New Roman" w:cs="Times New Roman"/>
          <w:color w:val="000000" w:themeColor="text1"/>
          <w:sz w:val="24"/>
          <w:szCs w:val="24"/>
        </w:rPr>
        <w:t>) dengan responden (</w:t>
      </w:r>
      <w:r w:rsidRPr="000D05F2">
        <w:rPr>
          <w:rFonts w:ascii="Times New Roman" w:hAnsi="Times New Roman" w:cs="Times New Roman"/>
          <w:i/>
          <w:color w:val="000000" w:themeColor="text1"/>
          <w:sz w:val="24"/>
          <w:szCs w:val="24"/>
        </w:rPr>
        <w:t>interviewer</w:t>
      </w:r>
      <w:r w:rsidRPr="000D05F2">
        <w:rPr>
          <w:rFonts w:ascii="Times New Roman" w:hAnsi="Times New Roman" w:cs="Times New Roman"/>
          <w:color w:val="000000" w:themeColor="text1"/>
          <w:sz w:val="24"/>
          <w:szCs w:val="24"/>
        </w:rPr>
        <w:t xml:space="preserve">) (Hermawanto, 2010). </w:t>
      </w:r>
      <w:proofErr w:type="spellStart"/>
      <w:proofErr w:type="gram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p</w:t>
      </w:r>
      <w:r w:rsidRPr="000D05F2">
        <w:rPr>
          <w:rFonts w:ascii="Times New Roman" w:hAnsi="Times New Roman" w:cs="Times New Roman"/>
          <w:color w:val="000000" w:themeColor="text1"/>
          <w:sz w:val="24"/>
          <w:szCs w:val="24"/>
        </w:rPr>
        <w:t xml:space="preserve">enelitian ini metode wawancara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 xml:space="preserve">untuk mengetahui </w:t>
      </w:r>
      <w:proofErr w:type="spellStart"/>
      <w:r w:rsidRPr="000D05F2">
        <w:rPr>
          <w:rFonts w:ascii="Times New Roman" w:hAnsi="Times New Roman" w:cs="Times New Roman"/>
          <w:color w:val="000000" w:themeColor="text1"/>
          <w:sz w:val="24"/>
          <w:szCs w:val="24"/>
          <w:lang w:val="en-US"/>
        </w:rPr>
        <w:t>sistem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Puskesmas Mulyorejo</w:t>
      </w:r>
      <w:r w:rsidRPr="000D05F2">
        <w:rPr>
          <w:rFonts w:ascii="Times New Roman" w:hAnsi="Times New Roman" w:cs="Times New Roman"/>
          <w:color w:val="000000" w:themeColor="text1"/>
          <w:sz w:val="24"/>
          <w:szCs w:val="24"/>
          <w:lang w:val="en-US"/>
        </w:rPr>
        <w:t xml:space="preserve"> Kota Malang</w:t>
      </w:r>
      <w:r w:rsidRPr="000D05F2">
        <w:rPr>
          <w:rFonts w:ascii="Times New Roman" w:hAnsi="Times New Roman" w:cs="Times New Roman"/>
          <w:color w:val="000000" w:themeColor="text1"/>
          <w:sz w:val="24"/>
          <w:szCs w:val="24"/>
        </w:rPr>
        <w:t>.</w:t>
      </w:r>
      <w:proofErr w:type="gramEnd"/>
    </w:p>
    <w:p w:rsidR="000D05F2" w:rsidRPr="000D05F2" w:rsidRDefault="000D05F2" w:rsidP="000D05F2">
      <w:pPr>
        <w:pStyle w:val="ListParagraph"/>
        <w:spacing w:after="0" w:line="360" w:lineRule="auto"/>
        <w:ind w:firstLine="72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rPr>
        <w:t xml:space="preserve">Metode kuisioner adalah metode pengumpulan data dengan menggunakan alat bantu angket atau formulir isian. Angket atau formulir isian adalah berkas yang memuat seluruh pertanyaan tentang variabel-variabel yang akan diteliti yang disebarkan kepada responden (Hermawanto,2010). Metode kuisioner dalam penelitian ini dilakukan untuk mengetahui apakah aplikasi dapat berjalan dengan lancar dan dapat digunakan dengan mudah, dan apakah aplikasi dapat membantu mempercepat </w:t>
      </w:r>
      <w:proofErr w:type="spellStart"/>
      <w:r w:rsidRPr="000D05F2">
        <w:rPr>
          <w:rFonts w:ascii="Times New Roman" w:hAnsi="Times New Roman" w:cs="Times New Roman"/>
          <w:color w:val="000000" w:themeColor="text1"/>
          <w:sz w:val="24"/>
          <w:szCs w:val="24"/>
          <w:lang w:val="en-US"/>
        </w:rPr>
        <w:t>pendaftran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rawat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jalan</w:t>
      </w:r>
      <w:proofErr w:type="spellEnd"/>
      <w:r w:rsidRPr="000D05F2">
        <w:rPr>
          <w:rFonts w:ascii="Times New Roman" w:hAnsi="Times New Roman" w:cs="Times New Roman"/>
          <w:color w:val="000000" w:themeColor="text1"/>
          <w:sz w:val="24"/>
          <w:szCs w:val="24"/>
        </w:rPr>
        <w:t xml:space="preserve"> di Puskesmas Mulyorejo.</w:t>
      </w:r>
    </w:p>
    <w:p w:rsidR="000D05F2" w:rsidRPr="000D05F2" w:rsidRDefault="000D05F2" w:rsidP="000D05F2">
      <w:pPr>
        <w:pStyle w:val="Heading2"/>
        <w:numPr>
          <w:ilvl w:val="1"/>
          <w:numId w:val="20"/>
        </w:numPr>
        <w:spacing w:line="360" w:lineRule="auto"/>
        <w:rPr>
          <w:rFonts w:cs="Times New Roman"/>
          <w:color w:val="000000" w:themeColor="text1"/>
          <w:szCs w:val="24"/>
          <w:lang w:val="en-US"/>
        </w:rPr>
      </w:pPr>
      <w:bookmarkStart w:id="35" w:name="_Toc494647574"/>
      <w:bookmarkStart w:id="36" w:name="_Toc515399353"/>
      <w:bookmarkStart w:id="37" w:name="_Toc518587365"/>
      <w:r w:rsidRPr="000D05F2">
        <w:rPr>
          <w:rFonts w:cs="Times New Roman"/>
          <w:color w:val="000000" w:themeColor="text1"/>
          <w:szCs w:val="24"/>
        </w:rPr>
        <w:t>Teknik Pengolahan dan Analisis Data</w:t>
      </w:r>
      <w:bookmarkEnd w:id="35"/>
      <w:bookmarkEnd w:id="36"/>
      <w:bookmarkEnd w:id="37"/>
    </w:p>
    <w:p w:rsidR="000D05F2" w:rsidRPr="000D05F2" w:rsidRDefault="000D05F2" w:rsidP="000D05F2">
      <w:pPr>
        <w:pStyle w:val="Heading3"/>
        <w:numPr>
          <w:ilvl w:val="2"/>
          <w:numId w:val="20"/>
        </w:numPr>
        <w:spacing w:before="40" w:line="360" w:lineRule="auto"/>
        <w:ind w:hanging="360"/>
        <w:rPr>
          <w:rFonts w:ascii="Times New Roman" w:hAnsi="Times New Roman" w:cs="Times New Roman"/>
          <w:color w:val="000000" w:themeColor="text1"/>
          <w:sz w:val="24"/>
          <w:szCs w:val="24"/>
          <w:lang w:val="en-US"/>
        </w:rPr>
      </w:pPr>
      <w:bookmarkStart w:id="38" w:name="_Toc515399354"/>
      <w:bookmarkStart w:id="39" w:name="_Toc518587366"/>
      <w:proofErr w:type="spellStart"/>
      <w:r w:rsidRPr="000D05F2">
        <w:rPr>
          <w:rFonts w:ascii="Times New Roman" w:hAnsi="Times New Roman" w:cs="Times New Roman"/>
          <w:color w:val="000000" w:themeColor="text1"/>
          <w:sz w:val="24"/>
          <w:szCs w:val="24"/>
          <w:lang w:val="en-US"/>
        </w:rPr>
        <w:t>Teknik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pengolahan</w:t>
      </w:r>
      <w:proofErr w:type="spellEnd"/>
      <w:r w:rsidRPr="000D05F2">
        <w:rPr>
          <w:rFonts w:ascii="Times New Roman" w:hAnsi="Times New Roman" w:cs="Times New Roman"/>
          <w:color w:val="000000" w:themeColor="text1"/>
          <w:sz w:val="24"/>
          <w:szCs w:val="24"/>
          <w:lang w:val="en-US"/>
        </w:rPr>
        <w:t xml:space="preserve"> data</w:t>
      </w:r>
      <w:bookmarkEnd w:id="38"/>
      <w:bookmarkEnd w:id="39"/>
      <w:r w:rsidRPr="000D05F2">
        <w:rPr>
          <w:rFonts w:ascii="Times New Roman" w:hAnsi="Times New Roman" w:cs="Times New Roman"/>
          <w:color w:val="000000" w:themeColor="text1"/>
          <w:sz w:val="24"/>
          <w:szCs w:val="24"/>
          <w:lang w:val="en-US"/>
        </w:rPr>
        <w:t xml:space="preserve"> </w:t>
      </w:r>
    </w:p>
    <w:p w:rsidR="000D05F2" w:rsidRPr="000D05F2" w:rsidRDefault="000D05F2" w:rsidP="000D05F2">
      <w:pPr>
        <w:pStyle w:val="ListParagraph"/>
        <w:spacing w:line="360" w:lineRule="auto"/>
        <w:jc w:val="both"/>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Teknik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pengolahan</w:t>
      </w:r>
      <w:proofErr w:type="spellEnd"/>
      <w:r w:rsidRPr="000D05F2">
        <w:rPr>
          <w:rFonts w:ascii="Times New Roman" w:hAnsi="Times New Roman" w:cs="Times New Roman"/>
          <w:color w:val="000000" w:themeColor="text1"/>
          <w:sz w:val="24"/>
          <w:szCs w:val="24"/>
          <w:lang w:val="en-US"/>
        </w:rPr>
        <w:t xml:space="preserve"> data yang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sebagai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berikut</w:t>
      </w:r>
      <w:proofErr w:type="spellEnd"/>
      <w:r w:rsidRPr="000D05F2">
        <w:rPr>
          <w:rFonts w:ascii="Times New Roman" w:hAnsi="Times New Roman" w:cs="Times New Roman"/>
          <w:color w:val="000000" w:themeColor="text1"/>
          <w:sz w:val="24"/>
          <w:szCs w:val="24"/>
          <w:lang w:val="en-US"/>
        </w:rPr>
        <w:t>:</w:t>
      </w:r>
    </w:p>
    <w:p w:rsidR="000D05F2" w:rsidRPr="000D05F2" w:rsidRDefault="000D05F2" w:rsidP="000D05F2">
      <w:pPr>
        <w:pStyle w:val="ListParagraph"/>
        <w:numPr>
          <w:ilvl w:val="2"/>
          <w:numId w:val="18"/>
        </w:numPr>
        <w:spacing w:after="0" w:line="360" w:lineRule="auto"/>
        <w:ind w:left="1080" w:hanging="36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Editing</w:t>
      </w:r>
    </w:p>
    <w:p w:rsidR="000D05F2" w:rsidRPr="000D05F2" w:rsidRDefault="000D05F2" w:rsidP="000D05F2">
      <w:pPr>
        <w:pStyle w:val="ListParagraph"/>
        <w:spacing w:after="0" w:line="360" w:lineRule="auto"/>
        <w:ind w:left="108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rPr>
        <w:t xml:space="preserve">Proses editing merupakan proses dimana penelitian melakukan klarifikasi, keterbacaan, konsistensi dan kelengkapan data yang sudah terkumpul. (Sibagariang, 2010).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proofErr w:type="gram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editing</w:t>
      </w:r>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dilakukan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penyuntingan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kelengkapan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kejelasan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isi</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pada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lembar</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observasi</w:t>
      </w:r>
      <w:proofErr w:type="spellEnd"/>
      <w:r w:rsidRPr="000D05F2">
        <w:rPr>
          <w:rFonts w:ascii="Times New Roman" w:hAnsi="Times New Roman" w:cs="Times New Roman"/>
          <w:color w:val="000000" w:themeColor="text1"/>
          <w:sz w:val="24"/>
          <w:szCs w:val="24"/>
          <w:lang w:val="en-US"/>
        </w:rPr>
        <w:t>.</w:t>
      </w:r>
    </w:p>
    <w:p w:rsidR="000D05F2" w:rsidRPr="000D05F2" w:rsidRDefault="000D05F2" w:rsidP="000D05F2">
      <w:pPr>
        <w:pStyle w:val="ListParagraph"/>
        <w:numPr>
          <w:ilvl w:val="2"/>
          <w:numId w:val="18"/>
        </w:numPr>
        <w:spacing w:after="0" w:line="360" w:lineRule="auto"/>
        <w:ind w:left="1080" w:hanging="36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 xml:space="preserve">Entry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Processing</w:t>
      </w:r>
    </w:p>
    <w:p w:rsidR="000D05F2" w:rsidRPr="000D05F2" w:rsidRDefault="000D05F2" w:rsidP="000D05F2">
      <w:pPr>
        <w:pStyle w:val="ListParagraph"/>
        <w:spacing w:after="0" w:line="360" w:lineRule="auto"/>
        <w:ind w:left="108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 xml:space="preserve">Entry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gramStart"/>
      <w:r w:rsidRPr="000D05F2">
        <w:rPr>
          <w:rFonts w:ascii="Times New Roman" w:hAnsi="Times New Roman" w:cs="Times New Roman"/>
          <w:color w:val="000000" w:themeColor="text1"/>
          <w:sz w:val="24"/>
          <w:szCs w:val="24"/>
          <w:lang w:val="en-US"/>
        </w:rPr>
        <w:t>Processing</w:t>
      </w:r>
      <w:proofErr w:type="gramEnd"/>
      <w:r w:rsidRPr="000D05F2">
        <w:rPr>
          <w:rFonts w:ascii="Times New Roman" w:hAnsi="Times New Roman" w:cs="Times New Roman"/>
          <w:color w:val="000000" w:themeColor="text1"/>
          <w:sz w:val="24"/>
          <w:szCs w:val="24"/>
          <w:lang w:val="en-US"/>
        </w:rPr>
        <w:t xml:space="preserve"> a</w:t>
      </w:r>
      <w:r w:rsidRPr="000D05F2">
        <w:rPr>
          <w:rFonts w:ascii="Times New Roman" w:hAnsi="Times New Roman" w:cs="Times New Roman"/>
          <w:color w:val="000000" w:themeColor="text1"/>
          <w:sz w:val="24"/>
          <w:szCs w:val="24"/>
        </w:rPr>
        <w:t>dalah memindahkan data yang telah diubah menjadi kode ke dalam mesin pengolah data (Sibagariang, 2010).</w:t>
      </w:r>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data yang </w:t>
      </w:r>
      <w:proofErr w:type="spellStart"/>
      <w:r w:rsidRPr="000D05F2">
        <w:rPr>
          <w:rFonts w:ascii="Times New Roman" w:hAnsi="Times New Roman" w:cs="Times New Roman"/>
          <w:color w:val="000000" w:themeColor="text1"/>
          <w:sz w:val="24"/>
          <w:szCs w:val="24"/>
          <w:lang w:val="en-US"/>
        </w:rPr>
        <w:t>terkumpul</w:t>
      </w:r>
      <w:proofErr w:type="spellEnd"/>
      <w:r w:rsidRPr="000D05F2">
        <w:rPr>
          <w:rFonts w:ascii="Times New Roman" w:hAnsi="Times New Roman" w:cs="Times New Roman"/>
          <w:color w:val="000000" w:themeColor="text1"/>
          <w:sz w:val="24"/>
          <w:szCs w:val="24"/>
          <w:lang w:val="en-US"/>
        </w:rPr>
        <w:t xml:space="preserve"> </w:t>
      </w:r>
      <w:proofErr w:type="spellStart"/>
      <w:proofErr w:type="gramStart"/>
      <w:r w:rsidRPr="000D05F2">
        <w:rPr>
          <w:rFonts w:ascii="Times New Roman" w:hAnsi="Times New Roman" w:cs="Times New Roman"/>
          <w:color w:val="000000" w:themeColor="text1"/>
          <w:sz w:val="24"/>
          <w:szCs w:val="24"/>
          <w:lang w:val="en-US"/>
        </w:rPr>
        <w:t>akan</w:t>
      </w:r>
      <w:proofErr w:type="spellEnd"/>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dimasukkan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kedalam</w:t>
      </w:r>
      <w:proofErr w:type="spellEnd"/>
      <w:r w:rsidRPr="000D05F2">
        <w:rPr>
          <w:rFonts w:ascii="Times New Roman" w:hAnsi="Times New Roman" w:cs="Times New Roman"/>
          <w:color w:val="000000" w:themeColor="text1"/>
          <w:sz w:val="24"/>
          <w:szCs w:val="24"/>
          <w:lang w:val="en-US"/>
        </w:rPr>
        <w:t xml:space="preserve"> software SPSS </w:t>
      </w:r>
      <w:proofErr w:type="spellStart"/>
      <w:r w:rsidRPr="000D05F2">
        <w:rPr>
          <w:rFonts w:ascii="Times New Roman" w:hAnsi="Times New Roman" w:cs="Times New Roman"/>
          <w:color w:val="000000" w:themeColor="text1"/>
          <w:sz w:val="24"/>
          <w:szCs w:val="24"/>
          <w:lang w:val="en-US"/>
        </w:rPr>
        <w:t>kemudian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dilakukan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analisis</w:t>
      </w:r>
      <w:proofErr w:type="spellEnd"/>
      <w:r w:rsidRPr="000D05F2">
        <w:rPr>
          <w:rFonts w:ascii="Times New Roman" w:hAnsi="Times New Roman" w:cs="Times New Roman"/>
          <w:color w:val="000000" w:themeColor="text1"/>
          <w:sz w:val="24"/>
          <w:szCs w:val="24"/>
          <w:lang w:val="en-US"/>
        </w:rPr>
        <w:t>.</w:t>
      </w:r>
    </w:p>
    <w:p w:rsidR="000D05F2" w:rsidRPr="000D05F2" w:rsidRDefault="000D05F2" w:rsidP="000D05F2">
      <w:pPr>
        <w:pStyle w:val="ListParagraph"/>
        <w:numPr>
          <w:ilvl w:val="2"/>
          <w:numId w:val="18"/>
        </w:numPr>
        <w:spacing w:after="0" w:line="360" w:lineRule="auto"/>
        <w:ind w:left="1080" w:hanging="36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Coding</w:t>
      </w:r>
    </w:p>
    <w:p w:rsidR="000D05F2" w:rsidRPr="000D05F2" w:rsidRDefault="000D05F2" w:rsidP="000D05F2">
      <w:pPr>
        <w:pStyle w:val="ListParagraph"/>
        <w:spacing w:after="0" w:line="360" w:lineRule="auto"/>
        <w:ind w:left="1080"/>
        <w:jc w:val="both"/>
        <w:rPr>
          <w:rFonts w:ascii="Times New Roman" w:hAnsi="Times New Roman" w:cs="Times New Roman"/>
          <w:color w:val="000000" w:themeColor="text1"/>
          <w:sz w:val="24"/>
          <w:szCs w:val="24"/>
          <w:lang w:val="en-US"/>
        </w:rPr>
      </w:pPr>
      <w:proofErr w:type="gramStart"/>
      <w:r w:rsidRPr="000D05F2">
        <w:rPr>
          <w:rFonts w:ascii="Times New Roman" w:hAnsi="Times New Roman" w:cs="Times New Roman"/>
          <w:color w:val="000000" w:themeColor="text1"/>
          <w:sz w:val="24"/>
          <w:szCs w:val="24"/>
          <w:lang w:val="en-US"/>
        </w:rPr>
        <w:t>Coding m</w:t>
      </w:r>
      <w:r w:rsidRPr="000D05F2">
        <w:rPr>
          <w:rFonts w:ascii="Times New Roman" w:hAnsi="Times New Roman" w:cs="Times New Roman"/>
          <w:color w:val="000000" w:themeColor="text1"/>
          <w:sz w:val="24"/>
          <w:szCs w:val="24"/>
        </w:rPr>
        <w:t xml:space="preserve">erupakan suatu pemberian kode yang biasanya dalam bentuk angka, proses penyusunan sistematis data mentah (yang ada dalam kuisioner) ke dalam bentuk yang mudah dibaca oleh pengolah data </w:t>
      </w:r>
      <w:r w:rsidRPr="000D05F2">
        <w:rPr>
          <w:rFonts w:ascii="Times New Roman" w:hAnsi="Times New Roman" w:cs="Times New Roman"/>
          <w:color w:val="000000" w:themeColor="text1"/>
          <w:sz w:val="24"/>
          <w:szCs w:val="24"/>
        </w:rPr>
        <w:lastRenderedPageBreak/>
        <w:t>seperti komputer (Sibagariang, 2010).</w:t>
      </w:r>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pengkodean</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dilakukan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mengubah</w:t>
      </w:r>
      <w:proofErr w:type="spellEnd"/>
      <w:r w:rsidRPr="000D05F2">
        <w:rPr>
          <w:rFonts w:ascii="Times New Roman" w:hAnsi="Times New Roman" w:cs="Times New Roman"/>
          <w:color w:val="000000" w:themeColor="text1"/>
          <w:sz w:val="24"/>
          <w:szCs w:val="24"/>
          <w:lang w:val="en-US"/>
        </w:rPr>
        <w:t xml:space="preserve"> data Pasien-1 </w:t>
      </w:r>
      <w:proofErr w:type="spellStart"/>
      <w:r w:rsidRPr="000D05F2">
        <w:rPr>
          <w:rFonts w:ascii="Times New Roman" w:hAnsi="Times New Roman" w:cs="Times New Roman"/>
          <w:color w:val="000000" w:themeColor="text1"/>
          <w:sz w:val="24"/>
          <w:szCs w:val="24"/>
          <w:lang w:val="en-US"/>
        </w:rPr>
        <w:t>menjadi</w:t>
      </w:r>
      <w:proofErr w:type="spellEnd"/>
      <w:r w:rsidRPr="000D05F2">
        <w:rPr>
          <w:rFonts w:ascii="Times New Roman" w:hAnsi="Times New Roman" w:cs="Times New Roman"/>
          <w:color w:val="000000" w:themeColor="text1"/>
          <w:sz w:val="24"/>
          <w:szCs w:val="24"/>
          <w:lang w:val="en-US"/>
        </w:rPr>
        <w:t xml:space="preserve"> P1, Pasien-2 </w:t>
      </w:r>
      <w:proofErr w:type="spellStart"/>
      <w:r w:rsidRPr="000D05F2">
        <w:rPr>
          <w:rFonts w:ascii="Times New Roman" w:hAnsi="Times New Roman" w:cs="Times New Roman"/>
          <w:color w:val="000000" w:themeColor="text1"/>
          <w:sz w:val="24"/>
          <w:szCs w:val="24"/>
          <w:lang w:val="en-US"/>
        </w:rPr>
        <w:t>menjadi</w:t>
      </w:r>
      <w:proofErr w:type="spellEnd"/>
      <w:r w:rsidRPr="000D05F2">
        <w:rPr>
          <w:rFonts w:ascii="Times New Roman" w:hAnsi="Times New Roman" w:cs="Times New Roman"/>
          <w:color w:val="000000" w:themeColor="text1"/>
          <w:sz w:val="24"/>
          <w:szCs w:val="24"/>
          <w:lang w:val="en-US"/>
        </w:rPr>
        <w:t xml:space="preserve"> P2, </w:t>
      </w:r>
      <w:proofErr w:type="spellStart"/>
      <w:proofErr w:type="gramStart"/>
      <w:r w:rsidRPr="000D05F2">
        <w:rPr>
          <w:rFonts w:ascii="Times New Roman" w:hAnsi="Times New Roman" w:cs="Times New Roman"/>
          <w:color w:val="000000" w:themeColor="text1"/>
          <w:sz w:val="24"/>
          <w:szCs w:val="24"/>
          <w:lang w:val="en-US"/>
        </w:rPr>
        <w:t>dst</w:t>
      </w:r>
      <w:proofErr w:type="spellEnd"/>
      <w:proofErr w:type="gramEnd"/>
      <w:r w:rsidRPr="000D05F2">
        <w:rPr>
          <w:rFonts w:ascii="Times New Roman" w:hAnsi="Times New Roman" w:cs="Times New Roman"/>
          <w:color w:val="000000" w:themeColor="text1"/>
          <w:sz w:val="24"/>
          <w:szCs w:val="24"/>
          <w:lang w:val="en-US"/>
        </w:rPr>
        <w:t>.</w:t>
      </w:r>
    </w:p>
    <w:p w:rsidR="000D05F2" w:rsidRPr="000D05F2" w:rsidRDefault="000D05F2" w:rsidP="000D05F2">
      <w:pPr>
        <w:pStyle w:val="ListParagraph"/>
        <w:numPr>
          <w:ilvl w:val="2"/>
          <w:numId w:val="18"/>
        </w:numPr>
        <w:spacing w:after="0" w:line="360" w:lineRule="auto"/>
        <w:ind w:left="1080" w:hanging="36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Cleaning</w:t>
      </w:r>
    </w:p>
    <w:p w:rsidR="000D05F2" w:rsidRPr="000D05F2" w:rsidRDefault="000D05F2" w:rsidP="000D05F2">
      <w:pPr>
        <w:pStyle w:val="ListParagraph"/>
        <w:spacing w:after="0" w:line="360" w:lineRule="auto"/>
        <w:ind w:left="1080"/>
        <w:jc w:val="both"/>
        <w:rPr>
          <w:rFonts w:ascii="Times New Roman" w:hAnsi="Times New Roman" w:cs="Times New Roman"/>
          <w:color w:val="000000" w:themeColor="text1"/>
          <w:sz w:val="24"/>
          <w:szCs w:val="24"/>
          <w:lang w:val="en-US"/>
        </w:rPr>
      </w:pPr>
      <w:proofErr w:type="gramStart"/>
      <w:r w:rsidRPr="000D05F2">
        <w:rPr>
          <w:rFonts w:ascii="Times New Roman" w:hAnsi="Times New Roman" w:cs="Times New Roman"/>
          <w:color w:val="000000" w:themeColor="text1"/>
          <w:sz w:val="24"/>
          <w:szCs w:val="24"/>
          <w:lang w:val="en-US"/>
        </w:rPr>
        <w:t>Cleaning a</w:t>
      </w:r>
      <w:r w:rsidRPr="000D05F2">
        <w:rPr>
          <w:rFonts w:ascii="Times New Roman" w:hAnsi="Times New Roman" w:cs="Times New Roman"/>
          <w:color w:val="000000" w:themeColor="text1"/>
          <w:sz w:val="24"/>
          <w:szCs w:val="24"/>
        </w:rPr>
        <w:t>dalah memastikan bahwa seluruh data yang telah dimasukkan ke dalam mesin pengolah data sudah sesuai dengan yang sebenarnya (Sibagariang, 2010).</w:t>
      </w:r>
      <w:proofErr w:type="gramEnd"/>
      <w:r w:rsidRPr="000D05F2">
        <w:rPr>
          <w:rFonts w:ascii="Times New Roman" w:hAnsi="Times New Roman" w:cs="Times New Roman"/>
          <w:color w:val="000000" w:themeColor="text1"/>
          <w:sz w:val="24"/>
          <w:szCs w:val="24"/>
          <w:lang w:val="en-US"/>
        </w:rPr>
        <w:t xml:space="preserve"> </w:t>
      </w:r>
      <w:proofErr w:type="spellStart"/>
      <w:proofErr w:type="gram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kegiatan</w:t>
      </w:r>
      <w:proofErr w:type="spellEnd"/>
      <w:r w:rsidRPr="000D05F2">
        <w:rPr>
          <w:rFonts w:ascii="Times New Roman" w:hAnsi="Times New Roman" w:cs="Times New Roman"/>
          <w:color w:val="000000" w:themeColor="text1"/>
          <w:sz w:val="24"/>
          <w:szCs w:val="24"/>
          <w:lang w:val="en-US"/>
        </w:rPr>
        <w:t xml:space="preserve"> cleaning </w:t>
      </w:r>
      <w:proofErr w:type="spellStart"/>
      <w:r w:rsidRPr="000D05F2">
        <w:rPr>
          <w:rFonts w:ascii="Times New Roman" w:hAnsi="Times New Roman" w:cs="Times New Roman"/>
          <w:color w:val="000000" w:themeColor="text1"/>
          <w:sz w:val="24"/>
          <w:szCs w:val="24"/>
          <w:lang w:val="en-US"/>
        </w:rPr>
        <w:t>dilakukan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pengecekan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kembali</w:t>
      </w:r>
      <w:proofErr w:type="spellEnd"/>
      <w:r w:rsidRPr="000D05F2">
        <w:rPr>
          <w:rFonts w:ascii="Times New Roman" w:hAnsi="Times New Roman" w:cs="Times New Roman"/>
          <w:color w:val="000000" w:themeColor="text1"/>
          <w:sz w:val="24"/>
          <w:szCs w:val="24"/>
          <w:lang w:val="en-US"/>
        </w:rPr>
        <w:t xml:space="preserve"> data yang </w:t>
      </w:r>
      <w:proofErr w:type="spellStart"/>
      <w:r w:rsidRPr="000D05F2">
        <w:rPr>
          <w:rFonts w:ascii="Times New Roman" w:hAnsi="Times New Roman" w:cs="Times New Roman"/>
          <w:color w:val="000000" w:themeColor="text1"/>
          <w:sz w:val="24"/>
          <w:szCs w:val="24"/>
          <w:lang w:val="en-US"/>
        </w:rPr>
        <w:t>telah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selesai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dimasukkan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software SPSS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mengantisipasi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kesalahan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saat</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memasukkan</w:t>
      </w:r>
      <w:proofErr w:type="spellEnd"/>
      <w:r w:rsidRPr="000D05F2">
        <w:rPr>
          <w:rFonts w:ascii="Times New Roman" w:hAnsi="Times New Roman" w:cs="Times New Roman"/>
          <w:color w:val="000000" w:themeColor="text1"/>
          <w:sz w:val="24"/>
          <w:szCs w:val="24"/>
          <w:lang w:val="en-US"/>
        </w:rPr>
        <w:t xml:space="preserve"> data.</w:t>
      </w:r>
      <w:proofErr w:type="gramEnd"/>
    </w:p>
    <w:p w:rsidR="000D05F2" w:rsidRPr="000D05F2" w:rsidRDefault="000D05F2" w:rsidP="000D05F2">
      <w:pPr>
        <w:pStyle w:val="Heading3"/>
        <w:numPr>
          <w:ilvl w:val="0"/>
          <w:numId w:val="24"/>
        </w:numPr>
        <w:spacing w:before="40" w:line="360" w:lineRule="auto"/>
        <w:rPr>
          <w:rFonts w:ascii="Times New Roman" w:hAnsi="Times New Roman" w:cs="Times New Roman"/>
          <w:color w:val="000000" w:themeColor="text1"/>
          <w:sz w:val="24"/>
          <w:szCs w:val="24"/>
          <w:lang w:val="en-US"/>
        </w:rPr>
      </w:pPr>
      <w:bookmarkStart w:id="40" w:name="_Toc515399355"/>
      <w:bookmarkStart w:id="41" w:name="_Toc518587367"/>
      <w:proofErr w:type="spellStart"/>
      <w:r w:rsidRPr="000D05F2">
        <w:rPr>
          <w:rFonts w:ascii="Times New Roman" w:hAnsi="Times New Roman" w:cs="Times New Roman"/>
          <w:color w:val="000000" w:themeColor="text1"/>
          <w:sz w:val="24"/>
          <w:szCs w:val="24"/>
          <w:lang w:val="en-US"/>
        </w:rPr>
        <w:t>Analisis</w:t>
      </w:r>
      <w:proofErr w:type="spellEnd"/>
      <w:r w:rsidRPr="000D05F2">
        <w:rPr>
          <w:rFonts w:ascii="Times New Roman" w:hAnsi="Times New Roman" w:cs="Times New Roman"/>
          <w:color w:val="000000" w:themeColor="text1"/>
          <w:sz w:val="24"/>
          <w:szCs w:val="24"/>
          <w:lang w:val="en-US"/>
        </w:rPr>
        <w:t xml:space="preserve"> Data</w:t>
      </w:r>
      <w:bookmarkEnd w:id="40"/>
      <w:bookmarkEnd w:id="41"/>
    </w:p>
    <w:p w:rsidR="000D05F2" w:rsidRPr="000D05F2" w:rsidRDefault="000D05F2" w:rsidP="000D05F2">
      <w:pPr>
        <w:pStyle w:val="ListParagraph"/>
        <w:spacing w:after="240" w:line="360" w:lineRule="auto"/>
        <w:ind w:firstLine="720"/>
        <w:jc w:val="both"/>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Analisis</w:t>
      </w:r>
      <w:proofErr w:type="spellEnd"/>
      <w:r w:rsidRPr="000D05F2">
        <w:rPr>
          <w:rFonts w:ascii="Times New Roman" w:hAnsi="Times New Roman" w:cs="Times New Roman"/>
          <w:color w:val="000000" w:themeColor="text1"/>
          <w:sz w:val="24"/>
          <w:szCs w:val="24"/>
          <w:lang w:val="en-US"/>
        </w:rPr>
        <w:t xml:space="preserve"> data yang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adalah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uji</w:t>
      </w:r>
      <w:proofErr w:type="spellEnd"/>
      <w:r w:rsidRPr="000D05F2">
        <w:rPr>
          <w:rFonts w:ascii="Times New Roman" w:hAnsi="Times New Roman" w:cs="Times New Roman"/>
          <w:color w:val="000000" w:themeColor="text1"/>
          <w:sz w:val="24"/>
          <w:szCs w:val="24"/>
          <w:lang w:val="en-US"/>
        </w:rPr>
        <w:t xml:space="preserve"> </w:t>
      </w:r>
      <w:proofErr w:type="spellStart"/>
      <w:proofErr w:type="gramStart"/>
      <w:r w:rsidRPr="000D05F2">
        <w:rPr>
          <w:rFonts w:ascii="Times New Roman" w:hAnsi="Times New Roman" w:cs="Times New Roman"/>
          <w:color w:val="000000" w:themeColor="text1"/>
          <w:sz w:val="24"/>
          <w:szCs w:val="24"/>
          <w:lang w:val="en-US"/>
        </w:rPr>
        <w:t>beda</w:t>
      </w:r>
      <w:proofErr w:type="spellEnd"/>
      <w:proofErr w:type="gram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proporsi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dua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sampel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yaitu</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 xml:space="preserve">dengan menggunakan </w:t>
      </w:r>
      <w:proofErr w:type="spellStart"/>
      <w:r w:rsidRPr="000D05F2">
        <w:rPr>
          <w:rFonts w:ascii="Times New Roman" w:hAnsi="Times New Roman" w:cs="Times New Roman"/>
          <w:color w:val="000000" w:themeColor="text1"/>
          <w:sz w:val="24"/>
          <w:szCs w:val="24"/>
          <w:lang w:val="en-US"/>
        </w:rPr>
        <w:t>Pengujian</w:t>
      </w:r>
      <w:proofErr w:type="spellEnd"/>
      <w:r w:rsidRPr="000D05F2">
        <w:rPr>
          <w:rFonts w:ascii="Times New Roman" w:hAnsi="Times New Roman" w:cs="Times New Roman"/>
          <w:color w:val="000000" w:themeColor="text1"/>
          <w:sz w:val="24"/>
          <w:szCs w:val="24"/>
          <w:lang w:val="en-US"/>
        </w:rPr>
        <w:t xml:space="preserve">-Z </w:t>
      </w:r>
      <w:proofErr w:type="spellStart"/>
      <w:r w:rsidRPr="000D05F2">
        <w:rPr>
          <w:rFonts w:ascii="Times New Roman" w:hAnsi="Times New Roman" w:cs="Times New Roman"/>
          <w:color w:val="000000" w:themeColor="text1"/>
          <w:sz w:val="24"/>
          <w:szCs w:val="24"/>
          <w:lang w:val="en-US"/>
        </w:rPr>
        <w:t>Independen</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Z-test Independent)</w:t>
      </w:r>
      <w:r w:rsidRPr="000D05F2">
        <w:rPr>
          <w:rFonts w:ascii="Times New Roman" w:hAnsi="Times New Roman" w:cs="Times New Roman"/>
          <w:i/>
          <w:color w:val="000000" w:themeColor="text1"/>
          <w:sz w:val="24"/>
          <w:szCs w:val="24"/>
        </w:rPr>
        <w:t>.</w:t>
      </w:r>
      <w:r w:rsidRPr="000D05F2">
        <w:rPr>
          <w:rFonts w:ascii="Times New Roman" w:hAnsi="Times New Roman" w:cs="Times New Roman"/>
          <w:i/>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Dimana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uji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sampel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besar</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lebih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dari</w:t>
      </w:r>
      <w:proofErr w:type="spellEnd"/>
      <w:r w:rsidRPr="000D05F2">
        <w:rPr>
          <w:rFonts w:ascii="Times New Roman" w:hAnsi="Times New Roman" w:cs="Times New Roman"/>
          <w:color w:val="000000" w:themeColor="text1"/>
          <w:sz w:val="24"/>
          <w:szCs w:val="24"/>
          <w:lang w:val="en-US"/>
        </w:rPr>
        <w:t xml:space="preserve"> 30 </w:t>
      </w:r>
      <w:proofErr w:type="spellStart"/>
      <w:r w:rsidRPr="000D05F2">
        <w:rPr>
          <w:rFonts w:ascii="Times New Roman" w:hAnsi="Times New Roman" w:cs="Times New Roman"/>
          <w:color w:val="000000" w:themeColor="text1"/>
          <w:sz w:val="24"/>
          <w:szCs w:val="24"/>
          <w:lang w:val="en-US"/>
        </w:rPr>
        <w:t>Sampel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atau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sampel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berukuran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kecil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tetapi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berdistribusi</w:t>
      </w:r>
      <w:proofErr w:type="spellEnd"/>
      <w:r w:rsidRPr="000D05F2">
        <w:rPr>
          <w:rFonts w:ascii="Times New Roman" w:hAnsi="Times New Roman" w:cs="Times New Roman"/>
          <w:color w:val="000000" w:themeColor="text1"/>
          <w:sz w:val="24"/>
          <w:szCs w:val="24"/>
          <w:lang w:val="en-US"/>
        </w:rPr>
        <w:t xml:space="preserve"> normal </w:t>
      </w:r>
      <w:proofErr w:type="spellStart"/>
      <w:r w:rsidRPr="000D05F2">
        <w:rPr>
          <w:rFonts w:ascii="Times New Roman" w:hAnsi="Times New Roman" w:cs="Times New Roman"/>
          <w:color w:val="000000" w:themeColor="text1"/>
          <w:sz w:val="24"/>
          <w:szCs w:val="24"/>
          <w:lang w:val="en-US"/>
        </w:rPr>
        <w:t>dengan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varian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populasi</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diketahui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Jogiyanto</w:t>
      </w:r>
      <w:proofErr w:type="spellEnd"/>
      <w:r w:rsidRPr="000D05F2">
        <w:rPr>
          <w:rFonts w:ascii="Times New Roman" w:hAnsi="Times New Roman" w:cs="Times New Roman"/>
          <w:color w:val="000000" w:themeColor="text1"/>
          <w:sz w:val="24"/>
          <w:szCs w:val="24"/>
          <w:lang w:val="en-US"/>
        </w:rPr>
        <w:t>, 2008)</w:t>
      </w:r>
    </w:p>
    <w:p w:rsidR="000D05F2" w:rsidRPr="000D05F2" w:rsidRDefault="000D05F2" w:rsidP="000D05F2">
      <w:pPr>
        <w:pStyle w:val="ListParagraph"/>
        <w:spacing w:before="240" w:line="360" w:lineRule="auto"/>
        <w:ind w:firstLine="720"/>
        <w:jc w:val="both"/>
        <w:rPr>
          <w:rFonts w:ascii="Times New Roman" w:hAnsi="Times New Roman" w:cs="Times New Roman"/>
          <w:color w:val="000000" w:themeColor="text1"/>
          <w:sz w:val="24"/>
          <w:szCs w:val="24"/>
          <w:lang w:val="en-US"/>
        </w:rPr>
      </w:pPr>
      <w:proofErr w:type="spellStart"/>
      <w:proofErr w:type="gramStart"/>
      <w:r w:rsidRPr="000D05F2">
        <w:rPr>
          <w:rFonts w:ascii="Times New Roman" w:hAnsi="Times New Roman" w:cs="Times New Roman"/>
          <w:color w:val="000000" w:themeColor="text1"/>
          <w:sz w:val="24"/>
          <w:szCs w:val="24"/>
          <w:lang w:val="en-US"/>
        </w:rPr>
        <w:t>Dalam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ini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Uji</w:t>
      </w:r>
      <w:proofErr w:type="spellEnd"/>
      <w:r w:rsidRPr="000D05F2">
        <w:rPr>
          <w:rFonts w:ascii="Times New Roman" w:hAnsi="Times New Roman" w:cs="Times New Roman"/>
          <w:color w:val="000000" w:themeColor="text1"/>
          <w:sz w:val="24"/>
          <w:szCs w:val="24"/>
          <w:lang w:val="en-US"/>
        </w:rPr>
        <w:t xml:space="preserve">-Z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untuk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mengetahui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tidaknya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perbedaan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waktu</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pasien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sebelum</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sesudah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dilakukan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implementasi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aplikasi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pendaftaran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berbasis</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i/>
          <w:color w:val="000000" w:themeColor="text1"/>
          <w:sz w:val="24"/>
          <w:szCs w:val="24"/>
          <w:lang w:val="en-US"/>
        </w:rPr>
        <w:t>web.</w:t>
      </w:r>
      <w:proofErr w:type="gramEnd"/>
      <w:r w:rsidRPr="000D05F2">
        <w:rPr>
          <w:rFonts w:ascii="Times New Roman" w:hAnsi="Times New Roman" w:cs="Times New Roman"/>
          <w:i/>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Hipotesis</w:t>
      </w:r>
      <w:proofErr w:type="spellEnd"/>
      <w:r w:rsidRPr="000D05F2">
        <w:rPr>
          <w:rFonts w:ascii="Times New Roman" w:hAnsi="Times New Roman" w:cs="Times New Roman"/>
          <w:color w:val="000000" w:themeColor="text1"/>
          <w:sz w:val="24"/>
          <w:szCs w:val="24"/>
          <w:lang w:val="en-US"/>
        </w:rPr>
        <w:t xml:space="preserve"> yang </w:t>
      </w:r>
      <w:proofErr w:type="spellStart"/>
      <w:r w:rsidRPr="000D05F2">
        <w:rPr>
          <w:rFonts w:ascii="Times New Roman" w:hAnsi="Times New Roman" w:cs="Times New Roman"/>
          <w:color w:val="000000" w:themeColor="text1"/>
          <w:sz w:val="24"/>
          <w:szCs w:val="24"/>
          <w:lang w:val="en-US"/>
        </w:rPr>
        <w:t>digunakan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adalah</w:t>
      </w:r>
      <w:proofErr w:type="spellEnd"/>
      <w:r w:rsidRPr="000D05F2">
        <w:rPr>
          <w:rFonts w:ascii="Times New Roman" w:hAnsi="Times New Roman" w:cs="Times New Roman"/>
          <w:color w:val="000000" w:themeColor="text1"/>
          <w:sz w:val="24"/>
          <w:szCs w:val="24"/>
          <w:lang w:val="en-US"/>
        </w:rPr>
        <w:t xml:space="preserve">: </w:t>
      </w:r>
    </w:p>
    <w:p w:rsidR="000D05F2" w:rsidRPr="000D05F2" w:rsidRDefault="000D05F2" w:rsidP="000D05F2">
      <w:pPr>
        <w:pStyle w:val="ListParagraph"/>
        <w:spacing w:after="240" w:line="360" w:lineRule="auto"/>
        <w:ind w:left="1440" w:hanging="72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rPr>
        <w:t>H0</w:t>
      </w:r>
      <w:r w:rsidRPr="000D05F2">
        <w:rPr>
          <w:rFonts w:ascii="Times New Roman" w:hAnsi="Times New Roman" w:cs="Times New Roman"/>
          <w:color w:val="000000" w:themeColor="text1"/>
          <w:sz w:val="24"/>
          <w:szCs w:val="24"/>
          <w:lang w:val="en-US"/>
        </w:rPr>
        <w:t xml:space="preserve"> : </w:t>
      </w:r>
      <w:r w:rsidRPr="000D05F2">
        <w:rPr>
          <w:rFonts w:ascii="Times New Roman" w:hAnsi="Times New Roman" w:cs="Times New Roman"/>
          <w:color w:val="000000" w:themeColor="text1"/>
          <w:sz w:val="24"/>
          <w:szCs w:val="24"/>
        </w:rPr>
        <w:t>Tidak ada perbedaan waktu antara sebelum dan</w:t>
      </w:r>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sesudah</w:t>
      </w:r>
      <w:proofErr w:type="spellEnd"/>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 xml:space="preserve"> </w:t>
      </w:r>
      <w:proofErr w:type="spellStart"/>
      <w:r w:rsidRPr="000D05F2">
        <w:rPr>
          <w:rFonts w:ascii="Times New Roman" w:hAnsi="Times New Roman" w:cs="Times New Roman"/>
          <w:color w:val="000000" w:themeColor="text1"/>
          <w:sz w:val="24"/>
          <w:szCs w:val="24"/>
          <w:lang w:val="en-US"/>
        </w:rPr>
        <w:t>implementasi</w:t>
      </w:r>
      <w:proofErr w:type="spellEnd"/>
      <w:r w:rsidRPr="000D05F2">
        <w:rPr>
          <w:rFonts w:ascii="Times New Roman" w:hAnsi="Times New Roman" w:cs="Times New Roman"/>
          <w:color w:val="000000" w:themeColor="text1"/>
          <w:sz w:val="24"/>
          <w:szCs w:val="24"/>
        </w:rPr>
        <w:t xml:space="preserve"> aplikasi pendaftaran pasien rawat jalan berbasis </w:t>
      </w:r>
      <w:r w:rsidRPr="000D05F2">
        <w:rPr>
          <w:rFonts w:ascii="Times New Roman" w:hAnsi="Times New Roman" w:cs="Times New Roman"/>
          <w:i/>
          <w:color w:val="000000" w:themeColor="text1"/>
          <w:sz w:val="24"/>
          <w:szCs w:val="24"/>
        </w:rPr>
        <w:t>web</w:t>
      </w:r>
      <w:r w:rsidRPr="000D05F2">
        <w:rPr>
          <w:rFonts w:ascii="Times New Roman" w:hAnsi="Times New Roman" w:cs="Times New Roman"/>
          <w:color w:val="000000" w:themeColor="text1"/>
          <w:sz w:val="24"/>
          <w:szCs w:val="24"/>
        </w:rPr>
        <w:t xml:space="preserve"> di Puskesmas Mulyorejo Kota Malang </w:t>
      </w:r>
    </w:p>
    <w:p w:rsidR="000D05F2" w:rsidRPr="000D05F2" w:rsidRDefault="000D05F2" w:rsidP="000D05F2">
      <w:pPr>
        <w:pStyle w:val="ListParagraph"/>
        <w:spacing w:after="240" w:line="360" w:lineRule="auto"/>
        <w:ind w:left="1350" w:hanging="63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rPr>
        <w:t>H1</w:t>
      </w:r>
      <w:r w:rsidRPr="000D05F2">
        <w:rPr>
          <w:rFonts w:ascii="Times New Roman" w:hAnsi="Times New Roman" w:cs="Times New Roman"/>
          <w:color w:val="000000" w:themeColor="text1"/>
          <w:sz w:val="24"/>
          <w:szCs w:val="24"/>
          <w:lang w:val="en-US"/>
        </w:rPr>
        <w:t xml:space="preserve">  :  </w:t>
      </w:r>
      <w:r w:rsidRPr="000D05F2">
        <w:rPr>
          <w:rFonts w:ascii="Times New Roman" w:hAnsi="Times New Roman" w:cs="Times New Roman"/>
          <w:color w:val="000000" w:themeColor="text1"/>
          <w:sz w:val="24"/>
          <w:szCs w:val="24"/>
        </w:rPr>
        <w:t xml:space="preserve">Ada perbedaan waktu antara sebelum dan </w:t>
      </w:r>
      <w:proofErr w:type="spellStart"/>
      <w:r w:rsidRPr="000D05F2">
        <w:rPr>
          <w:rFonts w:ascii="Times New Roman" w:hAnsi="Times New Roman" w:cs="Times New Roman"/>
          <w:color w:val="000000" w:themeColor="text1"/>
          <w:sz w:val="24"/>
          <w:szCs w:val="24"/>
          <w:lang w:val="en-US"/>
        </w:rPr>
        <w:t>sesudah</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implementasi</w:t>
      </w:r>
      <w:proofErr w:type="spellEnd"/>
      <w:r w:rsidRPr="000D05F2">
        <w:rPr>
          <w:rFonts w:ascii="Times New Roman" w:hAnsi="Times New Roman" w:cs="Times New Roman"/>
          <w:color w:val="000000" w:themeColor="text1"/>
          <w:sz w:val="24"/>
          <w:szCs w:val="24"/>
        </w:rPr>
        <w:t xml:space="preserve"> aplikasi</w:t>
      </w:r>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 xml:space="preserve">pendaftaran pasien rawat jalan berbasis </w:t>
      </w:r>
      <w:r w:rsidRPr="000D05F2">
        <w:rPr>
          <w:rFonts w:ascii="Times New Roman" w:hAnsi="Times New Roman" w:cs="Times New Roman"/>
          <w:i/>
          <w:color w:val="000000" w:themeColor="text1"/>
          <w:sz w:val="24"/>
          <w:szCs w:val="24"/>
        </w:rPr>
        <w:t>web</w:t>
      </w:r>
      <w:r w:rsidRPr="000D05F2">
        <w:rPr>
          <w:rFonts w:ascii="Times New Roman" w:hAnsi="Times New Roman" w:cs="Times New Roman"/>
          <w:color w:val="000000" w:themeColor="text1"/>
          <w:sz w:val="24"/>
          <w:szCs w:val="24"/>
        </w:rPr>
        <w:t xml:space="preserve"> di Puskesmas Mulyorejo Kota Malang</w:t>
      </w:r>
      <w:r w:rsidRPr="000D05F2">
        <w:rPr>
          <w:rFonts w:ascii="Times New Roman" w:hAnsi="Times New Roman" w:cs="Times New Roman"/>
          <w:color w:val="000000" w:themeColor="text1"/>
          <w:sz w:val="24"/>
          <w:szCs w:val="24"/>
          <w:lang w:val="en-US"/>
        </w:rPr>
        <w:t>.</w:t>
      </w:r>
    </w:p>
    <w:p w:rsidR="000D05F2" w:rsidRPr="000D05F2" w:rsidRDefault="000D05F2" w:rsidP="000D05F2">
      <w:pPr>
        <w:pStyle w:val="ListParagraph"/>
        <w:spacing w:before="240" w:after="0" w:line="360" w:lineRule="auto"/>
        <w:jc w:val="both"/>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Kriteria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pengambilan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keputusan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menggunakan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nilai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signifikan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sebagai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berikut</w:t>
      </w:r>
      <w:proofErr w:type="spellEnd"/>
      <w:r w:rsidRPr="000D05F2">
        <w:rPr>
          <w:rFonts w:ascii="Times New Roman" w:hAnsi="Times New Roman" w:cs="Times New Roman"/>
          <w:color w:val="000000" w:themeColor="text1"/>
          <w:sz w:val="24"/>
          <w:szCs w:val="24"/>
          <w:lang w:val="en-US"/>
        </w:rPr>
        <w:t>:</w:t>
      </w:r>
    </w:p>
    <w:p w:rsidR="000D05F2" w:rsidRPr="000D05F2" w:rsidRDefault="000D05F2" w:rsidP="000D05F2">
      <w:pPr>
        <w:pStyle w:val="ListParagraph"/>
        <w:spacing w:before="240" w:after="0" w:line="360" w:lineRule="auto"/>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 xml:space="preserve">H0 </w:t>
      </w:r>
      <w:proofErr w:type="spellStart"/>
      <w:r w:rsidRPr="000D05F2">
        <w:rPr>
          <w:rFonts w:ascii="Times New Roman" w:hAnsi="Times New Roman" w:cs="Times New Roman"/>
          <w:color w:val="000000" w:themeColor="text1"/>
          <w:sz w:val="24"/>
          <w:szCs w:val="24"/>
          <w:lang w:val="en-US"/>
        </w:rPr>
        <w:t>ditolak</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apabila</w:t>
      </w:r>
      <w:proofErr w:type="spellEnd"/>
      <w:r w:rsidRPr="000D05F2">
        <w:rPr>
          <w:rFonts w:ascii="Times New Roman" w:hAnsi="Times New Roman" w:cs="Times New Roman"/>
          <w:color w:val="000000" w:themeColor="text1"/>
          <w:sz w:val="24"/>
          <w:szCs w:val="24"/>
          <w:lang w:val="en-US"/>
        </w:rPr>
        <w:tab/>
        <w:t xml:space="preserve">: </w:t>
      </w:r>
      <w:proofErr w:type="spellStart"/>
      <w:r w:rsidRPr="000D05F2">
        <w:rPr>
          <w:rFonts w:ascii="Times New Roman" w:hAnsi="Times New Roman" w:cs="Times New Roman"/>
          <w:color w:val="000000" w:themeColor="text1"/>
          <w:sz w:val="24"/>
          <w:szCs w:val="24"/>
          <w:lang w:val="en-US"/>
        </w:rPr>
        <w:t>Nilai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signifikan</w:t>
      </w:r>
      <w:proofErr w:type="spellEnd"/>
      <w:r w:rsidRPr="000D05F2">
        <w:rPr>
          <w:rFonts w:ascii="Times New Roman" w:hAnsi="Times New Roman" w:cs="Times New Roman"/>
          <w:color w:val="000000" w:themeColor="text1"/>
          <w:sz w:val="24"/>
          <w:szCs w:val="24"/>
          <w:lang w:val="en-US"/>
        </w:rPr>
        <w:t xml:space="preserve"> &lt;0</w:t>
      </w:r>
      <w:proofErr w:type="gramStart"/>
      <w:r w:rsidRPr="000D05F2">
        <w:rPr>
          <w:rFonts w:ascii="Times New Roman" w:hAnsi="Times New Roman" w:cs="Times New Roman"/>
          <w:color w:val="000000" w:themeColor="text1"/>
          <w:sz w:val="24"/>
          <w:szCs w:val="24"/>
          <w:lang w:val="en-US"/>
        </w:rPr>
        <w:t>,05</w:t>
      </w:r>
      <w:proofErr w:type="gramEnd"/>
    </w:p>
    <w:p w:rsidR="000D05F2" w:rsidRPr="000D05F2" w:rsidRDefault="000D05F2" w:rsidP="000D05F2">
      <w:pPr>
        <w:pStyle w:val="ListParagraph"/>
        <w:spacing w:after="0" w:line="360" w:lineRule="auto"/>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 xml:space="preserve">H0 </w:t>
      </w:r>
      <w:proofErr w:type="spellStart"/>
      <w:r w:rsidRPr="000D05F2">
        <w:rPr>
          <w:rFonts w:ascii="Times New Roman" w:hAnsi="Times New Roman" w:cs="Times New Roman"/>
          <w:color w:val="000000" w:themeColor="text1"/>
          <w:sz w:val="24"/>
          <w:szCs w:val="24"/>
          <w:lang w:val="en-US"/>
        </w:rPr>
        <w:t>diterima</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apabila</w:t>
      </w:r>
      <w:proofErr w:type="spellEnd"/>
      <w:r w:rsidRPr="000D05F2">
        <w:rPr>
          <w:rFonts w:ascii="Times New Roman" w:hAnsi="Times New Roman" w:cs="Times New Roman"/>
          <w:color w:val="000000" w:themeColor="text1"/>
          <w:sz w:val="24"/>
          <w:szCs w:val="24"/>
          <w:lang w:val="en-US"/>
        </w:rPr>
        <w:tab/>
        <w:t xml:space="preserve">: </w:t>
      </w:r>
      <w:proofErr w:type="spellStart"/>
      <w:r w:rsidRPr="000D05F2">
        <w:rPr>
          <w:rFonts w:ascii="Times New Roman" w:hAnsi="Times New Roman" w:cs="Times New Roman"/>
          <w:color w:val="000000" w:themeColor="text1"/>
          <w:sz w:val="24"/>
          <w:szCs w:val="24"/>
          <w:lang w:val="en-US"/>
        </w:rPr>
        <w:t>Nilai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signifikan</w:t>
      </w:r>
      <w:proofErr w:type="spellEnd"/>
      <w:r w:rsidRPr="000D05F2">
        <w:rPr>
          <w:rFonts w:ascii="Times New Roman" w:hAnsi="Times New Roman" w:cs="Times New Roman"/>
          <w:color w:val="000000" w:themeColor="text1"/>
          <w:sz w:val="24"/>
          <w:szCs w:val="24"/>
          <w:lang w:val="en-US"/>
        </w:rPr>
        <w:t xml:space="preserve"> &gt;0</w:t>
      </w:r>
      <w:proofErr w:type="gramStart"/>
      <w:r w:rsidRPr="000D05F2">
        <w:rPr>
          <w:rFonts w:ascii="Times New Roman" w:hAnsi="Times New Roman" w:cs="Times New Roman"/>
          <w:color w:val="000000" w:themeColor="text1"/>
          <w:sz w:val="24"/>
          <w:szCs w:val="24"/>
          <w:lang w:val="en-US"/>
        </w:rPr>
        <w:t>,05</w:t>
      </w:r>
      <w:proofErr w:type="gramEnd"/>
    </w:p>
    <w:p w:rsidR="000D05F2" w:rsidRPr="000D05F2" w:rsidRDefault="000D05F2" w:rsidP="000D05F2">
      <w:pPr>
        <w:pStyle w:val="Heading2"/>
        <w:numPr>
          <w:ilvl w:val="1"/>
          <w:numId w:val="20"/>
        </w:numPr>
        <w:spacing w:before="0" w:line="360" w:lineRule="auto"/>
        <w:rPr>
          <w:rFonts w:cs="Times New Roman"/>
          <w:color w:val="000000" w:themeColor="text1"/>
          <w:szCs w:val="24"/>
          <w:lang w:val="en-US"/>
        </w:rPr>
      </w:pPr>
      <w:bookmarkStart w:id="42" w:name="_Toc515399356"/>
      <w:bookmarkStart w:id="43" w:name="_Toc518587368"/>
      <w:bookmarkStart w:id="44" w:name="_Toc494647575"/>
      <w:r w:rsidRPr="000D05F2">
        <w:rPr>
          <w:rFonts w:cs="Times New Roman"/>
          <w:color w:val="000000" w:themeColor="text1"/>
          <w:szCs w:val="24"/>
        </w:rPr>
        <w:lastRenderedPageBreak/>
        <w:t>Teknik Penyajian Data</w:t>
      </w:r>
      <w:bookmarkEnd w:id="42"/>
      <w:bookmarkEnd w:id="43"/>
    </w:p>
    <w:p w:rsidR="000D05F2" w:rsidRPr="000D05F2" w:rsidRDefault="000D05F2" w:rsidP="000D05F2">
      <w:pPr>
        <w:pStyle w:val="ListParagraph"/>
        <w:spacing w:after="0" w:line="360" w:lineRule="auto"/>
        <w:ind w:left="450" w:firstLine="567"/>
        <w:jc w:val="both"/>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Cara penyajian data penelitian dilakukan melalui berbagai bentuk. Pada umumnya dikelompokkan menjadi tiga yakni penyajian dalam bentuk teks (</w:t>
      </w:r>
      <w:r w:rsidRPr="000D05F2">
        <w:rPr>
          <w:rFonts w:ascii="Times New Roman" w:hAnsi="Times New Roman" w:cs="Times New Roman"/>
          <w:i/>
          <w:color w:val="000000" w:themeColor="text1"/>
          <w:sz w:val="24"/>
          <w:szCs w:val="24"/>
        </w:rPr>
        <w:t>textular</w:t>
      </w:r>
      <w:r w:rsidRPr="000D05F2">
        <w:rPr>
          <w:rFonts w:ascii="Times New Roman" w:hAnsi="Times New Roman" w:cs="Times New Roman"/>
          <w:color w:val="000000" w:themeColor="text1"/>
          <w:sz w:val="24"/>
          <w:szCs w:val="24"/>
        </w:rPr>
        <w:t>), penyajian dalam bentuk tabel, dan penyajian dalam bentuk grafik.</w:t>
      </w:r>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Dalam penelitian ini penyajian datanya adalah berbentuk tabel</w:t>
      </w:r>
      <w:r w:rsidRPr="000D05F2">
        <w:rPr>
          <w:rFonts w:ascii="Times New Roman" w:hAnsi="Times New Roman" w:cs="Times New Roman"/>
          <w:color w:val="000000" w:themeColor="text1"/>
          <w:sz w:val="24"/>
          <w:szCs w:val="24"/>
          <w:lang w:val="en-US"/>
        </w:rPr>
        <w:t xml:space="preserve">. </w:t>
      </w:r>
      <w:r w:rsidRPr="000D05F2">
        <w:rPr>
          <w:rFonts w:ascii="Times New Roman" w:hAnsi="Times New Roman" w:cs="Times New Roman"/>
          <w:color w:val="000000" w:themeColor="text1"/>
          <w:sz w:val="24"/>
          <w:szCs w:val="24"/>
        </w:rPr>
        <w:t xml:space="preserve">Penyajian dalam bentuk tabel adalah suatu penyajian yang sistematik yang tersusun dalam kolom atau jajaran. (Notoatmodjo, 2010).  </w:t>
      </w:r>
    </w:p>
    <w:p w:rsidR="000D05F2" w:rsidRPr="000D05F2" w:rsidRDefault="000D05F2" w:rsidP="000D05F2">
      <w:pPr>
        <w:pStyle w:val="Heading2"/>
        <w:numPr>
          <w:ilvl w:val="1"/>
          <w:numId w:val="20"/>
        </w:numPr>
        <w:spacing w:before="0" w:line="360" w:lineRule="auto"/>
        <w:rPr>
          <w:rFonts w:cs="Times New Roman"/>
          <w:color w:val="000000" w:themeColor="text1"/>
          <w:szCs w:val="24"/>
          <w:lang w:val="en-US"/>
        </w:rPr>
      </w:pPr>
      <w:bookmarkStart w:id="45" w:name="_Toc515399357"/>
      <w:bookmarkStart w:id="46" w:name="_Toc518587369"/>
      <w:r w:rsidRPr="000D05F2">
        <w:rPr>
          <w:rFonts w:cs="Times New Roman"/>
          <w:color w:val="000000" w:themeColor="text1"/>
          <w:szCs w:val="24"/>
        </w:rPr>
        <w:t>Jadwal Penelitian</w:t>
      </w:r>
      <w:bookmarkEnd w:id="44"/>
      <w:bookmarkEnd w:id="45"/>
      <w:bookmarkEnd w:id="46"/>
    </w:p>
    <w:p w:rsidR="000D05F2" w:rsidRPr="000D05F2" w:rsidRDefault="000D05F2" w:rsidP="000D05F2">
      <w:pPr>
        <w:pStyle w:val="ListParagraph"/>
        <w:numPr>
          <w:ilvl w:val="0"/>
          <w:numId w:val="23"/>
        </w:numPr>
        <w:tabs>
          <w:tab w:val="left" w:pos="630"/>
          <w:tab w:val="left" w:pos="720"/>
        </w:tabs>
        <w:spacing w:after="0" w:line="360" w:lineRule="auto"/>
        <w:jc w:val="both"/>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Lokasi Penelitian</w:t>
      </w:r>
    </w:p>
    <w:p w:rsidR="000D05F2" w:rsidRPr="000D05F2" w:rsidRDefault="000D05F2" w:rsidP="000D05F2">
      <w:pPr>
        <w:pStyle w:val="ListParagraph"/>
        <w:tabs>
          <w:tab w:val="left" w:pos="630"/>
          <w:tab w:val="left" w:pos="720"/>
          <w:tab w:val="left" w:pos="1418"/>
        </w:tabs>
        <w:spacing w:after="240" w:line="360" w:lineRule="auto"/>
        <w:ind w:left="1080" w:hanging="450"/>
        <w:jc w:val="both"/>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 xml:space="preserve">Penelitian ini dilaksanakan di Puskesmas </w:t>
      </w:r>
      <w:proofErr w:type="spellStart"/>
      <w:r w:rsidRPr="000D05F2">
        <w:rPr>
          <w:rFonts w:ascii="Times New Roman" w:hAnsi="Times New Roman" w:cs="Times New Roman"/>
          <w:color w:val="000000" w:themeColor="text1"/>
          <w:sz w:val="24"/>
          <w:szCs w:val="24"/>
          <w:lang w:val="en-US"/>
        </w:rPr>
        <w:t>Mulyorejo</w:t>
      </w:r>
      <w:proofErr w:type="spellEnd"/>
      <w:r w:rsidRPr="000D05F2">
        <w:rPr>
          <w:rFonts w:ascii="Times New Roman" w:hAnsi="Times New Roman" w:cs="Times New Roman"/>
          <w:color w:val="000000" w:themeColor="text1"/>
          <w:sz w:val="24"/>
          <w:szCs w:val="24"/>
        </w:rPr>
        <w:t xml:space="preserve"> Kota Malang.</w:t>
      </w:r>
    </w:p>
    <w:p w:rsidR="000D05F2" w:rsidRPr="000D05F2" w:rsidRDefault="000D05F2" w:rsidP="000D05F2">
      <w:pPr>
        <w:pStyle w:val="ListParagraph"/>
        <w:numPr>
          <w:ilvl w:val="0"/>
          <w:numId w:val="23"/>
        </w:numPr>
        <w:tabs>
          <w:tab w:val="left" w:pos="630"/>
          <w:tab w:val="left" w:pos="720"/>
        </w:tabs>
        <w:spacing w:after="200" w:line="360" w:lineRule="auto"/>
        <w:jc w:val="both"/>
        <w:rPr>
          <w:rFonts w:ascii="Times New Roman" w:hAnsi="Times New Roman" w:cs="Times New Roman"/>
          <w:color w:val="000000" w:themeColor="text1"/>
          <w:sz w:val="24"/>
          <w:szCs w:val="24"/>
        </w:rPr>
      </w:pPr>
      <w:r w:rsidRPr="000D05F2">
        <w:rPr>
          <w:rFonts w:ascii="Times New Roman" w:hAnsi="Times New Roman" w:cs="Times New Roman"/>
          <w:color w:val="000000" w:themeColor="text1"/>
          <w:sz w:val="24"/>
          <w:szCs w:val="24"/>
        </w:rPr>
        <w:t>Waktu Penelitian</w:t>
      </w:r>
    </w:p>
    <w:p w:rsidR="000D05F2" w:rsidRPr="000D05F2" w:rsidRDefault="000D05F2" w:rsidP="000D05F2">
      <w:pPr>
        <w:pStyle w:val="ListParagraph"/>
        <w:tabs>
          <w:tab w:val="left" w:pos="1418"/>
          <w:tab w:val="left" w:pos="1560"/>
        </w:tabs>
        <w:spacing w:after="0" w:line="360" w:lineRule="auto"/>
        <w:ind w:left="630"/>
        <w:jc w:val="both"/>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rPr>
        <w:t>Berikut rencana penelitian ini :</w:t>
      </w:r>
    </w:p>
    <w:p w:rsidR="000D05F2" w:rsidRPr="000D05F2" w:rsidRDefault="000D05F2" w:rsidP="000D05F2">
      <w:pPr>
        <w:pStyle w:val="Heading5"/>
        <w:spacing w:before="0" w:after="240"/>
        <w:jc w:val="center"/>
        <w:rPr>
          <w:rFonts w:ascii="Times New Roman" w:hAnsi="Times New Roman" w:cs="Times New Roman"/>
          <w:color w:val="000000" w:themeColor="text1"/>
          <w:szCs w:val="24"/>
          <w:lang w:val="en-US"/>
        </w:rPr>
      </w:pPr>
      <w:bookmarkStart w:id="47" w:name="_Toc502064112"/>
      <w:bookmarkStart w:id="48" w:name="_Toc511983170"/>
      <w:bookmarkStart w:id="49" w:name="_Toc515428120"/>
      <w:proofErr w:type="spellStart"/>
      <w:r w:rsidRPr="000D05F2">
        <w:rPr>
          <w:rFonts w:ascii="Times New Roman" w:hAnsi="Times New Roman" w:cs="Times New Roman"/>
          <w:color w:val="000000" w:themeColor="text1"/>
          <w:szCs w:val="24"/>
          <w:lang w:val="en-US"/>
        </w:rPr>
        <w:t>Tabel</w:t>
      </w:r>
      <w:proofErr w:type="spellEnd"/>
      <w:r w:rsidRPr="000D05F2">
        <w:rPr>
          <w:rFonts w:ascii="Times New Roman" w:hAnsi="Times New Roman" w:cs="Times New Roman"/>
          <w:color w:val="000000" w:themeColor="text1"/>
          <w:szCs w:val="24"/>
          <w:lang w:val="en-US"/>
        </w:rPr>
        <w:t xml:space="preserve"> 3.2 </w:t>
      </w:r>
      <w:proofErr w:type="spellStart"/>
      <w:r w:rsidRPr="000D05F2">
        <w:rPr>
          <w:rFonts w:ascii="Times New Roman" w:hAnsi="Times New Roman" w:cs="Times New Roman"/>
          <w:color w:val="000000" w:themeColor="text1"/>
          <w:szCs w:val="24"/>
          <w:lang w:val="en-US"/>
        </w:rPr>
        <w:t>Jadwal</w:t>
      </w:r>
      <w:proofErr w:type="spellEnd"/>
      <w:r w:rsidRPr="000D05F2">
        <w:rPr>
          <w:rFonts w:ascii="Times New Roman" w:hAnsi="Times New Roman" w:cs="Times New Roman"/>
          <w:color w:val="000000" w:themeColor="text1"/>
          <w:szCs w:val="24"/>
          <w:lang w:val="en-US"/>
        </w:rPr>
        <w:t xml:space="preserve"> </w:t>
      </w:r>
      <w:proofErr w:type="spellStart"/>
      <w:r w:rsidRPr="000D05F2">
        <w:rPr>
          <w:rFonts w:ascii="Times New Roman" w:hAnsi="Times New Roman" w:cs="Times New Roman"/>
          <w:color w:val="000000" w:themeColor="text1"/>
          <w:szCs w:val="24"/>
          <w:lang w:val="en-US"/>
        </w:rPr>
        <w:t>Penelitian</w:t>
      </w:r>
      <w:bookmarkEnd w:id="47"/>
      <w:bookmarkEnd w:id="48"/>
      <w:bookmarkEnd w:id="49"/>
      <w:proofErr w:type="spellEnd"/>
    </w:p>
    <w:tbl>
      <w:tblPr>
        <w:tblStyle w:val="TableGrid"/>
        <w:tblW w:w="8428" w:type="dxa"/>
        <w:tblInd w:w="288" w:type="dxa"/>
        <w:tblLayout w:type="fixed"/>
        <w:tblLook w:val="04A0"/>
      </w:tblPr>
      <w:tblGrid>
        <w:gridCol w:w="540"/>
        <w:gridCol w:w="1530"/>
        <w:gridCol w:w="843"/>
        <w:gridCol w:w="763"/>
        <w:gridCol w:w="763"/>
        <w:gridCol w:w="781"/>
        <w:gridCol w:w="11"/>
        <w:gridCol w:w="792"/>
        <w:gridCol w:w="792"/>
        <w:gridCol w:w="792"/>
        <w:gridCol w:w="792"/>
        <w:gridCol w:w="29"/>
      </w:tblGrid>
      <w:tr w:rsidR="000D05F2" w:rsidRPr="000D05F2" w:rsidTr="000D05F2">
        <w:trPr>
          <w:trHeight w:val="288"/>
        </w:trPr>
        <w:tc>
          <w:tcPr>
            <w:tcW w:w="540" w:type="dxa"/>
            <w:vMerge w:val="restart"/>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No</w:t>
            </w:r>
          </w:p>
        </w:tc>
        <w:tc>
          <w:tcPr>
            <w:tcW w:w="1530" w:type="dxa"/>
            <w:vMerge w:val="restart"/>
            <w:vAlign w:val="center"/>
          </w:tcPr>
          <w:p w:rsidR="000D05F2" w:rsidRPr="000D05F2" w:rsidRDefault="000D05F2" w:rsidP="00B412AD">
            <w:pPr>
              <w:jc w:val="cente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Kegiatan</w:t>
            </w:r>
            <w:proofErr w:type="spellEnd"/>
          </w:p>
        </w:tc>
        <w:tc>
          <w:tcPr>
            <w:tcW w:w="3150" w:type="dxa"/>
            <w:gridSpan w:val="4"/>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2017</w:t>
            </w:r>
          </w:p>
        </w:tc>
        <w:tc>
          <w:tcPr>
            <w:tcW w:w="3208" w:type="dxa"/>
            <w:gridSpan w:val="6"/>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2018</w:t>
            </w:r>
          </w:p>
        </w:tc>
      </w:tr>
      <w:tr w:rsidR="000D05F2" w:rsidRPr="000D05F2" w:rsidTr="000D05F2">
        <w:trPr>
          <w:gridAfter w:val="1"/>
          <w:wAfter w:w="29" w:type="dxa"/>
          <w:trHeight w:val="288"/>
        </w:trPr>
        <w:tc>
          <w:tcPr>
            <w:tcW w:w="540" w:type="dxa"/>
            <w:vMerge/>
            <w:vAlign w:val="center"/>
          </w:tcPr>
          <w:p w:rsidR="000D05F2" w:rsidRPr="000D05F2" w:rsidRDefault="000D05F2" w:rsidP="00B412AD">
            <w:pPr>
              <w:jc w:val="center"/>
              <w:rPr>
                <w:rFonts w:ascii="Times New Roman" w:hAnsi="Times New Roman" w:cs="Times New Roman"/>
                <w:color w:val="000000" w:themeColor="text1"/>
                <w:sz w:val="24"/>
                <w:szCs w:val="24"/>
                <w:lang w:val="en-US"/>
              </w:rPr>
            </w:pPr>
          </w:p>
        </w:tc>
        <w:tc>
          <w:tcPr>
            <w:tcW w:w="1530" w:type="dxa"/>
            <w:vMerge/>
            <w:vAlign w:val="center"/>
          </w:tcPr>
          <w:p w:rsidR="000D05F2" w:rsidRPr="000D05F2" w:rsidRDefault="000D05F2" w:rsidP="00B412AD">
            <w:pPr>
              <w:rPr>
                <w:rFonts w:ascii="Times New Roman" w:hAnsi="Times New Roman" w:cs="Times New Roman"/>
                <w:color w:val="000000" w:themeColor="text1"/>
                <w:sz w:val="24"/>
                <w:szCs w:val="24"/>
                <w:lang w:val="en-US"/>
              </w:rPr>
            </w:pPr>
          </w:p>
        </w:tc>
        <w:tc>
          <w:tcPr>
            <w:tcW w:w="843" w:type="dxa"/>
          </w:tcPr>
          <w:p w:rsidR="000D05F2" w:rsidRPr="000D05F2" w:rsidRDefault="000D05F2" w:rsidP="00B412AD">
            <w:pPr>
              <w:jc w:val="cente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Agust</w:t>
            </w:r>
            <w:proofErr w:type="spellEnd"/>
          </w:p>
        </w:tc>
        <w:tc>
          <w:tcPr>
            <w:tcW w:w="763" w:type="dxa"/>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Sep</w:t>
            </w:r>
          </w:p>
        </w:tc>
        <w:tc>
          <w:tcPr>
            <w:tcW w:w="763" w:type="dxa"/>
          </w:tcPr>
          <w:p w:rsidR="000D05F2" w:rsidRPr="000D05F2" w:rsidRDefault="000D05F2" w:rsidP="00B412AD">
            <w:pPr>
              <w:jc w:val="cente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Okt</w:t>
            </w:r>
            <w:proofErr w:type="spellEnd"/>
          </w:p>
        </w:tc>
        <w:tc>
          <w:tcPr>
            <w:tcW w:w="792" w:type="dxa"/>
            <w:gridSpan w:val="2"/>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Nov</w:t>
            </w:r>
          </w:p>
        </w:tc>
        <w:tc>
          <w:tcPr>
            <w:tcW w:w="792" w:type="dxa"/>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Des</w:t>
            </w:r>
          </w:p>
        </w:tc>
        <w:tc>
          <w:tcPr>
            <w:tcW w:w="792" w:type="dxa"/>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Mar</w:t>
            </w:r>
          </w:p>
        </w:tc>
        <w:tc>
          <w:tcPr>
            <w:tcW w:w="792" w:type="dxa"/>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Apr</w:t>
            </w:r>
          </w:p>
        </w:tc>
        <w:tc>
          <w:tcPr>
            <w:tcW w:w="792" w:type="dxa"/>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Mei</w:t>
            </w: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1.</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Identifikasi</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masalah</w:t>
            </w:r>
            <w:proofErr w:type="spellEnd"/>
          </w:p>
        </w:tc>
        <w:tc>
          <w:tcPr>
            <w:tcW w:w="843"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2.</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Pengajuan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judul</w:t>
            </w:r>
            <w:proofErr w:type="spellEnd"/>
          </w:p>
        </w:tc>
        <w:tc>
          <w:tcPr>
            <w:tcW w:w="843"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3.</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Pembuatan</w:t>
            </w:r>
            <w:proofErr w:type="spellEnd"/>
            <w:r w:rsidRPr="000D05F2">
              <w:rPr>
                <w:rFonts w:ascii="Times New Roman" w:hAnsi="Times New Roman" w:cs="Times New Roman"/>
                <w:color w:val="000000" w:themeColor="text1"/>
                <w:sz w:val="24"/>
                <w:szCs w:val="24"/>
                <w:lang w:val="en-US"/>
              </w:rPr>
              <w:t xml:space="preserve"> proposal</w:t>
            </w:r>
          </w:p>
        </w:tc>
        <w:tc>
          <w:tcPr>
            <w:tcW w:w="84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4.</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Seminar proposal</w:t>
            </w:r>
          </w:p>
        </w:tc>
        <w:tc>
          <w:tcPr>
            <w:tcW w:w="84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5.</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Pengurusan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izin</w:t>
            </w:r>
            <w:proofErr w:type="spellEnd"/>
          </w:p>
        </w:tc>
        <w:tc>
          <w:tcPr>
            <w:tcW w:w="84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6.</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Pengambilan</w:t>
            </w:r>
            <w:proofErr w:type="spellEnd"/>
            <w:r w:rsidRPr="000D05F2">
              <w:rPr>
                <w:rFonts w:ascii="Times New Roman" w:hAnsi="Times New Roman" w:cs="Times New Roman"/>
                <w:color w:val="000000" w:themeColor="text1"/>
                <w:sz w:val="24"/>
                <w:szCs w:val="24"/>
                <w:lang w:val="en-US"/>
              </w:rPr>
              <w:t xml:space="preserve"> data</w:t>
            </w:r>
          </w:p>
        </w:tc>
        <w:tc>
          <w:tcPr>
            <w:tcW w:w="84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FFFFFF" w:themeFill="background1"/>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7.</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Pengolahan</w:t>
            </w:r>
            <w:proofErr w:type="spellEnd"/>
            <w:r w:rsidRPr="000D05F2">
              <w:rPr>
                <w:rFonts w:ascii="Times New Roman" w:hAnsi="Times New Roman" w:cs="Times New Roman"/>
                <w:color w:val="000000" w:themeColor="text1"/>
                <w:sz w:val="24"/>
                <w:szCs w:val="24"/>
                <w:lang w:val="en-US"/>
              </w:rPr>
              <w:t xml:space="preserve"> data </w:t>
            </w:r>
            <w:proofErr w:type="spellStart"/>
            <w:r w:rsidRPr="000D05F2">
              <w:rPr>
                <w:rFonts w:ascii="Times New Roman" w:hAnsi="Times New Roman" w:cs="Times New Roman"/>
                <w:color w:val="000000" w:themeColor="text1"/>
                <w:sz w:val="24"/>
                <w:szCs w:val="24"/>
                <w:lang w:val="en-US"/>
              </w:rPr>
              <w:t>hasil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p>
        </w:tc>
        <w:tc>
          <w:tcPr>
            <w:tcW w:w="84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8.</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Analisa</w:t>
            </w:r>
            <w:proofErr w:type="spellEnd"/>
            <w:r w:rsidRPr="000D05F2">
              <w:rPr>
                <w:rFonts w:ascii="Times New Roman" w:hAnsi="Times New Roman" w:cs="Times New Roman"/>
                <w:color w:val="000000" w:themeColor="text1"/>
                <w:sz w:val="24"/>
                <w:szCs w:val="24"/>
                <w:lang w:val="en-US"/>
              </w:rPr>
              <w:t xml:space="preserve"> data</w:t>
            </w:r>
          </w:p>
        </w:tc>
        <w:tc>
          <w:tcPr>
            <w:tcW w:w="84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lastRenderedPageBreak/>
              <w:t>9.</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proofErr w:type="spellStart"/>
            <w:r w:rsidRPr="000D05F2">
              <w:rPr>
                <w:rFonts w:ascii="Times New Roman" w:hAnsi="Times New Roman" w:cs="Times New Roman"/>
                <w:color w:val="000000" w:themeColor="text1"/>
                <w:sz w:val="24"/>
                <w:szCs w:val="24"/>
                <w:lang w:val="en-US"/>
              </w:rPr>
              <w:t>Penyusunan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laporan</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p>
        </w:tc>
        <w:tc>
          <w:tcPr>
            <w:tcW w:w="84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r>
      <w:tr w:rsidR="000D05F2" w:rsidRPr="000D05F2" w:rsidTr="000D05F2">
        <w:trPr>
          <w:gridAfter w:val="1"/>
          <w:wAfter w:w="29" w:type="dxa"/>
          <w:trHeight w:val="288"/>
        </w:trPr>
        <w:tc>
          <w:tcPr>
            <w:tcW w:w="540" w:type="dxa"/>
            <w:vAlign w:val="center"/>
          </w:tcPr>
          <w:p w:rsidR="000D05F2" w:rsidRPr="000D05F2" w:rsidRDefault="000D05F2" w:rsidP="00B412AD">
            <w:pPr>
              <w:jc w:val="cente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10.</w:t>
            </w:r>
          </w:p>
        </w:tc>
        <w:tc>
          <w:tcPr>
            <w:tcW w:w="1530" w:type="dxa"/>
            <w:vAlign w:val="center"/>
          </w:tcPr>
          <w:p w:rsidR="000D05F2" w:rsidRPr="000D05F2" w:rsidRDefault="000D05F2" w:rsidP="00B412AD">
            <w:pPr>
              <w:rPr>
                <w:rFonts w:ascii="Times New Roman" w:hAnsi="Times New Roman" w:cs="Times New Roman"/>
                <w:color w:val="000000" w:themeColor="text1"/>
                <w:sz w:val="24"/>
                <w:szCs w:val="24"/>
                <w:lang w:val="en-US"/>
              </w:rPr>
            </w:pPr>
            <w:r w:rsidRPr="000D05F2">
              <w:rPr>
                <w:rFonts w:ascii="Times New Roman" w:hAnsi="Times New Roman" w:cs="Times New Roman"/>
                <w:color w:val="000000" w:themeColor="text1"/>
                <w:sz w:val="24"/>
                <w:szCs w:val="24"/>
                <w:lang w:val="en-US"/>
              </w:rPr>
              <w:t xml:space="preserve">Seminar </w:t>
            </w:r>
            <w:proofErr w:type="spellStart"/>
            <w:r w:rsidRPr="000D05F2">
              <w:rPr>
                <w:rFonts w:ascii="Times New Roman" w:hAnsi="Times New Roman" w:cs="Times New Roman"/>
                <w:color w:val="000000" w:themeColor="text1"/>
                <w:sz w:val="24"/>
                <w:szCs w:val="24"/>
                <w:lang w:val="en-US"/>
              </w:rPr>
              <w:t>hasil</w:t>
            </w:r>
            <w:proofErr w:type="spellEnd"/>
            <w:r w:rsidRPr="000D05F2">
              <w:rPr>
                <w:rFonts w:ascii="Times New Roman" w:hAnsi="Times New Roman" w:cs="Times New Roman"/>
                <w:color w:val="000000" w:themeColor="text1"/>
                <w:sz w:val="24"/>
                <w:szCs w:val="24"/>
                <w:lang w:val="en-US"/>
              </w:rPr>
              <w:t xml:space="preserve"> </w:t>
            </w:r>
            <w:proofErr w:type="spellStart"/>
            <w:r w:rsidRPr="000D05F2">
              <w:rPr>
                <w:rFonts w:ascii="Times New Roman" w:hAnsi="Times New Roman" w:cs="Times New Roman"/>
                <w:color w:val="000000" w:themeColor="text1"/>
                <w:sz w:val="24"/>
                <w:szCs w:val="24"/>
                <w:lang w:val="en-US"/>
              </w:rPr>
              <w:t>penelitian</w:t>
            </w:r>
            <w:proofErr w:type="spellEnd"/>
          </w:p>
        </w:tc>
        <w:tc>
          <w:tcPr>
            <w:tcW w:w="84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63"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gridSpan w:val="2"/>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tcPr>
          <w:p w:rsidR="000D05F2" w:rsidRPr="000D05F2" w:rsidRDefault="000D05F2" w:rsidP="00B412AD">
            <w:pPr>
              <w:jc w:val="both"/>
              <w:rPr>
                <w:rFonts w:ascii="Times New Roman" w:hAnsi="Times New Roman" w:cs="Times New Roman"/>
                <w:color w:val="000000" w:themeColor="text1"/>
                <w:sz w:val="24"/>
                <w:szCs w:val="24"/>
                <w:lang w:val="en-US"/>
              </w:rPr>
            </w:pPr>
          </w:p>
        </w:tc>
        <w:tc>
          <w:tcPr>
            <w:tcW w:w="792" w:type="dxa"/>
            <w:shd w:val="clear" w:color="auto" w:fill="262626" w:themeFill="text1" w:themeFillTint="D9"/>
          </w:tcPr>
          <w:p w:rsidR="000D05F2" w:rsidRPr="000D05F2" w:rsidRDefault="000D05F2" w:rsidP="00B412AD">
            <w:pPr>
              <w:jc w:val="both"/>
              <w:rPr>
                <w:rFonts w:ascii="Times New Roman" w:hAnsi="Times New Roman" w:cs="Times New Roman"/>
                <w:color w:val="000000" w:themeColor="text1"/>
                <w:sz w:val="24"/>
                <w:szCs w:val="24"/>
                <w:lang w:val="en-US"/>
              </w:rPr>
            </w:pPr>
          </w:p>
        </w:tc>
      </w:tr>
    </w:tbl>
    <w:p w:rsidR="000D05F2" w:rsidRPr="000D05F2" w:rsidRDefault="000D05F2" w:rsidP="000D05F2">
      <w:pPr>
        <w:spacing w:after="0"/>
        <w:rPr>
          <w:rFonts w:ascii="Times New Roman" w:eastAsia="Calibri" w:hAnsi="Times New Roman" w:cs="Times New Roman"/>
          <w:color w:val="000000" w:themeColor="text1"/>
          <w:sz w:val="24"/>
          <w:szCs w:val="24"/>
          <w:lang w:val="en-US"/>
        </w:rPr>
      </w:pPr>
    </w:p>
    <w:p w:rsidR="000D05F2" w:rsidRPr="000D05F2" w:rsidRDefault="000D05F2" w:rsidP="000D05F2">
      <w:pPr>
        <w:spacing w:after="0"/>
        <w:ind w:left="360"/>
        <w:rPr>
          <w:rFonts w:ascii="Times New Roman" w:eastAsia="Calibri" w:hAnsi="Times New Roman" w:cs="Times New Roman"/>
          <w:color w:val="000000" w:themeColor="text1"/>
          <w:sz w:val="24"/>
          <w:szCs w:val="24"/>
          <w:lang w:val="en-US"/>
        </w:rPr>
      </w:pPr>
      <w:proofErr w:type="spellStart"/>
      <w:r w:rsidRPr="000D05F2">
        <w:rPr>
          <w:rFonts w:ascii="Times New Roman" w:eastAsia="Calibri" w:hAnsi="Times New Roman" w:cs="Times New Roman"/>
          <w:color w:val="000000" w:themeColor="text1"/>
          <w:sz w:val="24"/>
          <w:szCs w:val="24"/>
          <w:lang w:val="en-US"/>
        </w:rPr>
        <w:t>Jadwal</w:t>
      </w:r>
      <w:proofErr w:type="spellEnd"/>
      <w:r w:rsidRPr="000D05F2">
        <w:rPr>
          <w:rFonts w:ascii="Times New Roman" w:eastAsia="Calibri" w:hAnsi="Times New Roman" w:cs="Times New Roman"/>
          <w:color w:val="000000" w:themeColor="text1"/>
          <w:sz w:val="24"/>
          <w:szCs w:val="24"/>
          <w:lang w:val="en-US"/>
        </w:rPr>
        <w:t xml:space="preserve"> </w:t>
      </w:r>
      <w:proofErr w:type="spellStart"/>
      <w:r w:rsidRPr="000D05F2">
        <w:rPr>
          <w:rFonts w:ascii="Times New Roman" w:eastAsia="Calibri" w:hAnsi="Times New Roman" w:cs="Times New Roman"/>
          <w:color w:val="000000" w:themeColor="text1"/>
          <w:sz w:val="24"/>
          <w:szCs w:val="24"/>
          <w:lang w:val="en-US"/>
        </w:rPr>
        <w:t>Penelitian</w:t>
      </w:r>
      <w:proofErr w:type="spellEnd"/>
    </w:p>
    <w:p w:rsidR="000D05F2" w:rsidRPr="000D05F2" w:rsidRDefault="000D05F2" w:rsidP="000D05F2">
      <w:pPr>
        <w:spacing w:after="0"/>
        <w:ind w:left="360"/>
        <w:rPr>
          <w:rFonts w:ascii="Times New Roman" w:eastAsia="Calibri" w:hAnsi="Times New Roman" w:cs="Times New Roman"/>
          <w:color w:val="000000" w:themeColor="text1"/>
          <w:sz w:val="24"/>
          <w:szCs w:val="24"/>
          <w:lang w:val="en-US"/>
        </w:rPr>
      </w:pPr>
      <w:proofErr w:type="spellStart"/>
      <w:r w:rsidRPr="000D05F2">
        <w:rPr>
          <w:rFonts w:ascii="Times New Roman" w:eastAsia="Calibri" w:hAnsi="Times New Roman" w:cs="Times New Roman"/>
          <w:color w:val="000000" w:themeColor="text1"/>
          <w:sz w:val="24"/>
          <w:szCs w:val="24"/>
          <w:lang w:val="en-US"/>
        </w:rPr>
        <w:t>Waktu</w:t>
      </w:r>
      <w:proofErr w:type="spellEnd"/>
      <w:r w:rsidRPr="000D05F2">
        <w:rPr>
          <w:rFonts w:ascii="Times New Roman" w:eastAsia="Calibri" w:hAnsi="Times New Roman" w:cs="Times New Roman"/>
          <w:color w:val="000000" w:themeColor="text1"/>
          <w:sz w:val="24"/>
          <w:szCs w:val="24"/>
          <w:lang w:val="en-US"/>
        </w:rPr>
        <w:tab/>
        <w:t xml:space="preserve">: </w:t>
      </w:r>
      <w:proofErr w:type="spellStart"/>
      <w:r w:rsidRPr="000D05F2">
        <w:rPr>
          <w:rFonts w:ascii="Times New Roman" w:eastAsia="Calibri" w:hAnsi="Times New Roman" w:cs="Times New Roman"/>
          <w:color w:val="000000" w:themeColor="text1"/>
          <w:sz w:val="24"/>
          <w:szCs w:val="24"/>
          <w:lang w:val="en-US"/>
        </w:rPr>
        <w:t>Desember</w:t>
      </w:r>
      <w:proofErr w:type="spellEnd"/>
      <w:r w:rsidRPr="000D05F2">
        <w:rPr>
          <w:rFonts w:ascii="Times New Roman" w:eastAsia="Calibri" w:hAnsi="Times New Roman" w:cs="Times New Roman"/>
          <w:color w:val="000000" w:themeColor="text1"/>
          <w:sz w:val="24"/>
          <w:szCs w:val="24"/>
          <w:lang w:val="en-US"/>
        </w:rPr>
        <w:t xml:space="preserve"> – April</w:t>
      </w:r>
      <w:r w:rsidRPr="000D05F2">
        <w:rPr>
          <w:rFonts w:ascii="Times New Roman" w:eastAsia="Calibri" w:hAnsi="Times New Roman" w:cs="Times New Roman"/>
          <w:color w:val="000000" w:themeColor="text1"/>
          <w:sz w:val="24"/>
          <w:szCs w:val="24"/>
        </w:rPr>
        <w:t xml:space="preserve"> </w:t>
      </w:r>
      <w:r w:rsidRPr="000D05F2">
        <w:rPr>
          <w:rFonts w:ascii="Times New Roman" w:eastAsia="Calibri" w:hAnsi="Times New Roman" w:cs="Times New Roman"/>
          <w:color w:val="000000" w:themeColor="text1"/>
          <w:sz w:val="24"/>
          <w:szCs w:val="24"/>
          <w:lang w:val="en-US"/>
        </w:rPr>
        <w:t>2018</w:t>
      </w:r>
    </w:p>
    <w:p w:rsidR="001331A2" w:rsidRPr="000D05F2" w:rsidRDefault="000D05F2" w:rsidP="000D05F2">
      <w:pPr>
        <w:ind w:firstLine="360"/>
        <w:rPr>
          <w:rFonts w:ascii="Times New Roman" w:hAnsi="Times New Roman" w:cs="Times New Roman"/>
          <w:color w:val="000000" w:themeColor="text1"/>
          <w:sz w:val="24"/>
          <w:szCs w:val="24"/>
        </w:rPr>
      </w:pPr>
      <w:proofErr w:type="spellStart"/>
      <w:r w:rsidRPr="000D05F2">
        <w:rPr>
          <w:rFonts w:ascii="Times New Roman" w:eastAsia="Calibri" w:hAnsi="Times New Roman" w:cs="Times New Roman"/>
          <w:color w:val="000000" w:themeColor="text1"/>
          <w:sz w:val="24"/>
          <w:szCs w:val="24"/>
          <w:lang w:val="en-US"/>
        </w:rPr>
        <w:t>Tempat</w:t>
      </w:r>
      <w:proofErr w:type="spellEnd"/>
      <w:r w:rsidRPr="000D05F2">
        <w:rPr>
          <w:rFonts w:ascii="Times New Roman" w:eastAsia="Calibri" w:hAnsi="Times New Roman" w:cs="Times New Roman"/>
          <w:color w:val="000000" w:themeColor="text1"/>
          <w:sz w:val="24"/>
          <w:szCs w:val="24"/>
          <w:lang w:val="en-US"/>
        </w:rPr>
        <w:tab/>
        <w:t xml:space="preserve">: </w:t>
      </w:r>
      <w:proofErr w:type="spellStart"/>
      <w:r w:rsidRPr="000D05F2">
        <w:rPr>
          <w:rFonts w:ascii="Times New Roman" w:eastAsia="Calibri" w:hAnsi="Times New Roman" w:cs="Times New Roman"/>
          <w:color w:val="000000" w:themeColor="text1"/>
          <w:sz w:val="24"/>
          <w:szCs w:val="24"/>
          <w:lang w:val="en-US"/>
        </w:rPr>
        <w:t>Puskesmas</w:t>
      </w:r>
      <w:proofErr w:type="spellEnd"/>
      <w:r w:rsidRPr="000D05F2">
        <w:rPr>
          <w:rFonts w:ascii="Times New Roman" w:eastAsia="Calibri" w:hAnsi="Times New Roman" w:cs="Times New Roman"/>
          <w:color w:val="000000" w:themeColor="text1"/>
          <w:sz w:val="24"/>
          <w:szCs w:val="24"/>
          <w:lang w:val="en-US"/>
        </w:rPr>
        <w:t xml:space="preserve"> </w:t>
      </w:r>
      <w:proofErr w:type="spellStart"/>
      <w:r w:rsidRPr="000D05F2">
        <w:rPr>
          <w:rFonts w:ascii="Times New Roman" w:eastAsia="Calibri" w:hAnsi="Times New Roman" w:cs="Times New Roman"/>
          <w:color w:val="000000" w:themeColor="text1"/>
          <w:sz w:val="24"/>
          <w:szCs w:val="24"/>
          <w:lang w:val="en-US"/>
        </w:rPr>
        <w:t>Mulyorejo</w:t>
      </w:r>
      <w:proofErr w:type="spellEnd"/>
      <w:r w:rsidRPr="000D05F2">
        <w:rPr>
          <w:rFonts w:ascii="Times New Roman" w:eastAsia="Calibri" w:hAnsi="Times New Roman" w:cs="Times New Roman"/>
          <w:color w:val="000000" w:themeColor="text1"/>
          <w:sz w:val="24"/>
          <w:szCs w:val="24"/>
          <w:lang w:val="en-US"/>
        </w:rPr>
        <w:t xml:space="preserve"> Kota Malang</w:t>
      </w:r>
    </w:p>
    <w:sectPr w:rsidR="001331A2" w:rsidRPr="000D05F2" w:rsidSect="00390035">
      <w:pgSz w:w="11907" w:h="16839" w:code="9"/>
      <w:pgMar w:top="2275" w:right="1699" w:bottom="1699"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AD4"/>
    <w:multiLevelType w:val="hybridMultilevel"/>
    <w:tmpl w:val="4E9ABC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44017B"/>
    <w:multiLevelType w:val="hybridMultilevel"/>
    <w:tmpl w:val="F2BE1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637347"/>
    <w:multiLevelType w:val="hybridMultilevel"/>
    <w:tmpl w:val="9482A33A"/>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
    <w:nsid w:val="125C75B6"/>
    <w:multiLevelType w:val="hybridMultilevel"/>
    <w:tmpl w:val="0FE29D9C"/>
    <w:lvl w:ilvl="0" w:tplc="2076D8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AD208E"/>
    <w:multiLevelType w:val="hybridMultilevel"/>
    <w:tmpl w:val="2DBE1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95AD1"/>
    <w:multiLevelType w:val="hybridMultilevel"/>
    <w:tmpl w:val="2A123C72"/>
    <w:lvl w:ilvl="0" w:tplc="2076D89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5064F"/>
    <w:multiLevelType w:val="hybridMultilevel"/>
    <w:tmpl w:val="76DA0112"/>
    <w:lvl w:ilvl="0" w:tplc="2076D894">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763CCB"/>
    <w:multiLevelType w:val="hybridMultilevel"/>
    <w:tmpl w:val="A5A4F53E"/>
    <w:lvl w:ilvl="0" w:tplc="EF842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B06D76"/>
    <w:multiLevelType w:val="hybridMultilevel"/>
    <w:tmpl w:val="3B48C2DE"/>
    <w:lvl w:ilvl="0" w:tplc="D89A0BF0">
      <w:start w:val="1"/>
      <w:numFmt w:val="lowerLetter"/>
      <w:lvlText w:val="%1."/>
      <w:lvlJc w:val="left"/>
      <w:pPr>
        <w:ind w:left="1440" w:hanging="360"/>
      </w:pPr>
      <w:rPr>
        <w:rFonts w:hint="default"/>
        <w:b w:val="0"/>
        <w:color w:val="333333"/>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AC5408C"/>
    <w:multiLevelType w:val="hybridMultilevel"/>
    <w:tmpl w:val="C3062F54"/>
    <w:lvl w:ilvl="0" w:tplc="210ADA52">
      <w:start w:val="2"/>
      <w:numFmt w:val="decimal"/>
      <w:lvlText w:val="%1."/>
      <w:lvlJc w:val="left"/>
      <w:pPr>
        <w:ind w:left="720" w:hanging="360"/>
      </w:pPr>
      <w:rPr>
        <w:rFonts w:hint="default"/>
        <w:b/>
        <w:color w:val="333333"/>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02A43"/>
    <w:multiLevelType w:val="hybridMultilevel"/>
    <w:tmpl w:val="ECC0026E"/>
    <w:lvl w:ilvl="0" w:tplc="D89A0BF0">
      <w:start w:val="1"/>
      <w:numFmt w:val="lowerLetter"/>
      <w:lvlText w:val="%1."/>
      <w:lvlJc w:val="left"/>
      <w:pPr>
        <w:ind w:left="2160" w:hanging="360"/>
      </w:pPr>
      <w:rPr>
        <w:rFonts w:hint="default"/>
        <w:b w:val="0"/>
        <w:color w:val="333333"/>
        <w:sz w:val="24"/>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71B0DD62">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3F2126"/>
    <w:multiLevelType w:val="hybridMultilevel"/>
    <w:tmpl w:val="A07E7FA2"/>
    <w:lvl w:ilvl="0" w:tplc="04210019">
      <w:start w:val="1"/>
      <w:numFmt w:val="lowerLetter"/>
      <w:lvlText w:val="%1."/>
      <w:lvlJc w:val="left"/>
      <w:pPr>
        <w:ind w:left="1800" w:hanging="360"/>
      </w:pPr>
      <w:rPr>
        <w:rFonts w:hint="default"/>
        <w:b w:val="0"/>
        <w:color w:val="333333"/>
        <w:sz w:val="24"/>
      </w:rPr>
    </w:lvl>
    <w:lvl w:ilvl="1" w:tplc="04090019">
      <w:start w:val="1"/>
      <w:numFmt w:val="lowerLetter"/>
      <w:lvlText w:val="%2."/>
      <w:lvlJc w:val="left"/>
      <w:pPr>
        <w:ind w:left="2520" w:hanging="360"/>
      </w:pPr>
    </w:lvl>
    <w:lvl w:ilvl="2" w:tplc="0F92B702">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C5D2D85"/>
    <w:multiLevelType w:val="hybridMultilevel"/>
    <w:tmpl w:val="0262D4F8"/>
    <w:lvl w:ilvl="0" w:tplc="2076D8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4654B1F"/>
    <w:multiLevelType w:val="hybridMultilevel"/>
    <w:tmpl w:val="2408C052"/>
    <w:lvl w:ilvl="0" w:tplc="9AAE765E">
      <w:start w:val="2"/>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D904B2"/>
    <w:multiLevelType w:val="multilevel"/>
    <w:tmpl w:val="A552DE40"/>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2586A8B"/>
    <w:multiLevelType w:val="hybridMultilevel"/>
    <w:tmpl w:val="3982BE62"/>
    <w:lvl w:ilvl="0" w:tplc="CA826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0457FF"/>
    <w:multiLevelType w:val="hybridMultilevel"/>
    <w:tmpl w:val="43DEF746"/>
    <w:lvl w:ilvl="0" w:tplc="224C0B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8E03BF"/>
    <w:multiLevelType w:val="multilevel"/>
    <w:tmpl w:val="DED084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C56333A"/>
    <w:multiLevelType w:val="multilevel"/>
    <w:tmpl w:val="B7F0146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color w:val="333333"/>
        <w:sz w:val="24"/>
      </w:rPr>
    </w:lvl>
    <w:lvl w:ilvl="2">
      <w:start w:val="1"/>
      <w:numFmt w:val="lowerLetter"/>
      <w:lvlText w:val="%3)"/>
      <w:lvlJc w:val="left"/>
      <w:pPr>
        <w:ind w:left="2160" w:hanging="360"/>
      </w:pPr>
      <w:rPr>
        <w:rFonts w:hint="default"/>
        <w:b w:val="0"/>
        <w:color w:val="333333"/>
        <w:sz w:val="24"/>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6D53AB"/>
    <w:multiLevelType w:val="hybridMultilevel"/>
    <w:tmpl w:val="250466C4"/>
    <w:lvl w:ilvl="0" w:tplc="BCA8F0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296CE1"/>
    <w:multiLevelType w:val="multilevel"/>
    <w:tmpl w:val="1F127D9C"/>
    <w:lvl w:ilvl="0">
      <w:start w:val="2"/>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875A66"/>
    <w:multiLevelType w:val="hybridMultilevel"/>
    <w:tmpl w:val="05865076"/>
    <w:lvl w:ilvl="0" w:tplc="2076D8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CD86F31"/>
    <w:multiLevelType w:val="hybridMultilevel"/>
    <w:tmpl w:val="CF28D1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E8C36D8"/>
    <w:multiLevelType w:val="hybridMultilevel"/>
    <w:tmpl w:val="5C14F376"/>
    <w:lvl w:ilvl="0" w:tplc="4C0AA82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9B44DB8"/>
    <w:multiLevelType w:val="hybridMultilevel"/>
    <w:tmpl w:val="B14E9F08"/>
    <w:lvl w:ilvl="0" w:tplc="2076D894">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7"/>
  </w:num>
  <w:num w:numId="3">
    <w:abstractNumId w:val="23"/>
  </w:num>
  <w:num w:numId="4">
    <w:abstractNumId w:val="15"/>
  </w:num>
  <w:num w:numId="5">
    <w:abstractNumId w:val="0"/>
  </w:num>
  <w:num w:numId="6">
    <w:abstractNumId w:val="19"/>
  </w:num>
  <w:num w:numId="7">
    <w:abstractNumId w:val="18"/>
  </w:num>
  <w:num w:numId="8">
    <w:abstractNumId w:val="24"/>
  </w:num>
  <w:num w:numId="9">
    <w:abstractNumId w:val="5"/>
  </w:num>
  <w:num w:numId="10">
    <w:abstractNumId w:val="6"/>
  </w:num>
  <w:num w:numId="11">
    <w:abstractNumId w:val="16"/>
  </w:num>
  <w:num w:numId="12">
    <w:abstractNumId w:val="21"/>
  </w:num>
  <w:num w:numId="13">
    <w:abstractNumId w:val="3"/>
  </w:num>
  <w:num w:numId="14">
    <w:abstractNumId w:val="12"/>
  </w:num>
  <w:num w:numId="15">
    <w:abstractNumId w:val="11"/>
  </w:num>
  <w:num w:numId="16">
    <w:abstractNumId w:val="4"/>
  </w:num>
  <w:num w:numId="17">
    <w:abstractNumId w:val="9"/>
  </w:num>
  <w:num w:numId="18">
    <w:abstractNumId w:val="10"/>
  </w:num>
  <w:num w:numId="19">
    <w:abstractNumId w:val="8"/>
  </w:num>
  <w:num w:numId="20">
    <w:abstractNumId w:val="20"/>
  </w:num>
  <w:num w:numId="21">
    <w:abstractNumId w:val="17"/>
  </w:num>
  <w:num w:numId="22">
    <w:abstractNumId w:val="22"/>
  </w:num>
  <w:num w:numId="23">
    <w:abstractNumId w:val="1"/>
  </w:num>
  <w:num w:numId="24">
    <w:abstractNumId w:val="13"/>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90035"/>
    <w:rsid w:val="000D05F2"/>
    <w:rsid w:val="001B3AEA"/>
    <w:rsid w:val="00372170"/>
    <w:rsid w:val="00390035"/>
    <w:rsid w:val="003B3556"/>
    <w:rsid w:val="00434CBB"/>
    <w:rsid w:val="00C61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CBB"/>
    <w:pPr>
      <w:spacing w:after="160" w:line="259" w:lineRule="auto"/>
    </w:pPr>
    <w:rPr>
      <w:lang w:val="id-ID"/>
    </w:rPr>
  </w:style>
  <w:style w:type="paragraph" w:styleId="Heading1">
    <w:name w:val="heading 1"/>
    <w:basedOn w:val="Normal"/>
    <w:next w:val="Normal"/>
    <w:link w:val="Heading1Char"/>
    <w:uiPriority w:val="9"/>
    <w:qFormat/>
    <w:rsid w:val="00390035"/>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390035"/>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434CB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D05F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4CB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035"/>
    <w:rPr>
      <w:rFonts w:ascii="Times New Roman" w:eastAsiaTheme="majorEastAsia" w:hAnsi="Times New Roman" w:cstheme="majorBidi"/>
      <w:b/>
      <w:sz w:val="24"/>
      <w:szCs w:val="32"/>
      <w:lang w:val="id-ID"/>
    </w:rPr>
  </w:style>
  <w:style w:type="character" w:customStyle="1" w:styleId="Heading2Char">
    <w:name w:val="Heading 2 Char"/>
    <w:basedOn w:val="DefaultParagraphFont"/>
    <w:link w:val="Heading2"/>
    <w:uiPriority w:val="9"/>
    <w:rsid w:val="00390035"/>
    <w:rPr>
      <w:rFonts w:ascii="Times New Roman" w:eastAsiaTheme="majorEastAsia" w:hAnsi="Times New Roman" w:cstheme="majorBidi"/>
      <w:b/>
      <w:sz w:val="24"/>
      <w:szCs w:val="26"/>
      <w:lang w:val="id-ID"/>
    </w:rPr>
  </w:style>
  <w:style w:type="paragraph" w:styleId="ListParagraph">
    <w:name w:val="List Paragraph"/>
    <w:aliases w:val="Body Text Char1,Char Char2"/>
    <w:basedOn w:val="Normal"/>
    <w:link w:val="ListParagraphChar"/>
    <w:uiPriority w:val="34"/>
    <w:qFormat/>
    <w:rsid w:val="00390035"/>
    <w:pPr>
      <w:ind w:left="720"/>
      <w:contextualSpacing/>
    </w:pPr>
  </w:style>
  <w:style w:type="character" w:customStyle="1" w:styleId="a">
    <w:name w:val="a"/>
    <w:basedOn w:val="DefaultParagraphFont"/>
    <w:rsid w:val="00390035"/>
  </w:style>
  <w:style w:type="character" w:customStyle="1" w:styleId="ListParagraphChar">
    <w:name w:val="List Paragraph Char"/>
    <w:aliases w:val="Body Text Char1 Char,Char Char2 Char"/>
    <w:link w:val="ListParagraph"/>
    <w:uiPriority w:val="34"/>
    <w:locked/>
    <w:rsid w:val="00390035"/>
    <w:rPr>
      <w:lang w:val="id-ID"/>
    </w:rPr>
  </w:style>
  <w:style w:type="character" w:customStyle="1" w:styleId="tgc">
    <w:name w:val="_tgc"/>
    <w:basedOn w:val="DefaultParagraphFont"/>
    <w:rsid w:val="00390035"/>
  </w:style>
  <w:style w:type="character" w:customStyle="1" w:styleId="Heading3Char">
    <w:name w:val="Heading 3 Char"/>
    <w:basedOn w:val="DefaultParagraphFont"/>
    <w:link w:val="Heading3"/>
    <w:uiPriority w:val="9"/>
    <w:semiHidden/>
    <w:rsid w:val="00434CBB"/>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semiHidden/>
    <w:rsid w:val="00434CBB"/>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434C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434CBB"/>
    <w:rPr>
      <w:color w:val="0000FF"/>
      <w:u w:val="single"/>
    </w:rPr>
  </w:style>
  <w:style w:type="paragraph" w:styleId="BalloonText">
    <w:name w:val="Balloon Text"/>
    <w:basedOn w:val="Normal"/>
    <w:link w:val="BalloonTextChar"/>
    <w:uiPriority w:val="99"/>
    <w:semiHidden/>
    <w:unhideWhenUsed/>
    <w:rsid w:val="00434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CBB"/>
    <w:rPr>
      <w:rFonts w:ascii="Tahoma" w:hAnsi="Tahoma" w:cs="Tahoma"/>
      <w:sz w:val="16"/>
      <w:szCs w:val="16"/>
      <w:lang w:val="id-ID"/>
    </w:rPr>
  </w:style>
  <w:style w:type="character" w:customStyle="1" w:styleId="Heading5Char">
    <w:name w:val="Heading 5 Char"/>
    <w:basedOn w:val="DefaultParagraphFont"/>
    <w:link w:val="Heading5"/>
    <w:uiPriority w:val="9"/>
    <w:semiHidden/>
    <w:rsid w:val="000D05F2"/>
    <w:rPr>
      <w:rFonts w:asciiTheme="majorHAnsi" w:eastAsiaTheme="majorEastAsia" w:hAnsiTheme="majorHAnsi" w:cstheme="majorBidi"/>
      <w:color w:val="243F60" w:themeColor="accent1" w:themeShade="7F"/>
      <w:lang w:val="id-ID"/>
    </w:rPr>
  </w:style>
  <w:style w:type="table" w:styleId="TableGrid">
    <w:name w:val="Table Grid"/>
    <w:basedOn w:val="TableNormal"/>
    <w:uiPriority w:val="59"/>
    <w:rsid w:val="000D05F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05F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AYUNDA</dc:creator>
  <cp:lastModifiedBy>AYUNDA</cp:lastModifiedBy>
  <cp:revision>2</cp:revision>
  <dcterms:created xsi:type="dcterms:W3CDTF">2018-07-11T06:02:00Z</dcterms:created>
  <dcterms:modified xsi:type="dcterms:W3CDTF">2018-07-11T06:02:00Z</dcterms:modified>
</cp:coreProperties>
</file>