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28" w:rsidRPr="00F46B87" w:rsidRDefault="00382328" w:rsidP="00562D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87">
        <w:rPr>
          <w:rFonts w:ascii="Times New Roman" w:hAnsi="Times New Roman" w:cs="Times New Roman"/>
          <w:b/>
          <w:sz w:val="24"/>
          <w:szCs w:val="24"/>
        </w:rPr>
        <w:t>BAB I</w:t>
      </w:r>
    </w:p>
    <w:p w:rsidR="00382328" w:rsidRPr="00F46B87" w:rsidRDefault="00382328" w:rsidP="00562D2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8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382328" w:rsidRPr="00F46B87" w:rsidRDefault="00382328" w:rsidP="00562D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82328" w:rsidRPr="00F46B87" w:rsidRDefault="00382328" w:rsidP="00562D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B8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F46B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B8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382328" w:rsidRDefault="00382328" w:rsidP="00562D2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penjahitan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(Perry &amp; Potter, 2005).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emergency.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emergency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fetal distress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obgyn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72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3C6972">
        <w:rPr>
          <w:rFonts w:ascii="Times New Roman" w:hAnsi="Times New Roman" w:cs="Times New Roman"/>
          <w:i/>
          <w:sz w:val="24"/>
          <w:szCs w:val="24"/>
        </w:rPr>
        <w:t xml:space="preserve"> Caesarea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382328" w:rsidRDefault="00382328" w:rsidP="00562D2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Wikjosastro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59F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7B45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B459F">
        <w:rPr>
          <w:rFonts w:ascii="Times New Roman" w:hAnsi="Times New Roman" w:cs="Times New Roman"/>
          <w:i/>
          <w:sz w:val="24"/>
          <w:szCs w:val="24"/>
        </w:rPr>
        <w:t>Caeserea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59F">
        <w:rPr>
          <w:rFonts w:ascii="Times New Roman" w:hAnsi="Times New Roman" w:cs="Times New Roman"/>
          <w:i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pervagina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SC.</w:t>
      </w:r>
      <w:proofErr w:type="gramEnd"/>
    </w:p>
    <w:p w:rsidR="00F9499F" w:rsidRDefault="00382328" w:rsidP="00562D2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Mochtar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(1998:117)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BC1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C1972">
        <w:rPr>
          <w:rFonts w:ascii="Times New Roman" w:hAnsi="Times New Roman" w:cs="Times New Roman"/>
          <w:i/>
          <w:sz w:val="24"/>
          <w:szCs w:val="24"/>
        </w:rPr>
        <w:t>caesarea</w:t>
      </w:r>
      <w:proofErr w:type="spellEnd"/>
      <w:proofErr w:type="gram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sayatan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uterus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lastRenderedPageBreak/>
        <w:t>dinding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vagina;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BC1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i/>
          <w:sz w:val="24"/>
          <w:szCs w:val="24"/>
        </w:rPr>
        <w:t>caesarea</w:t>
      </w:r>
      <w:proofErr w:type="spellEnd"/>
      <w:r w:rsidRPr="00BC1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histerotemia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Fraser &amp; Cooper (2009:567),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BC1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C1972">
        <w:rPr>
          <w:rFonts w:ascii="Times New Roman" w:hAnsi="Times New Roman" w:cs="Times New Roman"/>
          <w:i/>
          <w:sz w:val="24"/>
          <w:szCs w:val="24"/>
        </w:rPr>
        <w:t>caesarea</w:t>
      </w:r>
      <w:proofErr w:type="spellEnd"/>
      <w:proofErr w:type="gram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operatif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anstesia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insisi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abdomen </w:t>
      </w:r>
      <w:proofErr w:type="spellStart"/>
      <w:r w:rsidRPr="00BC19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1972">
        <w:rPr>
          <w:rFonts w:ascii="Times New Roman" w:hAnsi="Times New Roman" w:cs="Times New Roman"/>
          <w:sz w:val="24"/>
          <w:szCs w:val="24"/>
        </w:rPr>
        <w:t xml:space="preserve"> uterus.</w:t>
      </w:r>
    </w:p>
    <w:p w:rsidR="00DF2D1B" w:rsidRDefault="00DF2D1B" w:rsidP="00562D2E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47,22%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45,19%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47,13%,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46,87%,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53,22%,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51,58%,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53,68%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Carpernito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Maryati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2012).</w:t>
      </w:r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="007B7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i/>
          <w:sz w:val="24"/>
          <w:szCs w:val="24"/>
        </w:rPr>
        <w:t>caesarea</w:t>
      </w:r>
      <w:proofErr w:type="spellEnd"/>
      <w:r w:rsidR="007B7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12</w:t>
      </w:r>
      <w:proofErr w:type="gramStart"/>
      <w:r w:rsidR="007B7866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7B7866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 xml:space="preserve"> 14,5% (</w:t>
      </w:r>
      <w:proofErr w:type="spellStart"/>
      <w:r w:rsidR="007B7866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="007B7866">
        <w:rPr>
          <w:rFonts w:ascii="Times New Roman" w:hAnsi="Times New Roman" w:cs="Times New Roman"/>
          <w:sz w:val="24"/>
          <w:szCs w:val="24"/>
        </w:rPr>
        <w:t>, 2015).</w:t>
      </w:r>
    </w:p>
    <w:p w:rsidR="00DF2D1B" w:rsidRDefault="00DF2D1B" w:rsidP="00562D2E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Caesarea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186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November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499F" w:rsidRDefault="00382328" w:rsidP="00562D2E">
      <w:pPr>
        <w:spacing w:line="48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99F">
        <w:rPr>
          <w:rFonts w:ascii="Times New Roman" w:hAnsi="Times New Roman"/>
          <w:sz w:val="24"/>
          <w:szCs w:val="24"/>
        </w:rPr>
        <w:t>Sayatan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luka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hAnsi="Times New Roman"/>
          <w:sz w:val="24"/>
          <w:szCs w:val="24"/>
        </w:rPr>
        <w:t>dibuat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dalam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proses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pembedahan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seksio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sesarea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menimbulkan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luka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hAnsi="Times New Roman"/>
          <w:sz w:val="24"/>
          <w:szCs w:val="24"/>
        </w:rPr>
        <w:t>cukup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besar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dan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juga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dalam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499F">
        <w:rPr>
          <w:rFonts w:ascii="Times New Roman" w:hAnsi="Times New Roman"/>
          <w:sz w:val="24"/>
          <w:szCs w:val="24"/>
        </w:rPr>
        <w:t>sehingga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membutuhkan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waktu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penyembuhan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hAnsi="Times New Roman"/>
          <w:sz w:val="24"/>
          <w:szCs w:val="24"/>
        </w:rPr>
        <w:t>cukup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lama.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Menurut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studi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pendahuluan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saya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lakukan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pada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Januari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di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Rumah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Sakit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Lavallete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pasien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5991" w:rsidRPr="00DF2D1B">
        <w:rPr>
          <w:rFonts w:ascii="Times New Roman" w:hAnsi="Times New Roman"/>
          <w:sz w:val="24"/>
          <w:szCs w:val="24"/>
        </w:rPr>
        <w:t>post</w:t>
      </w:r>
      <w:proofErr w:type="gram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sec</w:t>
      </w:r>
      <w:r w:rsidR="00E44367" w:rsidRPr="00DF2D1B">
        <w:rPr>
          <w:rFonts w:ascii="Times New Roman" w:hAnsi="Times New Roman"/>
          <w:sz w:val="24"/>
          <w:szCs w:val="24"/>
        </w:rPr>
        <w:t>tio</w:t>
      </w:r>
      <w:proofErr w:type="spellEnd"/>
      <w:r w:rsidR="00E44367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367" w:rsidRPr="00DF2D1B">
        <w:rPr>
          <w:rFonts w:ascii="Times New Roman" w:hAnsi="Times New Roman"/>
          <w:sz w:val="24"/>
          <w:szCs w:val="24"/>
        </w:rPr>
        <w:t>ceasarea</w:t>
      </w:r>
      <w:proofErr w:type="spellEnd"/>
      <w:r w:rsidR="00E44367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367" w:rsidRPr="00DF2D1B">
        <w:rPr>
          <w:rFonts w:ascii="Times New Roman" w:hAnsi="Times New Roman"/>
          <w:sz w:val="24"/>
          <w:szCs w:val="24"/>
        </w:rPr>
        <w:t>dirawat</w:t>
      </w:r>
      <w:proofErr w:type="spellEnd"/>
      <w:r w:rsidR="00E44367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367" w:rsidRPr="00DF2D1B">
        <w:rPr>
          <w:rFonts w:ascii="Times New Roman" w:hAnsi="Times New Roman"/>
          <w:sz w:val="24"/>
          <w:szCs w:val="24"/>
        </w:rPr>
        <w:t>selama</w:t>
      </w:r>
      <w:proofErr w:type="spellEnd"/>
      <w:r w:rsidR="00E44367" w:rsidRPr="00DF2D1B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hari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di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991" w:rsidRPr="00DF2D1B">
        <w:rPr>
          <w:rFonts w:ascii="Times New Roman" w:hAnsi="Times New Roman"/>
          <w:sz w:val="24"/>
          <w:szCs w:val="24"/>
        </w:rPr>
        <w:t>ruang</w:t>
      </w:r>
      <w:r w:rsidR="00CF67B7" w:rsidRPr="00DF2D1B">
        <w:rPr>
          <w:rFonts w:ascii="Times New Roman" w:hAnsi="Times New Roman"/>
          <w:sz w:val="24"/>
          <w:szCs w:val="24"/>
        </w:rPr>
        <w:t>an</w:t>
      </w:r>
      <w:proofErr w:type="spellEnd"/>
      <w:r w:rsidR="001C5991" w:rsidRPr="00DF2D1B">
        <w:rPr>
          <w:rFonts w:ascii="Times New Roman" w:hAnsi="Times New Roman"/>
          <w:sz w:val="24"/>
          <w:szCs w:val="24"/>
        </w:rPr>
        <w:t>.</w:t>
      </w:r>
      <w:r w:rsidR="001C5991"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Dalam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proses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penyembuhan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luka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sering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muncul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masalah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pasca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hAnsi="Times New Roman"/>
          <w:sz w:val="24"/>
          <w:szCs w:val="24"/>
        </w:rPr>
        <w:t>pembedahan</w:t>
      </w:r>
      <w:proofErr w:type="spellEnd"/>
      <w:r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diantaranya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luka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stres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selama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lastRenderedPageBreak/>
        <w:t>masa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penyembuhan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akibat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nutrisi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adekuat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gangguan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sirkulasi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perubahan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metabolisme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meningkatkan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resiko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lambatnya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penyembuhan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499F">
        <w:rPr>
          <w:rFonts w:ascii="Times New Roman" w:eastAsia="Times New Roman" w:hAnsi="Times New Roman"/>
          <w:sz w:val="24"/>
          <w:szCs w:val="24"/>
        </w:rPr>
        <w:t>luka</w:t>
      </w:r>
      <w:proofErr w:type="spellEnd"/>
      <w:r w:rsidRPr="00F9499F">
        <w:rPr>
          <w:rFonts w:ascii="Times New Roman" w:eastAsia="Times New Roman" w:hAnsi="Times New Roman"/>
          <w:sz w:val="24"/>
          <w:szCs w:val="24"/>
        </w:rPr>
        <w:t xml:space="preserve"> (Potter &amp; Perry, 2006).</w:t>
      </w:r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proloferasi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991" w:rsidRPr="00F9499F">
        <w:rPr>
          <w:rFonts w:ascii="Times New Roman" w:hAnsi="Times New Roman" w:cs="Times New Roman"/>
          <w:sz w:val="24"/>
          <w:szCs w:val="24"/>
        </w:rPr>
        <w:t>remodelling</w:t>
      </w:r>
      <w:proofErr w:type="spellEnd"/>
      <w:r w:rsidR="001C5991" w:rsidRPr="00F949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11641" w:rsidRPr="00F9499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Maryunani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1641" w:rsidRPr="00F949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poliferasi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1641" w:rsidRPr="00F9499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41" w:rsidRPr="00F9499F">
        <w:rPr>
          <w:rFonts w:ascii="Times New Roman" w:hAnsi="Times New Roman" w:cs="Times New Roman"/>
          <w:sz w:val="24"/>
          <w:szCs w:val="24"/>
        </w:rPr>
        <w:t>poliferasi</w:t>
      </w:r>
      <w:proofErr w:type="spellEnd"/>
      <w:r w:rsidR="00A11641" w:rsidRPr="00F94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adalah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fase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memasuki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tahapan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rekonstruksi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berlangsung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sampai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F9499F" w:rsidRPr="00F9499F">
        <w:rPr>
          <w:rFonts w:ascii="Times New Roman" w:hAnsi="Times New Roman"/>
          <w:sz w:val="24"/>
          <w:szCs w:val="24"/>
        </w:rPr>
        <w:t>hari</w:t>
      </w:r>
      <w:proofErr w:type="spellEnd"/>
      <w:r w:rsidR="00F9499F" w:rsidRPr="00F9499F">
        <w:rPr>
          <w:rFonts w:ascii="Times New Roman" w:hAnsi="Times New Roman"/>
          <w:sz w:val="24"/>
          <w:szCs w:val="24"/>
        </w:rPr>
        <w:t>.</w:t>
      </w:r>
      <w:proofErr w:type="gramEnd"/>
      <w:r w:rsidR="00F9499F" w:rsidRPr="00F9499F">
        <w:rPr>
          <w:rFonts w:ascii="Times New Roman" w:hAnsi="Times New Roman"/>
          <w:sz w:val="24"/>
          <w:szCs w:val="24"/>
        </w:rPr>
        <w:t xml:space="preserve"> </w:t>
      </w:r>
    </w:p>
    <w:p w:rsidR="002E74CB" w:rsidRDefault="00F9499F" w:rsidP="00512F3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pengawasan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512F3A">
        <w:rPr>
          <w:rFonts w:ascii="Times New Roman" w:hAnsi="Times New Roman"/>
          <w:sz w:val="24"/>
          <w:szCs w:val="24"/>
        </w:rPr>
        <w:t>dimaksud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disini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adalah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peran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keluarga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inti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terutama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peran</w:t>
      </w:r>
      <w:proofErr w:type="spellEnd"/>
      <w:r w:rsidR="00512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2F3A">
        <w:rPr>
          <w:rFonts w:ascii="Times New Roman" w:hAnsi="Times New Roman"/>
          <w:sz w:val="24"/>
          <w:szCs w:val="24"/>
        </w:rPr>
        <w:t>suami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33BF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33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informal </w:t>
      </w:r>
      <w:r w:rsidR="002E74C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4C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2E74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74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F6AF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proofErr w:type="gramEnd"/>
      <w:r w:rsidR="009F6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F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F6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74C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4C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E74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diet,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7B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F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055F6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F65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055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6AF3" w:rsidRDefault="00017B48" w:rsidP="00512F3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(2009)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vaskularisasi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fasenya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</w:t>
      </w:r>
      <w:proofErr w:type="gramStart"/>
      <w:r>
        <w:rPr>
          <w:rFonts w:ascii="Times New Roman" w:hAnsi="Times New Roman" w:cs="Times New Roman"/>
          <w:sz w:val="24"/>
          <w:szCs w:val="24"/>
        </w:rPr>
        <w:t>)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skizofrenia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2D1B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kecepata</w:t>
      </w:r>
      <w:r w:rsidR="00DF2D1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skifofrenia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aktifitasnya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DF2D1B">
        <w:rPr>
          <w:rFonts w:ascii="Times New Roman" w:hAnsi="Times New Roman" w:cs="Times New Roman"/>
          <w:sz w:val="24"/>
          <w:szCs w:val="24"/>
        </w:rPr>
        <w:t>.</w:t>
      </w:r>
    </w:p>
    <w:p w:rsidR="00512F3A" w:rsidRDefault="00512F3A" w:rsidP="00512F3A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</w:t>
      </w:r>
      <w:r w:rsidR="00EF03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306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>.</w:t>
      </w:r>
    </w:p>
    <w:p w:rsidR="00DF2D1B" w:rsidRDefault="00D651BA" w:rsidP="00562D2E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822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2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0A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8220AE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220A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Caesarea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76AD4" w:rsidRPr="00173FF0" w:rsidRDefault="00076AD4" w:rsidP="00562D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173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076AD4" w:rsidRDefault="00076AD4" w:rsidP="00562D2E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C3707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79054D" w:rsidRPr="00C3707F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="0079054D"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4D" w:rsidRPr="00C3707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79054D"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4D" w:rsidRPr="00C3707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9054D"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4D" w:rsidRPr="00C3707F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79054D"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4D" w:rsidRPr="00C3707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79054D"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CA6D3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30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r w:rsidR="00C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33">
        <w:rPr>
          <w:rFonts w:ascii="Times New Roman" w:hAnsi="Times New Roman" w:cs="Times New Roman"/>
          <w:sz w:val="24"/>
          <w:szCs w:val="24"/>
        </w:rPr>
        <w:t>poli</w:t>
      </w:r>
      <w:proofErr w:type="spellEnd"/>
      <w:proofErr w:type="gramEnd"/>
      <w:r w:rsidR="00CA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Malang</w:t>
      </w:r>
      <w:r w:rsidR="0079054D" w:rsidRPr="00C3707F">
        <w:rPr>
          <w:rFonts w:ascii="Times New Roman" w:hAnsi="Times New Roman" w:cs="Times New Roman"/>
          <w:sz w:val="24"/>
          <w:szCs w:val="24"/>
        </w:rPr>
        <w:t>?”</w:t>
      </w:r>
    </w:p>
    <w:p w:rsidR="00EF0306" w:rsidRPr="00C3707F" w:rsidRDefault="00EF0306" w:rsidP="00562D2E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79054D" w:rsidRPr="00173FF0" w:rsidRDefault="00076AD4" w:rsidP="00562D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173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Peneletian</w:t>
      </w:r>
      <w:proofErr w:type="spellEnd"/>
    </w:p>
    <w:p w:rsidR="0079054D" w:rsidRDefault="0079054D" w:rsidP="00562D2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5C1C63" w:rsidRPr="00EF0306" w:rsidRDefault="0079054D" w:rsidP="00EF030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54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0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71E6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071E6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EF0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054D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4D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79054D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79054D" w:rsidRDefault="0079054D" w:rsidP="00562D2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07F" w:rsidRDefault="0079054D" w:rsidP="00562D2E">
      <w:pPr>
        <w:pStyle w:val="ListParagraph"/>
        <w:numPr>
          <w:ilvl w:val="3"/>
          <w:numId w:val="1"/>
        </w:numPr>
        <w:tabs>
          <w:tab w:val="left" w:pos="630"/>
        </w:tabs>
        <w:spacing w:line="48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</w:t>
      </w:r>
      <w:r w:rsidR="006F788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FE1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peran</w:t>
      </w:r>
      <w:proofErr w:type="spellEnd"/>
      <w:proofErr w:type="gramEnd"/>
      <w:r w:rsidR="005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C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4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C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E006E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5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06E">
        <w:rPr>
          <w:rFonts w:ascii="Times New Roman" w:hAnsi="Times New Roman" w:cs="Times New Roman"/>
          <w:sz w:val="24"/>
          <w:szCs w:val="24"/>
        </w:rPr>
        <w:t>caesare</w:t>
      </w:r>
      <w:r w:rsidR="000C4D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C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4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C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4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C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D4B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0C4D4B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E006E" w:rsidRPr="00C3707F" w:rsidRDefault="005E006E" w:rsidP="00562D2E">
      <w:pPr>
        <w:pStyle w:val="ListParagraph"/>
        <w:numPr>
          <w:ilvl w:val="3"/>
          <w:numId w:val="1"/>
        </w:numPr>
        <w:tabs>
          <w:tab w:val="left" w:pos="630"/>
        </w:tabs>
        <w:spacing w:line="48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707F">
        <w:rPr>
          <w:rFonts w:ascii="Times New Roman" w:hAnsi="Times New Roman" w:cs="Times New Roman"/>
          <w:sz w:val="24"/>
          <w:szCs w:val="24"/>
        </w:rPr>
        <w:t>Meng</w:t>
      </w:r>
      <w:r w:rsidR="00B05192">
        <w:rPr>
          <w:rFonts w:ascii="Times New Roman" w:hAnsi="Times New Roman" w:cs="Times New Roman"/>
          <w:sz w:val="24"/>
          <w:szCs w:val="24"/>
        </w:rPr>
        <w:t>indentifikasi</w:t>
      </w:r>
      <w:proofErr w:type="spellEnd"/>
      <w:r w:rsidR="00FE1D83">
        <w:rPr>
          <w:rFonts w:ascii="Times New Roman" w:hAnsi="Times New Roman" w:cs="Times New Roman"/>
          <w:sz w:val="24"/>
          <w:szCs w:val="24"/>
        </w:rPr>
        <w:t xml:space="preserve"> </w:t>
      </w:r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proofErr w:type="gram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07F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Pr="00C3707F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79054D" w:rsidRPr="005E006E" w:rsidRDefault="005E006E" w:rsidP="00562D2E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5C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C63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D42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B53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D42B53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071E6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71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071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71E6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71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E006E" w:rsidRPr="00173FF0" w:rsidRDefault="00076AD4" w:rsidP="00562D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173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3FF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E006E" w:rsidRDefault="005E006E" w:rsidP="00562D2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06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06E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5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06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E0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06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E0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06E" w:rsidRDefault="00071A40" w:rsidP="00562D2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3F25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memanjang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D3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5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D42B53" w:rsidRPr="00F70329" w:rsidRDefault="00D42B53" w:rsidP="00F703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E006E" w:rsidRDefault="005E006E" w:rsidP="00562D2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</w:p>
    <w:p w:rsidR="00832AF6" w:rsidRDefault="00832AF6" w:rsidP="00562D2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E006E" w:rsidRDefault="005E006E" w:rsidP="00562D2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FD32DF" w:rsidRPr="00854C77" w:rsidRDefault="009F16E8" w:rsidP="00854C7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proofErr w:type="gram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7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907EC">
        <w:rPr>
          <w:rFonts w:ascii="Times New Roman" w:hAnsi="Times New Roman" w:cs="Times New Roman"/>
          <w:sz w:val="24"/>
          <w:szCs w:val="24"/>
        </w:rPr>
        <w:t>.</w:t>
      </w:r>
    </w:p>
    <w:p w:rsidR="00382328" w:rsidRPr="00382328" w:rsidRDefault="001C5991" w:rsidP="00562D2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382328" w:rsidRPr="00382328" w:rsidSect="00E42CF6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D3" w:rsidRDefault="00A705D3" w:rsidP="00E42CF6">
      <w:pPr>
        <w:spacing w:after="0" w:line="240" w:lineRule="auto"/>
      </w:pPr>
      <w:r>
        <w:separator/>
      </w:r>
    </w:p>
  </w:endnote>
  <w:endnote w:type="continuationSeparator" w:id="1">
    <w:p w:rsidR="00A705D3" w:rsidRDefault="00A705D3" w:rsidP="00E4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F6" w:rsidRDefault="00E42CF6" w:rsidP="00E42CF6">
    <w:pPr>
      <w:pStyle w:val="Footer"/>
    </w:pPr>
  </w:p>
  <w:p w:rsidR="00E42CF6" w:rsidRDefault="00E42C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952"/>
      <w:docPartObj>
        <w:docPartGallery w:val="Page Numbers (Bottom of Page)"/>
        <w:docPartUnique/>
      </w:docPartObj>
    </w:sdtPr>
    <w:sdtContent>
      <w:p w:rsidR="00E42CF6" w:rsidRDefault="0060117F">
        <w:pPr>
          <w:pStyle w:val="Footer"/>
          <w:jc w:val="center"/>
        </w:pPr>
        <w:fldSimple w:instr=" PAGE   \* MERGEFORMAT ">
          <w:r w:rsidR="006F7887">
            <w:rPr>
              <w:noProof/>
            </w:rPr>
            <w:t>1</w:t>
          </w:r>
        </w:fldSimple>
      </w:p>
    </w:sdtContent>
  </w:sdt>
  <w:p w:rsidR="00E42CF6" w:rsidRDefault="00E42C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D3" w:rsidRDefault="00A705D3" w:rsidP="00E42CF6">
      <w:pPr>
        <w:spacing w:after="0" w:line="240" w:lineRule="auto"/>
      </w:pPr>
      <w:r>
        <w:separator/>
      </w:r>
    </w:p>
  </w:footnote>
  <w:footnote w:type="continuationSeparator" w:id="1">
    <w:p w:rsidR="00A705D3" w:rsidRDefault="00A705D3" w:rsidP="00E4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938"/>
      <w:docPartObj>
        <w:docPartGallery w:val="Page Numbers (Top of Page)"/>
        <w:docPartUnique/>
      </w:docPartObj>
    </w:sdtPr>
    <w:sdtContent>
      <w:p w:rsidR="00E42CF6" w:rsidRDefault="0060117F">
        <w:pPr>
          <w:pStyle w:val="Header"/>
          <w:jc w:val="right"/>
        </w:pPr>
        <w:fldSimple w:instr=" PAGE   \* MERGEFORMAT ">
          <w:r w:rsidR="00B05192">
            <w:rPr>
              <w:noProof/>
            </w:rPr>
            <w:t>5</w:t>
          </w:r>
        </w:fldSimple>
      </w:p>
    </w:sdtContent>
  </w:sdt>
  <w:p w:rsidR="00E42CF6" w:rsidRDefault="00E42C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E5F3C"/>
    <w:multiLevelType w:val="multilevel"/>
    <w:tmpl w:val="A858D9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328"/>
    <w:rsid w:val="00017B48"/>
    <w:rsid w:val="0002346F"/>
    <w:rsid w:val="00055F65"/>
    <w:rsid w:val="00071A40"/>
    <w:rsid w:val="00071E6F"/>
    <w:rsid w:val="00076AD4"/>
    <w:rsid w:val="000C4D4B"/>
    <w:rsid w:val="00173FF0"/>
    <w:rsid w:val="00193D47"/>
    <w:rsid w:val="001A037C"/>
    <w:rsid w:val="001C5991"/>
    <w:rsid w:val="002E74CB"/>
    <w:rsid w:val="00382328"/>
    <w:rsid w:val="003907EC"/>
    <w:rsid w:val="004D3F25"/>
    <w:rsid w:val="00512F3A"/>
    <w:rsid w:val="00562D2E"/>
    <w:rsid w:val="00593341"/>
    <w:rsid w:val="005C1C63"/>
    <w:rsid w:val="005E006E"/>
    <w:rsid w:val="005F2964"/>
    <w:rsid w:val="0060117F"/>
    <w:rsid w:val="00633F87"/>
    <w:rsid w:val="00681A2D"/>
    <w:rsid w:val="006F7887"/>
    <w:rsid w:val="00703617"/>
    <w:rsid w:val="0079054D"/>
    <w:rsid w:val="007B7866"/>
    <w:rsid w:val="00804074"/>
    <w:rsid w:val="008220AE"/>
    <w:rsid w:val="00832AF6"/>
    <w:rsid w:val="00854C77"/>
    <w:rsid w:val="009E7E5A"/>
    <w:rsid w:val="009F16E8"/>
    <w:rsid w:val="009F6AF3"/>
    <w:rsid w:val="00A11641"/>
    <w:rsid w:val="00A705D3"/>
    <w:rsid w:val="00AA3953"/>
    <w:rsid w:val="00AB141D"/>
    <w:rsid w:val="00B05192"/>
    <w:rsid w:val="00BF2788"/>
    <w:rsid w:val="00C3707F"/>
    <w:rsid w:val="00CA6D33"/>
    <w:rsid w:val="00CF67B7"/>
    <w:rsid w:val="00D42B53"/>
    <w:rsid w:val="00D50540"/>
    <w:rsid w:val="00D651BA"/>
    <w:rsid w:val="00DF2D1B"/>
    <w:rsid w:val="00E2765F"/>
    <w:rsid w:val="00E42CF6"/>
    <w:rsid w:val="00E44367"/>
    <w:rsid w:val="00EF0306"/>
    <w:rsid w:val="00F327BE"/>
    <w:rsid w:val="00F70329"/>
    <w:rsid w:val="00F72670"/>
    <w:rsid w:val="00F9499F"/>
    <w:rsid w:val="00FD32DF"/>
    <w:rsid w:val="00FE1D83"/>
    <w:rsid w:val="00F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F6"/>
  </w:style>
  <w:style w:type="paragraph" w:styleId="Footer">
    <w:name w:val="footer"/>
    <w:basedOn w:val="Normal"/>
    <w:link w:val="FooterChar"/>
    <w:uiPriority w:val="99"/>
    <w:unhideWhenUsed/>
    <w:rsid w:val="00E4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Acer</cp:lastModifiedBy>
  <cp:revision>28</cp:revision>
  <dcterms:created xsi:type="dcterms:W3CDTF">2017-01-18T16:09:00Z</dcterms:created>
  <dcterms:modified xsi:type="dcterms:W3CDTF">2017-09-05T05:04:00Z</dcterms:modified>
</cp:coreProperties>
</file>